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7A" w:rsidRPr="00396B7A" w:rsidRDefault="00396B7A" w:rsidP="00396B7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bookmarkStart w:id="0" w:name="sub_3911217"/>
      <w:r w:rsidRPr="00396B7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396B7A" w:rsidRPr="00396B7A" w:rsidRDefault="00396B7A" w:rsidP="00396B7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396B7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396B7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396B7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</w:t>
      </w:r>
    </w:p>
    <w:p w:rsidR="00396B7A" w:rsidRPr="00396B7A" w:rsidRDefault="00396B7A" w:rsidP="00396B7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396B7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ДОГОВОРОВ АРЕНДЫ ЗЕМЕЛЬНЫХ УЧАСТКОВ</w:t>
      </w:r>
    </w:p>
    <w:p w:rsidR="00396B7A" w:rsidRPr="00396B7A" w:rsidRDefault="00396B7A" w:rsidP="00396B7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396B7A" w:rsidRPr="00396B7A" w:rsidRDefault="00396B7A" w:rsidP="00396B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Администрация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посёлка Балахта </w:t>
      </w:r>
      <w:proofErr w:type="spell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 края  (далее – Администрация) </w:t>
      </w:r>
      <w:r w:rsidRPr="00396B7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организатор торгов, </w:t>
      </w:r>
      <w:r w:rsidR="007711F7">
        <w:rPr>
          <w:rFonts w:ascii="Times New Roman" w:eastAsia="MS Mincho" w:hAnsi="Times New Roman" w:cs="Times New Roman"/>
          <w:sz w:val="24"/>
          <w:szCs w:val="24"/>
          <w:lang w:eastAsia="ar-SA"/>
        </w:rPr>
        <w:t>12</w:t>
      </w:r>
      <w:r w:rsidR="006827A3">
        <w:rPr>
          <w:rFonts w:ascii="Times New Roman" w:eastAsia="MS Mincho" w:hAnsi="Times New Roman" w:cs="Times New Roman"/>
          <w:sz w:val="24"/>
          <w:szCs w:val="24"/>
          <w:lang w:eastAsia="ar-SA"/>
        </w:rPr>
        <w:t>.12.</w:t>
      </w:r>
      <w:r w:rsidRPr="00396B7A">
        <w:rPr>
          <w:rFonts w:ascii="Times New Roman" w:eastAsia="MS Mincho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9</w:t>
      </w:r>
      <w:r w:rsidRPr="00396B7A">
        <w:rPr>
          <w:rFonts w:ascii="Times New Roman" w:eastAsia="MS Mincho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96B7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года в 14 часов 00 минут по адресу: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посёлка Балахта по адресу:  п. Балахта, ул. Молодогвардейцев, 4, 2 этаж, кабинет главы посёлка Балахта</w:t>
      </w:r>
      <w:r w:rsidRPr="00396B7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проводит аукцион на право заключения договоров аренды земельных участков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6B7A" w:rsidRPr="00396B7A" w:rsidRDefault="00396B7A" w:rsidP="00396B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Уполномоченный орган: администрация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посёлка Балахта </w:t>
      </w:r>
      <w:proofErr w:type="spell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 края.  </w:t>
      </w:r>
    </w:p>
    <w:p w:rsidR="00396B7A" w:rsidRPr="00396B7A" w:rsidRDefault="00396B7A" w:rsidP="00396B7A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Решение о проведен</w:t>
      </w:r>
      <w:proofErr w:type="gramStart"/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ии ау</w:t>
      </w:r>
      <w:proofErr w:type="gramEnd"/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кциона принято распоряжением администрации поселка Балахта </w:t>
      </w:r>
      <w:proofErr w:type="spellStart"/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Балахтинского</w:t>
      </w:r>
      <w:proofErr w:type="spellEnd"/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района Красноярского края от </w:t>
      </w:r>
      <w:r w:rsidR="006827A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31.10.2019</w:t>
      </w:r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г. № </w:t>
      </w:r>
      <w:r w:rsidR="006827A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67</w:t>
      </w:r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«О проведении аукциона </w:t>
      </w:r>
      <w:r w:rsidRPr="00396B7A">
        <w:rPr>
          <w:rFonts w:ascii="Times New Roman" w:eastAsia="MS Mincho" w:hAnsi="Times New Roman" w:cs="Times New Roman"/>
          <w:sz w:val="24"/>
          <w:szCs w:val="24"/>
          <w:lang w:eastAsia="ar-SA"/>
        </w:rPr>
        <w:t>на право заключения договоров аренды земельных участков, находящихся  в государственной собственности</w:t>
      </w:r>
      <w:r w:rsidRPr="00396B7A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».</w:t>
      </w:r>
    </w:p>
    <w:p w:rsidR="00396B7A" w:rsidRPr="00396B7A" w:rsidRDefault="00396B7A" w:rsidP="00396B7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396B7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СВЕДЕНИЯ О ПРЕДМЕТЕ АУКЦИОНА</w:t>
      </w:r>
    </w:p>
    <w:p w:rsidR="00396B7A" w:rsidRPr="00396B7A" w:rsidRDefault="00396B7A" w:rsidP="00396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</w:t>
      </w:r>
    </w:p>
    <w:p w:rsidR="00396B7A" w:rsidRPr="00396B7A" w:rsidRDefault="00396B7A" w:rsidP="00396B7A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Красноярский край,  </w:t>
      </w:r>
      <w:proofErr w:type="spellStart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>Балахтинский</w:t>
      </w:r>
      <w:proofErr w:type="spellEnd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р.п</w:t>
      </w:r>
      <w:proofErr w:type="spellEnd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. Балахта, ул. </w:t>
      </w:r>
      <w:proofErr w:type="spellStart"/>
      <w:r w:rsidR="006827A3">
        <w:rPr>
          <w:rFonts w:ascii="Times New Roman" w:eastAsia="Times New Roman" w:hAnsi="Times New Roman" w:cs="Times New Roman"/>
          <w:color w:val="000000"/>
          <w:lang w:eastAsia="ru-RU"/>
        </w:rPr>
        <w:t>Бобкова</w:t>
      </w:r>
      <w:proofErr w:type="spellEnd"/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68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1190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24:03:</w:t>
      </w:r>
      <w:r w:rsidR="0068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3111039:62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 - земли населенных пунктов,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ограничения прав на земельный уч</w:t>
      </w:r>
      <w:bookmarkStart w:id="1" w:name="_GoBack"/>
      <w:bookmarkEnd w:id="1"/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асток - отсутствуют.</w:t>
      </w:r>
    </w:p>
    <w:p w:rsidR="00396B7A" w:rsidRPr="00396B7A" w:rsidRDefault="00396B7A" w:rsidP="00396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составляет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3684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шестьсот восемьдесят четыре) рубля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(рыночная стоимость).</w:t>
      </w:r>
    </w:p>
    <w:p w:rsidR="00396B7A" w:rsidRPr="00396B7A" w:rsidRDefault="00396B7A" w:rsidP="00396B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(3% начальной цены предмета аукциона).</w:t>
      </w:r>
    </w:p>
    <w:p w:rsidR="00396B7A" w:rsidRPr="00396B7A" w:rsidRDefault="00396B7A" w:rsidP="00396B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– 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3684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шестьсот восемьдесят четыре) рубля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6B7A" w:rsidRDefault="00396B7A" w:rsidP="00396B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аренды земельного участка – </w:t>
      </w:r>
      <w:r w:rsidR="006827A3">
        <w:rPr>
          <w:rFonts w:ascii="Times New Roman" w:eastAsia="Times New Roman" w:hAnsi="Times New Roman" w:cs="Times New Roman"/>
          <w:sz w:val="24"/>
          <w:szCs w:val="24"/>
          <w:lang w:eastAsia="ar-SA"/>
        </w:rPr>
        <w:t>20 лет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5ED9" w:rsidRPr="00396B7A" w:rsidRDefault="00145ED9" w:rsidP="00145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2</w:t>
      </w:r>
    </w:p>
    <w:p w:rsidR="00145ED9" w:rsidRPr="00396B7A" w:rsidRDefault="00145ED9" w:rsidP="00145ED9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Красноярский край,  </w:t>
      </w:r>
      <w:proofErr w:type="spellStart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>Балахтинский</w:t>
      </w:r>
      <w:proofErr w:type="spellEnd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р.п</w:t>
      </w:r>
      <w:proofErr w:type="spellEnd"/>
      <w:r w:rsidR="007A1F59">
        <w:rPr>
          <w:rFonts w:ascii="Times New Roman" w:eastAsia="Times New Roman" w:hAnsi="Times New Roman" w:cs="Times New Roman"/>
          <w:color w:val="000000"/>
          <w:lang w:eastAsia="ru-RU"/>
        </w:rPr>
        <w:t xml:space="preserve">. Балахта, </w:t>
      </w:r>
      <w:proofErr w:type="spellStart"/>
      <w:r w:rsidR="007A1F59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gramStart"/>
      <w:r w:rsidR="007A1F59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="007A1F59">
        <w:rPr>
          <w:rFonts w:ascii="Times New Roman" w:eastAsia="Times New Roman" w:hAnsi="Times New Roman" w:cs="Times New Roman"/>
          <w:color w:val="000000"/>
          <w:lang w:eastAsia="ru-RU"/>
        </w:rPr>
        <w:t>ибирская</w:t>
      </w:r>
      <w:proofErr w:type="spellEnd"/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7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1027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24:03:</w:t>
      </w:r>
      <w:r w:rsidR="007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3131072:18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 - земли населенных пунктов, разрешенное использование – для </w:t>
      </w:r>
      <w:r w:rsidR="007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</w:t>
      </w:r>
      <w:r w:rsidR="002E1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ограничения прав на земельный участок - отсутствуют.</w:t>
      </w:r>
    </w:p>
    <w:p w:rsidR="00145ED9" w:rsidRPr="00396B7A" w:rsidRDefault="00145ED9" w:rsidP="00145E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составляет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C27E5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A1F5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1F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пятьсот шестьдесят четыре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7A1F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(рыночная стоимость).</w:t>
      </w:r>
    </w:p>
    <w:p w:rsidR="00145ED9" w:rsidRPr="00396B7A" w:rsidRDefault="00145ED9" w:rsidP="00145E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C27E5F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C27E5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</w:t>
      </w:r>
      <w:r w:rsidR="00C27E5F">
        <w:rPr>
          <w:rFonts w:ascii="Times New Roman" w:eastAsia="Times New Roman" w:hAnsi="Times New Roman" w:cs="Times New Roman"/>
          <w:sz w:val="24"/>
          <w:szCs w:val="24"/>
          <w:lang w:eastAsia="ru-RU"/>
        </w:rPr>
        <w:t>92 копейки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(3% начальной цены предмета аукциона).</w:t>
      </w:r>
    </w:p>
    <w:p w:rsidR="00145ED9" w:rsidRPr="00396B7A" w:rsidRDefault="00145ED9" w:rsidP="00145E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– </w:t>
      </w:r>
      <w:r w:rsidR="00C27E5F">
        <w:rPr>
          <w:rFonts w:ascii="Times New Roman" w:eastAsia="Times New Roman" w:hAnsi="Times New Roman" w:cs="Times New Roman"/>
          <w:sz w:val="24"/>
          <w:szCs w:val="24"/>
          <w:lang w:eastAsia="ru-RU"/>
        </w:rPr>
        <w:t>3564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7E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пятьсот шестьдесят четыре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C27E5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5ED9" w:rsidRDefault="00145ED9" w:rsidP="00145E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аренды земельного участка – </w:t>
      </w:r>
      <w:r w:rsidR="007A1F59">
        <w:rPr>
          <w:rFonts w:ascii="Times New Roman" w:eastAsia="Times New Roman" w:hAnsi="Times New Roman" w:cs="Times New Roman"/>
          <w:sz w:val="24"/>
          <w:szCs w:val="24"/>
          <w:lang w:eastAsia="ar-SA"/>
        </w:rPr>
        <w:t>20 лет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E2EA8" w:rsidRPr="00396B7A" w:rsidRDefault="00BE2EA8" w:rsidP="00BE2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ЛОТ № </w:t>
      </w:r>
      <w:r w:rsidR="007711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BE2EA8" w:rsidRPr="00396B7A" w:rsidRDefault="00BE2EA8" w:rsidP="00BE2EA8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Красноярский край,  </w:t>
      </w:r>
      <w:proofErr w:type="spellStart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>Балахтинский</w:t>
      </w:r>
      <w:proofErr w:type="spellEnd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р.п</w:t>
      </w:r>
      <w:proofErr w:type="spellEnd"/>
      <w:r w:rsidRPr="00396B7A">
        <w:rPr>
          <w:rFonts w:ascii="Times New Roman" w:eastAsia="Times New Roman" w:hAnsi="Times New Roman" w:cs="Times New Roman"/>
          <w:color w:val="000000"/>
          <w:lang w:eastAsia="ru-RU"/>
        </w:rPr>
        <w:t xml:space="preserve">. Балахта, </w:t>
      </w:r>
      <w:r w:rsidR="007711F7">
        <w:rPr>
          <w:rFonts w:ascii="Times New Roman" w:eastAsia="Times New Roman" w:hAnsi="Times New Roman" w:cs="Times New Roman"/>
          <w:color w:val="000000"/>
          <w:lang w:eastAsia="ru-RU"/>
        </w:rPr>
        <w:t>в 6 м западнее ЗУ с кадастровым номером 24:03:3111028:44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77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24:03:</w:t>
      </w:r>
      <w:r w:rsidR="0077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3111021:70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 - земли населенных пунктов, разрешенное использование – для </w:t>
      </w:r>
      <w:r w:rsidR="0077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пчеловодства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ограничения прав на земельный участок - отсутствуют.</w:t>
      </w:r>
    </w:p>
    <w:p w:rsidR="00BE2EA8" w:rsidRPr="00396B7A" w:rsidRDefault="00BE2EA8" w:rsidP="00BE2E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составляет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3648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шестьсот сорок восемь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(рыночная стоимость).</w:t>
      </w:r>
    </w:p>
    <w:p w:rsidR="00BE2EA8" w:rsidRPr="00396B7A" w:rsidRDefault="00BE2EA8" w:rsidP="00BE2E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D70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девять)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D706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копейки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(3% начальной цены предмета аукциона).</w:t>
      </w:r>
    </w:p>
    <w:p w:rsidR="00BE2EA8" w:rsidRPr="00396B7A" w:rsidRDefault="00BE2EA8" w:rsidP="00BE2E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3648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шестьсот сорок восемь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5ED9" w:rsidRPr="00396B7A" w:rsidRDefault="00BE2EA8" w:rsidP="00D706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аренды земельного участка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ar-SA"/>
        </w:rPr>
        <w:t>20 лет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6B7A" w:rsidRPr="00396B7A" w:rsidRDefault="00396B7A" w:rsidP="00396B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начала приема заявок на участие в аукционе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ar-SA"/>
        </w:rPr>
        <w:t>11.11.2019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6B7A" w:rsidRPr="00396B7A" w:rsidRDefault="00396B7A" w:rsidP="00396B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Дата окончания приема заявок на участие в аукционе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ar-SA"/>
        </w:rPr>
        <w:t>10.12.2019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6B7A" w:rsidRPr="00396B7A" w:rsidRDefault="00396B7A" w:rsidP="00396B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 заявок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аукционе и документов от заявителей производится по адресу:  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Балахта </w:t>
      </w:r>
      <w:proofErr w:type="spell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Красноярского  края, ул. Молодогвардейцев, 4,  приёмная главы посёлка, с 9 час. 00 мин. до 16 час. 00 мин.), перерыв  с 12-00 до 13-00 часов, пятница – не приемный день, суббота, воскресенье – выходной.</w:t>
      </w:r>
    </w:p>
    <w:p w:rsidR="00396B7A" w:rsidRPr="00396B7A" w:rsidRDefault="00396B7A" w:rsidP="00396B7A">
      <w:pPr>
        <w:tabs>
          <w:tab w:val="left" w:pos="18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в администрацию посёлка (п. Балахта </w:t>
      </w:r>
      <w:proofErr w:type="spell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Красноярского  края, ул. Молодогвардейцев, 4,  приёмная главы посёлка, с 9 час. 00 мин. до 16 час. 00 мин.) необходимо представить: </w:t>
      </w:r>
    </w:p>
    <w:p w:rsidR="00396B7A" w:rsidRPr="00396B7A" w:rsidRDefault="00396B7A" w:rsidP="00396B7A">
      <w:pPr>
        <w:tabs>
          <w:tab w:val="left" w:pos="18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заполняется по установленной форме с указанием банковских реквизитов счёта для возврата задатка и подается заявителем с  приложением следующих документов: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для юридических лиц (индивидуальных предпринимателей):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задатка.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опись представленных документов составляются в двух экземплярах.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6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задатка.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опись представленных документов составляются в двух экземплярах.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 в отношении одного  лота.</w:t>
      </w:r>
    </w:p>
    <w:p w:rsidR="00396B7A" w:rsidRPr="00396B7A" w:rsidRDefault="00396B7A" w:rsidP="00396B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приёма заявок, возвращается заявителю в день её поступления.</w:t>
      </w:r>
    </w:p>
    <w:p w:rsidR="00396B7A" w:rsidRPr="00396B7A" w:rsidRDefault="00396B7A" w:rsidP="00396B7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</w:t>
      </w:r>
    </w:p>
    <w:p w:rsidR="00396B7A" w:rsidRPr="00396B7A" w:rsidRDefault="00396B7A" w:rsidP="00396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предложений о цене – открытая. Победителем аукциона признаётся участник аукциона, предложивший наибольшую цену ежегодного размера арендной платы за земельный участок.</w:t>
      </w:r>
    </w:p>
    <w:p w:rsidR="00396B7A" w:rsidRPr="00396B7A" w:rsidRDefault="00396B7A" w:rsidP="00396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приёма заявок на участие в аукционе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окончание приёма заявок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Дата и место рассмотрения заявок и документов претендентов и  определения участников аукциона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11.12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посёлка (</w:t>
      </w:r>
      <w:r w:rsidRPr="00396B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п. Балахта </w:t>
      </w:r>
      <w:proofErr w:type="spellStart"/>
      <w:r w:rsidRPr="00396B7A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Балахтинского</w:t>
      </w:r>
      <w:proofErr w:type="spellEnd"/>
      <w:r w:rsidRPr="00396B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Красноярского  края, ул. Молодогвардейцев, 4,  кабинет главы посёлка,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10 час 00 мин).</w:t>
      </w:r>
    </w:p>
    <w:p w:rsidR="00396B7A" w:rsidRPr="00396B7A" w:rsidRDefault="00396B7A" w:rsidP="00396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на счёт УФК по Красноярскому краю (А</w:t>
      </w:r>
      <w:r w:rsidRPr="0039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посёлка Балахта </w:t>
      </w:r>
      <w:proofErr w:type="spellStart"/>
      <w:r w:rsidRPr="0039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Балахтинского</w:t>
      </w:r>
      <w:proofErr w:type="spellEnd"/>
      <w:r w:rsidRPr="0039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района Красноярского  края, лицевой счёт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05193021420), </w:t>
      </w:r>
      <w:r w:rsidRPr="0039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ИНН/ КПП 2403004072/240301001, банк -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Красноярск г. Красноярск, БИК банка 040407001,</w:t>
      </w:r>
      <w:r w:rsidRPr="0039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расчётный счёт 40302810804073000397 до 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Назначение платежа -  задаток для участия в аукционе лот № ___. </w:t>
      </w:r>
    </w:p>
    <w:p w:rsidR="00396B7A" w:rsidRPr="00396B7A" w:rsidRDefault="00396B7A" w:rsidP="00396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Представление документов, подтверждающих внесение задатка, признаётся заключением соглашения о задатке. 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счет арендной платы по договору аренды. При уклонении или отказе победителя аукциона от заключения в установленный срок договор аренды земельного участка, задаток ему не возвращается, и он утрачивает право на заключение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договора.</w:t>
      </w:r>
    </w:p>
    <w:p w:rsidR="00396B7A" w:rsidRPr="00396B7A" w:rsidRDefault="00396B7A" w:rsidP="00396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Внесённый задаток возвращается:</w:t>
      </w:r>
    </w:p>
    <w:p w:rsidR="00396B7A" w:rsidRPr="00396B7A" w:rsidRDefault="00396B7A" w:rsidP="0039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заявителю, отозвавшему в письменном виде до дня окончания приёма заявок принятую организатором аукциона заявку в течение трёх рабочих дней со дня регистрации отзыва заявки.                       </w:t>
      </w:r>
    </w:p>
    <w:p w:rsidR="00396B7A" w:rsidRPr="00396B7A" w:rsidRDefault="00396B7A" w:rsidP="0039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заявки заявителем позднее дня окончания срока приёма заявок задаток возвращается в порядке, установленном для участников аукциона;</w:t>
      </w:r>
      <w:r w:rsidRPr="00396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6B7A" w:rsidRPr="00396B7A" w:rsidRDefault="00396B7A" w:rsidP="0039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заявителю, не допущенному к участию в аукционе, в течение трёх рабочих дней со дня оформления протокола приёма заявок на участие в аукционе; </w:t>
      </w:r>
    </w:p>
    <w:p w:rsidR="00396B7A" w:rsidRPr="00396B7A" w:rsidRDefault="00396B7A" w:rsidP="0039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лицам, участвовавшим в аукционе, но не победившим в нём, в течение трёх рабочих дней со дня подписания протокола о результатах аукциона; </w:t>
      </w:r>
    </w:p>
    <w:p w:rsidR="00396B7A" w:rsidRPr="00396B7A" w:rsidRDefault="00396B7A" w:rsidP="0039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участникам аукциона, в случае отказа организатора аукциона от проведения аукциона, в течение трёх дней с момента принятия данного решения.</w:t>
      </w:r>
    </w:p>
    <w:p w:rsidR="00396B7A" w:rsidRPr="00396B7A" w:rsidRDefault="00396B7A" w:rsidP="0039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Внесённый задаток не возвращается: </w:t>
      </w:r>
    </w:p>
    <w:p w:rsidR="00396B7A" w:rsidRPr="00396B7A" w:rsidRDefault="00396B7A" w:rsidP="0039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внесённый задаток засчитывается в счёт арендной платы по данному договору;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6B7A" w:rsidRPr="00396B7A" w:rsidRDefault="00396B7A" w:rsidP="0039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396B7A" w:rsidRPr="00396B7A" w:rsidRDefault="00396B7A" w:rsidP="00396B7A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 допускается к участию в аукционе в следующих случаях:</w:t>
      </w:r>
    </w:p>
    <w:p w:rsidR="00396B7A" w:rsidRPr="00396B7A" w:rsidRDefault="00396B7A" w:rsidP="00396B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96B7A" w:rsidRPr="00396B7A" w:rsidRDefault="00396B7A" w:rsidP="00396B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proofErr w:type="gram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96B7A" w:rsidRPr="00396B7A" w:rsidRDefault="00396B7A" w:rsidP="00396B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396B7A" w:rsidRPr="00396B7A" w:rsidRDefault="00396B7A" w:rsidP="00396B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статьёй реестре недобросовестных участников аукциона.</w:t>
      </w:r>
    </w:p>
    <w:p w:rsidR="00396B7A" w:rsidRPr="00396B7A" w:rsidRDefault="00396B7A" w:rsidP="00396B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рассмотрения заявок на участие в аукционе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B7A" w:rsidRPr="00396B7A" w:rsidRDefault="00396B7A" w:rsidP="00396B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участником аукциона признан только один заявитель, организатор аукциона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396B7A" w:rsidRPr="00396B7A" w:rsidRDefault="00396B7A" w:rsidP="00396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случае если в аукционе участвовал только один участник,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396B7A" w:rsidRPr="00396B7A" w:rsidRDefault="00396B7A" w:rsidP="00396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аукцион признан состоявшимся, по итогам проведения аукциона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396B7A" w:rsidRPr="00396B7A" w:rsidRDefault="00396B7A" w:rsidP="00396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информационно-телекоммуникационной сети «Интернет»</w:t>
      </w:r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9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6B7A" w:rsidRPr="00396B7A" w:rsidRDefault="00396B7A" w:rsidP="0039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 в администрацию посёлка данный договор, указанные лица утрачивают право на заключение данного договора аренды</w:t>
      </w:r>
      <w:proofErr w:type="gram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396B7A" w:rsidRPr="00396B7A" w:rsidRDefault="00396B7A" w:rsidP="0039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земельного участка, в течение тридцати дней со дня его направления победителю аукциона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96B7A" w:rsidRPr="00396B7A" w:rsidRDefault="00396B7A" w:rsidP="00396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аукциона может принять решение об отказе в проведен</w:t>
      </w:r>
      <w:proofErr w:type="gram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в случае если земельный участок, находящийся в собственности или ведении муниципального образования, не может быть предметом аукциона в соответствии с Земельным кодексом РФ. Извещение об отказе в проведен</w:t>
      </w:r>
      <w:proofErr w:type="gram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извещает участников аукциона об отказе в проведении аукциона на сайте Правительства РФ в сети «Интернет» </w:t>
      </w:r>
      <w:hyperlink r:id="rId6" w:history="1"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396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B7A" w:rsidRPr="00396B7A" w:rsidRDefault="00396B7A" w:rsidP="00396B7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земельного участка на местности проводится по предварительному согласованию по телефонам: 8 (39148) 21-9-68.</w:t>
      </w:r>
    </w:p>
    <w:p w:rsidR="00396B7A" w:rsidRPr="00396B7A" w:rsidRDefault="00396B7A" w:rsidP="00396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проведения аукциона –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Место проведения аукциона: администрация посёлка Балахта по адресу:  п. Балахта, ул. Молодогвардейцев, 4, 2 этаж, кабинет главы посёлка Балахта. Начало аукциона: 14 час.00 мин. местного  времени.</w:t>
      </w:r>
    </w:p>
    <w:p w:rsidR="00396B7A" w:rsidRPr="00396B7A" w:rsidRDefault="00396B7A" w:rsidP="00396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аукциона состоится </w:t>
      </w:r>
      <w:r w:rsidR="007711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07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после окончания процедуры аукциона.</w:t>
      </w:r>
    </w:p>
    <w:p w:rsidR="00396B7A" w:rsidRPr="00396B7A" w:rsidRDefault="00396B7A" w:rsidP="00396B7A">
      <w:pPr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любой интересующей информацией (формой заявки, проектом договора аренды) можно ознакомиться в администрации посёлка Балахта </w:t>
      </w:r>
      <w:proofErr w:type="spellStart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на официальном сайте Российской Федерации для размещения информации о проведении аукциона на право заключения договоров в отношении земельного участка  в сети «Интернет» </w:t>
      </w:r>
      <w:hyperlink r:id="rId7" w:history="1">
        <w:r w:rsidRPr="00396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39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по телефону 8 (39148) 21-9-68, без взимания платы.</w:t>
      </w:r>
    </w:p>
    <w:p w:rsidR="00396B7A" w:rsidRPr="00396B7A" w:rsidRDefault="00396B7A" w:rsidP="00396B7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7A" w:rsidRPr="00396B7A" w:rsidRDefault="00396B7A" w:rsidP="00396B7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7A" w:rsidRPr="00396B7A" w:rsidRDefault="00396B7A" w:rsidP="00396B7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7A" w:rsidRPr="00396B7A" w:rsidRDefault="00396B7A" w:rsidP="00396B7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7A" w:rsidRPr="00396B7A" w:rsidRDefault="00396B7A" w:rsidP="00396B7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7A" w:rsidRPr="00396B7A" w:rsidRDefault="00396B7A" w:rsidP="00396B7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83796" w:rsidRDefault="00283796"/>
    <w:sectPr w:rsidR="00283796" w:rsidSect="006C0630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E8"/>
    <w:rsid w:val="000C353E"/>
    <w:rsid w:val="00145ED9"/>
    <w:rsid w:val="001F1930"/>
    <w:rsid w:val="00252016"/>
    <w:rsid w:val="002652A8"/>
    <w:rsid w:val="00283796"/>
    <w:rsid w:val="00286B7B"/>
    <w:rsid w:val="002D208F"/>
    <w:rsid w:val="002E1669"/>
    <w:rsid w:val="00372B08"/>
    <w:rsid w:val="00396B7A"/>
    <w:rsid w:val="003E7E8A"/>
    <w:rsid w:val="004058CD"/>
    <w:rsid w:val="00651F0F"/>
    <w:rsid w:val="006827A3"/>
    <w:rsid w:val="00685DB1"/>
    <w:rsid w:val="00693946"/>
    <w:rsid w:val="007711F7"/>
    <w:rsid w:val="007A1F59"/>
    <w:rsid w:val="007F24E0"/>
    <w:rsid w:val="008D362E"/>
    <w:rsid w:val="00924049"/>
    <w:rsid w:val="00933915"/>
    <w:rsid w:val="0098293A"/>
    <w:rsid w:val="009E074A"/>
    <w:rsid w:val="009E2D72"/>
    <w:rsid w:val="009F2E19"/>
    <w:rsid w:val="009F6F07"/>
    <w:rsid w:val="00A40664"/>
    <w:rsid w:val="00A86B0F"/>
    <w:rsid w:val="00B2697C"/>
    <w:rsid w:val="00BB4649"/>
    <w:rsid w:val="00BE2EA8"/>
    <w:rsid w:val="00BE5024"/>
    <w:rsid w:val="00BF1872"/>
    <w:rsid w:val="00C27E5F"/>
    <w:rsid w:val="00D06E2F"/>
    <w:rsid w:val="00D70674"/>
    <w:rsid w:val="00DB442C"/>
    <w:rsid w:val="00ED3DA3"/>
    <w:rsid w:val="00ED52D8"/>
    <w:rsid w:val="00F61EE8"/>
    <w:rsid w:val="00F9268A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2019-11-05T01:58:00Z</cp:lastPrinted>
  <dcterms:created xsi:type="dcterms:W3CDTF">2019-08-13T06:04:00Z</dcterms:created>
  <dcterms:modified xsi:type="dcterms:W3CDTF">2019-11-05T01:58:00Z</dcterms:modified>
</cp:coreProperties>
</file>