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BA" w:rsidRDefault="00F37AA6">
      <w:pPr>
        <w:pStyle w:val="a4"/>
      </w:pPr>
      <w:r>
        <w:t>Красноярский край</w:t>
      </w:r>
    </w:p>
    <w:p w:rsidR="002828BA" w:rsidRDefault="002828BA">
      <w:pPr>
        <w:jc w:val="center"/>
        <w:rPr>
          <w:sz w:val="16"/>
        </w:rPr>
      </w:pPr>
    </w:p>
    <w:p w:rsidR="002828BA" w:rsidRDefault="00F37AA6">
      <w:pPr>
        <w:pStyle w:val="3"/>
      </w:pPr>
      <w:r>
        <w:t>АДМИНИСТРАЦИЯ ПОСЕЛКА БАЛАХТА</w:t>
      </w:r>
    </w:p>
    <w:p w:rsidR="002828BA" w:rsidRDefault="002828BA">
      <w:pPr>
        <w:jc w:val="center"/>
        <w:rPr>
          <w:b/>
          <w:sz w:val="16"/>
        </w:rPr>
      </w:pPr>
    </w:p>
    <w:p w:rsidR="002828BA" w:rsidRDefault="00F37AA6">
      <w:pPr>
        <w:pStyle w:val="1"/>
      </w:pPr>
      <w:r>
        <w:t>Постановление</w:t>
      </w:r>
    </w:p>
    <w:p w:rsidR="002828BA" w:rsidRDefault="002828BA"/>
    <w:p w:rsidR="002828BA" w:rsidRDefault="00F37AA6">
      <w:pPr>
        <w:rPr>
          <w:b/>
          <w:sz w:val="28"/>
        </w:rPr>
      </w:pPr>
      <w:r>
        <w:t xml:space="preserve">от                                                                               п. Балахта                                                                № </w:t>
      </w:r>
    </w:p>
    <w:p w:rsidR="002828BA" w:rsidRDefault="002828BA">
      <w:pPr>
        <w:jc w:val="both"/>
        <w:rPr>
          <w:b/>
          <w:sz w:val="28"/>
        </w:rPr>
      </w:pPr>
    </w:p>
    <w:p w:rsidR="002828BA" w:rsidRDefault="00F37AA6">
      <w:pPr>
        <w:jc w:val="both"/>
        <w:rPr>
          <w:b/>
        </w:rPr>
      </w:pPr>
      <w:r>
        <w:rPr>
          <w:b/>
          <w:sz w:val="28"/>
        </w:rPr>
        <w:t>О внесении планируемого к строительству объекта в генеральный план муниципального образования поселок Балахта Балахтинского района Красноярского края</w:t>
      </w:r>
    </w:p>
    <w:p w:rsidR="002828BA" w:rsidRDefault="002828BA">
      <w:pPr>
        <w:pStyle w:val="2"/>
        <w:spacing w:line="240" w:lineRule="auto"/>
        <w:rPr>
          <w:b/>
          <w:sz w:val="28"/>
        </w:rPr>
      </w:pPr>
    </w:p>
    <w:p w:rsidR="002828BA" w:rsidRDefault="00F37AA6">
      <w:pPr>
        <w:pStyle w:val="ConsPlusNormal"/>
        <w:jc w:val="both"/>
      </w:pPr>
      <w:r>
        <w:tab/>
        <w:t>В соответствии со ст.ст.24,25 Градостроительного кодекса Российской Федерации, Федеральным законом от 06</w:t>
      </w:r>
      <w:r>
        <w:t>.10.2003г. №131-ФЗ «Об общих принципах организации местного самоуправления в Российской Федерации», на основании обращения администрации  Балахтинского района Красноярского края от 27.06.2018 № 1348, руководствуясь ст.19 Устава поселка Балахта, ПОСТАНОВЛЯЮ</w:t>
      </w:r>
      <w:r>
        <w:t>:</w:t>
      </w:r>
      <w:r>
        <w:rPr>
          <w:b/>
        </w:rPr>
        <w:t xml:space="preserve"> </w:t>
      </w:r>
    </w:p>
    <w:p w:rsidR="002828BA" w:rsidRDefault="00F37AA6">
      <w:pPr>
        <w:ind w:left="34"/>
        <w:jc w:val="both"/>
        <w:rPr>
          <w:sz w:val="28"/>
        </w:rPr>
      </w:pPr>
      <w:r>
        <w:rPr>
          <w:sz w:val="28"/>
        </w:rPr>
        <w:tab/>
        <w:t xml:space="preserve">1.При подготовке проекта внесения изменений в генеральный план муниципального образования поселок Балахта Балахтинского района Красноярского края предусмотреть генеральным планом площадку под размещение планируемого к строительству объекта «Купеческая </w:t>
      </w:r>
      <w:r>
        <w:rPr>
          <w:sz w:val="28"/>
        </w:rPr>
        <w:t>усадьба» по реализации сельскохозяйственной продукции и пищевых продуктов,</w:t>
      </w:r>
      <w:r>
        <w:rPr>
          <w:sz w:val="28"/>
        </w:rPr>
        <w:t xml:space="preserve"> расположенную</w:t>
      </w:r>
      <w:r>
        <w:rPr>
          <w:sz w:val="28"/>
        </w:rPr>
        <w:t xml:space="preserve"> по адресу: </w:t>
      </w:r>
      <w:proofErr w:type="spellStart"/>
      <w:r>
        <w:rPr>
          <w:sz w:val="28"/>
        </w:rPr>
        <w:t>Балахтинский</w:t>
      </w:r>
      <w:proofErr w:type="spellEnd"/>
      <w:r>
        <w:rPr>
          <w:sz w:val="28"/>
        </w:rPr>
        <w:t xml:space="preserve"> район  Урочище «За 2-й </w:t>
      </w:r>
      <w:proofErr w:type="spellStart"/>
      <w:r>
        <w:rPr>
          <w:sz w:val="28"/>
        </w:rPr>
        <w:t>Балахтинкой</w:t>
      </w:r>
      <w:proofErr w:type="spellEnd"/>
      <w:r>
        <w:rPr>
          <w:sz w:val="28"/>
        </w:rPr>
        <w:t xml:space="preserve">» на земельном участке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к.н. 24:03:0800002:1356, </w:t>
      </w:r>
      <w:proofErr w:type="gramStart"/>
      <w:r>
        <w:rPr>
          <w:sz w:val="28"/>
        </w:rPr>
        <w:t>категория</w:t>
      </w:r>
      <w:proofErr w:type="gramEnd"/>
      <w:r>
        <w:rPr>
          <w:sz w:val="28"/>
        </w:rPr>
        <w:t xml:space="preserve"> земель - земли сельскохозяйственного назначения. </w:t>
      </w:r>
    </w:p>
    <w:p w:rsidR="002828BA" w:rsidRDefault="00F37AA6">
      <w:pPr>
        <w:ind w:left="3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2.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проведение работ по внесению в генеральный план муниципального образования поселок Балахта площадки под строительство «Купеческой усадьбы»  определить заместителя главы поселка Балахта – </w:t>
      </w:r>
      <w:proofErr w:type="spellStart"/>
      <w:r>
        <w:rPr>
          <w:sz w:val="28"/>
        </w:rPr>
        <w:t>С.В.Андрюкевича</w:t>
      </w:r>
      <w:proofErr w:type="spellEnd"/>
      <w:r>
        <w:rPr>
          <w:sz w:val="28"/>
        </w:rPr>
        <w:t>.</w:t>
      </w:r>
    </w:p>
    <w:p w:rsidR="002828BA" w:rsidRDefault="00F37AA6">
      <w:pPr>
        <w:ind w:right="-2" w:firstLine="540"/>
        <w:jc w:val="both"/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</w:t>
      </w:r>
      <w:r>
        <w:rPr>
          <w:sz w:val="28"/>
        </w:rPr>
        <w:t>астоящего постановления оставляю за собой</w:t>
      </w:r>
      <w:r>
        <w:t>.</w:t>
      </w:r>
    </w:p>
    <w:p w:rsidR="002828BA" w:rsidRDefault="00F37AA6">
      <w:pPr>
        <w:ind w:firstLine="540"/>
        <w:jc w:val="both"/>
        <w:rPr>
          <w:sz w:val="28"/>
        </w:rPr>
      </w:pPr>
      <w:r>
        <w:rPr>
          <w:sz w:val="28"/>
        </w:rPr>
        <w:t>4. Постановление вступает в силу со дня подписания и подлежит  размещению на официальном сайте администрации поселка Балахта http:\\bdu.su. (</w:t>
      </w:r>
      <w:proofErr w:type="spellStart"/>
      <w:r>
        <w:rPr>
          <w:sz w:val="28"/>
        </w:rPr>
        <w:t>balahta.bdu.su</w:t>
      </w:r>
      <w:proofErr w:type="spellEnd"/>
      <w:r>
        <w:rPr>
          <w:sz w:val="28"/>
        </w:rPr>
        <w:t xml:space="preserve">).  </w:t>
      </w:r>
    </w:p>
    <w:p w:rsidR="002828BA" w:rsidRDefault="002828BA">
      <w:pPr>
        <w:ind w:firstLine="540"/>
        <w:jc w:val="both"/>
        <w:rPr>
          <w:sz w:val="28"/>
        </w:rPr>
      </w:pPr>
    </w:p>
    <w:p w:rsidR="002828BA" w:rsidRDefault="002828BA">
      <w:pPr>
        <w:ind w:firstLine="540"/>
        <w:jc w:val="both"/>
        <w:rPr>
          <w:sz w:val="28"/>
        </w:rPr>
      </w:pPr>
    </w:p>
    <w:p w:rsidR="002828BA" w:rsidRDefault="002828BA">
      <w:pPr>
        <w:jc w:val="both"/>
        <w:rPr>
          <w:sz w:val="28"/>
        </w:rPr>
      </w:pPr>
    </w:p>
    <w:p w:rsidR="002828BA" w:rsidRDefault="00F37AA6">
      <w:pPr>
        <w:rPr>
          <w:sz w:val="28"/>
        </w:rPr>
      </w:pPr>
      <w:r>
        <w:rPr>
          <w:sz w:val="28"/>
        </w:rPr>
        <w:t xml:space="preserve">Глава  поселка Балахта                            </w:t>
      </w:r>
      <w:r>
        <w:rPr>
          <w:sz w:val="28"/>
        </w:rPr>
        <w:t xml:space="preserve">                                           С.В.Антонов  </w:t>
      </w:r>
    </w:p>
    <w:sectPr w:rsidR="002828BA" w:rsidSect="002828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40B"/>
    <w:multiLevelType w:val="multilevel"/>
    <w:tmpl w:val="E0E2E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35C16C18"/>
    <w:multiLevelType w:val="multilevel"/>
    <w:tmpl w:val="44829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828BA"/>
    <w:rsid w:val="002828BA"/>
    <w:rsid w:val="00F3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8BA"/>
  </w:style>
  <w:style w:type="paragraph" w:styleId="1">
    <w:name w:val="heading 1"/>
    <w:rsid w:val="002828BA"/>
    <w:pPr>
      <w:jc w:val="center"/>
      <w:outlineLvl w:val="0"/>
    </w:pPr>
    <w:rPr>
      <w:b/>
      <w:sz w:val="40"/>
    </w:rPr>
  </w:style>
  <w:style w:type="paragraph" w:styleId="3">
    <w:name w:val="heading 3"/>
    <w:rsid w:val="002828BA"/>
    <w:p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rsid w:val="002828BA"/>
    <w:pPr>
      <w:ind w:firstLine="851"/>
      <w:jc w:val="both"/>
    </w:pPr>
    <w:rPr>
      <w:sz w:val="28"/>
    </w:rPr>
  </w:style>
  <w:style w:type="paragraph" w:styleId="2">
    <w:name w:val="Body Text 2"/>
    <w:rsid w:val="002828BA"/>
    <w:pPr>
      <w:spacing w:after="120" w:line="480" w:lineRule="auto"/>
    </w:pPr>
  </w:style>
  <w:style w:type="paragraph" w:styleId="a4">
    <w:name w:val="Subtitle"/>
    <w:rsid w:val="002828BA"/>
    <w:pPr>
      <w:jc w:val="center"/>
    </w:pPr>
    <w:rPr>
      <w:rFonts w:ascii="Arial" w:hAnsi="Arial"/>
      <w:sz w:val="36"/>
    </w:rPr>
  </w:style>
  <w:style w:type="paragraph" w:customStyle="1" w:styleId="ConsPlusNormal">
    <w:name w:val="ConsPlusNormal"/>
    <w:rsid w:val="002828BA"/>
    <w:rPr>
      <w:sz w:val="28"/>
    </w:rPr>
  </w:style>
  <w:style w:type="paragraph" w:styleId="a5">
    <w:name w:val="Balloon Text"/>
    <w:rsid w:val="002828B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в ГП по Купеческой усадьбе (копия 1).docx</dc:title>
  <cp:lastModifiedBy>3</cp:lastModifiedBy>
  <cp:revision>2</cp:revision>
  <dcterms:created xsi:type="dcterms:W3CDTF">2018-06-28T03:15:00Z</dcterms:created>
  <dcterms:modified xsi:type="dcterms:W3CDTF">2018-06-28T03:15:00Z</dcterms:modified>
</cp:coreProperties>
</file>