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bookmarkStart w:id="0" w:name="sub_3911217"/>
      <w:r w:rsidRPr="00C6063E">
        <w:rPr>
          <w:rFonts w:eastAsia="MS Mincho"/>
          <w:b/>
          <w:bCs/>
          <w:sz w:val="24"/>
          <w:szCs w:val="24"/>
          <w:lang w:eastAsia="ar-SA"/>
        </w:rPr>
        <w:t>ИЗВЕЩЕНИЕ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C6063E">
        <w:rPr>
          <w:rFonts w:eastAsia="MS Mincho"/>
          <w:b/>
          <w:bCs/>
          <w:sz w:val="24"/>
          <w:szCs w:val="24"/>
          <w:lang w:eastAsia="ar-SA"/>
        </w:rPr>
        <w:t>О ПРОВЕДЕН</w:t>
      </w:r>
      <w:proofErr w:type="gramStart"/>
      <w:r w:rsidRPr="00C6063E">
        <w:rPr>
          <w:rFonts w:eastAsia="MS Mincho"/>
          <w:b/>
          <w:bCs/>
          <w:sz w:val="24"/>
          <w:szCs w:val="24"/>
          <w:lang w:eastAsia="ar-SA"/>
        </w:rPr>
        <w:t>ИИ АУ</w:t>
      </w:r>
      <w:proofErr w:type="gramEnd"/>
      <w:r w:rsidRPr="00C6063E">
        <w:rPr>
          <w:rFonts w:eastAsia="MS Mincho"/>
          <w:b/>
          <w:bCs/>
          <w:sz w:val="24"/>
          <w:szCs w:val="24"/>
          <w:lang w:eastAsia="ar-SA"/>
        </w:rPr>
        <w:t xml:space="preserve">КЦИОНА НА ПРАВО ЗАКЛЮЧЕНИЯ 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C6063E">
        <w:rPr>
          <w:rFonts w:eastAsia="MS Mincho"/>
          <w:b/>
          <w:bCs/>
          <w:sz w:val="24"/>
          <w:szCs w:val="24"/>
          <w:lang w:eastAsia="ar-SA"/>
        </w:rPr>
        <w:t>ДОГОВОРОВ АРЕНДЫ ЗЕМЕЛЬНЫХ УЧАСТКОВ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</w:p>
    <w:p w:rsidR="00C6063E" w:rsidRPr="008F6E54" w:rsidRDefault="00C6063E" w:rsidP="00C6063E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8F6E54">
        <w:rPr>
          <w:rFonts w:eastAsia="MS Mincho"/>
          <w:sz w:val="24"/>
          <w:szCs w:val="24"/>
          <w:lang w:eastAsia="ar-SA"/>
        </w:rPr>
        <w:t xml:space="preserve">Администрация </w:t>
      </w:r>
      <w:r w:rsidR="00273FF1" w:rsidRPr="008F6E54">
        <w:rPr>
          <w:sz w:val="24"/>
          <w:szCs w:val="24"/>
        </w:rPr>
        <w:t xml:space="preserve">посёлка </w:t>
      </w:r>
      <w:r w:rsidR="00273FF1" w:rsidRPr="0012079F">
        <w:rPr>
          <w:sz w:val="24"/>
          <w:szCs w:val="24"/>
        </w:rPr>
        <w:t xml:space="preserve">Балахта </w:t>
      </w:r>
      <w:proofErr w:type="spellStart"/>
      <w:r w:rsidR="00273FF1" w:rsidRPr="0012079F">
        <w:rPr>
          <w:sz w:val="24"/>
          <w:szCs w:val="24"/>
        </w:rPr>
        <w:t>Балахтинского</w:t>
      </w:r>
      <w:proofErr w:type="spellEnd"/>
      <w:r w:rsidR="00273FF1" w:rsidRPr="0012079F">
        <w:rPr>
          <w:sz w:val="24"/>
          <w:szCs w:val="24"/>
        </w:rPr>
        <w:t xml:space="preserve"> района Красноярского  края  (далее – Администрация)</w:t>
      </w:r>
      <w:r w:rsidR="003013B2" w:rsidRPr="0012079F">
        <w:rPr>
          <w:sz w:val="24"/>
          <w:szCs w:val="24"/>
        </w:rPr>
        <w:t xml:space="preserve"> </w:t>
      </w:r>
      <w:r w:rsidRPr="0012079F">
        <w:rPr>
          <w:rFonts w:eastAsia="MS Mincho"/>
          <w:sz w:val="24"/>
          <w:szCs w:val="24"/>
          <w:lang w:eastAsia="ar-SA"/>
        </w:rPr>
        <w:t>- организатор торгов</w:t>
      </w:r>
      <w:r w:rsidRPr="0052545F">
        <w:rPr>
          <w:rFonts w:eastAsia="MS Mincho"/>
          <w:sz w:val="24"/>
          <w:szCs w:val="24"/>
          <w:lang w:eastAsia="ar-SA"/>
        </w:rPr>
        <w:t xml:space="preserve">, </w:t>
      </w:r>
      <w:r w:rsidR="002C6B98" w:rsidRPr="0052545F">
        <w:rPr>
          <w:rFonts w:eastAsia="MS Mincho"/>
          <w:sz w:val="24"/>
          <w:szCs w:val="24"/>
          <w:lang w:eastAsia="ar-SA"/>
        </w:rPr>
        <w:t>6</w:t>
      </w:r>
      <w:r w:rsidR="000E5E47" w:rsidRPr="0052545F">
        <w:rPr>
          <w:rFonts w:eastAsia="MS Mincho"/>
          <w:sz w:val="24"/>
          <w:szCs w:val="24"/>
          <w:lang w:eastAsia="ar-SA"/>
        </w:rPr>
        <w:t xml:space="preserve"> </w:t>
      </w:r>
      <w:r w:rsidR="0052545F" w:rsidRPr="0052545F">
        <w:rPr>
          <w:rFonts w:eastAsia="MS Mincho"/>
          <w:sz w:val="24"/>
          <w:szCs w:val="24"/>
          <w:lang w:eastAsia="ar-SA"/>
        </w:rPr>
        <w:t>апреля</w:t>
      </w:r>
      <w:r w:rsidRPr="0052545F">
        <w:rPr>
          <w:rFonts w:eastAsia="MS Mincho"/>
          <w:sz w:val="24"/>
          <w:szCs w:val="24"/>
          <w:lang w:eastAsia="ar-SA"/>
        </w:rPr>
        <w:t xml:space="preserve"> 201</w:t>
      </w:r>
      <w:r w:rsidR="00B250A9" w:rsidRPr="0052545F">
        <w:rPr>
          <w:rFonts w:eastAsia="MS Mincho"/>
          <w:sz w:val="24"/>
          <w:szCs w:val="24"/>
          <w:lang w:eastAsia="ar-SA"/>
        </w:rPr>
        <w:t>8</w:t>
      </w:r>
      <w:r w:rsidRPr="0052545F">
        <w:rPr>
          <w:rFonts w:eastAsia="MS Mincho"/>
          <w:color w:val="FF0000"/>
          <w:sz w:val="24"/>
          <w:szCs w:val="24"/>
          <w:lang w:eastAsia="ar-SA"/>
        </w:rPr>
        <w:t xml:space="preserve"> </w:t>
      </w:r>
      <w:r w:rsidRPr="0052545F">
        <w:rPr>
          <w:rFonts w:eastAsia="MS Mincho"/>
          <w:sz w:val="24"/>
          <w:szCs w:val="24"/>
          <w:lang w:eastAsia="ar-SA"/>
        </w:rPr>
        <w:t>года в 1</w:t>
      </w:r>
      <w:r w:rsidR="00DD240F" w:rsidRPr="0052545F">
        <w:rPr>
          <w:rFonts w:eastAsia="MS Mincho"/>
          <w:sz w:val="24"/>
          <w:szCs w:val="24"/>
          <w:lang w:eastAsia="ar-SA"/>
        </w:rPr>
        <w:t>4</w:t>
      </w:r>
      <w:r w:rsidRPr="0052545F">
        <w:rPr>
          <w:rFonts w:eastAsia="MS Mincho"/>
          <w:sz w:val="24"/>
          <w:szCs w:val="24"/>
          <w:lang w:eastAsia="ar-SA"/>
        </w:rPr>
        <w:t xml:space="preserve"> часов 00 минут по адресу</w:t>
      </w:r>
      <w:r w:rsidRPr="0012079F">
        <w:rPr>
          <w:rFonts w:eastAsia="MS Mincho"/>
          <w:sz w:val="24"/>
          <w:szCs w:val="24"/>
          <w:lang w:eastAsia="ar-SA"/>
        </w:rPr>
        <w:t xml:space="preserve">: </w:t>
      </w:r>
      <w:r w:rsidR="00273FF1" w:rsidRPr="0012079F">
        <w:rPr>
          <w:sz w:val="24"/>
          <w:szCs w:val="24"/>
        </w:rPr>
        <w:t>администрация посёлка Балахта по адресу:  п. Балахта, ул. Молодогвардейцев, 4, 2 этаж, кабинет</w:t>
      </w:r>
      <w:r w:rsidR="00273FF1" w:rsidRPr="008F6E54">
        <w:rPr>
          <w:sz w:val="24"/>
          <w:szCs w:val="24"/>
        </w:rPr>
        <w:t xml:space="preserve"> главы посёлка</w:t>
      </w:r>
      <w:r w:rsidR="000E5E47">
        <w:rPr>
          <w:sz w:val="24"/>
          <w:szCs w:val="24"/>
        </w:rPr>
        <w:t xml:space="preserve"> Балахта</w:t>
      </w:r>
      <w:r w:rsidRPr="008F6E54">
        <w:rPr>
          <w:rFonts w:eastAsia="MS Mincho"/>
          <w:sz w:val="24"/>
          <w:szCs w:val="24"/>
          <w:lang w:eastAsia="ar-SA"/>
        </w:rPr>
        <w:t xml:space="preserve"> проводит аукцион на право заключения договоров аренды земельных участков</w:t>
      </w:r>
      <w:r w:rsidRPr="008F6E54">
        <w:rPr>
          <w:sz w:val="24"/>
          <w:szCs w:val="24"/>
          <w:lang w:eastAsia="ar-SA"/>
        </w:rPr>
        <w:t>.</w:t>
      </w:r>
    </w:p>
    <w:p w:rsidR="003013B2" w:rsidRPr="008F6E54" w:rsidRDefault="00C6063E" w:rsidP="00C6063E">
      <w:pPr>
        <w:suppressAutoHyphens/>
        <w:ind w:firstLine="708"/>
        <w:jc w:val="both"/>
        <w:rPr>
          <w:sz w:val="24"/>
          <w:szCs w:val="24"/>
        </w:rPr>
      </w:pPr>
      <w:r w:rsidRPr="008F6E54">
        <w:rPr>
          <w:rFonts w:eastAsia="MS Mincho"/>
          <w:bCs/>
          <w:sz w:val="24"/>
          <w:szCs w:val="24"/>
          <w:lang w:eastAsia="ar-SA"/>
        </w:rPr>
        <w:t xml:space="preserve">Уполномоченный орган: администрация </w:t>
      </w:r>
      <w:r w:rsidR="003013B2" w:rsidRPr="008F6E54">
        <w:rPr>
          <w:sz w:val="24"/>
          <w:szCs w:val="24"/>
        </w:rPr>
        <w:t xml:space="preserve">посёлка Балахта Балахтинского района Красноярского  края.  </w:t>
      </w:r>
    </w:p>
    <w:p w:rsidR="00C6063E" w:rsidRPr="001B0B7B" w:rsidRDefault="00C6063E" w:rsidP="00C6063E">
      <w:pPr>
        <w:suppressAutoHyphens/>
        <w:ind w:firstLine="708"/>
        <w:jc w:val="both"/>
        <w:rPr>
          <w:rFonts w:eastAsia="MS Mincho"/>
          <w:bCs/>
          <w:sz w:val="24"/>
          <w:szCs w:val="24"/>
          <w:lang w:eastAsia="ar-SA"/>
        </w:rPr>
      </w:pPr>
      <w:r w:rsidRPr="001B0B7B">
        <w:rPr>
          <w:rFonts w:eastAsia="MS Mincho"/>
          <w:bCs/>
          <w:sz w:val="24"/>
          <w:szCs w:val="24"/>
          <w:lang w:eastAsia="ar-SA"/>
        </w:rPr>
        <w:t>Решение о проведен</w:t>
      </w:r>
      <w:proofErr w:type="gramStart"/>
      <w:r w:rsidRPr="001B0B7B">
        <w:rPr>
          <w:rFonts w:eastAsia="MS Mincho"/>
          <w:bCs/>
          <w:sz w:val="24"/>
          <w:szCs w:val="24"/>
          <w:lang w:eastAsia="ar-SA"/>
        </w:rPr>
        <w:t>ии ау</w:t>
      </w:r>
      <w:proofErr w:type="gramEnd"/>
      <w:r w:rsidRPr="001B0B7B">
        <w:rPr>
          <w:rFonts w:eastAsia="MS Mincho"/>
          <w:bCs/>
          <w:sz w:val="24"/>
          <w:szCs w:val="24"/>
          <w:lang w:eastAsia="ar-SA"/>
        </w:rPr>
        <w:t xml:space="preserve">кциона принято </w:t>
      </w:r>
      <w:r w:rsidR="005B22F9" w:rsidRPr="001B0B7B">
        <w:rPr>
          <w:rFonts w:eastAsia="MS Mincho"/>
          <w:bCs/>
          <w:sz w:val="24"/>
          <w:szCs w:val="24"/>
          <w:lang w:eastAsia="ar-SA"/>
        </w:rPr>
        <w:t>распоряжением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администрации </w:t>
      </w:r>
      <w:r w:rsidR="007335DB" w:rsidRPr="001B0B7B">
        <w:rPr>
          <w:rFonts w:eastAsia="MS Mincho"/>
          <w:bCs/>
          <w:sz w:val="24"/>
          <w:szCs w:val="24"/>
          <w:lang w:eastAsia="ar-SA"/>
        </w:rPr>
        <w:t>поселка Балахта Балахтинского района Красноярского края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от </w:t>
      </w:r>
      <w:r w:rsidR="002C6B98" w:rsidRPr="002C6B98">
        <w:rPr>
          <w:rFonts w:eastAsia="MS Mincho"/>
          <w:bCs/>
          <w:sz w:val="24"/>
          <w:szCs w:val="24"/>
          <w:lang w:eastAsia="ar-SA"/>
        </w:rPr>
        <w:t>16.02.2018</w:t>
      </w:r>
      <w:r w:rsidRPr="002C6B98">
        <w:rPr>
          <w:rFonts w:eastAsia="MS Mincho"/>
          <w:bCs/>
          <w:sz w:val="24"/>
          <w:szCs w:val="24"/>
          <w:lang w:eastAsia="ar-SA"/>
        </w:rPr>
        <w:t xml:space="preserve"> г. № </w:t>
      </w:r>
      <w:r w:rsidR="002C6B98" w:rsidRPr="002C6B98">
        <w:rPr>
          <w:rFonts w:eastAsia="MS Mincho"/>
          <w:bCs/>
          <w:sz w:val="24"/>
          <w:szCs w:val="24"/>
          <w:lang w:eastAsia="ar-SA"/>
        </w:rPr>
        <w:t>11</w:t>
      </w:r>
      <w:r w:rsidRPr="002C6B98">
        <w:rPr>
          <w:rFonts w:eastAsia="MS Mincho"/>
          <w:bCs/>
          <w:sz w:val="24"/>
          <w:szCs w:val="24"/>
          <w:lang w:eastAsia="ar-SA"/>
        </w:rPr>
        <w:t xml:space="preserve"> «О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проведении аукциона </w:t>
      </w:r>
      <w:r w:rsidRPr="001B0B7B">
        <w:rPr>
          <w:rFonts w:eastAsia="MS Mincho"/>
          <w:sz w:val="24"/>
          <w:szCs w:val="24"/>
          <w:lang w:eastAsia="ar-SA"/>
        </w:rPr>
        <w:t>на право заключения договоров аренды земельных участков</w:t>
      </w:r>
      <w:r w:rsidR="000F6B22" w:rsidRPr="001B0B7B">
        <w:rPr>
          <w:rFonts w:eastAsia="MS Mincho"/>
          <w:sz w:val="24"/>
          <w:szCs w:val="24"/>
          <w:lang w:eastAsia="ar-SA"/>
        </w:rPr>
        <w:t>, находящихся  в государственной собственности</w:t>
      </w:r>
      <w:r w:rsidRPr="001B0B7B">
        <w:rPr>
          <w:rFonts w:eastAsia="MS Mincho"/>
          <w:bCs/>
          <w:sz w:val="24"/>
          <w:szCs w:val="24"/>
          <w:lang w:eastAsia="ar-SA"/>
        </w:rPr>
        <w:t>».</w:t>
      </w:r>
    </w:p>
    <w:p w:rsidR="00C6063E" w:rsidRPr="001B0B7B" w:rsidRDefault="00C6063E" w:rsidP="008F6E54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1B0B7B">
        <w:rPr>
          <w:rFonts w:eastAsia="MS Mincho"/>
          <w:b/>
          <w:bCs/>
          <w:sz w:val="24"/>
          <w:szCs w:val="24"/>
          <w:lang w:eastAsia="ar-SA"/>
        </w:rPr>
        <w:t>СВЕДЕНИЯ О ПРЕДМЕТЕ АУКЦИОНА</w:t>
      </w:r>
    </w:p>
    <w:p w:rsidR="00C6063E" w:rsidRPr="001B0B7B" w:rsidRDefault="00C6063E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  <w:lang w:eastAsia="ar-SA"/>
        </w:rPr>
        <w:t>ЛОТ № 1</w:t>
      </w:r>
    </w:p>
    <w:p w:rsidR="007F7E6B" w:rsidRPr="001B0B7B" w:rsidRDefault="007F7E6B" w:rsidP="007F7E6B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="00C77262" w:rsidRPr="001B0B7B">
        <w:rPr>
          <w:szCs w:val="24"/>
        </w:rPr>
        <w:t xml:space="preserve">площадью </w:t>
      </w:r>
      <w:r w:rsidR="008F1B43">
        <w:rPr>
          <w:szCs w:val="24"/>
        </w:rPr>
        <w:t>3147</w:t>
      </w:r>
      <w:r w:rsidR="00223DF8" w:rsidRPr="001B0B7B">
        <w:rPr>
          <w:szCs w:val="24"/>
        </w:rPr>
        <w:t xml:space="preserve"> </w:t>
      </w:r>
      <w:proofErr w:type="spellStart"/>
      <w:r w:rsidR="00C77262" w:rsidRPr="001B0B7B">
        <w:rPr>
          <w:szCs w:val="24"/>
        </w:rPr>
        <w:t>кв.м</w:t>
      </w:r>
      <w:proofErr w:type="spellEnd"/>
      <w:r w:rsidR="00C77262" w:rsidRPr="001B0B7B">
        <w:rPr>
          <w:szCs w:val="24"/>
        </w:rPr>
        <w:t>., кадастровый номер 24:03:</w:t>
      </w:r>
      <w:r w:rsidR="008F1B43">
        <w:rPr>
          <w:szCs w:val="24"/>
        </w:rPr>
        <w:t>3111021</w:t>
      </w:r>
      <w:r w:rsidR="00C77262" w:rsidRPr="001B0B7B">
        <w:rPr>
          <w:szCs w:val="24"/>
        </w:rPr>
        <w:t>:</w:t>
      </w:r>
      <w:r w:rsidR="008F1B43">
        <w:rPr>
          <w:szCs w:val="24"/>
        </w:rPr>
        <w:t>7</w:t>
      </w:r>
      <w:r w:rsidR="00B250A9" w:rsidRPr="001B0B7B">
        <w:rPr>
          <w:szCs w:val="24"/>
        </w:rPr>
        <w:t>1</w:t>
      </w:r>
      <w:r w:rsidR="00C77262" w:rsidRPr="001B0B7B">
        <w:rPr>
          <w:szCs w:val="24"/>
        </w:rPr>
        <w:t xml:space="preserve">, находящийся в государственной собственности, из категории земель </w:t>
      </w:r>
      <w:r w:rsidR="000738D8" w:rsidRPr="001B0B7B">
        <w:rPr>
          <w:szCs w:val="24"/>
        </w:rPr>
        <w:t xml:space="preserve">«Земли населенных пунктов», </w:t>
      </w:r>
      <w:r w:rsidR="00223DF8" w:rsidRPr="001B0B7B">
        <w:t xml:space="preserve">с разрешенным использованием – для </w:t>
      </w:r>
      <w:r w:rsidR="008F1B43">
        <w:t>стоянок автомобильного транспорта</w:t>
      </w:r>
      <w:r w:rsidR="00C77262" w:rsidRPr="001B0B7B">
        <w:rPr>
          <w:szCs w:val="24"/>
        </w:rPr>
        <w:t xml:space="preserve">, расположенный по адресу: </w:t>
      </w:r>
      <w:r w:rsidR="000738D8" w:rsidRPr="001B0B7B">
        <w:t>Красноярский край</w:t>
      </w:r>
      <w:r w:rsidR="00B250A9" w:rsidRPr="001B0B7B">
        <w:t>,</w:t>
      </w:r>
      <w:r w:rsidR="000738D8" w:rsidRPr="001B0B7B">
        <w:t xml:space="preserve"> Балахтинский район</w:t>
      </w:r>
      <w:r w:rsidR="00B250A9" w:rsidRPr="001B0B7B">
        <w:t>,</w:t>
      </w:r>
      <w:r w:rsidR="000738D8" w:rsidRPr="001B0B7B">
        <w:t xml:space="preserve"> </w:t>
      </w:r>
      <w:r w:rsidR="00B250A9" w:rsidRPr="001B0B7B">
        <w:t>р.</w:t>
      </w:r>
      <w:r w:rsidR="000738D8" w:rsidRPr="001B0B7B">
        <w:t>п. Балахта</w:t>
      </w:r>
      <w:r w:rsidR="00223DF8" w:rsidRPr="001B0B7B">
        <w:t xml:space="preserve"> </w:t>
      </w:r>
      <w:r w:rsidR="008F1B43">
        <w:t xml:space="preserve">пер. </w:t>
      </w:r>
      <w:proofErr w:type="spellStart"/>
      <w:r w:rsidR="008F1B43">
        <w:t>Чулымский</w:t>
      </w:r>
      <w:proofErr w:type="spellEnd"/>
      <w:r w:rsidR="008F1B43">
        <w:t xml:space="preserve"> в 21 м.</w:t>
      </w:r>
      <w:r w:rsidR="00E164C5">
        <w:t xml:space="preserve"> восточнее ЗУ с</w:t>
      </w:r>
      <w:proofErr w:type="gramStart"/>
      <w:r w:rsidR="00E164C5">
        <w:t xml:space="preserve"> К</w:t>
      </w:r>
      <w:proofErr w:type="gramEnd"/>
      <w:r w:rsidR="00E164C5">
        <w:t>№ 24:03:3111021:29</w:t>
      </w:r>
      <w:r w:rsidRPr="001B0B7B">
        <w:rPr>
          <w:szCs w:val="24"/>
        </w:rPr>
        <w:t xml:space="preserve">, ограничения прав на земельный участок </w:t>
      </w:r>
      <w:r w:rsidRPr="000A3A4D">
        <w:rPr>
          <w:szCs w:val="24"/>
        </w:rPr>
        <w:t>- отсутствуют</w:t>
      </w:r>
      <w:r w:rsidRPr="001B0B7B">
        <w:rPr>
          <w:szCs w:val="24"/>
        </w:rPr>
        <w:t>.</w:t>
      </w:r>
    </w:p>
    <w:p w:rsidR="007F7E6B" w:rsidRPr="001B0B7B" w:rsidRDefault="007F7E6B" w:rsidP="007F7E6B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</w:rPr>
        <w:t>Начальная цена</w:t>
      </w:r>
      <w:r w:rsidRPr="001B0B7B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1B0B7B">
        <w:rPr>
          <w:sz w:val="24"/>
          <w:szCs w:val="24"/>
          <w:lang w:eastAsia="ar-SA"/>
        </w:rPr>
        <w:t xml:space="preserve">– </w:t>
      </w:r>
      <w:r w:rsidR="008F1B43">
        <w:rPr>
          <w:sz w:val="24"/>
          <w:szCs w:val="24"/>
          <w:lang w:eastAsia="ar-SA"/>
        </w:rPr>
        <w:t>22327</w:t>
      </w:r>
      <w:r w:rsidRPr="001B0B7B">
        <w:rPr>
          <w:sz w:val="24"/>
          <w:szCs w:val="24"/>
        </w:rPr>
        <w:t xml:space="preserve"> (</w:t>
      </w:r>
      <w:r w:rsidR="008F1B43">
        <w:rPr>
          <w:sz w:val="24"/>
          <w:szCs w:val="24"/>
        </w:rPr>
        <w:t>двадцать две</w:t>
      </w:r>
      <w:r w:rsidR="00B250A9" w:rsidRPr="001B0B7B">
        <w:rPr>
          <w:sz w:val="24"/>
          <w:szCs w:val="24"/>
        </w:rPr>
        <w:t xml:space="preserve"> тысяч</w:t>
      </w:r>
      <w:r w:rsidR="008F1B43">
        <w:rPr>
          <w:sz w:val="24"/>
          <w:szCs w:val="24"/>
        </w:rPr>
        <w:t>и</w:t>
      </w:r>
      <w:r w:rsidR="000738D8" w:rsidRPr="001B0B7B">
        <w:rPr>
          <w:sz w:val="24"/>
          <w:szCs w:val="24"/>
        </w:rPr>
        <w:t xml:space="preserve">  </w:t>
      </w:r>
      <w:r w:rsidR="008F1B43">
        <w:rPr>
          <w:sz w:val="24"/>
          <w:szCs w:val="24"/>
        </w:rPr>
        <w:t>триста двадцать</w:t>
      </w:r>
      <w:r w:rsidR="00E34FF3">
        <w:rPr>
          <w:sz w:val="24"/>
          <w:szCs w:val="24"/>
        </w:rPr>
        <w:t xml:space="preserve"> семь</w:t>
      </w:r>
      <w:r w:rsidR="00223DF8" w:rsidRPr="001B0B7B">
        <w:rPr>
          <w:sz w:val="24"/>
          <w:szCs w:val="24"/>
        </w:rPr>
        <w:t>)</w:t>
      </w:r>
      <w:r w:rsidRPr="001B0B7B">
        <w:rPr>
          <w:sz w:val="24"/>
          <w:szCs w:val="24"/>
        </w:rPr>
        <w:t xml:space="preserve"> рубл</w:t>
      </w:r>
      <w:r w:rsidR="00E34FF3">
        <w:rPr>
          <w:sz w:val="24"/>
          <w:szCs w:val="24"/>
        </w:rPr>
        <w:t>ей</w:t>
      </w:r>
      <w:r w:rsidRPr="001B0B7B">
        <w:rPr>
          <w:sz w:val="24"/>
          <w:szCs w:val="24"/>
        </w:rPr>
        <w:t xml:space="preserve"> </w:t>
      </w:r>
      <w:r w:rsidRPr="001B0B7B">
        <w:rPr>
          <w:sz w:val="24"/>
          <w:szCs w:val="24"/>
          <w:lang w:eastAsia="ar-SA"/>
        </w:rPr>
        <w:t>(рыночная стоимость).</w:t>
      </w:r>
    </w:p>
    <w:p w:rsidR="007F7E6B" w:rsidRPr="001B0B7B" w:rsidRDefault="007F7E6B" w:rsidP="007F7E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 xml:space="preserve">Шаг аукциона – </w:t>
      </w:r>
      <w:r w:rsidRPr="001B0B7B">
        <w:rPr>
          <w:sz w:val="24"/>
          <w:szCs w:val="24"/>
        </w:rPr>
        <w:t xml:space="preserve">составляет  </w:t>
      </w:r>
      <w:r w:rsidR="00E34FF3">
        <w:rPr>
          <w:sz w:val="24"/>
          <w:szCs w:val="24"/>
        </w:rPr>
        <w:t>669,81</w:t>
      </w:r>
      <w:r w:rsidRPr="001B0B7B">
        <w:rPr>
          <w:sz w:val="24"/>
          <w:szCs w:val="24"/>
        </w:rPr>
        <w:t xml:space="preserve"> (</w:t>
      </w:r>
      <w:r w:rsidR="00E34FF3">
        <w:rPr>
          <w:sz w:val="24"/>
          <w:szCs w:val="24"/>
        </w:rPr>
        <w:t>шестьсот шестьдесят девять</w:t>
      </w:r>
      <w:r w:rsidRPr="001B0B7B">
        <w:rPr>
          <w:sz w:val="24"/>
          <w:szCs w:val="24"/>
        </w:rPr>
        <w:t>) рубл</w:t>
      </w:r>
      <w:r w:rsidR="00652EF0" w:rsidRPr="001B0B7B">
        <w:rPr>
          <w:sz w:val="24"/>
          <w:szCs w:val="24"/>
        </w:rPr>
        <w:t>я</w:t>
      </w:r>
      <w:r w:rsidRPr="001B0B7B">
        <w:rPr>
          <w:sz w:val="24"/>
          <w:szCs w:val="24"/>
        </w:rPr>
        <w:t xml:space="preserve">, </w:t>
      </w:r>
      <w:r w:rsidR="00E34FF3">
        <w:rPr>
          <w:sz w:val="24"/>
          <w:szCs w:val="24"/>
        </w:rPr>
        <w:t>81</w:t>
      </w:r>
      <w:r w:rsidRPr="001B0B7B">
        <w:rPr>
          <w:sz w:val="24"/>
          <w:szCs w:val="24"/>
        </w:rPr>
        <w:t xml:space="preserve"> копе</w:t>
      </w:r>
      <w:r w:rsidR="00355E8E" w:rsidRPr="001B0B7B">
        <w:rPr>
          <w:sz w:val="24"/>
          <w:szCs w:val="24"/>
        </w:rPr>
        <w:t>е</w:t>
      </w:r>
      <w:r w:rsidR="000738D8" w:rsidRPr="001B0B7B">
        <w:rPr>
          <w:sz w:val="24"/>
          <w:szCs w:val="24"/>
        </w:rPr>
        <w:t>к</w:t>
      </w:r>
      <w:r w:rsidRPr="001B0B7B">
        <w:rPr>
          <w:sz w:val="24"/>
          <w:szCs w:val="24"/>
        </w:rPr>
        <w:t xml:space="preserve"> </w:t>
      </w:r>
      <w:r w:rsidRPr="001B0B7B">
        <w:rPr>
          <w:sz w:val="24"/>
          <w:szCs w:val="24"/>
          <w:lang w:eastAsia="ar-SA"/>
        </w:rPr>
        <w:t>(3% начальной цены предмета аукциона).</w:t>
      </w:r>
    </w:p>
    <w:p w:rsidR="00C77262" w:rsidRPr="001B0B7B" w:rsidRDefault="007F7E6B" w:rsidP="007F7E6B">
      <w:pPr>
        <w:suppressAutoHyphens/>
        <w:ind w:firstLine="708"/>
        <w:jc w:val="both"/>
        <w:rPr>
          <w:sz w:val="24"/>
          <w:szCs w:val="24"/>
        </w:rPr>
      </w:pPr>
      <w:r w:rsidRPr="001B0B7B">
        <w:rPr>
          <w:sz w:val="24"/>
          <w:szCs w:val="24"/>
          <w:lang w:eastAsia="ar-SA"/>
        </w:rPr>
        <w:t>Размер задатка</w:t>
      </w:r>
      <w:r w:rsidR="00E34FF3">
        <w:rPr>
          <w:sz w:val="24"/>
          <w:szCs w:val="24"/>
          <w:lang w:eastAsia="ar-SA"/>
        </w:rPr>
        <w:t xml:space="preserve"> -</w:t>
      </w:r>
      <w:r w:rsidRPr="001B0B7B">
        <w:rPr>
          <w:sz w:val="24"/>
          <w:szCs w:val="24"/>
          <w:lang w:eastAsia="ar-SA"/>
        </w:rPr>
        <w:t xml:space="preserve"> </w:t>
      </w:r>
      <w:r w:rsidR="00E34FF3">
        <w:rPr>
          <w:sz w:val="24"/>
          <w:szCs w:val="24"/>
          <w:lang w:eastAsia="ar-SA"/>
        </w:rPr>
        <w:t>22327</w:t>
      </w:r>
      <w:r w:rsidR="00E34FF3" w:rsidRPr="001B0B7B">
        <w:rPr>
          <w:sz w:val="24"/>
          <w:szCs w:val="24"/>
        </w:rPr>
        <w:t xml:space="preserve"> (</w:t>
      </w:r>
      <w:r w:rsidR="00E34FF3">
        <w:rPr>
          <w:sz w:val="24"/>
          <w:szCs w:val="24"/>
        </w:rPr>
        <w:t>двадцать две</w:t>
      </w:r>
      <w:r w:rsidR="00E34FF3" w:rsidRPr="001B0B7B">
        <w:rPr>
          <w:sz w:val="24"/>
          <w:szCs w:val="24"/>
        </w:rPr>
        <w:t xml:space="preserve"> тысяч</w:t>
      </w:r>
      <w:r w:rsidR="00E34FF3">
        <w:rPr>
          <w:sz w:val="24"/>
          <w:szCs w:val="24"/>
        </w:rPr>
        <w:t>и</w:t>
      </w:r>
      <w:r w:rsidR="00E34FF3" w:rsidRPr="001B0B7B">
        <w:rPr>
          <w:sz w:val="24"/>
          <w:szCs w:val="24"/>
        </w:rPr>
        <w:t xml:space="preserve">  </w:t>
      </w:r>
      <w:r w:rsidR="00E34FF3">
        <w:rPr>
          <w:sz w:val="24"/>
          <w:szCs w:val="24"/>
        </w:rPr>
        <w:t>триста двадцать семь</w:t>
      </w:r>
      <w:r w:rsidR="00E34FF3" w:rsidRPr="001B0B7B">
        <w:rPr>
          <w:sz w:val="24"/>
          <w:szCs w:val="24"/>
        </w:rPr>
        <w:t>) рубл</w:t>
      </w:r>
      <w:r w:rsidR="00E34FF3">
        <w:rPr>
          <w:sz w:val="24"/>
          <w:szCs w:val="24"/>
        </w:rPr>
        <w:t>ей</w:t>
      </w:r>
      <w:r w:rsidR="00C77262" w:rsidRPr="001B0B7B">
        <w:rPr>
          <w:sz w:val="24"/>
          <w:szCs w:val="24"/>
        </w:rPr>
        <w:t xml:space="preserve">. </w:t>
      </w:r>
    </w:p>
    <w:p w:rsidR="007F7E6B" w:rsidRPr="001B0B7B" w:rsidRDefault="007F7E6B" w:rsidP="007F7E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>Срок аренды земельного участка –</w:t>
      </w:r>
      <w:r w:rsidR="00355E8E" w:rsidRPr="001B0B7B">
        <w:rPr>
          <w:sz w:val="24"/>
          <w:szCs w:val="24"/>
          <w:lang w:eastAsia="ar-SA"/>
        </w:rPr>
        <w:t xml:space="preserve"> </w:t>
      </w:r>
      <w:r w:rsidR="00E34FF3">
        <w:rPr>
          <w:sz w:val="24"/>
          <w:szCs w:val="24"/>
          <w:lang w:eastAsia="ar-SA"/>
        </w:rPr>
        <w:t xml:space="preserve">5 </w:t>
      </w:r>
      <w:r w:rsidR="00355E8E" w:rsidRPr="001B0B7B">
        <w:rPr>
          <w:sz w:val="24"/>
          <w:szCs w:val="24"/>
          <w:lang w:eastAsia="ar-SA"/>
        </w:rPr>
        <w:t>лет</w:t>
      </w:r>
      <w:r w:rsidRPr="001B0B7B">
        <w:rPr>
          <w:sz w:val="24"/>
          <w:szCs w:val="24"/>
          <w:lang w:eastAsia="ar-SA"/>
        </w:rPr>
        <w:t>.</w:t>
      </w:r>
    </w:p>
    <w:p w:rsidR="00C6063E" w:rsidRPr="001B0B7B" w:rsidRDefault="00C6063E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  <w:lang w:eastAsia="ar-SA"/>
        </w:rPr>
        <w:t xml:space="preserve">ЛОТ № </w:t>
      </w:r>
      <w:r w:rsidR="008F1B43">
        <w:rPr>
          <w:b/>
          <w:bCs/>
          <w:sz w:val="24"/>
          <w:szCs w:val="24"/>
          <w:lang w:eastAsia="ar-SA"/>
        </w:rPr>
        <w:t>2</w:t>
      </w:r>
    </w:p>
    <w:p w:rsidR="000738D8" w:rsidRPr="001B0B7B" w:rsidRDefault="000738D8" w:rsidP="000738D8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="00355E8E" w:rsidRPr="001B0B7B">
        <w:rPr>
          <w:szCs w:val="24"/>
        </w:rPr>
        <w:t xml:space="preserve">площадью </w:t>
      </w:r>
      <w:r w:rsidR="00E164C5">
        <w:rPr>
          <w:szCs w:val="24"/>
        </w:rPr>
        <w:t>1456</w:t>
      </w:r>
      <w:r w:rsidR="00355E8E" w:rsidRPr="001B0B7B">
        <w:rPr>
          <w:szCs w:val="24"/>
        </w:rPr>
        <w:t xml:space="preserve"> </w:t>
      </w:r>
      <w:proofErr w:type="spellStart"/>
      <w:r w:rsidR="00355E8E" w:rsidRPr="001B0B7B">
        <w:rPr>
          <w:szCs w:val="24"/>
        </w:rPr>
        <w:t>кв.м</w:t>
      </w:r>
      <w:proofErr w:type="spellEnd"/>
      <w:r w:rsidR="00355E8E" w:rsidRPr="001B0B7B">
        <w:rPr>
          <w:szCs w:val="24"/>
        </w:rPr>
        <w:t>., кадастровый номер 24:03:31310</w:t>
      </w:r>
      <w:r w:rsidR="00B250A9" w:rsidRPr="001B0B7B">
        <w:rPr>
          <w:szCs w:val="24"/>
        </w:rPr>
        <w:t>73</w:t>
      </w:r>
      <w:r w:rsidR="00355E8E" w:rsidRPr="001B0B7B">
        <w:rPr>
          <w:szCs w:val="24"/>
        </w:rPr>
        <w:t>:</w:t>
      </w:r>
      <w:r w:rsidR="00E34FF3">
        <w:rPr>
          <w:szCs w:val="24"/>
        </w:rPr>
        <w:t>188</w:t>
      </w:r>
      <w:r w:rsidR="00355E8E" w:rsidRPr="001B0B7B">
        <w:rPr>
          <w:szCs w:val="24"/>
        </w:rPr>
        <w:t xml:space="preserve">, находящийся в государственной собственности, из категории земель «Земли населенных пунктов», для </w:t>
      </w:r>
      <w:r w:rsidR="00B250A9" w:rsidRPr="001B0B7B">
        <w:rPr>
          <w:szCs w:val="24"/>
        </w:rPr>
        <w:t>индивидуального жилищного строительства</w:t>
      </w:r>
      <w:r w:rsidR="00355E8E" w:rsidRPr="001B0B7B">
        <w:rPr>
          <w:szCs w:val="24"/>
        </w:rPr>
        <w:t xml:space="preserve">, расположенный по адресу: </w:t>
      </w:r>
      <w:r w:rsidR="00E34FF3">
        <w:rPr>
          <w:szCs w:val="24"/>
        </w:rPr>
        <w:t xml:space="preserve">Россия, </w:t>
      </w:r>
      <w:r w:rsidR="00355E8E" w:rsidRPr="001B0B7B">
        <w:rPr>
          <w:szCs w:val="24"/>
        </w:rPr>
        <w:t xml:space="preserve">Красноярский край, </w:t>
      </w:r>
      <w:proofErr w:type="spellStart"/>
      <w:r w:rsidR="00355E8E" w:rsidRPr="001B0B7B">
        <w:rPr>
          <w:szCs w:val="24"/>
        </w:rPr>
        <w:t>Балахтинский</w:t>
      </w:r>
      <w:proofErr w:type="spellEnd"/>
      <w:r w:rsidR="00355E8E" w:rsidRPr="001B0B7B">
        <w:rPr>
          <w:szCs w:val="24"/>
        </w:rPr>
        <w:t xml:space="preserve"> район, </w:t>
      </w:r>
      <w:proofErr w:type="spellStart"/>
      <w:r w:rsidR="00355E8E" w:rsidRPr="001B0B7B">
        <w:rPr>
          <w:szCs w:val="24"/>
        </w:rPr>
        <w:t>п</w:t>
      </w:r>
      <w:r w:rsidR="00E34FF3">
        <w:rPr>
          <w:szCs w:val="24"/>
        </w:rPr>
        <w:t>гт</w:t>
      </w:r>
      <w:proofErr w:type="spellEnd"/>
      <w:r w:rsidR="00355E8E" w:rsidRPr="001B0B7B">
        <w:rPr>
          <w:szCs w:val="24"/>
        </w:rPr>
        <w:t xml:space="preserve">. Балахта, </w:t>
      </w:r>
      <w:r w:rsidR="00B250A9" w:rsidRPr="001B0B7B">
        <w:rPr>
          <w:szCs w:val="24"/>
        </w:rPr>
        <w:t xml:space="preserve">ул. </w:t>
      </w:r>
      <w:r w:rsidR="00E34FF3">
        <w:rPr>
          <w:szCs w:val="24"/>
        </w:rPr>
        <w:t>Овражная</w:t>
      </w:r>
      <w:r w:rsidR="00B250A9" w:rsidRPr="001B0B7B">
        <w:rPr>
          <w:szCs w:val="24"/>
        </w:rPr>
        <w:t>, д.</w:t>
      </w:r>
      <w:r w:rsidR="00E34FF3">
        <w:rPr>
          <w:szCs w:val="24"/>
        </w:rPr>
        <w:t>3</w:t>
      </w:r>
      <w:r w:rsidR="00B250A9" w:rsidRPr="001B0B7B">
        <w:rPr>
          <w:szCs w:val="24"/>
        </w:rPr>
        <w:t>2</w:t>
      </w:r>
      <w:r w:rsidRPr="001B0B7B">
        <w:rPr>
          <w:szCs w:val="24"/>
        </w:rPr>
        <w:t>, огранич</w:t>
      </w:r>
      <w:r w:rsidR="00E34FF3">
        <w:rPr>
          <w:szCs w:val="24"/>
        </w:rPr>
        <w:t>ения прав на земельный участок, предусмотренные ст. 56,56.1 Земельного кодекса РФ, Постановление Правительства РФ  «О порядке установления охранных зон объектов электросетевого хозяйст</w:t>
      </w:r>
      <w:r w:rsidR="003C2E14">
        <w:rPr>
          <w:szCs w:val="24"/>
        </w:rPr>
        <w:t>ва и особых условий использования</w:t>
      </w:r>
      <w:r w:rsidR="00E34FF3">
        <w:rPr>
          <w:szCs w:val="24"/>
        </w:rPr>
        <w:t xml:space="preserve"> земельных участков, расположенных в границах таких зон» от 24.02.2009 № 160</w:t>
      </w:r>
      <w:r w:rsidRPr="001B0B7B">
        <w:rPr>
          <w:szCs w:val="24"/>
        </w:rPr>
        <w:t>.</w:t>
      </w:r>
    </w:p>
    <w:p w:rsidR="000738D8" w:rsidRPr="001B0B7B" w:rsidRDefault="000738D8" w:rsidP="000738D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</w:rPr>
        <w:t>Начальная цена</w:t>
      </w:r>
      <w:r w:rsidRPr="001B0B7B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1B0B7B">
        <w:rPr>
          <w:sz w:val="24"/>
          <w:szCs w:val="24"/>
          <w:lang w:eastAsia="ar-SA"/>
        </w:rPr>
        <w:t xml:space="preserve">– </w:t>
      </w:r>
      <w:r w:rsidR="003C2E14">
        <w:rPr>
          <w:sz w:val="24"/>
          <w:szCs w:val="24"/>
        </w:rPr>
        <w:t>3289</w:t>
      </w:r>
      <w:r w:rsidRPr="001B0B7B">
        <w:rPr>
          <w:sz w:val="24"/>
          <w:szCs w:val="24"/>
        </w:rPr>
        <w:t xml:space="preserve"> (</w:t>
      </w:r>
      <w:r w:rsidR="003C2E14">
        <w:rPr>
          <w:sz w:val="24"/>
          <w:szCs w:val="24"/>
        </w:rPr>
        <w:t>три</w:t>
      </w:r>
      <w:r w:rsidR="00355E8E" w:rsidRPr="001B0B7B">
        <w:rPr>
          <w:sz w:val="24"/>
          <w:szCs w:val="24"/>
        </w:rPr>
        <w:t xml:space="preserve"> </w:t>
      </w:r>
      <w:r w:rsidRPr="001B0B7B">
        <w:rPr>
          <w:sz w:val="24"/>
          <w:szCs w:val="24"/>
        </w:rPr>
        <w:t>тысяч</w:t>
      </w:r>
      <w:r w:rsidR="003C2E14">
        <w:rPr>
          <w:sz w:val="24"/>
          <w:szCs w:val="24"/>
        </w:rPr>
        <w:t>и</w:t>
      </w:r>
      <w:r w:rsidRPr="001B0B7B">
        <w:rPr>
          <w:sz w:val="24"/>
          <w:szCs w:val="24"/>
        </w:rPr>
        <w:t xml:space="preserve"> </w:t>
      </w:r>
      <w:r w:rsidR="003C2E14">
        <w:rPr>
          <w:sz w:val="24"/>
          <w:szCs w:val="24"/>
        </w:rPr>
        <w:t>двести восемьдесят девять</w:t>
      </w:r>
      <w:r w:rsidRPr="001B0B7B">
        <w:rPr>
          <w:sz w:val="24"/>
          <w:szCs w:val="24"/>
        </w:rPr>
        <w:t xml:space="preserve">) рублей </w:t>
      </w:r>
      <w:r w:rsidRPr="001B0B7B">
        <w:rPr>
          <w:sz w:val="24"/>
          <w:szCs w:val="24"/>
          <w:lang w:eastAsia="ar-SA"/>
        </w:rPr>
        <w:t>(рыночная стоимость).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 xml:space="preserve">Шаг аукциона – </w:t>
      </w:r>
      <w:r w:rsidRPr="001B0B7B">
        <w:rPr>
          <w:sz w:val="24"/>
          <w:szCs w:val="24"/>
        </w:rPr>
        <w:t xml:space="preserve">составляет  </w:t>
      </w:r>
      <w:r w:rsidR="003C2E14">
        <w:rPr>
          <w:sz w:val="24"/>
          <w:szCs w:val="24"/>
        </w:rPr>
        <w:t>98,67</w:t>
      </w:r>
      <w:r w:rsidRPr="001B0B7B">
        <w:rPr>
          <w:sz w:val="24"/>
          <w:szCs w:val="24"/>
        </w:rPr>
        <w:t xml:space="preserve"> (</w:t>
      </w:r>
      <w:r w:rsidR="003C2E14">
        <w:rPr>
          <w:sz w:val="24"/>
          <w:szCs w:val="24"/>
        </w:rPr>
        <w:t>девяносто восемь</w:t>
      </w:r>
      <w:r w:rsidRPr="001B0B7B">
        <w:rPr>
          <w:sz w:val="24"/>
          <w:szCs w:val="24"/>
        </w:rPr>
        <w:t>) р</w:t>
      </w:r>
      <w:r w:rsidR="00355E8E" w:rsidRPr="001B0B7B">
        <w:rPr>
          <w:sz w:val="24"/>
          <w:szCs w:val="24"/>
        </w:rPr>
        <w:t>убл</w:t>
      </w:r>
      <w:r w:rsidR="003C2E14">
        <w:rPr>
          <w:sz w:val="24"/>
          <w:szCs w:val="24"/>
        </w:rPr>
        <w:t>ей</w:t>
      </w:r>
      <w:r w:rsidR="00355E8E" w:rsidRPr="001B0B7B">
        <w:rPr>
          <w:sz w:val="24"/>
          <w:szCs w:val="24"/>
        </w:rPr>
        <w:t xml:space="preserve">, </w:t>
      </w:r>
      <w:r w:rsidR="003C2E14">
        <w:rPr>
          <w:sz w:val="24"/>
          <w:szCs w:val="24"/>
        </w:rPr>
        <w:t>67</w:t>
      </w:r>
      <w:r w:rsidRPr="001B0B7B">
        <w:rPr>
          <w:sz w:val="24"/>
          <w:szCs w:val="24"/>
        </w:rPr>
        <w:t xml:space="preserve"> копе</w:t>
      </w:r>
      <w:r w:rsidR="003C2E14">
        <w:rPr>
          <w:sz w:val="24"/>
          <w:szCs w:val="24"/>
        </w:rPr>
        <w:t>е</w:t>
      </w:r>
      <w:r w:rsidRPr="001B0B7B">
        <w:rPr>
          <w:sz w:val="24"/>
          <w:szCs w:val="24"/>
        </w:rPr>
        <w:t xml:space="preserve">к </w:t>
      </w:r>
      <w:r w:rsidRPr="001B0B7B">
        <w:rPr>
          <w:sz w:val="24"/>
          <w:szCs w:val="24"/>
          <w:lang w:eastAsia="ar-SA"/>
        </w:rPr>
        <w:t>(3% начальной цены предмета аукциона).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</w:rPr>
      </w:pPr>
      <w:r w:rsidRPr="001B0B7B">
        <w:rPr>
          <w:sz w:val="24"/>
          <w:szCs w:val="24"/>
          <w:lang w:eastAsia="ar-SA"/>
        </w:rPr>
        <w:t xml:space="preserve">Размер задатка – </w:t>
      </w:r>
      <w:r w:rsidR="003C2E14">
        <w:rPr>
          <w:sz w:val="24"/>
          <w:szCs w:val="24"/>
        </w:rPr>
        <w:t>3289</w:t>
      </w:r>
      <w:r w:rsidR="003C2E14" w:rsidRPr="001B0B7B">
        <w:rPr>
          <w:sz w:val="24"/>
          <w:szCs w:val="24"/>
        </w:rPr>
        <w:t xml:space="preserve"> (</w:t>
      </w:r>
      <w:r w:rsidR="003C2E14">
        <w:rPr>
          <w:sz w:val="24"/>
          <w:szCs w:val="24"/>
        </w:rPr>
        <w:t>три</w:t>
      </w:r>
      <w:r w:rsidR="003C2E14" w:rsidRPr="001B0B7B">
        <w:rPr>
          <w:sz w:val="24"/>
          <w:szCs w:val="24"/>
        </w:rPr>
        <w:t xml:space="preserve"> тысяч</w:t>
      </w:r>
      <w:r w:rsidR="003C2E14">
        <w:rPr>
          <w:sz w:val="24"/>
          <w:szCs w:val="24"/>
        </w:rPr>
        <w:t>и</w:t>
      </w:r>
      <w:r w:rsidR="003C2E14" w:rsidRPr="001B0B7B">
        <w:rPr>
          <w:sz w:val="24"/>
          <w:szCs w:val="24"/>
        </w:rPr>
        <w:t xml:space="preserve"> </w:t>
      </w:r>
      <w:r w:rsidR="003C2E14">
        <w:rPr>
          <w:sz w:val="24"/>
          <w:szCs w:val="24"/>
        </w:rPr>
        <w:t>двести восемьдесят девять</w:t>
      </w:r>
      <w:r w:rsidR="003C2E14" w:rsidRPr="001B0B7B">
        <w:rPr>
          <w:sz w:val="24"/>
          <w:szCs w:val="24"/>
        </w:rPr>
        <w:t>) рублей</w:t>
      </w:r>
      <w:r w:rsidRPr="001B0B7B">
        <w:rPr>
          <w:sz w:val="24"/>
          <w:szCs w:val="24"/>
        </w:rPr>
        <w:t xml:space="preserve">. 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>Срок аренды земельного участка –</w:t>
      </w:r>
      <w:r w:rsidR="00355E8E" w:rsidRPr="001B0B7B">
        <w:rPr>
          <w:sz w:val="24"/>
          <w:szCs w:val="24"/>
          <w:lang w:eastAsia="ar-SA"/>
        </w:rPr>
        <w:t xml:space="preserve"> </w:t>
      </w:r>
      <w:r w:rsidR="00652EF0" w:rsidRPr="001B0B7B">
        <w:rPr>
          <w:sz w:val="24"/>
          <w:szCs w:val="24"/>
          <w:lang w:eastAsia="ar-SA"/>
        </w:rPr>
        <w:t>20</w:t>
      </w:r>
      <w:r w:rsidR="00355E8E" w:rsidRPr="001B0B7B">
        <w:rPr>
          <w:sz w:val="24"/>
          <w:szCs w:val="24"/>
          <w:lang w:eastAsia="ar-SA"/>
        </w:rPr>
        <w:t xml:space="preserve"> лет</w:t>
      </w:r>
      <w:r w:rsidRPr="001B0B7B">
        <w:rPr>
          <w:sz w:val="24"/>
          <w:szCs w:val="24"/>
          <w:lang w:eastAsia="ar-SA"/>
        </w:rPr>
        <w:t>.</w:t>
      </w:r>
    </w:p>
    <w:p w:rsidR="00C6063E" w:rsidRPr="001B0B7B" w:rsidRDefault="003C2E14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№3</w:t>
      </w:r>
    </w:p>
    <w:p w:rsidR="00B250A9" w:rsidRPr="003C2E14" w:rsidRDefault="00B250A9" w:rsidP="00B250A9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</w:t>
      </w:r>
      <w:r w:rsidRPr="003C2E14">
        <w:rPr>
          <w:szCs w:val="24"/>
        </w:rPr>
        <w:t xml:space="preserve">собственность на который не разграничена, площадью </w:t>
      </w:r>
      <w:r w:rsidR="003C2E14" w:rsidRPr="003C2E14">
        <w:rPr>
          <w:szCs w:val="24"/>
        </w:rPr>
        <w:t xml:space="preserve">1350 </w:t>
      </w:r>
      <w:proofErr w:type="spellStart"/>
      <w:r w:rsidRPr="003C2E14">
        <w:rPr>
          <w:szCs w:val="24"/>
        </w:rPr>
        <w:t>кв.м</w:t>
      </w:r>
      <w:proofErr w:type="spellEnd"/>
      <w:r w:rsidRPr="003C2E14">
        <w:rPr>
          <w:szCs w:val="24"/>
        </w:rPr>
        <w:t>., кадастровый номер 24:03:</w:t>
      </w:r>
      <w:r w:rsidR="003C2E14" w:rsidRPr="003C2E14">
        <w:rPr>
          <w:szCs w:val="24"/>
        </w:rPr>
        <w:t>0800002</w:t>
      </w:r>
      <w:r w:rsidRPr="003C2E14">
        <w:rPr>
          <w:szCs w:val="24"/>
        </w:rPr>
        <w:t>:</w:t>
      </w:r>
      <w:r w:rsidR="003C2E14" w:rsidRPr="003C2E14">
        <w:rPr>
          <w:szCs w:val="24"/>
        </w:rPr>
        <w:t>1676</w:t>
      </w:r>
      <w:r w:rsidRPr="003C2E14">
        <w:rPr>
          <w:szCs w:val="24"/>
        </w:rPr>
        <w:t>, находящийся в государственной собственности, из категории земель «Земли населенных пунктов», для индивидуального жилищного строительства, расположенный по адресу:</w:t>
      </w:r>
      <w:r w:rsidR="003C2E14" w:rsidRPr="003C2E14">
        <w:rPr>
          <w:szCs w:val="24"/>
        </w:rPr>
        <w:t xml:space="preserve"> Россия</w:t>
      </w:r>
      <w:r w:rsidRPr="003C2E14">
        <w:rPr>
          <w:szCs w:val="24"/>
        </w:rPr>
        <w:t xml:space="preserve"> Красноярский край </w:t>
      </w:r>
      <w:proofErr w:type="spellStart"/>
      <w:r w:rsidRPr="003C2E14">
        <w:rPr>
          <w:szCs w:val="24"/>
        </w:rPr>
        <w:t>Балахтинский</w:t>
      </w:r>
      <w:proofErr w:type="spellEnd"/>
      <w:r w:rsidRPr="003C2E14">
        <w:rPr>
          <w:szCs w:val="24"/>
        </w:rPr>
        <w:t xml:space="preserve"> район </w:t>
      </w:r>
      <w:proofErr w:type="spellStart"/>
      <w:r w:rsidRPr="003C2E14">
        <w:rPr>
          <w:szCs w:val="24"/>
        </w:rPr>
        <w:t>п</w:t>
      </w:r>
      <w:r w:rsidR="003C2E14" w:rsidRPr="003C2E14">
        <w:rPr>
          <w:szCs w:val="24"/>
        </w:rPr>
        <w:t>гт</w:t>
      </w:r>
      <w:proofErr w:type="spellEnd"/>
      <w:r w:rsidRPr="003C2E14">
        <w:rPr>
          <w:szCs w:val="24"/>
        </w:rPr>
        <w:t xml:space="preserve">. Балахта, ул. </w:t>
      </w:r>
      <w:r w:rsidR="003C2E14" w:rsidRPr="003C2E14">
        <w:rPr>
          <w:szCs w:val="24"/>
        </w:rPr>
        <w:t>Цветочная</w:t>
      </w:r>
      <w:r w:rsidRPr="003C2E14">
        <w:rPr>
          <w:szCs w:val="24"/>
        </w:rPr>
        <w:t xml:space="preserve">, </w:t>
      </w:r>
      <w:r w:rsidR="003C2E14" w:rsidRPr="003C2E14">
        <w:rPr>
          <w:szCs w:val="24"/>
        </w:rPr>
        <w:t>4</w:t>
      </w:r>
      <w:r w:rsidRPr="003C2E14">
        <w:rPr>
          <w:szCs w:val="24"/>
        </w:rPr>
        <w:t>, ограничения прав на земельный участок - отсутствуют.</w:t>
      </w:r>
    </w:p>
    <w:p w:rsidR="00B250A9" w:rsidRPr="003C2E14" w:rsidRDefault="00B250A9" w:rsidP="00B250A9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3C2E14">
        <w:rPr>
          <w:b/>
          <w:bCs/>
          <w:sz w:val="24"/>
          <w:szCs w:val="24"/>
        </w:rPr>
        <w:t>Начальная цена</w:t>
      </w:r>
      <w:r w:rsidRPr="003C2E14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3C2E14">
        <w:rPr>
          <w:sz w:val="24"/>
          <w:szCs w:val="24"/>
          <w:lang w:eastAsia="ar-SA"/>
        </w:rPr>
        <w:t xml:space="preserve">– </w:t>
      </w:r>
      <w:r w:rsidR="003C2E14" w:rsidRPr="003C2E14">
        <w:rPr>
          <w:sz w:val="24"/>
          <w:szCs w:val="24"/>
        </w:rPr>
        <w:t>3112 (три</w:t>
      </w:r>
      <w:r w:rsidRPr="003C2E14">
        <w:rPr>
          <w:sz w:val="24"/>
          <w:szCs w:val="24"/>
        </w:rPr>
        <w:t xml:space="preserve"> тысяч</w:t>
      </w:r>
      <w:r w:rsidR="003C2E14" w:rsidRPr="003C2E14">
        <w:rPr>
          <w:sz w:val="24"/>
          <w:szCs w:val="24"/>
        </w:rPr>
        <w:t>и</w:t>
      </w:r>
      <w:r w:rsidRPr="003C2E14">
        <w:rPr>
          <w:sz w:val="24"/>
          <w:szCs w:val="24"/>
        </w:rPr>
        <w:t xml:space="preserve"> </w:t>
      </w:r>
      <w:r w:rsidR="003C2E14" w:rsidRPr="003C2E14">
        <w:rPr>
          <w:sz w:val="24"/>
          <w:szCs w:val="24"/>
        </w:rPr>
        <w:t>сто</w:t>
      </w:r>
      <w:r w:rsidRPr="003C2E14">
        <w:rPr>
          <w:sz w:val="24"/>
          <w:szCs w:val="24"/>
        </w:rPr>
        <w:t xml:space="preserve"> </w:t>
      </w:r>
      <w:r w:rsidR="003C2E14" w:rsidRPr="003C2E14">
        <w:rPr>
          <w:sz w:val="24"/>
          <w:szCs w:val="24"/>
        </w:rPr>
        <w:t>двенадцать</w:t>
      </w:r>
      <w:r w:rsidRPr="003C2E14">
        <w:rPr>
          <w:sz w:val="24"/>
          <w:szCs w:val="24"/>
        </w:rPr>
        <w:t>) рубл</w:t>
      </w:r>
      <w:r w:rsidR="003C2E14" w:rsidRPr="003C2E14">
        <w:rPr>
          <w:sz w:val="24"/>
          <w:szCs w:val="24"/>
        </w:rPr>
        <w:t>ей</w:t>
      </w:r>
      <w:r w:rsidRPr="003C2E14">
        <w:rPr>
          <w:sz w:val="24"/>
          <w:szCs w:val="24"/>
        </w:rPr>
        <w:t xml:space="preserve"> </w:t>
      </w:r>
      <w:r w:rsidRPr="003C2E14">
        <w:rPr>
          <w:sz w:val="24"/>
          <w:szCs w:val="24"/>
          <w:lang w:eastAsia="ar-SA"/>
        </w:rPr>
        <w:t>(рыночная стоимость).</w:t>
      </w:r>
    </w:p>
    <w:p w:rsidR="00B250A9" w:rsidRPr="003C2E14" w:rsidRDefault="00B250A9" w:rsidP="00B250A9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C2E14">
        <w:rPr>
          <w:sz w:val="24"/>
          <w:szCs w:val="24"/>
          <w:lang w:eastAsia="ar-SA"/>
        </w:rPr>
        <w:t xml:space="preserve">Шаг аукциона – </w:t>
      </w:r>
      <w:r w:rsidRPr="003C2E14">
        <w:rPr>
          <w:sz w:val="24"/>
          <w:szCs w:val="24"/>
        </w:rPr>
        <w:t xml:space="preserve">составляет  </w:t>
      </w:r>
      <w:r w:rsidR="003C2E14" w:rsidRPr="003C2E14">
        <w:rPr>
          <w:sz w:val="24"/>
          <w:szCs w:val="24"/>
        </w:rPr>
        <w:t>93,36</w:t>
      </w:r>
      <w:r w:rsidRPr="003C2E14">
        <w:rPr>
          <w:sz w:val="24"/>
          <w:szCs w:val="24"/>
        </w:rPr>
        <w:t xml:space="preserve"> (</w:t>
      </w:r>
      <w:r w:rsidR="003C2E14" w:rsidRPr="003C2E14">
        <w:rPr>
          <w:sz w:val="24"/>
          <w:szCs w:val="24"/>
        </w:rPr>
        <w:t>девяносто</w:t>
      </w:r>
      <w:r w:rsidRPr="003C2E14">
        <w:rPr>
          <w:sz w:val="24"/>
          <w:szCs w:val="24"/>
        </w:rPr>
        <w:t xml:space="preserve"> </w:t>
      </w:r>
      <w:r w:rsidR="00652EF0" w:rsidRPr="003C2E14">
        <w:rPr>
          <w:sz w:val="24"/>
          <w:szCs w:val="24"/>
        </w:rPr>
        <w:t>три</w:t>
      </w:r>
      <w:r w:rsidRPr="003C2E14">
        <w:rPr>
          <w:sz w:val="24"/>
          <w:szCs w:val="24"/>
        </w:rPr>
        <w:t>) рубл</w:t>
      </w:r>
      <w:r w:rsidR="00652EF0" w:rsidRPr="003C2E14">
        <w:rPr>
          <w:sz w:val="24"/>
          <w:szCs w:val="24"/>
        </w:rPr>
        <w:t>я</w:t>
      </w:r>
      <w:r w:rsidRPr="003C2E14">
        <w:rPr>
          <w:sz w:val="24"/>
          <w:szCs w:val="24"/>
        </w:rPr>
        <w:t xml:space="preserve">, </w:t>
      </w:r>
      <w:r w:rsidR="00652EF0" w:rsidRPr="003C2E14">
        <w:rPr>
          <w:sz w:val="24"/>
          <w:szCs w:val="24"/>
        </w:rPr>
        <w:t>3</w:t>
      </w:r>
      <w:r w:rsidR="003C2E14" w:rsidRPr="003C2E14">
        <w:rPr>
          <w:sz w:val="24"/>
          <w:szCs w:val="24"/>
        </w:rPr>
        <w:t>6</w:t>
      </w:r>
      <w:r w:rsidRPr="003C2E14">
        <w:rPr>
          <w:sz w:val="24"/>
          <w:szCs w:val="24"/>
        </w:rPr>
        <w:t xml:space="preserve"> копейки </w:t>
      </w:r>
      <w:r w:rsidRPr="003C2E14">
        <w:rPr>
          <w:sz w:val="24"/>
          <w:szCs w:val="24"/>
          <w:lang w:eastAsia="ar-SA"/>
        </w:rPr>
        <w:t>(3% начальной цены предмета аукциона).</w:t>
      </w:r>
    </w:p>
    <w:p w:rsidR="00B250A9" w:rsidRPr="003C2E14" w:rsidRDefault="00B250A9" w:rsidP="00B250A9">
      <w:pPr>
        <w:suppressAutoHyphens/>
        <w:ind w:firstLine="708"/>
        <w:jc w:val="both"/>
        <w:rPr>
          <w:sz w:val="24"/>
          <w:szCs w:val="24"/>
        </w:rPr>
      </w:pPr>
      <w:r w:rsidRPr="003C2E14">
        <w:rPr>
          <w:sz w:val="24"/>
          <w:szCs w:val="24"/>
          <w:lang w:eastAsia="ar-SA"/>
        </w:rPr>
        <w:t xml:space="preserve">Размер задатка </w:t>
      </w:r>
      <w:r w:rsidR="003C2E14" w:rsidRPr="003C2E14">
        <w:rPr>
          <w:sz w:val="24"/>
          <w:szCs w:val="24"/>
          <w:lang w:eastAsia="ar-SA"/>
        </w:rPr>
        <w:t xml:space="preserve">– </w:t>
      </w:r>
      <w:r w:rsidR="003C2E14" w:rsidRPr="003C2E14">
        <w:rPr>
          <w:sz w:val="24"/>
          <w:szCs w:val="24"/>
        </w:rPr>
        <w:t>3112 (три тысячи сто двенадцать) рублей</w:t>
      </w:r>
      <w:r w:rsidRPr="003C2E14">
        <w:rPr>
          <w:sz w:val="24"/>
          <w:szCs w:val="24"/>
        </w:rPr>
        <w:t xml:space="preserve">. </w:t>
      </w:r>
    </w:p>
    <w:p w:rsidR="00B250A9" w:rsidRPr="00B07BC9" w:rsidRDefault="00B250A9" w:rsidP="00B250A9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C2E14">
        <w:rPr>
          <w:sz w:val="24"/>
          <w:szCs w:val="24"/>
          <w:lang w:eastAsia="ar-SA"/>
        </w:rPr>
        <w:lastRenderedPageBreak/>
        <w:t xml:space="preserve">Срок аренды земельного участка – </w:t>
      </w:r>
      <w:r w:rsidR="00652EF0" w:rsidRPr="003C2E14">
        <w:rPr>
          <w:sz w:val="24"/>
          <w:szCs w:val="24"/>
          <w:lang w:eastAsia="ar-SA"/>
        </w:rPr>
        <w:t>20</w:t>
      </w:r>
      <w:r w:rsidRPr="003C2E14">
        <w:rPr>
          <w:sz w:val="24"/>
          <w:szCs w:val="24"/>
          <w:lang w:eastAsia="ar-SA"/>
        </w:rPr>
        <w:t xml:space="preserve"> лет.</w:t>
      </w:r>
    </w:p>
    <w:p w:rsidR="00B250A9" w:rsidRPr="00B07BC9" w:rsidRDefault="003C2E14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№4</w:t>
      </w:r>
    </w:p>
    <w:p w:rsidR="00652EF0" w:rsidRPr="00C6063E" w:rsidRDefault="00652EF0" w:rsidP="00652EF0">
      <w:pPr>
        <w:pStyle w:val="2"/>
        <w:tabs>
          <w:tab w:val="left" w:pos="1620"/>
        </w:tabs>
        <w:ind w:firstLine="708"/>
        <w:rPr>
          <w:szCs w:val="24"/>
        </w:rPr>
      </w:pPr>
      <w:r w:rsidRPr="00C6063E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Pr="002704BC">
        <w:rPr>
          <w:szCs w:val="24"/>
        </w:rPr>
        <w:t xml:space="preserve">площадью </w:t>
      </w:r>
      <w:r w:rsidR="003C2E14">
        <w:rPr>
          <w:szCs w:val="24"/>
        </w:rPr>
        <w:t>1350</w:t>
      </w:r>
      <w:r w:rsidRPr="002704BC">
        <w:rPr>
          <w:szCs w:val="24"/>
        </w:rPr>
        <w:t xml:space="preserve"> </w:t>
      </w:r>
      <w:proofErr w:type="spellStart"/>
      <w:r w:rsidRPr="002704BC">
        <w:rPr>
          <w:szCs w:val="24"/>
        </w:rPr>
        <w:t>кв.м</w:t>
      </w:r>
      <w:proofErr w:type="spellEnd"/>
      <w:r w:rsidRPr="002704BC">
        <w:rPr>
          <w:szCs w:val="24"/>
        </w:rPr>
        <w:t>., кадастровый номер 24:03:</w:t>
      </w:r>
      <w:r w:rsidR="003C2E14">
        <w:rPr>
          <w:szCs w:val="24"/>
        </w:rPr>
        <w:t>0800002</w:t>
      </w:r>
      <w:r w:rsidRPr="002704BC">
        <w:rPr>
          <w:szCs w:val="24"/>
        </w:rPr>
        <w:t>:</w:t>
      </w:r>
      <w:r w:rsidR="003C2E14">
        <w:rPr>
          <w:szCs w:val="24"/>
        </w:rPr>
        <w:t>1280</w:t>
      </w:r>
      <w:r w:rsidRPr="002704BC">
        <w:rPr>
          <w:szCs w:val="24"/>
        </w:rPr>
        <w:t xml:space="preserve">, находящийся в государственной собственности, из категории земель «Земли населенных пунктов», для </w:t>
      </w:r>
      <w:r>
        <w:rPr>
          <w:szCs w:val="24"/>
        </w:rPr>
        <w:t>индивидуального жилищного строительства</w:t>
      </w:r>
      <w:r w:rsidRPr="002704BC">
        <w:rPr>
          <w:szCs w:val="24"/>
        </w:rPr>
        <w:t xml:space="preserve">, расположенный по адресу: Красноярский край, </w:t>
      </w:r>
      <w:proofErr w:type="spellStart"/>
      <w:r w:rsidRPr="002704BC">
        <w:rPr>
          <w:szCs w:val="24"/>
        </w:rPr>
        <w:t>Балахтинский</w:t>
      </w:r>
      <w:proofErr w:type="spellEnd"/>
      <w:r w:rsidRPr="002704BC">
        <w:rPr>
          <w:szCs w:val="24"/>
        </w:rPr>
        <w:t xml:space="preserve"> район, </w:t>
      </w:r>
      <w:proofErr w:type="spellStart"/>
      <w:r w:rsidRPr="002704BC">
        <w:rPr>
          <w:szCs w:val="24"/>
        </w:rPr>
        <w:t>п</w:t>
      </w:r>
      <w:r w:rsidR="003C2E14">
        <w:rPr>
          <w:szCs w:val="24"/>
        </w:rPr>
        <w:t>гт</w:t>
      </w:r>
      <w:proofErr w:type="spellEnd"/>
      <w:r w:rsidRPr="002704BC">
        <w:rPr>
          <w:szCs w:val="24"/>
        </w:rPr>
        <w:t xml:space="preserve">. Балахта, </w:t>
      </w:r>
      <w:r>
        <w:rPr>
          <w:szCs w:val="24"/>
        </w:rPr>
        <w:t xml:space="preserve">ул. </w:t>
      </w:r>
      <w:r w:rsidR="003C2E14">
        <w:rPr>
          <w:szCs w:val="24"/>
        </w:rPr>
        <w:t>1 Июня</w:t>
      </w:r>
      <w:r>
        <w:rPr>
          <w:szCs w:val="24"/>
        </w:rPr>
        <w:t>,</w:t>
      </w:r>
      <w:r w:rsidR="003C2E14">
        <w:rPr>
          <w:szCs w:val="24"/>
        </w:rPr>
        <w:t xml:space="preserve"> </w:t>
      </w:r>
      <w:r>
        <w:rPr>
          <w:szCs w:val="24"/>
        </w:rPr>
        <w:t>1</w:t>
      </w:r>
      <w:r w:rsidR="003C2E14">
        <w:rPr>
          <w:szCs w:val="24"/>
        </w:rPr>
        <w:t>3</w:t>
      </w:r>
      <w:r w:rsidRPr="000738D8">
        <w:rPr>
          <w:szCs w:val="24"/>
        </w:rPr>
        <w:t>, ограничения</w:t>
      </w:r>
      <w:r w:rsidRPr="00C6063E">
        <w:rPr>
          <w:szCs w:val="24"/>
        </w:rPr>
        <w:t xml:space="preserve"> прав на земельный участок</w:t>
      </w:r>
      <w:r w:rsidR="002D50A0">
        <w:rPr>
          <w:szCs w:val="24"/>
        </w:rPr>
        <w:t>, предусмотренные ст. 56,56.1 Земельного кодекса РФ, Постановление Правительства РФ 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</w:t>
      </w:r>
      <w:r w:rsidRPr="00C6063E">
        <w:rPr>
          <w:szCs w:val="24"/>
        </w:rPr>
        <w:t>.</w:t>
      </w:r>
    </w:p>
    <w:p w:rsidR="00652EF0" w:rsidRPr="00C6063E" w:rsidRDefault="00652EF0" w:rsidP="00652EF0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C6063E">
        <w:rPr>
          <w:b/>
          <w:bCs/>
          <w:sz w:val="24"/>
          <w:szCs w:val="24"/>
        </w:rPr>
        <w:t>Начальная цена</w:t>
      </w:r>
      <w:r w:rsidRPr="00C6063E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C6063E">
        <w:rPr>
          <w:sz w:val="24"/>
          <w:szCs w:val="24"/>
          <w:lang w:eastAsia="ar-SA"/>
        </w:rPr>
        <w:t xml:space="preserve">– </w:t>
      </w:r>
      <w:r w:rsidR="002D50A0">
        <w:rPr>
          <w:sz w:val="24"/>
          <w:szCs w:val="24"/>
        </w:rPr>
        <w:t>3112</w:t>
      </w:r>
      <w:r w:rsidRPr="003013B2">
        <w:rPr>
          <w:sz w:val="24"/>
          <w:szCs w:val="24"/>
        </w:rPr>
        <w:t xml:space="preserve"> </w:t>
      </w:r>
      <w:r w:rsidR="002D50A0" w:rsidRPr="003C2E14">
        <w:rPr>
          <w:sz w:val="24"/>
          <w:szCs w:val="24"/>
        </w:rPr>
        <w:t>(три тысячи сто двенадцать) рублей</w:t>
      </w:r>
      <w:r w:rsidR="002D50A0" w:rsidRPr="00C6063E">
        <w:rPr>
          <w:sz w:val="24"/>
          <w:szCs w:val="24"/>
          <w:lang w:eastAsia="ar-SA"/>
        </w:rPr>
        <w:t xml:space="preserve"> </w:t>
      </w:r>
      <w:r w:rsidRPr="00C6063E">
        <w:rPr>
          <w:sz w:val="24"/>
          <w:szCs w:val="24"/>
          <w:lang w:eastAsia="ar-SA"/>
        </w:rPr>
        <w:t>(</w:t>
      </w:r>
      <w:r>
        <w:rPr>
          <w:sz w:val="24"/>
          <w:szCs w:val="24"/>
          <w:lang w:eastAsia="ar-SA"/>
        </w:rPr>
        <w:t>рыночная стоимость</w:t>
      </w:r>
      <w:r w:rsidRPr="00C6063E">
        <w:rPr>
          <w:sz w:val="24"/>
          <w:szCs w:val="24"/>
          <w:lang w:eastAsia="ar-SA"/>
        </w:rPr>
        <w:t>).</w:t>
      </w:r>
    </w:p>
    <w:p w:rsidR="002D50A0" w:rsidRPr="003C2E14" w:rsidRDefault="002D50A0" w:rsidP="002D50A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C2E14">
        <w:rPr>
          <w:sz w:val="24"/>
          <w:szCs w:val="24"/>
          <w:lang w:eastAsia="ar-SA"/>
        </w:rPr>
        <w:t xml:space="preserve">Шаг аукциона – </w:t>
      </w:r>
      <w:r w:rsidRPr="003C2E14">
        <w:rPr>
          <w:sz w:val="24"/>
          <w:szCs w:val="24"/>
        </w:rPr>
        <w:t xml:space="preserve">составляет  93,36 (девяносто три) рубля, 36 копейки </w:t>
      </w:r>
      <w:r w:rsidRPr="003C2E14">
        <w:rPr>
          <w:sz w:val="24"/>
          <w:szCs w:val="24"/>
          <w:lang w:eastAsia="ar-SA"/>
        </w:rPr>
        <w:t>(3% начальной цены предмета аукциона).</w:t>
      </w:r>
    </w:p>
    <w:p w:rsidR="00652EF0" w:rsidRDefault="002D50A0" w:rsidP="002D50A0">
      <w:pPr>
        <w:suppressAutoHyphens/>
        <w:ind w:firstLine="708"/>
        <w:jc w:val="both"/>
        <w:rPr>
          <w:sz w:val="24"/>
          <w:szCs w:val="24"/>
        </w:rPr>
      </w:pPr>
      <w:r w:rsidRPr="003C2E14">
        <w:rPr>
          <w:sz w:val="24"/>
          <w:szCs w:val="24"/>
          <w:lang w:eastAsia="ar-SA"/>
        </w:rPr>
        <w:t xml:space="preserve">Размер задатка – </w:t>
      </w:r>
      <w:r w:rsidRPr="003C2E14">
        <w:rPr>
          <w:sz w:val="24"/>
          <w:szCs w:val="24"/>
        </w:rPr>
        <w:t xml:space="preserve">3112 (три тысячи сто двенадцать) рублей. </w:t>
      </w:r>
      <w:r w:rsidR="00652EF0" w:rsidRPr="003013B2">
        <w:rPr>
          <w:sz w:val="24"/>
          <w:szCs w:val="24"/>
        </w:rPr>
        <w:t xml:space="preserve"> </w:t>
      </w:r>
    </w:p>
    <w:p w:rsidR="00652EF0" w:rsidRPr="00B07BC9" w:rsidRDefault="00652EF0" w:rsidP="00652EF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6063E">
        <w:rPr>
          <w:sz w:val="24"/>
          <w:szCs w:val="24"/>
          <w:lang w:eastAsia="ar-SA"/>
        </w:rPr>
        <w:t xml:space="preserve">Срок </w:t>
      </w:r>
      <w:r w:rsidRPr="00B07BC9">
        <w:rPr>
          <w:sz w:val="24"/>
          <w:szCs w:val="24"/>
          <w:lang w:eastAsia="ar-SA"/>
        </w:rPr>
        <w:t>аренды земельного участка –</w:t>
      </w:r>
      <w:r>
        <w:rPr>
          <w:sz w:val="24"/>
          <w:szCs w:val="24"/>
          <w:lang w:eastAsia="ar-SA"/>
        </w:rPr>
        <w:t xml:space="preserve"> 20 лет</w:t>
      </w:r>
      <w:r w:rsidRPr="00B07BC9">
        <w:rPr>
          <w:sz w:val="24"/>
          <w:szCs w:val="24"/>
          <w:lang w:eastAsia="ar-SA"/>
        </w:rPr>
        <w:t>.</w:t>
      </w:r>
    </w:p>
    <w:p w:rsidR="009B012F" w:rsidRPr="00B07BC9" w:rsidRDefault="003C2E14" w:rsidP="009B012F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№5</w:t>
      </w:r>
    </w:p>
    <w:p w:rsidR="009B012F" w:rsidRPr="00B07BC9" w:rsidRDefault="009B012F" w:rsidP="009B012F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 xml:space="preserve">Земельный участок, государственная собственность на который не разграничена, расположенный по адресу: </w:t>
      </w:r>
      <w:r w:rsidRPr="00E64FE7">
        <w:t>Красноярский край</w:t>
      </w:r>
      <w:r w:rsidR="00652EF0">
        <w:t>,</w:t>
      </w:r>
      <w:r w:rsidRPr="00E64FE7">
        <w:t xml:space="preserve"> </w:t>
      </w:r>
      <w:proofErr w:type="spellStart"/>
      <w:r w:rsidRPr="00E64FE7">
        <w:t>Балахтинский</w:t>
      </w:r>
      <w:proofErr w:type="spellEnd"/>
      <w:r w:rsidRPr="00E64FE7">
        <w:t xml:space="preserve"> район</w:t>
      </w:r>
      <w:r w:rsidR="00652EF0">
        <w:t>,</w:t>
      </w:r>
      <w:r>
        <w:t xml:space="preserve"> </w:t>
      </w:r>
      <w:r w:rsidRPr="00E64FE7">
        <w:t xml:space="preserve"> </w:t>
      </w:r>
      <w:proofErr w:type="spellStart"/>
      <w:r w:rsidRPr="00E64FE7">
        <w:t>п</w:t>
      </w:r>
      <w:r w:rsidR="002D50A0">
        <w:t>гт</w:t>
      </w:r>
      <w:proofErr w:type="spellEnd"/>
      <w:r w:rsidRPr="00E64FE7">
        <w:t xml:space="preserve">. Балахта </w:t>
      </w:r>
      <w:r w:rsidR="002D50A0">
        <w:t>пер. Полевой,</w:t>
      </w:r>
      <w:r>
        <w:t xml:space="preserve"> </w:t>
      </w:r>
      <w:r w:rsidR="00652EF0">
        <w:t xml:space="preserve">дом </w:t>
      </w:r>
      <w:r w:rsidR="002D50A0">
        <w:t>7</w:t>
      </w:r>
      <w:r w:rsidRPr="00B07BC9">
        <w:rPr>
          <w:szCs w:val="24"/>
        </w:rPr>
        <w:t xml:space="preserve">, площадью </w:t>
      </w:r>
      <w:r w:rsidR="002D50A0">
        <w:rPr>
          <w:szCs w:val="24"/>
        </w:rPr>
        <w:t>1406</w:t>
      </w:r>
      <w:r w:rsidRPr="00B07BC9">
        <w:rPr>
          <w:szCs w:val="24"/>
        </w:rPr>
        <w:t xml:space="preserve"> кв</w:t>
      </w:r>
      <w:r w:rsidR="002D50A0">
        <w:rPr>
          <w:szCs w:val="24"/>
        </w:rPr>
        <w:t>.</w:t>
      </w:r>
      <w:r w:rsidRPr="00B07BC9">
        <w:rPr>
          <w:szCs w:val="24"/>
        </w:rPr>
        <w:t xml:space="preserve"> м</w:t>
      </w:r>
      <w:r w:rsidR="002D50A0"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 w:rsidR="00652EF0">
        <w:rPr>
          <w:szCs w:val="24"/>
        </w:rPr>
        <w:t>31</w:t>
      </w:r>
      <w:r w:rsidR="002D50A0">
        <w:rPr>
          <w:szCs w:val="24"/>
        </w:rPr>
        <w:t>3</w:t>
      </w:r>
      <w:r w:rsidR="00652EF0">
        <w:rPr>
          <w:szCs w:val="24"/>
        </w:rPr>
        <w:t>10</w:t>
      </w:r>
      <w:r w:rsidR="002D50A0">
        <w:rPr>
          <w:szCs w:val="24"/>
        </w:rPr>
        <w:t>73</w:t>
      </w:r>
      <w:r w:rsidRPr="00B07BC9">
        <w:rPr>
          <w:szCs w:val="24"/>
        </w:rPr>
        <w:t>:</w:t>
      </w:r>
      <w:r w:rsidR="00652EF0">
        <w:rPr>
          <w:szCs w:val="24"/>
        </w:rPr>
        <w:t>1</w:t>
      </w:r>
      <w:r w:rsidR="002D50A0">
        <w:rPr>
          <w:szCs w:val="24"/>
        </w:rPr>
        <w:t>28</w:t>
      </w:r>
      <w:r w:rsidRPr="00B07BC9">
        <w:rPr>
          <w:szCs w:val="24"/>
        </w:rPr>
        <w:t>, категория земель - земли населенных пунктов, разрешенное использование – для индивидуального жилищного строительства, огран</w:t>
      </w:r>
      <w:r w:rsidR="002D50A0">
        <w:rPr>
          <w:szCs w:val="24"/>
        </w:rPr>
        <w:t>ичения прав на земельный участок, предусмотренные ст. 56, 56.1 Земельного кодекса РФ: «Межрегиональная распределительная сетевая компания Сибири»</w:t>
      </w:r>
      <w:r w:rsidRPr="00B07BC9">
        <w:rPr>
          <w:szCs w:val="24"/>
        </w:rPr>
        <w:t>.</w:t>
      </w:r>
    </w:p>
    <w:p w:rsidR="009B012F" w:rsidRPr="00B07BC9" w:rsidRDefault="009B012F" w:rsidP="009B012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07BC9">
        <w:rPr>
          <w:b/>
          <w:bCs/>
          <w:sz w:val="24"/>
          <w:szCs w:val="24"/>
        </w:rPr>
        <w:t>Начальная цена</w:t>
      </w:r>
      <w:r w:rsidRPr="00B07BC9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 w:val="24"/>
          <w:szCs w:val="24"/>
          <w:lang w:eastAsia="ar-SA"/>
        </w:rPr>
        <w:t xml:space="preserve">– </w:t>
      </w:r>
      <w:r w:rsidR="002D50A0">
        <w:rPr>
          <w:sz w:val="24"/>
          <w:szCs w:val="24"/>
        </w:rPr>
        <w:t>3196</w:t>
      </w:r>
      <w:r w:rsidRPr="00B07BC9">
        <w:rPr>
          <w:sz w:val="24"/>
          <w:szCs w:val="24"/>
        </w:rPr>
        <w:t xml:space="preserve"> (</w:t>
      </w:r>
      <w:r w:rsidR="00F95FBD">
        <w:rPr>
          <w:sz w:val="24"/>
          <w:szCs w:val="24"/>
        </w:rPr>
        <w:t>три</w:t>
      </w:r>
      <w:r w:rsidRPr="00B07BC9">
        <w:rPr>
          <w:sz w:val="24"/>
          <w:szCs w:val="24"/>
        </w:rPr>
        <w:t xml:space="preserve"> тысяч</w:t>
      </w:r>
      <w:r w:rsidR="00F95FBD">
        <w:rPr>
          <w:sz w:val="24"/>
          <w:szCs w:val="24"/>
        </w:rPr>
        <w:t>и</w:t>
      </w:r>
      <w:r w:rsidRPr="00B07BC9">
        <w:rPr>
          <w:sz w:val="24"/>
          <w:szCs w:val="24"/>
        </w:rPr>
        <w:t xml:space="preserve"> </w:t>
      </w:r>
      <w:r w:rsidR="002D50A0">
        <w:rPr>
          <w:sz w:val="24"/>
          <w:szCs w:val="24"/>
        </w:rPr>
        <w:t>сто девяносто</w:t>
      </w:r>
      <w:r w:rsidR="00652EF0">
        <w:rPr>
          <w:sz w:val="24"/>
          <w:szCs w:val="24"/>
        </w:rPr>
        <w:t xml:space="preserve"> шесть</w:t>
      </w:r>
      <w:r w:rsidRPr="00B07BC9">
        <w:rPr>
          <w:sz w:val="24"/>
          <w:szCs w:val="24"/>
        </w:rPr>
        <w:t xml:space="preserve">) рублей 00 копеек </w:t>
      </w:r>
      <w:r w:rsidRPr="00B07BC9">
        <w:rPr>
          <w:sz w:val="24"/>
          <w:szCs w:val="24"/>
          <w:lang w:eastAsia="ar-SA"/>
        </w:rPr>
        <w:t>(рыночная стоимость).</w:t>
      </w:r>
    </w:p>
    <w:p w:rsidR="009B012F" w:rsidRPr="00B07BC9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2D50A0">
        <w:rPr>
          <w:sz w:val="24"/>
          <w:szCs w:val="24"/>
        </w:rPr>
        <w:t>95,88</w:t>
      </w:r>
      <w:r>
        <w:rPr>
          <w:sz w:val="24"/>
          <w:szCs w:val="24"/>
        </w:rPr>
        <w:t xml:space="preserve"> (</w:t>
      </w:r>
      <w:r w:rsidR="002D50A0">
        <w:rPr>
          <w:sz w:val="24"/>
          <w:szCs w:val="24"/>
        </w:rPr>
        <w:t>девяносто пять</w:t>
      </w:r>
      <w:r w:rsidRPr="00B07BC9">
        <w:rPr>
          <w:sz w:val="24"/>
          <w:szCs w:val="24"/>
        </w:rPr>
        <w:t xml:space="preserve">) рублей, </w:t>
      </w:r>
      <w:r w:rsidR="002D50A0">
        <w:rPr>
          <w:sz w:val="24"/>
          <w:szCs w:val="24"/>
        </w:rPr>
        <w:t>8</w:t>
      </w:r>
      <w:r w:rsidR="00652EF0">
        <w:rPr>
          <w:sz w:val="24"/>
          <w:szCs w:val="24"/>
        </w:rPr>
        <w:t>8</w:t>
      </w:r>
      <w:r w:rsidRPr="00B07BC9">
        <w:rPr>
          <w:sz w:val="24"/>
          <w:szCs w:val="24"/>
        </w:rPr>
        <w:t xml:space="preserve"> копе</w:t>
      </w:r>
      <w:r w:rsidR="00FA3151">
        <w:rPr>
          <w:sz w:val="24"/>
          <w:szCs w:val="24"/>
        </w:rPr>
        <w:t>е</w:t>
      </w:r>
      <w:r w:rsidRPr="00B07BC9">
        <w:rPr>
          <w:sz w:val="24"/>
          <w:szCs w:val="24"/>
        </w:rPr>
        <w:t xml:space="preserve">к 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9B012F" w:rsidRPr="00B07BC9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– </w:t>
      </w:r>
      <w:r w:rsidR="002D50A0">
        <w:rPr>
          <w:sz w:val="24"/>
          <w:szCs w:val="24"/>
        </w:rPr>
        <w:t>3196</w:t>
      </w:r>
      <w:r w:rsidR="002D50A0" w:rsidRPr="00B07BC9">
        <w:rPr>
          <w:sz w:val="24"/>
          <w:szCs w:val="24"/>
        </w:rPr>
        <w:t xml:space="preserve"> (</w:t>
      </w:r>
      <w:r w:rsidR="002D50A0">
        <w:rPr>
          <w:sz w:val="24"/>
          <w:szCs w:val="24"/>
        </w:rPr>
        <w:t>три</w:t>
      </w:r>
      <w:r w:rsidR="002D50A0" w:rsidRPr="00B07BC9">
        <w:rPr>
          <w:sz w:val="24"/>
          <w:szCs w:val="24"/>
        </w:rPr>
        <w:t xml:space="preserve"> тысяч</w:t>
      </w:r>
      <w:r w:rsidR="002D50A0">
        <w:rPr>
          <w:sz w:val="24"/>
          <w:szCs w:val="24"/>
        </w:rPr>
        <w:t>и</w:t>
      </w:r>
      <w:r w:rsidR="002D50A0" w:rsidRPr="00B07BC9">
        <w:rPr>
          <w:sz w:val="24"/>
          <w:szCs w:val="24"/>
        </w:rPr>
        <w:t xml:space="preserve"> </w:t>
      </w:r>
      <w:r w:rsidR="002D50A0">
        <w:rPr>
          <w:sz w:val="24"/>
          <w:szCs w:val="24"/>
        </w:rPr>
        <w:t>сто девяносто шесть</w:t>
      </w:r>
      <w:r w:rsidR="002D50A0" w:rsidRPr="00B07BC9">
        <w:rPr>
          <w:sz w:val="24"/>
          <w:szCs w:val="24"/>
        </w:rPr>
        <w:t>)</w:t>
      </w:r>
      <w:r w:rsidR="00652EF0" w:rsidRPr="00B07BC9">
        <w:rPr>
          <w:sz w:val="24"/>
          <w:szCs w:val="24"/>
        </w:rPr>
        <w:t xml:space="preserve"> </w:t>
      </w:r>
      <w:r w:rsidR="00F95FBD" w:rsidRPr="00B07BC9">
        <w:rPr>
          <w:sz w:val="24"/>
          <w:szCs w:val="24"/>
        </w:rPr>
        <w:t>00 копеек</w:t>
      </w:r>
      <w:r w:rsidR="007B4909">
        <w:rPr>
          <w:sz w:val="24"/>
          <w:szCs w:val="24"/>
        </w:rPr>
        <w:t>.</w:t>
      </w:r>
    </w:p>
    <w:p w:rsidR="009B012F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15E8A">
        <w:rPr>
          <w:sz w:val="24"/>
          <w:szCs w:val="24"/>
          <w:lang w:eastAsia="ar-SA"/>
        </w:rPr>
        <w:t>Срок аренды земельного участка – 20 лет.</w:t>
      </w:r>
    </w:p>
    <w:p w:rsidR="00652EF0" w:rsidRPr="00B07BC9" w:rsidRDefault="00563A0C" w:rsidP="00652EF0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ЛОТ </w:t>
      </w:r>
      <w:r w:rsidR="003C2E14">
        <w:rPr>
          <w:b/>
          <w:bCs/>
          <w:sz w:val="24"/>
          <w:szCs w:val="24"/>
          <w:lang w:eastAsia="ar-SA"/>
        </w:rPr>
        <w:t>№6</w:t>
      </w:r>
    </w:p>
    <w:p w:rsidR="00652EF0" w:rsidRPr="00B07BC9" w:rsidRDefault="00652EF0" w:rsidP="00652EF0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 xml:space="preserve">Земельный участок, государственная собственность на который не разграничена, расположенный по адресу: </w:t>
      </w:r>
      <w:r w:rsidR="00DA0B0C">
        <w:rPr>
          <w:szCs w:val="24"/>
        </w:rPr>
        <w:t xml:space="preserve">Россия </w:t>
      </w:r>
      <w:r w:rsidRPr="00E64FE7">
        <w:t>Красноярский край</w:t>
      </w:r>
      <w:r w:rsidR="00DA0B0C">
        <w:t xml:space="preserve"> </w:t>
      </w:r>
      <w:r w:rsidRPr="00E64FE7">
        <w:t xml:space="preserve"> </w:t>
      </w:r>
      <w:proofErr w:type="spellStart"/>
      <w:r w:rsidRPr="00E64FE7">
        <w:t>Балахтинский</w:t>
      </w:r>
      <w:proofErr w:type="spellEnd"/>
      <w:r w:rsidRPr="00E64FE7">
        <w:t xml:space="preserve"> район</w:t>
      </w:r>
      <w:r>
        <w:t xml:space="preserve"> </w:t>
      </w:r>
      <w:r w:rsidRPr="00E64FE7">
        <w:t xml:space="preserve"> </w:t>
      </w:r>
      <w:proofErr w:type="spellStart"/>
      <w:r w:rsidRPr="00E64FE7">
        <w:t>п</w:t>
      </w:r>
      <w:r w:rsidR="00DA0B0C">
        <w:t>гт</w:t>
      </w:r>
      <w:proofErr w:type="spellEnd"/>
      <w:r w:rsidRPr="00E64FE7">
        <w:t xml:space="preserve">. Балахта ул. </w:t>
      </w:r>
      <w:r w:rsidR="00DA0B0C">
        <w:t xml:space="preserve">майора </w:t>
      </w:r>
      <w:proofErr w:type="spellStart"/>
      <w:r w:rsidR="00DA0B0C">
        <w:t>Чверко</w:t>
      </w:r>
      <w:proofErr w:type="spellEnd"/>
      <w:r w:rsidR="00DA0B0C">
        <w:t xml:space="preserve">, </w:t>
      </w:r>
      <w:r w:rsidR="00563A0C">
        <w:t>6</w:t>
      </w:r>
      <w:r w:rsidRPr="00B07BC9">
        <w:rPr>
          <w:szCs w:val="24"/>
        </w:rPr>
        <w:t xml:space="preserve">, площадью </w:t>
      </w:r>
      <w:r>
        <w:rPr>
          <w:szCs w:val="24"/>
        </w:rPr>
        <w:t>1</w:t>
      </w:r>
      <w:r w:rsidR="00DA0B0C">
        <w:rPr>
          <w:szCs w:val="24"/>
        </w:rPr>
        <w:t>300</w:t>
      </w:r>
      <w:r w:rsidRPr="00B07BC9">
        <w:rPr>
          <w:szCs w:val="24"/>
        </w:rPr>
        <w:t xml:space="preserve"> кв</w:t>
      </w:r>
      <w:r w:rsidR="00DA0B0C">
        <w:rPr>
          <w:szCs w:val="24"/>
        </w:rPr>
        <w:t>.</w:t>
      </w:r>
      <w:r w:rsidRPr="00B07BC9">
        <w:rPr>
          <w:szCs w:val="24"/>
        </w:rPr>
        <w:t xml:space="preserve"> м</w:t>
      </w:r>
      <w:r w:rsidR="00DA0B0C"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>
        <w:rPr>
          <w:szCs w:val="24"/>
        </w:rPr>
        <w:t>311103</w:t>
      </w:r>
      <w:r w:rsidR="00DA0B0C">
        <w:rPr>
          <w:szCs w:val="24"/>
        </w:rPr>
        <w:t>9</w:t>
      </w:r>
      <w:r w:rsidRPr="00B07BC9">
        <w:rPr>
          <w:szCs w:val="24"/>
        </w:rPr>
        <w:t>:</w:t>
      </w:r>
      <w:r w:rsidR="00DA0B0C">
        <w:rPr>
          <w:szCs w:val="24"/>
        </w:rPr>
        <w:t>205</w:t>
      </w:r>
      <w:r w:rsidRPr="00B07BC9">
        <w:rPr>
          <w:szCs w:val="24"/>
        </w:rPr>
        <w:t>, категория земель - земли населенных пунктов, разрешенное использование – для индивидуального жилищного строительства, ограничения прав на земельный участок - отсутствуют.</w:t>
      </w:r>
    </w:p>
    <w:p w:rsidR="00652EF0" w:rsidRPr="00B07BC9" w:rsidRDefault="00652EF0" w:rsidP="00652EF0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07BC9">
        <w:rPr>
          <w:b/>
          <w:bCs/>
          <w:sz w:val="24"/>
          <w:szCs w:val="24"/>
        </w:rPr>
        <w:t>Начальная цена</w:t>
      </w:r>
      <w:r w:rsidRPr="00B07BC9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 w:val="24"/>
          <w:szCs w:val="24"/>
          <w:lang w:eastAsia="ar-SA"/>
        </w:rPr>
        <w:t xml:space="preserve">– </w:t>
      </w:r>
      <w:r w:rsidR="00DA0B0C">
        <w:rPr>
          <w:sz w:val="24"/>
          <w:szCs w:val="24"/>
        </w:rPr>
        <w:t>3025</w:t>
      </w:r>
      <w:r w:rsidRPr="00B07BC9">
        <w:rPr>
          <w:sz w:val="24"/>
          <w:szCs w:val="24"/>
        </w:rPr>
        <w:t xml:space="preserve"> (</w:t>
      </w:r>
      <w:r w:rsidR="00DA0B0C">
        <w:rPr>
          <w:sz w:val="24"/>
          <w:szCs w:val="24"/>
        </w:rPr>
        <w:t>три</w:t>
      </w:r>
      <w:r w:rsidRPr="00B07BC9">
        <w:rPr>
          <w:sz w:val="24"/>
          <w:szCs w:val="24"/>
        </w:rPr>
        <w:t xml:space="preserve"> тысяч</w:t>
      </w:r>
      <w:r w:rsidR="00DA0B0C">
        <w:rPr>
          <w:sz w:val="24"/>
          <w:szCs w:val="24"/>
        </w:rPr>
        <w:t>и</w:t>
      </w:r>
      <w:r w:rsidRPr="00B07BC9">
        <w:rPr>
          <w:sz w:val="24"/>
          <w:szCs w:val="24"/>
        </w:rPr>
        <w:t xml:space="preserve"> </w:t>
      </w:r>
      <w:r w:rsidR="00DA0B0C">
        <w:rPr>
          <w:sz w:val="24"/>
          <w:szCs w:val="24"/>
        </w:rPr>
        <w:t>двадцать пять</w:t>
      </w:r>
      <w:r w:rsidRPr="00B07BC9">
        <w:rPr>
          <w:sz w:val="24"/>
          <w:szCs w:val="24"/>
        </w:rPr>
        <w:t xml:space="preserve">) рублей 00 копеек </w:t>
      </w:r>
      <w:r w:rsidRPr="00B07BC9">
        <w:rPr>
          <w:sz w:val="24"/>
          <w:szCs w:val="24"/>
          <w:lang w:eastAsia="ar-SA"/>
        </w:rPr>
        <w:t>(рыночная стоимость).</w:t>
      </w:r>
    </w:p>
    <w:p w:rsidR="00652EF0" w:rsidRPr="00B07BC9" w:rsidRDefault="00652EF0" w:rsidP="00652EF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DA0B0C">
        <w:rPr>
          <w:sz w:val="24"/>
          <w:szCs w:val="24"/>
        </w:rPr>
        <w:t xml:space="preserve">90,75 </w:t>
      </w:r>
      <w:r>
        <w:rPr>
          <w:sz w:val="24"/>
          <w:szCs w:val="24"/>
        </w:rPr>
        <w:t>(</w:t>
      </w:r>
      <w:r w:rsidR="00DA0B0C">
        <w:rPr>
          <w:sz w:val="24"/>
          <w:szCs w:val="24"/>
        </w:rPr>
        <w:t>девяносто</w:t>
      </w:r>
      <w:r w:rsidRPr="00B07BC9">
        <w:rPr>
          <w:sz w:val="24"/>
          <w:szCs w:val="24"/>
        </w:rPr>
        <w:t>) рубл</w:t>
      </w:r>
      <w:r w:rsidR="00DA0B0C">
        <w:rPr>
          <w:sz w:val="24"/>
          <w:szCs w:val="24"/>
        </w:rPr>
        <w:t>ей</w:t>
      </w:r>
      <w:r w:rsidRPr="00B07BC9">
        <w:rPr>
          <w:sz w:val="24"/>
          <w:szCs w:val="24"/>
        </w:rPr>
        <w:t xml:space="preserve">, </w:t>
      </w:r>
      <w:r w:rsidR="00DA0B0C">
        <w:rPr>
          <w:sz w:val="24"/>
          <w:szCs w:val="24"/>
        </w:rPr>
        <w:t>75</w:t>
      </w:r>
      <w:r w:rsidRPr="00B07BC9">
        <w:rPr>
          <w:sz w:val="24"/>
          <w:szCs w:val="24"/>
        </w:rPr>
        <w:t xml:space="preserve"> копе</w:t>
      </w:r>
      <w:r w:rsidR="00DA0B0C">
        <w:rPr>
          <w:sz w:val="24"/>
          <w:szCs w:val="24"/>
        </w:rPr>
        <w:t>е</w:t>
      </w:r>
      <w:r w:rsidR="00563A0C">
        <w:rPr>
          <w:sz w:val="24"/>
          <w:szCs w:val="24"/>
        </w:rPr>
        <w:t>к</w:t>
      </w:r>
      <w:r w:rsidRPr="00B07BC9">
        <w:rPr>
          <w:sz w:val="24"/>
          <w:szCs w:val="24"/>
        </w:rPr>
        <w:t xml:space="preserve"> 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652EF0" w:rsidRPr="00B07BC9" w:rsidRDefault="00652EF0" w:rsidP="00652EF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– </w:t>
      </w:r>
      <w:r w:rsidR="00DA0B0C">
        <w:rPr>
          <w:sz w:val="24"/>
          <w:szCs w:val="24"/>
        </w:rPr>
        <w:t>3025</w:t>
      </w:r>
      <w:r w:rsidR="00DA0B0C" w:rsidRPr="00B07BC9">
        <w:rPr>
          <w:sz w:val="24"/>
          <w:szCs w:val="24"/>
        </w:rPr>
        <w:t xml:space="preserve"> (</w:t>
      </w:r>
      <w:r w:rsidR="00DA0B0C">
        <w:rPr>
          <w:sz w:val="24"/>
          <w:szCs w:val="24"/>
        </w:rPr>
        <w:t>три</w:t>
      </w:r>
      <w:r w:rsidR="00DA0B0C" w:rsidRPr="00B07BC9">
        <w:rPr>
          <w:sz w:val="24"/>
          <w:szCs w:val="24"/>
        </w:rPr>
        <w:t xml:space="preserve"> тысяч</w:t>
      </w:r>
      <w:r w:rsidR="00DA0B0C">
        <w:rPr>
          <w:sz w:val="24"/>
          <w:szCs w:val="24"/>
        </w:rPr>
        <w:t>и</w:t>
      </w:r>
      <w:r w:rsidR="00DA0B0C" w:rsidRPr="00B07BC9">
        <w:rPr>
          <w:sz w:val="24"/>
          <w:szCs w:val="24"/>
        </w:rPr>
        <w:t xml:space="preserve"> </w:t>
      </w:r>
      <w:r w:rsidR="00DA0B0C">
        <w:rPr>
          <w:sz w:val="24"/>
          <w:szCs w:val="24"/>
        </w:rPr>
        <w:t>двадцать пять</w:t>
      </w:r>
      <w:r w:rsidR="00DA0B0C" w:rsidRPr="00B07BC9">
        <w:rPr>
          <w:sz w:val="24"/>
          <w:szCs w:val="24"/>
        </w:rPr>
        <w:t>) рублей</w:t>
      </w:r>
      <w:r w:rsidRPr="00B07BC9">
        <w:rPr>
          <w:sz w:val="24"/>
          <w:szCs w:val="24"/>
        </w:rPr>
        <w:t xml:space="preserve"> 00 копеек</w:t>
      </w:r>
      <w:r>
        <w:rPr>
          <w:sz w:val="24"/>
          <w:szCs w:val="24"/>
        </w:rPr>
        <w:t>.</w:t>
      </w:r>
    </w:p>
    <w:p w:rsidR="00652EF0" w:rsidRDefault="00652EF0" w:rsidP="00652EF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15E8A">
        <w:rPr>
          <w:sz w:val="24"/>
          <w:szCs w:val="24"/>
          <w:lang w:eastAsia="ar-SA"/>
        </w:rPr>
        <w:t>Срок аренды земельного участка – 20 лет.</w:t>
      </w:r>
    </w:p>
    <w:p w:rsidR="009E06EF" w:rsidRPr="00B07BC9" w:rsidRDefault="003C2E14" w:rsidP="009E06EF">
      <w:pPr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ЛОТ №7</w:t>
      </w:r>
    </w:p>
    <w:p w:rsidR="009E06EF" w:rsidRPr="00B07BC9" w:rsidRDefault="009E06EF" w:rsidP="009E06EF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>Земельный участок, государственная собственность на который не разграничена, расположенный по адресу:</w:t>
      </w:r>
      <w:r>
        <w:t xml:space="preserve"> </w:t>
      </w:r>
      <w:r w:rsidR="00DA0B0C">
        <w:t xml:space="preserve">Россия </w:t>
      </w:r>
      <w:r w:rsidRPr="00E64FE7">
        <w:t xml:space="preserve">Красноярский край </w:t>
      </w:r>
      <w:proofErr w:type="spellStart"/>
      <w:r w:rsidRPr="00E64FE7">
        <w:t>Балахтинский</w:t>
      </w:r>
      <w:proofErr w:type="spellEnd"/>
      <w:r w:rsidRPr="00E64FE7">
        <w:t xml:space="preserve"> район</w:t>
      </w:r>
      <w:r>
        <w:t xml:space="preserve"> </w:t>
      </w:r>
      <w:r w:rsidRPr="00E64FE7">
        <w:t xml:space="preserve"> </w:t>
      </w:r>
      <w:proofErr w:type="spellStart"/>
      <w:r w:rsidRPr="00E64FE7">
        <w:t>п</w:t>
      </w:r>
      <w:r w:rsidR="00563A0C">
        <w:t>гт</w:t>
      </w:r>
      <w:proofErr w:type="spellEnd"/>
      <w:r w:rsidRPr="00E64FE7">
        <w:t xml:space="preserve">. </w:t>
      </w:r>
      <w:proofErr w:type="gramStart"/>
      <w:r w:rsidRPr="00E64FE7">
        <w:t xml:space="preserve">Балахта ул. </w:t>
      </w:r>
      <w:r w:rsidR="00D76D53">
        <w:t>Новая</w:t>
      </w:r>
      <w:r>
        <w:t xml:space="preserve">, </w:t>
      </w:r>
      <w:r w:rsidR="00D76D53">
        <w:t xml:space="preserve"> с западной стороны ЗУ ул. Новая, д.1, кв.1</w:t>
      </w:r>
      <w:r w:rsidRPr="00B07BC9">
        <w:rPr>
          <w:szCs w:val="24"/>
        </w:rPr>
        <w:t xml:space="preserve">, площадью </w:t>
      </w:r>
      <w:r w:rsidR="00D76D53">
        <w:rPr>
          <w:szCs w:val="24"/>
        </w:rPr>
        <w:t>629</w:t>
      </w:r>
      <w:r w:rsidRPr="00B07BC9">
        <w:rPr>
          <w:szCs w:val="24"/>
        </w:rPr>
        <w:t xml:space="preserve"> кв</w:t>
      </w:r>
      <w:r w:rsidR="00DA0B0C">
        <w:rPr>
          <w:szCs w:val="24"/>
        </w:rPr>
        <w:t>.</w:t>
      </w:r>
      <w:r w:rsidRPr="00B07BC9">
        <w:rPr>
          <w:szCs w:val="24"/>
        </w:rPr>
        <w:t xml:space="preserve"> м</w:t>
      </w:r>
      <w:r w:rsidR="00DA0B0C"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>
        <w:rPr>
          <w:szCs w:val="24"/>
        </w:rPr>
        <w:t>31310</w:t>
      </w:r>
      <w:r w:rsidR="00D76D53">
        <w:rPr>
          <w:szCs w:val="24"/>
        </w:rPr>
        <w:t>64</w:t>
      </w:r>
      <w:r w:rsidRPr="00B07BC9">
        <w:rPr>
          <w:szCs w:val="24"/>
        </w:rPr>
        <w:t>:</w:t>
      </w:r>
      <w:r w:rsidR="00563A0C">
        <w:rPr>
          <w:szCs w:val="24"/>
        </w:rPr>
        <w:t>1</w:t>
      </w:r>
      <w:r w:rsidR="00D76D53">
        <w:rPr>
          <w:szCs w:val="24"/>
        </w:rPr>
        <w:t>60</w:t>
      </w:r>
      <w:r w:rsidRPr="00B07BC9">
        <w:rPr>
          <w:szCs w:val="24"/>
        </w:rPr>
        <w:t xml:space="preserve">, категория земель - земли населенных пунктов, разрешенное использование – </w:t>
      </w:r>
      <w:r w:rsidR="00D76D53">
        <w:rPr>
          <w:szCs w:val="24"/>
        </w:rPr>
        <w:t>садоводство</w:t>
      </w:r>
      <w:r w:rsidRPr="00B07BC9">
        <w:rPr>
          <w:szCs w:val="24"/>
        </w:rPr>
        <w:t>, ограничения прав на земельный участок</w:t>
      </w:r>
      <w:r w:rsidR="00D76D53">
        <w:rPr>
          <w:szCs w:val="24"/>
        </w:rPr>
        <w:t>, предусмотренные ст. 56, 56.1 Земельного кодекса РФ,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="00D76D53">
        <w:rPr>
          <w:szCs w:val="24"/>
        </w:rPr>
        <w:t>, расположенных в границах таких зон» от 24.02.2009 № 160</w:t>
      </w:r>
      <w:r w:rsidR="00D76D53" w:rsidRPr="00C6063E">
        <w:rPr>
          <w:szCs w:val="24"/>
        </w:rPr>
        <w:t>.</w:t>
      </w:r>
      <w:r w:rsidR="00D76D53">
        <w:rPr>
          <w:szCs w:val="24"/>
        </w:rPr>
        <w:t xml:space="preserve"> </w:t>
      </w:r>
    </w:p>
    <w:p w:rsidR="009E06EF" w:rsidRPr="00B07BC9" w:rsidRDefault="009E06EF" w:rsidP="009E06EF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07BC9">
        <w:rPr>
          <w:b/>
          <w:bCs/>
          <w:sz w:val="24"/>
          <w:szCs w:val="24"/>
        </w:rPr>
        <w:t>Начальная цена</w:t>
      </w:r>
      <w:r w:rsidRPr="00B07BC9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 w:val="24"/>
          <w:szCs w:val="24"/>
          <w:lang w:eastAsia="ar-SA"/>
        </w:rPr>
        <w:t xml:space="preserve">– </w:t>
      </w:r>
      <w:r w:rsidR="00D60FB0">
        <w:rPr>
          <w:sz w:val="24"/>
          <w:szCs w:val="24"/>
        </w:rPr>
        <w:t>622</w:t>
      </w:r>
      <w:r w:rsidRPr="00B07BC9">
        <w:rPr>
          <w:sz w:val="24"/>
          <w:szCs w:val="24"/>
        </w:rPr>
        <w:t xml:space="preserve"> (</w:t>
      </w:r>
      <w:r w:rsidR="00D60FB0">
        <w:rPr>
          <w:sz w:val="24"/>
          <w:szCs w:val="24"/>
        </w:rPr>
        <w:t>шестьсот двадцать два</w:t>
      </w:r>
      <w:r w:rsidRPr="00B07BC9">
        <w:rPr>
          <w:sz w:val="24"/>
          <w:szCs w:val="24"/>
        </w:rPr>
        <w:t xml:space="preserve">) рублей 00 копеек </w:t>
      </w:r>
      <w:r w:rsidRPr="00B07BC9">
        <w:rPr>
          <w:sz w:val="24"/>
          <w:szCs w:val="24"/>
          <w:lang w:eastAsia="ar-SA"/>
        </w:rPr>
        <w:t>(рыночная стоимость).</w:t>
      </w:r>
    </w:p>
    <w:p w:rsidR="009E06EF" w:rsidRPr="00B07BC9" w:rsidRDefault="009E06EF" w:rsidP="009E06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D60FB0">
        <w:rPr>
          <w:sz w:val="24"/>
          <w:szCs w:val="24"/>
        </w:rPr>
        <w:t>18,66</w:t>
      </w:r>
      <w:r>
        <w:rPr>
          <w:sz w:val="24"/>
          <w:szCs w:val="24"/>
        </w:rPr>
        <w:t xml:space="preserve"> (</w:t>
      </w:r>
      <w:r w:rsidR="00D60FB0">
        <w:rPr>
          <w:sz w:val="24"/>
          <w:szCs w:val="24"/>
        </w:rPr>
        <w:t>восемнадцать</w:t>
      </w:r>
      <w:r>
        <w:rPr>
          <w:sz w:val="24"/>
          <w:szCs w:val="24"/>
        </w:rPr>
        <w:t>) рубл</w:t>
      </w:r>
      <w:r w:rsidR="00563A0C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D60FB0">
        <w:rPr>
          <w:sz w:val="24"/>
          <w:szCs w:val="24"/>
        </w:rPr>
        <w:t>6</w:t>
      </w:r>
      <w:r w:rsidR="00563A0C">
        <w:rPr>
          <w:sz w:val="24"/>
          <w:szCs w:val="24"/>
        </w:rPr>
        <w:t>6</w:t>
      </w:r>
      <w:r w:rsidRPr="00B07BC9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B07BC9">
        <w:rPr>
          <w:sz w:val="24"/>
          <w:szCs w:val="24"/>
        </w:rPr>
        <w:t xml:space="preserve">к 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9E06EF" w:rsidRPr="00C051DF" w:rsidRDefault="009E06EF" w:rsidP="009E06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– </w:t>
      </w:r>
      <w:r w:rsidR="00D60FB0">
        <w:rPr>
          <w:sz w:val="24"/>
          <w:szCs w:val="24"/>
        </w:rPr>
        <w:t>622</w:t>
      </w:r>
      <w:r w:rsidR="00D60FB0" w:rsidRPr="00B07BC9">
        <w:rPr>
          <w:sz w:val="24"/>
          <w:szCs w:val="24"/>
        </w:rPr>
        <w:t xml:space="preserve"> (</w:t>
      </w:r>
      <w:r w:rsidR="00D60FB0">
        <w:rPr>
          <w:sz w:val="24"/>
          <w:szCs w:val="24"/>
        </w:rPr>
        <w:t>шестьсот двадцать два</w:t>
      </w:r>
      <w:r w:rsidR="00D60FB0" w:rsidRPr="00B07BC9">
        <w:rPr>
          <w:sz w:val="24"/>
          <w:szCs w:val="24"/>
        </w:rPr>
        <w:t>) рублей</w:t>
      </w:r>
      <w:r w:rsidR="00D60FB0" w:rsidRPr="00C051DF">
        <w:rPr>
          <w:sz w:val="24"/>
          <w:szCs w:val="24"/>
        </w:rPr>
        <w:t xml:space="preserve"> </w:t>
      </w:r>
      <w:r w:rsidRPr="00C051DF">
        <w:rPr>
          <w:sz w:val="24"/>
          <w:szCs w:val="24"/>
        </w:rPr>
        <w:t>00 копеек.</w:t>
      </w:r>
    </w:p>
    <w:p w:rsidR="009E06EF" w:rsidRDefault="009E06EF" w:rsidP="009E06E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051DF">
        <w:rPr>
          <w:sz w:val="24"/>
          <w:szCs w:val="24"/>
          <w:lang w:eastAsia="ar-SA"/>
        </w:rPr>
        <w:lastRenderedPageBreak/>
        <w:t xml:space="preserve">Срок аренды земельного участка – </w:t>
      </w:r>
      <w:r w:rsidR="00D60FB0">
        <w:rPr>
          <w:sz w:val="24"/>
          <w:szCs w:val="24"/>
          <w:lang w:eastAsia="ar-SA"/>
        </w:rPr>
        <w:t>3</w:t>
      </w:r>
      <w:r w:rsidRPr="00C051DF">
        <w:rPr>
          <w:sz w:val="24"/>
          <w:szCs w:val="24"/>
          <w:lang w:eastAsia="ar-SA"/>
        </w:rPr>
        <w:t xml:space="preserve"> </w:t>
      </w:r>
      <w:r w:rsidR="00D60FB0">
        <w:rPr>
          <w:sz w:val="24"/>
          <w:szCs w:val="24"/>
          <w:lang w:eastAsia="ar-SA"/>
        </w:rPr>
        <w:t>года</w:t>
      </w:r>
      <w:r w:rsidRPr="00C051DF">
        <w:rPr>
          <w:sz w:val="24"/>
          <w:szCs w:val="24"/>
          <w:lang w:eastAsia="ar-SA"/>
        </w:rPr>
        <w:t>.</w:t>
      </w:r>
    </w:p>
    <w:p w:rsidR="000A3A4D" w:rsidRPr="009B353B" w:rsidRDefault="000A3A4D" w:rsidP="000A3A4D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9B353B">
        <w:rPr>
          <w:b/>
          <w:bCs/>
          <w:sz w:val="24"/>
          <w:szCs w:val="24"/>
          <w:lang w:eastAsia="ar-SA"/>
        </w:rPr>
        <w:t>ЛОТ № 8</w:t>
      </w:r>
    </w:p>
    <w:p w:rsidR="000A3A4D" w:rsidRPr="009B353B" w:rsidRDefault="000A3A4D" w:rsidP="000A3A4D">
      <w:pPr>
        <w:pStyle w:val="2"/>
        <w:tabs>
          <w:tab w:val="left" w:pos="1620"/>
        </w:tabs>
        <w:ind w:firstLine="708"/>
        <w:rPr>
          <w:color w:val="auto"/>
          <w:szCs w:val="24"/>
        </w:rPr>
      </w:pPr>
      <w:r w:rsidRPr="009B353B">
        <w:rPr>
          <w:color w:val="auto"/>
          <w:szCs w:val="24"/>
        </w:rPr>
        <w:t>Земельный участок, государственная собственность на который не разграничена, площадью 3</w:t>
      </w:r>
      <w:r w:rsidR="009B353B" w:rsidRPr="009B353B">
        <w:rPr>
          <w:color w:val="auto"/>
          <w:szCs w:val="24"/>
        </w:rPr>
        <w:t>9</w:t>
      </w:r>
      <w:r w:rsidRPr="009B353B">
        <w:rPr>
          <w:color w:val="auto"/>
          <w:szCs w:val="24"/>
        </w:rPr>
        <w:t xml:space="preserve">1 </w:t>
      </w:r>
      <w:proofErr w:type="spellStart"/>
      <w:r w:rsidRPr="009B353B">
        <w:rPr>
          <w:color w:val="auto"/>
          <w:szCs w:val="24"/>
        </w:rPr>
        <w:t>кв.м</w:t>
      </w:r>
      <w:proofErr w:type="spellEnd"/>
      <w:r w:rsidRPr="009B353B">
        <w:rPr>
          <w:color w:val="auto"/>
          <w:szCs w:val="24"/>
        </w:rPr>
        <w:t>., кадаст</w:t>
      </w:r>
      <w:r w:rsidR="009B353B" w:rsidRPr="009B353B">
        <w:rPr>
          <w:color w:val="auto"/>
          <w:szCs w:val="24"/>
        </w:rPr>
        <w:t>ровый номер 24:03:3111026:174</w:t>
      </w:r>
      <w:r w:rsidRPr="009B353B">
        <w:rPr>
          <w:color w:val="auto"/>
          <w:szCs w:val="24"/>
        </w:rPr>
        <w:t xml:space="preserve">, находящийся в государственной собственности, из категории земель «Земли населенных пунктов», </w:t>
      </w:r>
      <w:r w:rsidRPr="009B353B">
        <w:rPr>
          <w:color w:val="auto"/>
        </w:rPr>
        <w:t>с разрешенным использованием – для размещения торгового павильона</w:t>
      </w:r>
      <w:r w:rsidRPr="009B353B">
        <w:rPr>
          <w:color w:val="auto"/>
          <w:szCs w:val="24"/>
        </w:rPr>
        <w:t xml:space="preserve">, расположенный по адресу: </w:t>
      </w:r>
      <w:r w:rsidRPr="009B353B">
        <w:rPr>
          <w:color w:val="auto"/>
        </w:rPr>
        <w:t xml:space="preserve">Красноярский край, </w:t>
      </w:r>
      <w:proofErr w:type="spellStart"/>
      <w:r w:rsidRPr="009B353B">
        <w:rPr>
          <w:color w:val="auto"/>
        </w:rPr>
        <w:t>Балахтинский</w:t>
      </w:r>
      <w:proofErr w:type="spellEnd"/>
      <w:r w:rsidRPr="009B353B">
        <w:rPr>
          <w:color w:val="auto"/>
        </w:rPr>
        <w:t xml:space="preserve"> район,                     п. Балахта , 45 м южнее здания по ул. Молодогвардейцев, 6 «А», </w:t>
      </w:r>
      <w:r w:rsidRPr="009B353B">
        <w:rPr>
          <w:color w:val="auto"/>
          <w:szCs w:val="24"/>
        </w:rPr>
        <w:t>ограничения прав на земельный участок - отсутствуют.</w:t>
      </w:r>
    </w:p>
    <w:p w:rsidR="000A3A4D" w:rsidRPr="009B353B" w:rsidRDefault="000A3A4D" w:rsidP="000A3A4D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9B353B">
        <w:rPr>
          <w:b/>
          <w:bCs/>
          <w:sz w:val="24"/>
          <w:szCs w:val="24"/>
        </w:rPr>
        <w:t>Начальная цена</w:t>
      </w:r>
      <w:r w:rsidRPr="009B353B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9B353B">
        <w:rPr>
          <w:sz w:val="24"/>
          <w:szCs w:val="24"/>
          <w:lang w:eastAsia="ar-SA"/>
        </w:rPr>
        <w:t>– 22</w:t>
      </w:r>
      <w:r w:rsidR="009B353B" w:rsidRPr="009B353B">
        <w:rPr>
          <w:sz w:val="24"/>
          <w:szCs w:val="24"/>
          <w:lang w:eastAsia="ar-SA"/>
        </w:rPr>
        <w:t>118</w:t>
      </w:r>
      <w:r w:rsidRPr="009B353B">
        <w:rPr>
          <w:sz w:val="24"/>
          <w:szCs w:val="24"/>
        </w:rPr>
        <w:t xml:space="preserve"> (двадцать две тысячи  </w:t>
      </w:r>
      <w:r w:rsidR="009B353B" w:rsidRPr="009B353B">
        <w:rPr>
          <w:sz w:val="24"/>
          <w:szCs w:val="24"/>
        </w:rPr>
        <w:t>сто восемнадцать</w:t>
      </w:r>
      <w:r w:rsidRPr="009B353B">
        <w:rPr>
          <w:sz w:val="24"/>
          <w:szCs w:val="24"/>
        </w:rPr>
        <w:t xml:space="preserve">) рублей </w:t>
      </w:r>
      <w:r w:rsidRPr="009B353B">
        <w:rPr>
          <w:sz w:val="24"/>
          <w:szCs w:val="24"/>
          <w:lang w:eastAsia="ar-SA"/>
        </w:rPr>
        <w:t>(рыночная стоимость).</w:t>
      </w:r>
    </w:p>
    <w:p w:rsidR="000A3A4D" w:rsidRPr="009B353B" w:rsidRDefault="000A3A4D" w:rsidP="000A3A4D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B353B">
        <w:rPr>
          <w:sz w:val="24"/>
          <w:szCs w:val="24"/>
          <w:lang w:eastAsia="ar-SA"/>
        </w:rPr>
        <w:t xml:space="preserve">Шаг аукциона – </w:t>
      </w:r>
      <w:r w:rsidRPr="009B353B">
        <w:rPr>
          <w:sz w:val="24"/>
          <w:szCs w:val="24"/>
        </w:rPr>
        <w:t>составляет  66</w:t>
      </w:r>
      <w:r w:rsidR="009B353B" w:rsidRPr="009B353B">
        <w:rPr>
          <w:sz w:val="24"/>
          <w:szCs w:val="24"/>
        </w:rPr>
        <w:t>3,54</w:t>
      </w:r>
      <w:r w:rsidRPr="009B353B">
        <w:rPr>
          <w:sz w:val="24"/>
          <w:szCs w:val="24"/>
        </w:rPr>
        <w:t xml:space="preserve"> (шестьсот шестьдесят </w:t>
      </w:r>
      <w:r w:rsidR="009B353B" w:rsidRPr="009B353B">
        <w:rPr>
          <w:sz w:val="24"/>
          <w:szCs w:val="24"/>
        </w:rPr>
        <w:t>три</w:t>
      </w:r>
      <w:r w:rsidRPr="009B353B">
        <w:rPr>
          <w:sz w:val="24"/>
          <w:szCs w:val="24"/>
        </w:rPr>
        <w:t xml:space="preserve">) рубля, </w:t>
      </w:r>
      <w:r w:rsidR="009B353B" w:rsidRPr="009B353B">
        <w:rPr>
          <w:sz w:val="24"/>
          <w:szCs w:val="24"/>
        </w:rPr>
        <w:t>54</w:t>
      </w:r>
      <w:r w:rsidRPr="009B353B">
        <w:rPr>
          <w:sz w:val="24"/>
          <w:szCs w:val="24"/>
        </w:rPr>
        <w:t xml:space="preserve"> копеек </w:t>
      </w:r>
      <w:r w:rsidRPr="009B353B">
        <w:rPr>
          <w:sz w:val="24"/>
          <w:szCs w:val="24"/>
          <w:lang w:eastAsia="ar-SA"/>
        </w:rPr>
        <w:t>(3% начальной цены предмета аукциона).</w:t>
      </w:r>
    </w:p>
    <w:p w:rsidR="000A3A4D" w:rsidRPr="009B353B" w:rsidRDefault="000A3A4D" w:rsidP="000A3A4D">
      <w:pPr>
        <w:suppressAutoHyphens/>
        <w:ind w:firstLine="708"/>
        <w:jc w:val="both"/>
        <w:rPr>
          <w:sz w:val="24"/>
          <w:szCs w:val="24"/>
        </w:rPr>
      </w:pPr>
      <w:r w:rsidRPr="009B353B">
        <w:rPr>
          <w:sz w:val="24"/>
          <w:szCs w:val="24"/>
          <w:lang w:eastAsia="ar-SA"/>
        </w:rPr>
        <w:t xml:space="preserve">Размер задатка - </w:t>
      </w:r>
      <w:r w:rsidR="009B353B" w:rsidRPr="009B353B">
        <w:rPr>
          <w:sz w:val="24"/>
          <w:szCs w:val="24"/>
          <w:lang w:eastAsia="ar-SA"/>
        </w:rPr>
        <w:t>22118</w:t>
      </w:r>
      <w:r w:rsidR="009B353B" w:rsidRPr="009B353B">
        <w:rPr>
          <w:sz w:val="24"/>
          <w:szCs w:val="24"/>
        </w:rPr>
        <w:t xml:space="preserve"> (двадцать две тысячи  сто восемнадцать) рублей</w:t>
      </w:r>
      <w:r w:rsidRPr="009B353B">
        <w:rPr>
          <w:sz w:val="24"/>
          <w:szCs w:val="24"/>
        </w:rPr>
        <w:t xml:space="preserve">. </w:t>
      </w:r>
    </w:p>
    <w:p w:rsidR="009B353B" w:rsidRPr="009B353B" w:rsidRDefault="000A3A4D" w:rsidP="009B353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9B353B">
        <w:rPr>
          <w:sz w:val="24"/>
          <w:szCs w:val="24"/>
          <w:lang w:eastAsia="ar-SA"/>
        </w:rPr>
        <w:t>Ср</w:t>
      </w:r>
      <w:r w:rsidR="009B353B" w:rsidRPr="009B353B">
        <w:rPr>
          <w:sz w:val="24"/>
          <w:szCs w:val="24"/>
          <w:lang w:eastAsia="ar-SA"/>
        </w:rPr>
        <w:t>ок аренды земельного участка – 10</w:t>
      </w:r>
      <w:r w:rsidRPr="009B353B">
        <w:rPr>
          <w:sz w:val="24"/>
          <w:szCs w:val="24"/>
          <w:lang w:eastAsia="ar-SA"/>
        </w:rPr>
        <w:t xml:space="preserve"> лет.</w:t>
      </w:r>
    </w:p>
    <w:p w:rsidR="00742E29" w:rsidRPr="00701DA8" w:rsidRDefault="00742E29" w:rsidP="009B353B">
      <w:pPr>
        <w:suppressAutoHyphens/>
        <w:ind w:firstLine="708"/>
        <w:jc w:val="both"/>
        <w:rPr>
          <w:sz w:val="24"/>
          <w:szCs w:val="24"/>
        </w:rPr>
      </w:pPr>
      <w:r w:rsidRPr="00742E29">
        <w:rPr>
          <w:color w:val="000000"/>
          <w:sz w:val="24"/>
          <w:szCs w:val="24"/>
        </w:rPr>
        <w:t xml:space="preserve">Электроснабжение земельных участков возможно от существующей ЛЭП-10 кВ в соответствии с требованиями порядка </w:t>
      </w:r>
      <w:r w:rsidRPr="00742E29">
        <w:rPr>
          <w:bCs/>
          <w:color w:val="000000"/>
          <w:sz w:val="24"/>
          <w:szCs w:val="24"/>
        </w:rPr>
        <w:t xml:space="preserve">технологического присоединения </w:t>
      </w:r>
      <w:proofErr w:type="spellStart"/>
      <w:r w:rsidRPr="00742E29">
        <w:rPr>
          <w:bCs/>
          <w:color w:val="000000"/>
          <w:sz w:val="24"/>
          <w:szCs w:val="24"/>
        </w:rPr>
        <w:t>энергопринимающих</w:t>
      </w:r>
      <w:proofErr w:type="spellEnd"/>
      <w:r w:rsidRPr="00742E29">
        <w:rPr>
          <w:bCs/>
          <w:color w:val="000000"/>
          <w:sz w:val="24"/>
          <w:szCs w:val="24"/>
        </w:rPr>
        <w:t xml:space="preserve"> устройств потребителей электрической энергии, утверждёнными постановлением Правительства РФ № 861 от 27 декабря 2004 года</w:t>
      </w:r>
      <w:r w:rsidRPr="00742E29">
        <w:rPr>
          <w:color w:val="000000"/>
          <w:sz w:val="24"/>
          <w:szCs w:val="24"/>
        </w:rPr>
        <w:t xml:space="preserve">. Размер платы за технологическое присоединение </w:t>
      </w:r>
      <w:proofErr w:type="spellStart"/>
      <w:r w:rsidRPr="00742E29">
        <w:rPr>
          <w:color w:val="000000"/>
          <w:sz w:val="24"/>
          <w:szCs w:val="24"/>
        </w:rPr>
        <w:t>энергопринимающих</w:t>
      </w:r>
      <w:proofErr w:type="spellEnd"/>
      <w:r w:rsidRPr="00742E29">
        <w:rPr>
          <w:color w:val="000000"/>
          <w:sz w:val="24"/>
          <w:szCs w:val="24"/>
        </w:rPr>
        <w:t xml:space="preserve"> устройств устанавливается органом исполнительной власти в области государственного регулирования. Возможно подключение к существующим тепловым сетям. Плата за подключение объектов к сетям инженерно-технического</w:t>
      </w:r>
      <w:r w:rsidRPr="00742E29">
        <w:rPr>
          <w:sz w:val="24"/>
          <w:szCs w:val="24"/>
        </w:rPr>
        <w:t xml:space="preserve"> обеспечения определяется в соответствии с техническими условиями на подключение объекта недвижимости к сетям инженерно-технического обеспечения и проектной документацией объекта капитального строительства.</w:t>
      </w:r>
    </w:p>
    <w:p w:rsidR="00C6063E" w:rsidRPr="0052545F" w:rsidRDefault="00C6063E" w:rsidP="00C6063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053A2F">
        <w:rPr>
          <w:b/>
          <w:sz w:val="24"/>
          <w:szCs w:val="24"/>
          <w:lang w:eastAsia="ar-SA"/>
        </w:rPr>
        <w:t>Дата начала приема заявок на участие в аукционе</w:t>
      </w:r>
      <w:r w:rsidRPr="00053A2F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 xml:space="preserve">– </w:t>
      </w:r>
      <w:r w:rsidR="0052545F" w:rsidRPr="0052545F">
        <w:rPr>
          <w:sz w:val="24"/>
          <w:szCs w:val="24"/>
          <w:lang w:eastAsia="ar-SA"/>
        </w:rPr>
        <w:t>7 марта</w:t>
      </w:r>
      <w:r w:rsidR="0012079F" w:rsidRPr="0052545F">
        <w:rPr>
          <w:sz w:val="24"/>
          <w:szCs w:val="24"/>
          <w:lang w:eastAsia="ar-SA"/>
        </w:rPr>
        <w:t xml:space="preserve"> </w:t>
      </w:r>
      <w:r w:rsidR="00701DA8" w:rsidRPr="0052545F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>201</w:t>
      </w:r>
      <w:r w:rsidR="0052545F" w:rsidRPr="0052545F">
        <w:rPr>
          <w:sz w:val="24"/>
          <w:szCs w:val="24"/>
          <w:lang w:eastAsia="ar-SA"/>
        </w:rPr>
        <w:t>8</w:t>
      </w:r>
      <w:r w:rsidRPr="0052545F">
        <w:rPr>
          <w:sz w:val="24"/>
          <w:szCs w:val="24"/>
          <w:lang w:eastAsia="ar-SA"/>
        </w:rPr>
        <w:t xml:space="preserve"> года.</w:t>
      </w:r>
    </w:p>
    <w:p w:rsidR="00C6063E" w:rsidRPr="0052545F" w:rsidRDefault="00C6063E" w:rsidP="00C6063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52545F">
        <w:rPr>
          <w:b/>
          <w:sz w:val="24"/>
          <w:szCs w:val="24"/>
          <w:lang w:eastAsia="ar-SA"/>
        </w:rPr>
        <w:t>Дата окончания приема заявок на участие в аукционе</w:t>
      </w:r>
      <w:r w:rsidRPr="0052545F">
        <w:rPr>
          <w:sz w:val="24"/>
          <w:szCs w:val="24"/>
          <w:lang w:eastAsia="ar-SA"/>
        </w:rPr>
        <w:t xml:space="preserve"> – </w:t>
      </w:r>
      <w:r w:rsidR="0052545F" w:rsidRPr="0052545F">
        <w:rPr>
          <w:sz w:val="24"/>
          <w:szCs w:val="24"/>
          <w:lang w:eastAsia="ar-SA"/>
        </w:rPr>
        <w:t>2</w:t>
      </w:r>
      <w:r w:rsidR="0012079F" w:rsidRPr="0052545F">
        <w:rPr>
          <w:sz w:val="24"/>
          <w:szCs w:val="24"/>
          <w:lang w:eastAsia="ar-SA"/>
        </w:rPr>
        <w:t xml:space="preserve"> </w:t>
      </w:r>
      <w:r w:rsidR="0052545F" w:rsidRPr="0052545F">
        <w:rPr>
          <w:sz w:val="24"/>
          <w:szCs w:val="24"/>
          <w:lang w:eastAsia="ar-SA"/>
        </w:rPr>
        <w:t>апреля</w:t>
      </w:r>
      <w:r w:rsidRPr="0052545F">
        <w:rPr>
          <w:sz w:val="24"/>
          <w:szCs w:val="24"/>
          <w:lang w:eastAsia="ar-SA"/>
        </w:rPr>
        <w:t xml:space="preserve"> 201</w:t>
      </w:r>
      <w:r w:rsidR="000F5E0D" w:rsidRPr="0052545F">
        <w:rPr>
          <w:sz w:val="24"/>
          <w:szCs w:val="24"/>
          <w:lang w:eastAsia="ar-SA"/>
        </w:rPr>
        <w:t>8</w:t>
      </w:r>
      <w:r w:rsidRPr="0052545F">
        <w:rPr>
          <w:sz w:val="24"/>
          <w:szCs w:val="24"/>
          <w:lang w:eastAsia="ar-SA"/>
        </w:rPr>
        <w:t xml:space="preserve"> года.</w:t>
      </w:r>
    </w:p>
    <w:p w:rsidR="00C6063E" w:rsidRPr="00053A2F" w:rsidRDefault="00C6063E" w:rsidP="00C6063E">
      <w:pPr>
        <w:suppressAutoHyphens/>
        <w:ind w:firstLine="708"/>
        <w:jc w:val="both"/>
        <w:rPr>
          <w:sz w:val="24"/>
          <w:szCs w:val="24"/>
        </w:rPr>
      </w:pPr>
      <w:proofErr w:type="gramStart"/>
      <w:r w:rsidRPr="0052545F">
        <w:rPr>
          <w:b/>
          <w:sz w:val="24"/>
          <w:szCs w:val="24"/>
          <w:lang w:eastAsia="ar-SA"/>
        </w:rPr>
        <w:t>Прием заявок</w:t>
      </w:r>
      <w:r w:rsidRPr="0052545F">
        <w:rPr>
          <w:sz w:val="24"/>
          <w:szCs w:val="24"/>
          <w:lang w:eastAsia="ar-SA"/>
        </w:rPr>
        <w:t xml:space="preserve"> на участие в аукционе и документов от заявителей производится</w:t>
      </w:r>
      <w:r w:rsidRPr="00053A2F">
        <w:rPr>
          <w:sz w:val="24"/>
          <w:szCs w:val="24"/>
          <w:lang w:eastAsia="ar-SA"/>
        </w:rPr>
        <w:t xml:space="preserve"> по адресу: </w:t>
      </w:r>
      <w:r w:rsidR="00742E29" w:rsidRPr="00053A2F">
        <w:rPr>
          <w:sz w:val="24"/>
          <w:szCs w:val="24"/>
          <w:lang w:eastAsia="ar-SA"/>
        </w:rPr>
        <w:t xml:space="preserve">  </w:t>
      </w:r>
      <w:r w:rsidR="007C0433" w:rsidRPr="00053A2F">
        <w:rPr>
          <w:sz w:val="24"/>
          <w:szCs w:val="24"/>
        </w:rPr>
        <w:t xml:space="preserve">п. Балахта Балахтинского  района Красноярского  края, ул. Молодогвардейцев, 4,  приёмная главы посёлка, с </w:t>
      </w:r>
      <w:r w:rsidR="00742E29" w:rsidRPr="00053A2F">
        <w:rPr>
          <w:sz w:val="24"/>
          <w:szCs w:val="24"/>
        </w:rPr>
        <w:t>9</w:t>
      </w:r>
      <w:r w:rsidR="007C0433" w:rsidRPr="00053A2F">
        <w:rPr>
          <w:sz w:val="24"/>
          <w:szCs w:val="24"/>
        </w:rPr>
        <w:t xml:space="preserve"> час. 00 мин. до 1</w:t>
      </w:r>
      <w:r w:rsidR="00742E29" w:rsidRPr="00053A2F">
        <w:rPr>
          <w:sz w:val="24"/>
          <w:szCs w:val="24"/>
        </w:rPr>
        <w:t>6</w:t>
      </w:r>
      <w:r w:rsidR="007C0433" w:rsidRPr="00053A2F">
        <w:rPr>
          <w:sz w:val="24"/>
          <w:szCs w:val="24"/>
        </w:rPr>
        <w:t xml:space="preserve"> час. 00 мин.), перерыв  </w:t>
      </w:r>
      <w:r w:rsidRPr="00053A2F">
        <w:rPr>
          <w:sz w:val="24"/>
          <w:szCs w:val="24"/>
        </w:rPr>
        <w:t>с 1</w:t>
      </w:r>
      <w:r w:rsidR="007C0433" w:rsidRPr="00053A2F">
        <w:rPr>
          <w:sz w:val="24"/>
          <w:szCs w:val="24"/>
        </w:rPr>
        <w:t>2</w:t>
      </w:r>
      <w:r w:rsidRPr="00053A2F">
        <w:rPr>
          <w:sz w:val="24"/>
          <w:szCs w:val="24"/>
        </w:rPr>
        <w:t>-00 до 1</w:t>
      </w:r>
      <w:r w:rsidR="007C0433" w:rsidRPr="00053A2F">
        <w:rPr>
          <w:sz w:val="24"/>
          <w:szCs w:val="24"/>
        </w:rPr>
        <w:t>3</w:t>
      </w:r>
      <w:r w:rsidRPr="00053A2F">
        <w:rPr>
          <w:sz w:val="24"/>
          <w:szCs w:val="24"/>
        </w:rPr>
        <w:t>-00 часов,</w:t>
      </w:r>
      <w:r w:rsidR="00192828" w:rsidRPr="00053A2F">
        <w:rPr>
          <w:sz w:val="24"/>
          <w:szCs w:val="24"/>
        </w:rPr>
        <w:t xml:space="preserve"> пятница – не приемный день,</w:t>
      </w:r>
      <w:r w:rsidRPr="00053A2F">
        <w:rPr>
          <w:sz w:val="24"/>
          <w:szCs w:val="24"/>
        </w:rPr>
        <w:t xml:space="preserve"> суббота, воскресенье – выходной.</w:t>
      </w:r>
      <w:proofErr w:type="gramEnd"/>
    </w:p>
    <w:p w:rsidR="008F6E54" w:rsidRPr="00053A2F" w:rsidRDefault="008F6E54" w:rsidP="008F6E54">
      <w:pPr>
        <w:tabs>
          <w:tab w:val="left" w:pos="1800"/>
        </w:tabs>
        <w:ind w:firstLine="708"/>
        <w:jc w:val="both"/>
        <w:rPr>
          <w:sz w:val="24"/>
          <w:szCs w:val="24"/>
        </w:rPr>
      </w:pPr>
      <w:r w:rsidRPr="00053A2F">
        <w:rPr>
          <w:sz w:val="24"/>
          <w:szCs w:val="24"/>
        </w:rPr>
        <w:t xml:space="preserve">Для участия в аукционе в администрацию посёлка (п. Балахта Балахтинского  района Красноярского  края, ул. Молодогвардейцев, 4,  приёмная главы посёлка, с </w:t>
      </w:r>
      <w:r w:rsidR="00C16355" w:rsidRPr="00053A2F">
        <w:rPr>
          <w:sz w:val="24"/>
          <w:szCs w:val="24"/>
        </w:rPr>
        <w:t>9</w:t>
      </w:r>
      <w:r w:rsidRPr="00053A2F">
        <w:rPr>
          <w:sz w:val="24"/>
          <w:szCs w:val="24"/>
        </w:rPr>
        <w:t xml:space="preserve"> час. 00 мин. до 1</w:t>
      </w:r>
      <w:r w:rsidR="00C16355" w:rsidRPr="00053A2F">
        <w:rPr>
          <w:sz w:val="24"/>
          <w:szCs w:val="24"/>
        </w:rPr>
        <w:t>6</w:t>
      </w:r>
      <w:r w:rsidRPr="00053A2F">
        <w:rPr>
          <w:sz w:val="24"/>
          <w:szCs w:val="24"/>
        </w:rPr>
        <w:t xml:space="preserve"> час. 00 мин.) необходимо представить: </w:t>
      </w:r>
    </w:p>
    <w:p w:rsidR="008F6E54" w:rsidRPr="00053A2F" w:rsidRDefault="008F6E54" w:rsidP="008F6E54">
      <w:pPr>
        <w:tabs>
          <w:tab w:val="left" w:pos="1800"/>
        </w:tabs>
        <w:ind w:firstLine="708"/>
        <w:jc w:val="both"/>
        <w:rPr>
          <w:color w:val="000000"/>
          <w:sz w:val="24"/>
          <w:szCs w:val="24"/>
        </w:rPr>
      </w:pPr>
      <w:r w:rsidRPr="00053A2F">
        <w:rPr>
          <w:color w:val="000000"/>
          <w:sz w:val="24"/>
          <w:szCs w:val="24"/>
        </w:rPr>
        <w:t>Заявка на участие в аукционе заполняется по установленной форме с указанием банковских реквизитов счёта для возврата задатка и подается заявителем с  приложением следующих документов:</w:t>
      </w:r>
    </w:p>
    <w:p w:rsidR="008F6E54" w:rsidRPr="00053A2F" w:rsidRDefault="008F6E54" w:rsidP="008F6E54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053A2F">
        <w:rPr>
          <w:b/>
          <w:color w:val="000000"/>
          <w:sz w:val="24"/>
          <w:szCs w:val="24"/>
        </w:rPr>
        <w:t>- для юридических лиц (индивидуальных предпринимателей):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053A2F">
        <w:rPr>
          <w:color w:val="000000"/>
          <w:sz w:val="24"/>
          <w:szCs w:val="24"/>
        </w:rPr>
        <w:t xml:space="preserve">- надлежащим образом заверенный перевод </w:t>
      </w:r>
      <w:proofErr w:type="gramStart"/>
      <w:r w:rsidRPr="00053A2F">
        <w:rPr>
          <w:color w:val="000000"/>
          <w:sz w:val="24"/>
          <w:szCs w:val="24"/>
        </w:rPr>
        <w:t>на русский</w:t>
      </w:r>
      <w:r w:rsidRPr="008F6E54">
        <w:rPr>
          <w:color w:val="000000"/>
          <w:sz w:val="24"/>
          <w:szCs w:val="24"/>
        </w:rPr>
        <w:t xml:space="preserve">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F6E54">
        <w:rPr>
          <w:color w:val="000000"/>
          <w:sz w:val="24"/>
          <w:szCs w:val="24"/>
        </w:rPr>
        <w:t>, если заявителем является иностранное юридическое лицо;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документы, подтверждающие внесение задатка.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и опись представленных документов составляются в двух экземплярах.</w:t>
      </w:r>
    </w:p>
    <w:p w:rsidR="008F6E54" w:rsidRPr="008F6E54" w:rsidRDefault="008F6E54" w:rsidP="008F6E54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</w:t>
      </w:r>
      <w:r w:rsidRPr="008F6E54">
        <w:rPr>
          <w:b/>
          <w:color w:val="000000"/>
          <w:sz w:val="24"/>
          <w:szCs w:val="24"/>
        </w:rPr>
        <w:t xml:space="preserve"> для физических лиц: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копии документов, удостоверяющих личность заявителя (для граждан);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документы, подтверждающие внесение задатка.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и опись представленных документов составляются в двух экземплярах.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По желанию претендентом могут быть представлены иные документы, в том числе выписка из Единого государственного реестра юридических лиц (индивидуальных предпринимателей).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Заявка может быть подана лично, либо через представителя претендента. В случае подачи заявки через представителя претендента предъявляется доверенность.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Один заявитель вправе подать только одну заявку на участие в аукционе в отношении одного  лота.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на участие в аукционе, поступившая по истечении срока приёма заявок, возвращается заявителю в день её поступления.</w:t>
      </w:r>
    </w:p>
    <w:p w:rsidR="008F6E54" w:rsidRPr="008F6E54" w:rsidRDefault="008F6E54" w:rsidP="008F6E54">
      <w:pPr>
        <w:ind w:firstLine="720"/>
        <w:jc w:val="both"/>
        <w:outlineLvl w:val="0"/>
        <w:rPr>
          <w:sz w:val="24"/>
          <w:szCs w:val="24"/>
        </w:rPr>
      </w:pPr>
      <w:r w:rsidRPr="008F6E54">
        <w:rPr>
          <w:color w:val="000000"/>
          <w:sz w:val="24"/>
          <w:szCs w:val="24"/>
        </w:rPr>
        <w:lastRenderedPageBreak/>
        <w:t xml:space="preserve">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</w:t>
      </w:r>
    </w:p>
    <w:p w:rsidR="008F6E54" w:rsidRPr="008F6E54" w:rsidRDefault="008F6E54" w:rsidP="008F6E54">
      <w:pPr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Форма подачи предложений о цене – открытая. Победителем аукциона признаётся участник аукциона, предложивший наибольшую цену ежегодного размера арендной платы за земельный участок.</w:t>
      </w:r>
    </w:p>
    <w:p w:rsidR="008F6E54" w:rsidRPr="0052545F" w:rsidRDefault="008F6E54" w:rsidP="008F6E54">
      <w:pPr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</w:t>
      </w:r>
      <w:r w:rsidRPr="0052545F">
        <w:rPr>
          <w:sz w:val="24"/>
          <w:szCs w:val="24"/>
        </w:rPr>
        <w:t>Дата начала приёма заявок на участие в аукционе –</w:t>
      </w:r>
      <w:r w:rsidR="00BF465F" w:rsidRPr="0052545F">
        <w:rPr>
          <w:sz w:val="24"/>
          <w:szCs w:val="24"/>
        </w:rPr>
        <w:t xml:space="preserve"> </w:t>
      </w:r>
      <w:r w:rsidR="0052545F" w:rsidRPr="0052545F">
        <w:rPr>
          <w:sz w:val="24"/>
          <w:szCs w:val="24"/>
        </w:rPr>
        <w:t>07</w:t>
      </w:r>
      <w:r w:rsidR="00053A2F" w:rsidRPr="0052545F">
        <w:rPr>
          <w:sz w:val="24"/>
          <w:szCs w:val="24"/>
        </w:rPr>
        <w:t>.</w:t>
      </w:r>
      <w:r w:rsidR="0052545F" w:rsidRPr="0052545F">
        <w:rPr>
          <w:sz w:val="24"/>
          <w:szCs w:val="24"/>
        </w:rPr>
        <w:t>03</w:t>
      </w:r>
      <w:r w:rsidR="00783A9A" w:rsidRPr="0052545F">
        <w:rPr>
          <w:sz w:val="24"/>
          <w:szCs w:val="24"/>
        </w:rPr>
        <w:t>.</w:t>
      </w:r>
      <w:r w:rsidRPr="0052545F">
        <w:rPr>
          <w:sz w:val="24"/>
          <w:szCs w:val="24"/>
        </w:rPr>
        <w:t>201</w:t>
      </w:r>
      <w:r w:rsidR="0052545F" w:rsidRPr="0052545F">
        <w:rPr>
          <w:sz w:val="24"/>
          <w:szCs w:val="24"/>
        </w:rPr>
        <w:t>8</w:t>
      </w:r>
      <w:r w:rsidRPr="0052545F">
        <w:rPr>
          <w:sz w:val="24"/>
          <w:szCs w:val="24"/>
        </w:rPr>
        <w:t xml:space="preserve"> года, окончание приёма заявок – </w:t>
      </w:r>
      <w:r w:rsidR="0052545F" w:rsidRPr="0052545F">
        <w:rPr>
          <w:sz w:val="24"/>
          <w:szCs w:val="24"/>
        </w:rPr>
        <w:t>02</w:t>
      </w:r>
      <w:r w:rsidR="00053A2F" w:rsidRPr="0052545F">
        <w:rPr>
          <w:sz w:val="24"/>
          <w:szCs w:val="24"/>
        </w:rPr>
        <w:t>.</w:t>
      </w:r>
      <w:r w:rsidR="000F5E0D" w:rsidRPr="0052545F">
        <w:rPr>
          <w:sz w:val="24"/>
          <w:szCs w:val="24"/>
        </w:rPr>
        <w:t>0</w:t>
      </w:r>
      <w:r w:rsidR="0052545F" w:rsidRPr="0052545F">
        <w:rPr>
          <w:sz w:val="24"/>
          <w:szCs w:val="24"/>
        </w:rPr>
        <w:t>4</w:t>
      </w:r>
      <w:r w:rsidR="00F76F2F" w:rsidRPr="0052545F">
        <w:rPr>
          <w:sz w:val="24"/>
          <w:szCs w:val="24"/>
        </w:rPr>
        <w:t>.</w:t>
      </w:r>
      <w:r w:rsidRPr="0052545F">
        <w:rPr>
          <w:sz w:val="24"/>
          <w:szCs w:val="24"/>
        </w:rPr>
        <w:t>201</w:t>
      </w:r>
      <w:r w:rsidR="000F5E0D" w:rsidRPr="0052545F">
        <w:rPr>
          <w:sz w:val="24"/>
          <w:szCs w:val="24"/>
        </w:rPr>
        <w:t>8</w:t>
      </w:r>
      <w:r w:rsidRPr="0052545F">
        <w:rPr>
          <w:sz w:val="24"/>
          <w:szCs w:val="24"/>
        </w:rPr>
        <w:t xml:space="preserve"> года. Дата и место рассмотрения заявок и документов претендентов и  определения участников аукциона – </w:t>
      </w:r>
      <w:r w:rsidR="0052545F" w:rsidRPr="0052545F">
        <w:rPr>
          <w:sz w:val="24"/>
          <w:szCs w:val="24"/>
        </w:rPr>
        <w:t>03</w:t>
      </w:r>
      <w:r w:rsidR="000823BD" w:rsidRPr="0052545F">
        <w:rPr>
          <w:sz w:val="24"/>
          <w:szCs w:val="24"/>
        </w:rPr>
        <w:t>.</w:t>
      </w:r>
      <w:r w:rsidR="000F5E0D" w:rsidRPr="0052545F">
        <w:rPr>
          <w:sz w:val="24"/>
          <w:szCs w:val="24"/>
        </w:rPr>
        <w:t>0</w:t>
      </w:r>
      <w:r w:rsidR="0052545F" w:rsidRPr="0052545F">
        <w:rPr>
          <w:sz w:val="24"/>
          <w:szCs w:val="24"/>
        </w:rPr>
        <w:t>4</w:t>
      </w:r>
      <w:r w:rsidR="00F76F2F" w:rsidRPr="0052545F">
        <w:rPr>
          <w:sz w:val="24"/>
          <w:szCs w:val="24"/>
        </w:rPr>
        <w:t>.</w:t>
      </w:r>
      <w:r w:rsidRPr="0052545F">
        <w:rPr>
          <w:sz w:val="24"/>
          <w:szCs w:val="24"/>
        </w:rPr>
        <w:t>201</w:t>
      </w:r>
      <w:r w:rsidR="000F5E0D" w:rsidRPr="0052545F">
        <w:rPr>
          <w:sz w:val="24"/>
          <w:szCs w:val="24"/>
        </w:rPr>
        <w:t>8</w:t>
      </w:r>
      <w:r w:rsidRPr="0052545F">
        <w:rPr>
          <w:sz w:val="24"/>
          <w:szCs w:val="24"/>
        </w:rPr>
        <w:t xml:space="preserve"> года, администрация посёлка (</w:t>
      </w:r>
      <w:r w:rsidRPr="0052545F">
        <w:rPr>
          <w:sz w:val="24"/>
          <w:szCs w:val="28"/>
        </w:rPr>
        <w:t>п. Балахта Балахтинского  района Красноярского  края, ул. Молодогвардейцев, 4,  кабинет главы посёлка,</w:t>
      </w:r>
      <w:r w:rsidRPr="0052545F">
        <w:rPr>
          <w:sz w:val="24"/>
          <w:szCs w:val="24"/>
        </w:rPr>
        <w:t xml:space="preserve">  в 10 час 00 мин).</w:t>
      </w:r>
    </w:p>
    <w:p w:rsidR="008F6E54" w:rsidRPr="000F6B22" w:rsidRDefault="008F6E54" w:rsidP="00192828">
      <w:pPr>
        <w:ind w:firstLine="540"/>
        <w:jc w:val="both"/>
        <w:rPr>
          <w:sz w:val="24"/>
          <w:szCs w:val="24"/>
        </w:rPr>
      </w:pPr>
      <w:r w:rsidRPr="0052545F">
        <w:rPr>
          <w:sz w:val="24"/>
          <w:szCs w:val="24"/>
        </w:rPr>
        <w:t>Задаток перечисляется на счёт УФК по Красноярскому краю (А</w:t>
      </w:r>
      <w:r w:rsidRPr="0052545F">
        <w:rPr>
          <w:bCs/>
          <w:sz w:val="24"/>
          <w:szCs w:val="24"/>
        </w:rPr>
        <w:t>дминистрация посёлка Балахта Балахтинского</w:t>
      </w:r>
      <w:r w:rsidRPr="000F6B22">
        <w:rPr>
          <w:bCs/>
          <w:sz w:val="24"/>
          <w:szCs w:val="24"/>
        </w:rPr>
        <w:t xml:space="preserve">  района </w:t>
      </w:r>
      <w:r w:rsidRPr="00C051DF">
        <w:rPr>
          <w:bCs/>
          <w:sz w:val="24"/>
          <w:szCs w:val="24"/>
        </w:rPr>
        <w:t xml:space="preserve">Красноярского  края, лицевой счёт </w:t>
      </w:r>
      <w:r w:rsidRPr="00C051DF">
        <w:rPr>
          <w:sz w:val="24"/>
          <w:szCs w:val="24"/>
        </w:rPr>
        <w:t xml:space="preserve">05193021420), </w:t>
      </w:r>
      <w:r w:rsidRPr="00C051DF">
        <w:rPr>
          <w:bCs/>
          <w:sz w:val="24"/>
          <w:szCs w:val="24"/>
        </w:rPr>
        <w:t xml:space="preserve"> ИНН/ КПП 2403004072/240301001, банк</w:t>
      </w:r>
      <w:r w:rsidR="00DD240F" w:rsidRPr="00C051DF">
        <w:rPr>
          <w:bCs/>
          <w:sz w:val="24"/>
          <w:szCs w:val="24"/>
        </w:rPr>
        <w:t xml:space="preserve"> </w:t>
      </w:r>
      <w:r w:rsidRPr="00C051DF">
        <w:rPr>
          <w:bCs/>
          <w:sz w:val="24"/>
          <w:szCs w:val="24"/>
        </w:rPr>
        <w:t>-</w:t>
      </w:r>
      <w:r w:rsidRPr="00C051DF">
        <w:rPr>
          <w:sz w:val="24"/>
          <w:szCs w:val="24"/>
        </w:rPr>
        <w:t xml:space="preserve"> отделение Красноярск г. Красноярск, БИК банка 040407001,</w:t>
      </w:r>
      <w:r w:rsidRPr="00C051DF">
        <w:rPr>
          <w:bCs/>
          <w:sz w:val="24"/>
          <w:szCs w:val="24"/>
        </w:rPr>
        <w:t xml:space="preserve"> </w:t>
      </w:r>
      <w:r w:rsidRPr="00C051DF">
        <w:rPr>
          <w:sz w:val="24"/>
          <w:szCs w:val="24"/>
        </w:rPr>
        <w:t xml:space="preserve">расчётный счёт 40302810804073000397 </w:t>
      </w:r>
      <w:proofErr w:type="gramStart"/>
      <w:r w:rsidRPr="00C051DF">
        <w:rPr>
          <w:sz w:val="24"/>
          <w:szCs w:val="24"/>
        </w:rPr>
        <w:t>до</w:t>
      </w:r>
      <w:proofErr w:type="gramEnd"/>
      <w:r w:rsidRPr="00C051DF">
        <w:rPr>
          <w:sz w:val="24"/>
          <w:szCs w:val="24"/>
        </w:rPr>
        <w:t xml:space="preserve"> </w:t>
      </w:r>
      <w:r w:rsidR="00C051DF" w:rsidRPr="00C051DF">
        <w:rPr>
          <w:sz w:val="24"/>
          <w:szCs w:val="24"/>
        </w:rPr>
        <w:t>_____________</w:t>
      </w:r>
      <w:r w:rsidRPr="00C051DF">
        <w:rPr>
          <w:sz w:val="24"/>
          <w:szCs w:val="24"/>
        </w:rPr>
        <w:t xml:space="preserve">. </w:t>
      </w:r>
      <w:proofErr w:type="gramStart"/>
      <w:r w:rsidRPr="00C051DF">
        <w:rPr>
          <w:sz w:val="24"/>
          <w:szCs w:val="24"/>
        </w:rPr>
        <w:t>Назначение</w:t>
      </w:r>
      <w:proofErr w:type="gramEnd"/>
      <w:r w:rsidRPr="00C051DF">
        <w:rPr>
          <w:sz w:val="24"/>
          <w:szCs w:val="24"/>
        </w:rPr>
        <w:t xml:space="preserve"> платежа -  задаток для участия в аукционе лот № </w:t>
      </w:r>
      <w:r w:rsidR="00795E2C" w:rsidRPr="00C051DF">
        <w:rPr>
          <w:sz w:val="24"/>
          <w:szCs w:val="24"/>
        </w:rPr>
        <w:t>___</w:t>
      </w:r>
      <w:r w:rsidRPr="00C051DF">
        <w:rPr>
          <w:sz w:val="24"/>
          <w:szCs w:val="24"/>
        </w:rPr>
        <w:t>.</w:t>
      </w:r>
      <w:r w:rsidRPr="000F6B22">
        <w:rPr>
          <w:sz w:val="24"/>
          <w:szCs w:val="24"/>
        </w:rPr>
        <w:t xml:space="preserve"> </w:t>
      </w:r>
    </w:p>
    <w:p w:rsidR="008F6E54" w:rsidRPr="008F6E54" w:rsidRDefault="008F6E54" w:rsidP="008F6E54">
      <w:pPr>
        <w:ind w:firstLine="540"/>
        <w:jc w:val="both"/>
        <w:rPr>
          <w:sz w:val="24"/>
          <w:szCs w:val="24"/>
        </w:rPr>
      </w:pPr>
      <w:r w:rsidRPr="000F6B22">
        <w:rPr>
          <w:sz w:val="24"/>
          <w:szCs w:val="24"/>
        </w:rPr>
        <w:t xml:space="preserve">  Представление документов</w:t>
      </w:r>
      <w:r w:rsidRPr="00742E29">
        <w:rPr>
          <w:sz w:val="24"/>
          <w:szCs w:val="24"/>
        </w:rPr>
        <w:t>, подтверждающих внесение</w:t>
      </w:r>
      <w:r w:rsidRPr="008F6E54">
        <w:rPr>
          <w:sz w:val="24"/>
          <w:szCs w:val="24"/>
        </w:rPr>
        <w:t xml:space="preserve"> задатка, признаётся заключением соглашения о задатке. </w:t>
      </w:r>
      <w:r w:rsidRPr="008F6E54">
        <w:rPr>
          <w:color w:val="000000"/>
          <w:sz w:val="24"/>
          <w:szCs w:val="24"/>
        </w:rPr>
        <w:t>Задаток возвращается участникам аукциона, за исключением его победителя, в течение трёх дней от даты подведения итогов аукциона. Задаток, внесённый победителем аукциона, засчитывается в счет арендной платы по договору аренды. При уклонении или отказе победителя аукциона от заключения в установленный срок договор аренды земельного участка, задаток ему не возвращается, и он утрачивает право на заключение</w:t>
      </w:r>
      <w:r w:rsidRPr="008F6E54">
        <w:rPr>
          <w:sz w:val="24"/>
          <w:szCs w:val="24"/>
        </w:rPr>
        <w:t xml:space="preserve"> указанного договора.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Внесённый задаток возвращается:</w:t>
      </w:r>
    </w:p>
    <w:p w:rsidR="00BC3738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заявителю, отозвавшему в письменном виде до дня окончания приёма заявок принятую организатором аукциона заявку в течение трёх рабочих дней со дня регистрации отзыва заявки.                       </w:t>
      </w:r>
    </w:p>
    <w:p w:rsidR="008F6E54" w:rsidRPr="008F6E54" w:rsidRDefault="008F6E54" w:rsidP="008F6E54">
      <w:pPr>
        <w:jc w:val="both"/>
        <w:rPr>
          <w:b/>
          <w:sz w:val="24"/>
          <w:szCs w:val="24"/>
        </w:rPr>
      </w:pPr>
      <w:r w:rsidRPr="008F6E54">
        <w:rPr>
          <w:sz w:val="24"/>
          <w:szCs w:val="24"/>
        </w:rPr>
        <w:t xml:space="preserve"> В случае отзыва заявки заявителем позднее дня окончания срока приёма заявок задаток возвращается в порядке, установленном для участников аукциона;</w:t>
      </w:r>
      <w:r w:rsidRPr="008F6E54">
        <w:rPr>
          <w:b/>
          <w:sz w:val="24"/>
          <w:szCs w:val="24"/>
        </w:rPr>
        <w:t xml:space="preserve">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заявителю, не допущенному к участию в аукционе, в течение трёх рабочих дней со дня оформления протокола приёма заявок на участие в аукционе;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лицам, участвовавшим в аукционе, но не победившим в нём, в течение трёх рабочих дней со дня подписания протокола о результатах аукциона;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>- участникам аукциона, в случае отказа организатора аукциона от проведения аукциона, в течение трёх дней с момента п</w:t>
      </w:r>
      <w:bookmarkStart w:id="1" w:name="_GoBack"/>
      <w:bookmarkEnd w:id="1"/>
      <w:r w:rsidRPr="008F6E54">
        <w:rPr>
          <w:sz w:val="24"/>
          <w:szCs w:val="24"/>
        </w:rPr>
        <w:t>ринятия данного решения.</w:t>
      </w:r>
    </w:p>
    <w:p w:rsidR="008F6E54" w:rsidRPr="008F6E54" w:rsidRDefault="008F6E54" w:rsidP="008F6E54">
      <w:pPr>
        <w:ind w:firstLine="708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Внесённый задаток не возвращается: 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- лицу, признанному победителем аукциона, а также иным лицам, с которыми в установленном законом порядке заключается договор аренды земельного участка, так как внесённый задаток засчитывается в счёт арендной платы по данному договору; </w:t>
      </w:r>
      <w:r w:rsidRPr="008F6E54">
        <w:rPr>
          <w:sz w:val="24"/>
          <w:szCs w:val="24"/>
        </w:rPr>
        <w:tab/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- лицам, не заключившим в установленном порядке договор аренды земельного участка вследствие уклонения от заключения указанного договора.</w:t>
      </w:r>
    </w:p>
    <w:p w:rsidR="008F6E54" w:rsidRPr="008F6E54" w:rsidRDefault="008F6E54" w:rsidP="008F6E54">
      <w:pPr>
        <w:ind w:firstLine="900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статьёй реестре недобросовестных участников аукциона.</w:t>
      </w:r>
    </w:p>
    <w:p w:rsidR="008F6E54" w:rsidRPr="008F6E54" w:rsidRDefault="008F6E54" w:rsidP="008F6E5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 xml:space="preserve">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</w:t>
      </w:r>
      <w:r w:rsidRPr="008F6E54">
        <w:rPr>
          <w:color w:val="000000"/>
          <w:sz w:val="24"/>
          <w:szCs w:val="24"/>
          <w:shd w:val="clear" w:color="auto" w:fill="FFFFFF"/>
        </w:rPr>
        <w:t>рассмотрения заявок на участие в аукционе</w:t>
      </w:r>
      <w:r w:rsidRPr="008F6E54">
        <w:rPr>
          <w:color w:val="000000"/>
          <w:sz w:val="24"/>
          <w:szCs w:val="24"/>
        </w:rPr>
        <w:t>.</w:t>
      </w:r>
    </w:p>
    <w:p w:rsidR="008F6E54" w:rsidRPr="008F6E54" w:rsidRDefault="008F6E54" w:rsidP="008F6E54">
      <w:pPr>
        <w:shd w:val="clear" w:color="auto" w:fill="FFFFFF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В случае если участником аукциона признан только один заявитель, организатор аукциона в течение десяти дней со дня подписания протокола о рассмотрении заявок на участие в аукционе, </w:t>
      </w:r>
      <w:r w:rsidRPr="008F6E54">
        <w:rPr>
          <w:sz w:val="24"/>
          <w:szCs w:val="24"/>
        </w:rPr>
        <w:lastRenderedPageBreak/>
        <w:t>направляет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  В случае если в аукционе участвовал только один участник,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участка. Договор аренды заключается по начальной цене предмета аукциона.</w:t>
      </w:r>
    </w:p>
    <w:p w:rsidR="008F6E54" w:rsidRPr="008F6E54" w:rsidRDefault="008F6E54" w:rsidP="008F6E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В случае если аукцион признан состоявшимся, по итогам проведения аукциона </w:t>
      </w:r>
      <w:r w:rsidRPr="008F6E54">
        <w:rPr>
          <w:sz w:val="24"/>
          <w:szCs w:val="24"/>
        </w:rPr>
        <w:br/>
        <w:t xml:space="preserve">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Договор аренды земельного участка заключается по цене, предложенной победителем аукциона. 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F6E54">
        <w:rPr>
          <w:sz w:val="24"/>
          <w:szCs w:val="24"/>
        </w:rPr>
        <w:tab/>
        <w:t xml:space="preserve">Не допускается заключение указанных договоров ранее, чем через 10 дней со дня размещения информации о результатах аукциона на официальном сайте Правительства РФ </w:t>
      </w:r>
      <w:r w:rsidRPr="008F6E54">
        <w:rPr>
          <w:sz w:val="24"/>
          <w:szCs w:val="24"/>
        </w:rPr>
        <w:br/>
        <w:t>в информационно-телекоммуникационной сети «Интернет»</w:t>
      </w:r>
      <w:r w:rsidRPr="008F6E54">
        <w:rPr>
          <w:color w:val="000000"/>
          <w:sz w:val="24"/>
          <w:szCs w:val="24"/>
        </w:rPr>
        <w:t xml:space="preserve"> </w:t>
      </w:r>
      <w:hyperlink r:id="rId6" w:history="1">
        <w:r w:rsidRPr="008F6E54">
          <w:rPr>
            <w:color w:val="000000"/>
            <w:sz w:val="24"/>
            <w:szCs w:val="24"/>
            <w:u w:val="single"/>
            <w:lang w:val="en-US"/>
          </w:rPr>
          <w:t>www</w:t>
        </w:r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torgi</w:t>
        </w:r>
        <w:proofErr w:type="spellEnd"/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F6E54">
        <w:rPr>
          <w:color w:val="000000"/>
          <w:sz w:val="24"/>
          <w:szCs w:val="24"/>
        </w:rPr>
        <w:t xml:space="preserve">. 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</w:t>
      </w:r>
      <w:proofErr w:type="gramStart"/>
      <w:r w:rsidRPr="008F6E54">
        <w:rPr>
          <w:sz w:val="24"/>
          <w:szCs w:val="24"/>
        </w:rPr>
        <w:t>В случае если победитель аукциона, либо лицо, подавшее единственную заявку на участие в аукционе, либо заявитель, признанный единственным участником аукциона,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</w:t>
      </w:r>
      <w:r w:rsidR="00774B04">
        <w:rPr>
          <w:sz w:val="24"/>
          <w:szCs w:val="24"/>
        </w:rPr>
        <w:t>, не подписали и не представил </w:t>
      </w:r>
      <w:r w:rsidRPr="008F6E54">
        <w:rPr>
          <w:sz w:val="24"/>
          <w:szCs w:val="24"/>
        </w:rPr>
        <w:t>в администрацию посёлка данный договор, указанные лица утрачивают право на заключение данного договора аренды</w:t>
      </w:r>
      <w:proofErr w:type="gramEnd"/>
      <w:r w:rsidRPr="008F6E54">
        <w:rPr>
          <w:sz w:val="24"/>
          <w:szCs w:val="24"/>
        </w:rPr>
        <w:t xml:space="preserve"> земельного участка.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Если договор аренды земельного участка, в течение тридцати дней со дня его направления победителю аукциона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6E54" w:rsidRPr="000823BD" w:rsidRDefault="008F6E54" w:rsidP="008F6E54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4"/>
          <w:szCs w:val="24"/>
          <w:u w:val="single"/>
        </w:rPr>
      </w:pPr>
      <w:r w:rsidRPr="008F6E54">
        <w:rPr>
          <w:sz w:val="24"/>
          <w:szCs w:val="24"/>
        </w:rPr>
        <w:t>Организатор аукциона может принять решение об отказе в проведен</w:t>
      </w:r>
      <w:proofErr w:type="gramStart"/>
      <w:r w:rsidRPr="008F6E54">
        <w:rPr>
          <w:sz w:val="24"/>
          <w:szCs w:val="24"/>
        </w:rPr>
        <w:t>ии ау</w:t>
      </w:r>
      <w:proofErr w:type="gramEnd"/>
      <w:r w:rsidRPr="008F6E54">
        <w:rPr>
          <w:sz w:val="24"/>
          <w:szCs w:val="24"/>
        </w:rPr>
        <w:t>кциона, в случае если земельный участок, находящийся в собственности или ведении муниципального образования, не может быть предметом аукциона в соответствии с Земельным кодексом РФ. Извещение об отказе в проведен</w:t>
      </w:r>
      <w:proofErr w:type="gramStart"/>
      <w:r w:rsidRPr="008F6E54">
        <w:rPr>
          <w:sz w:val="24"/>
          <w:szCs w:val="24"/>
        </w:rPr>
        <w:t>ии ау</w:t>
      </w:r>
      <w:proofErr w:type="gramEnd"/>
      <w:r w:rsidRPr="008F6E54">
        <w:rPr>
          <w:sz w:val="24"/>
          <w:szCs w:val="24"/>
        </w:rPr>
        <w:t xml:space="preserve"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</w:t>
      </w:r>
      <w:r w:rsidRPr="000823BD">
        <w:rPr>
          <w:sz w:val="24"/>
          <w:szCs w:val="24"/>
        </w:rPr>
        <w:t>проведен</w:t>
      </w:r>
      <w:proofErr w:type="gramStart"/>
      <w:r w:rsidRPr="000823BD">
        <w:rPr>
          <w:sz w:val="24"/>
          <w:szCs w:val="24"/>
        </w:rPr>
        <w:t>ии ау</w:t>
      </w:r>
      <w:proofErr w:type="gramEnd"/>
      <w:r w:rsidRPr="000823BD">
        <w:rPr>
          <w:sz w:val="24"/>
          <w:szCs w:val="24"/>
        </w:rPr>
        <w:t xml:space="preserve">кциона извещает участников аукциона об отказе в проведении аукциона на сайте Правительства РФ в сети «Интернет» </w:t>
      </w:r>
      <w:hyperlink r:id="rId7" w:history="1">
        <w:r w:rsidRPr="000823BD">
          <w:rPr>
            <w:color w:val="000000"/>
            <w:sz w:val="24"/>
            <w:szCs w:val="24"/>
            <w:u w:val="single"/>
            <w:lang w:val="en-US"/>
          </w:rPr>
          <w:t>www</w:t>
        </w:r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torgi</w:t>
        </w:r>
        <w:proofErr w:type="spellEnd"/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823BD">
        <w:rPr>
          <w:sz w:val="24"/>
          <w:szCs w:val="24"/>
        </w:rPr>
        <w:t>.</w:t>
      </w:r>
    </w:p>
    <w:p w:rsidR="008F6E54" w:rsidRPr="000823BD" w:rsidRDefault="008F6E54" w:rsidP="008F6E54">
      <w:pPr>
        <w:ind w:firstLine="720"/>
        <w:jc w:val="both"/>
        <w:outlineLvl w:val="0"/>
        <w:rPr>
          <w:sz w:val="24"/>
          <w:szCs w:val="24"/>
        </w:rPr>
      </w:pPr>
      <w:r w:rsidRPr="000823BD">
        <w:rPr>
          <w:sz w:val="24"/>
          <w:szCs w:val="24"/>
        </w:rPr>
        <w:t>Осмотр земельного участка на местности проводится по предварительному согласованию по телефонам: 8 (39148) 21-9-68.</w:t>
      </w:r>
    </w:p>
    <w:p w:rsidR="008F6E54" w:rsidRPr="0052545F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823BD">
        <w:rPr>
          <w:sz w:val="24"/>
          <w:szCs w:val="24"/>
        </w:rPr>
        <w:tab/>
        <w:t xml:space="preserve">Дата проведения аукциона </w:t>
      </w:r>
      <w:r w:rsidRPr="0052545F">
        <w:rPr>
          <w:sz w:val="24"/>
          <w:szCs w:val="24"/>
        </w:rPr>
        <w:t xml:space="preserve">– </w:t>
      </w:r>
      <w:r w:rsidR="0052545F" w:rsidRPr="0052545F">
        <w:rPr>
          <w:sz w:val="24"/>
          <w:szCs w:val="24"/>
        </w:rPr>
        <w:t>0</w:t>
      </w:r>
      <w:r w:rsidR="000F5E0D" w:rsidRPr="0052545F">
        <w:rPr>
          <w:sz w:val="24"/>
          <w:szCs w:val="24"/>
        </w:rPr>
        <w:t>6</w:t>
      </w:r>
      <w:r w:rsidR="000F6B22" w:rsidRPr="0052545F">
        <w:rPr>
          <w:sz w:val="24"/>
          <w:szCs w:val="24"/>
        </w:rPr>
        <w:t>.</w:t>
      </w:r>
      <w:r w:rsidR="000F5E0D" w:rsidRPr="0052545F">
        <w:rPr>
          <w:sz w:val="24"/>
          <w:szCs w:val="24"/>
        </w:rPr>
        <w:t>0</w:t>
      </w:r>
      <w:r w:rsidR="0052545F" w:rsidRPr="0052545F">
        <w:rPr>
          <w:sz w:val="24"/>
          <w:szCs w:val="24"/>
        </w:rPr>
        <w:t>4</w:t>
      </w:r>
      <w:r w:rsidRPr="0052545F">
        <w:rPr>
          <w:sz w:val="24"/>
          <w:szCs w:val="24"/>
        </w:rPr>
        <w:t>.201</w:t>
      </w:r>
      <w:r w:rsidR="000F5E0D" w:rsidRPr="0052545F">
        <w:rPr>
          <w:sz w:val="24"/>
          <w:szCs w:val="24"/>
        </w:rPr>
        <w:t>8</w:t>
      </w:r>
      <w:r w:rsidR="00AB4929" w:rsidRPr="0052545F">
        <w:rPr>
          <w:sz w:val="24"/>
          <w:szCs w:val="24"/>
        </w:rPr>
        <w:t xml:space="preserve"> года</w:t>
      </w:r>
      <w:r w:rsidRPr="0052545F">
        <w:rPr>
          <w:sz w:val="24"/>
          <w:szCs w:val="24"/>
        </w:rPr>
        <w:t>. Место проведения аукциона: администрация посёлка Балахта по адресу: п. Балахта, ул. Молодогвардейцев, 4, 2 этаж, кабинет главы посёлка</w:t>
      </w:r>
      <w:r w:rsidR="00701DA8" w:rsidRPr="0052545F">
        <w:rPr>
          <w:sz w:val="24"/>
          <w:szCs w:val="24"/>
        </w:rPr>
        <w:t xml:space="preserve"> Балахта</w:t>
      </w:r>
      <w:r w:rsidRPr="0052545F">
        <w:rPr>
          <w:sz w:val="24"/>
          <w:szCs w:val="24"/>
        </w:rPr>
        <w:t>. Начало аукциона: 1</w:t>
      </w:r>
      <w:r w:rsidR="000F6B22" w:rsidRPr="0052545F">
        <w:rPr>
          <w:sz w:val="24"/>
          <w:szCs w:val="24"/>
        </w:rPr>
        <w:t>4</w:t>
      </w:r>
      <w:r w:rsidRPr="0052545F">
        <w:rPr>
          <w:sz w:val="24"/>
          <w:szCs w:val="24"/>
        </w:rPr>
        <w:t xml:space="preserve"> час.00 мин. местного  времени.</w:t>
      </w:r>
    </w:p>
    <w:p w:rsidR="008F6E54" w:rsidRPr="0052545F" w:rsidRDefault="008F6E54" w:rsidP="008F6E54">
      <w:pPr>
        <w:ind w:firstLine="540"/>
        <w:jc w:val="both"/>
        <w:rPr>
          <w:sz w:val="24"/>
          <w:szCs w:val="24"/>
        </w:rPr>
      </w:pPr>
      <w:r w:rsidRPr="0052545F">
        <w:rPr>
          <w:sz w:val="24"/>
          <w:szCs w:val="24"/>
        </w:rPr>
        <w:t xml:space="preserve"> Подведение итогов аукциона состоится </w:t>
      </w:r>
      <w:r w:rsidR="0052545F" w:rsidRPr="0052545F">
        <w:rPr>
          <w:sz w:val="24"/>
          <w:szCs w:val="24"/>
        </w:rPr>
        <w:t>0</w:t>
      </w:r>
      <w:r w:rsidR="000F5E0D" w:rsidRPr="0052545F">
        <w:rPr>
          <w:sz w:val="24"/>
          <w:szCs w:val="24"/>
        </w:rPr>
        <w:t>6.0</w:t>
      </w:r>
      <w:r w:rsidR="0052545F" w:rsidRPr="0052545F">
        <w:rPr>
          <w:sz w:val="24"/>
          <w:szCs w:val="24"/>
        </w:rPr>
        <w:t>4</w:t>
      </w:r>
      <w:r w:rsidR="000F5E0D" w:rsidRPr="0052545F">
        <w:rPr>
          <w:sz w:val="24"/>
          <w:szCs w:val="24"/>
        </w:rPr>
        <w:t xml:space="preserve">.2018 </w:t>
      </w:r>
      <w:r w:rsidR="00AB4929" w:rsidRPr="0052545F">
        <w:rPr>
          <w:sz w:val="24"/>
          <w:szCs w:val="24"/>
        </w:rPr>
        <w:t xml:space="preserve">года </w:t>
      </w:r>
      <w:r w:rsidRPr="0052545F">
        <w:rPr>
          <w:sz w:val="24"/>
          <w:szCs w:val="24"/>
        </w:rPr>
        <w:t>после окончания процедуры аукциона.</w:t>
      </w:r>
    </w:p>
    <w:p w:rsidR="008F6E54" w:rsidRPr="008F6E54" w:rsidRDefault="008F6E54" w:rsidP="008F6E54">
      <w:pPr>
        <w:adjustRightInd w:val="0"/>
        <w:ind w:right="-144" w:firstLine="540"/>
        <w:jc w:val="both"/>
        <w:rPr>
          <w:sz w:val="28"/>
          <w:szCs w:val="28"/>
        </w:rPr>
      </w:pPr>
      <w:r w:rsidRPr="0052545F">
        <w:rPr>
          <w:sz w:val="24"/>
          <w:szCs w:val="24"/>
        </w:rPr>
        <w:t xml:space="preserve"> </w:t>
      </w:r>
      <w:proofErr w:type="gramStart"/>
      <w:r w:rsidRPr="0052545F">
        <w:rPr>
          <w:sz w:val="24"/>
          <w:szCs w:val="24"/>
        </w:rPr>
        <w:t>С любой интересующей информацией (формой заявки, проектом договора аренды) можно ознакомиться в администрации посёлка</w:t>
      </w:r>
      <w:r w:rsidRPr="000823BD">
        <w:rPr>
          <w:sz w:val="24"/>
          <w:szCs w:val="24"/>
        </w:rPr>
        <w:t xml:space="preserve"> Балахта Балахтинского района Красноярского края, на официальном сайте Российской Федерации для размещения информации о проведении аукциона на право заключения договоров</w:t>
      </w:r>
      <w:r w:rsidRPr="008F6E54">
        <w:rPr>
          <w:sz w:val="24"/>
          <w:szCs w:val="24"/>
        </w:rPr>
        <w:t xml:space="preserve"> в отношении земельного участка  в сети «Интернет» </w:t>
      </w:r>
      <w:hyperlink r:id="rId8" w:history="1">
        <w:r w:rsidRPr="008F6E54">
          <w:rPr>
            <w:color w:val="0000FF"/>
            <w:sz w:val="24"/>
            <w:szCs w:val="24"/>
            <w:u w:val="single"/>
          </w:rPr>
          <w:t>http://www.torgi.gov.ru</w:t>
        </w:r>
      </w:hyperlink>
      <w:r w:rsidRPr="008F6E54">
        <w:rPr>
          <w:sz w:val="24"/>
          <w:szCs w:val="24"/>
        </w:rPr>
        <w:t xml:space="preserve">  или по телефону 8 (39148) 21-9-68, без взимания платы.</w:t>
      </w:r>
      <w:proofErr w:type="gramEnd"/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bookmarkEnd w:id="0"/>
    <w:p w:rsidR="00C6063E" w:rsidRPr="00C6063E" w:rsidRDefault="00C6063E" w:rsidP="00AB4929">
      <w:pPr>
        <w:rPr>
          <w:sz w:val="28"/>
          <w:szCs w:val="28"/>
        </w:rPr>
      </w:pPr>
    </w:p>
    <w:sectPr w:rsidR="00C6063E" w:rsidRPr="00C6063E" w:rsidSect="006C0630">
      <w:pgSz w:w="11906" w:h="16838"/>
      <w:pgMar w:top="426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E6A"/>
    <w:multiLevelType w:val="hybridMultilevel"/>
    <w:tmpl w:val="1DA0EF56"/>
    <w:lvl w:ilvl="0" w:tplc="07E67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08249B"/>
    <w:multiLevelType w:val="hybridMultilevel"/>
    <w:tmpl w:val="695A2282"/>
    <w:lvl w:ilvl="0" w:tplc="B1DA6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8D"/>
    <w:rsid w:val="00004CB1"/>
    <w:rsid w:val="000101E6"/>
    <w:rsid w:val="00010B3F"/>
    <w:rsid w:val="00010D5A"/>
    <w:rsid w:val="00012435"/>
    <w:rsid w:val="000157CD"/>
    <w:rsid w:val="00016BC7"/>
    <w:rsid w:val="00016F4A"/>
    <w:rsid w:val="000266D4"/>
    <w:rsid w:val="000279EF"/>
    <w:rsid w:val="00030962"/>
    <w:rsid w:val="00036C89"/>
    <w:rsid w:val="0003782A"/>
    <w:rsid w:val="000403C0"/>
    <w:rsid w:val="00040781"/>
    <w:rsid w:val="00045AE3"/>
    <w:rsid w:val="00046991"/>
    <w:rsid w:val="00050B86"/>
    <w:rsid w:val="00053A2F"/>
    <w:rsid w:val="000576DD"/>
    <w:rsid w:val="0006150B"/>
    <w:rsid w:val="0006365A"/>
    <w:rsid w:val="00066254"/>
    <w:rsid w:val="000672D0"/>
    <w:rsid w:val="00067BEA"/>
    <w:rsid w:val="00073124"/>
    <w:rsid w:val="000738D8"/>
    <w:rsid w:val="00075FF1"/>
    <w:rsid w:val="000823BD"/>
    <w:rsid w:val="00082561"/>
    <w:rsid w:val="000873CB"/>
    <w:rsid w:val="00094483"/>
    <w:rsid w:val="0009463C"/>
    <w:rsid w:val="00094C92"/>
    <w:rsid w:val="00096019"/>
    <w:rsid w:val="000A0F07"/>
    <w:rsid w:val="000A1A1C"/>
    <w:rsid w:val="000A37B1"/>
    <w:rsid w:val="000A3A4D"/>
    <w:rsid w:val="000A44EB"/>
    <w:rsid w:val="000A6A31"/>
    <w:rsid w:val="000B2FCB"/>
    <w:rsid w:val="000B4DBB"/>
    <w:rsid w:val="000C3DB9"/>
    <w:rsid w:val="000C70BB"/>
    <w:rsid w:val="000C7CAE"/>
    <w:rsid w:val="000D2A5F"/>
    <w:rsid w:val="000D7905"/>
    <w:rsid w:val="000E05BF"/>
    <w:rsid w:val="000E1BF3"/>
    <w:rsid w:val="000E2171"/>
    <w:rsid w:val="000E3ED1"/>
    <w:rsid w:val="000E5E47"/>
    <w:rsid w:val="000F4021"/>
    <w:rsid w:val="000F5E0D"/>
    <w:rsid w:val="000F6B22"/>
    <w:rsid w:val="00100400"/>
    <w:rsid w:val="00103961"/>
    <w:rsid w:val="00105496"/>
    <w:rsid w:val="00105F56"/>
    <w:rsid w:val="0012079F"/>
    <w:rsid w:val="00123889"/>
    <w:rsid w:val="00123B10"/>
    <w:rsid w:val="00123CC5"/>
    <w:rsid w:val="00124B18"/>
    <w:rsid w:val="00124D98"/>
    <w:rsid w:val="00127D5D"/>
    <w:rsid w:val="00134428"/>
    <w:rsid w:val="00136472"/>
    <w:rsid w:val="00144A35"/>
    <w:rsid w:val="00144DE4"/>
    <w:rsid w:val="0016001B"/>
    <w:rsid w:val="00167ABB"/>
    <w:rsid w:val="00175AE5"/>
    <w:rsid w:val="00177847"/>
    <w:rsid w:val="0018372F"/>
    <w:rsid w:val="00184603"/>
    <w:rsid w:val="00186B63"/>
    <w:rsid w:val="001903DF"/>
    <w:rsid w:val="00192828"/>
    <w:rsid w:val="0019332B"/>
    <w:rsid w:val="0019347A"/>
    <w:rsid w:val="00193F78"/>
    <w:rsid w:val="00197F37"/>
    <w:rsid w:val="001A1569"/>
    <w:rsid w:val="001A3305"/>
    <w:rsid w:val="001B0B7B"/>
    <w:rsid w:val="001B0EC7"/>
    <w:rsid w:val="001B17C3"/>
    <w:rsid w:val="001B3CC5"/>
    <w:rsid w:val="001B67CA"/>
    <w:rsid w:val="001C42E6"/>
    <w:rsid w:val="001D5CBD"/>
    <w:rsid w:val="001D7352"/>
    <w:rsid w:val="001E0145"/>
    <w:rsid w:val="001E1E61"/>
    <w:rsid w:val="001E3B70"/>
    <w:rsid w:val="001F32FD"/>
    <w:rsid w:val="001F4B3A"/>
    <w:rsid w:val="001F539E"/>
    <w:rsid w:val="001F5A0E"/>
    <w:rsid w:val="00207E0F"/>
    <w:rsid w:val="0021463B"/>
    <w:rsid w:val="0022390A"/>
    <w:rsid w:val="00223DF8"/>
    <w:rsid w:val="00223EB6"/>
    <w:rsid w:val="002241E6"/>
    <w:rsid w:val="0022428A"/>
    <w:rsid w:val="00227018"/>
    <w:rsid w:val="00236B68"/>
    <w:rsid w:val="002450CD"/>
    <w:rsid w:val="002472FC"/>
    <w:rsid w:val="00253178"/>
    <w:rsid w:val="00253C4F"/>
    <w:rsid w:val="002556D7"/>
    <w:rsid w:val="00255F1B"/>
    <w:rsid w:val="0026705C"/>
    <w:rsid w:val="00273FF1"/>
    <w:rsid w:val="00276BE3"/>
    <w:rsid w:val="00282A54"/>
    <w:rsid w:val="0029298D"/>
    <w:rsid w:val="00293A63"/>
    <w:rsid w:val="002A11BA"/>
    <w:rsid w:val="002A5222"/>
    <w:rsid w:val="002C379E"/>
    <w:rsid w:val="002C6B98"/>
    <w:rsid w:val="002D2EB1"/>
    <w:rsid w:val="002D50A0"/>
    <w:rsid w:val="002E6156"/>
    <w:rsid w:val="002F5258"/>
    <w:rsid w:val="002F7DA0"/>
    <w:rsid w:val="00300286"/>
    <w:rsid w:val="003013B2"/>
    <w:rsid w:val="00302293"/>
    <w:rsid w:val="00303613"/>
    <w:rsid w:val="00304FED"/>
    <w:rsid w:val="003055C7"/>
    <w:rsid w:val="00307163"/>
    <w:rsid w:val="003073C8"/>
    <w:rsid w:val="00313B34"/>
    <w:rsid w:val="00315E8A"/>
    <w:rsid w:val="00324897"/>
    <w:rsid w:val="00325EE2"/>
    <w:rsid w:val="00331367"/>
    <w:rsid w:val="00334DF5"/>
    <w:rsid w:val="00335CFD"/>
    <w:rsid w:val="00335F2B"/>
    <w:rsid w:val="00342D3B"/>
    <w:rsid w:val="00343097"/>
    <w:rsid w:val="00344CE6"/>
    <w:rsid w:val="003505C5"/>
    <w:rsid w:val="00351A4B"/>
    <w:rsid w:val="00355E8E"/>
    <w:rsid w:val="00357A49"/>
    <w:rsid w:val="00361C20"/>
    <w:rsid w:val="00362409"/>
    <w:rsid w:val="0036652A"/>
    <w:rsid w:val="0036735A"/>
    <w:rsid w:val="00370F62"/>
    <w:rsid w:val="00372B2F"/>
    <w:rsid w:val="003734C6"/>
    <w:rsid w:val="0037656B"/>
    <w:rsid w:val="0038125D"/>
    <w:rsid w:val="003904DC"/>
    <w:rsid w:val="003A1B66"/>
    <w:rsid w:val="003A2E05"/>
    <w:rsid w:val="003A36E1"/>
    <w:rsid w:val="003B2249"/>
    <w:rsid w:val="003B7F43"/>
    <w:rsid w:val="003C2E14"/>
    <w:rsid w:val="003C5D58"/>
    <w:rsid w:val="003C7834"/>
    <w:rsid w:val="003D19FE"/>
    <w:rsid w:val="003D3524"/>
    <w:rsid w:val="003D703C"/>
    <w:rsid w:val="003E0BCF"/>
    <w:rsid w:val="003E7C06"/>
    <w:rsid w:val="003F1B1F"/>
    <w:rsid w:val="0040181D"/>
    <w:rsid w:val="004032B2"/>
    <w:rsid w:val="00403FB6"/>
    <w:rsid w:val="00410499"/>
    <w:rsid w:val="00412166"/>
    <w:rsid w:val="004167A4"/>
    <w:rsid w:val="004167BF"/>
    <w:rsid w:val="0041683B"/>
    <w:rsid w:val="00424454"/>
    <w:rsid w:val="004271DA"/>
    <w:rsid w:val="0043378F"/>
    <w:rsid w:val="004366C9"/>
    <w:rsid w:val="00437ED5"/>
    <w:rsid w:val="00442649"/>
    <w:rsid w:val="004439C9"/>
    <w:rsid w:val="00446B9D"/>
    <w:rsid w:val="00451164"/>
    <w:rsid w:val="00453A05"/>
    <w:rsid w:val="004609FC"/>
    <w:rsid w:val="004611A3"/>
    <w:rsid w:val="00462A10"/>
    <w:rsid w:val="00476E54"/>
    <w:rsid w:val="0048708A"/>
    <w:rsid w:val="0048781A"/>
    <w:rsid w:val="004937E4"/>
    <w:rsid w:val="004A09B1"/>
    <w:rsid w:val="004A2C17"/>
    <w:rsid w:val="004A2E19"/>
    <w:rsid w:val="004A30CB"/>
    <w:rsid w:val="004A6602"/>
    <w:rsid w:val="004B673A"/>
    <w:rsid w:val="004B6856"/>
    <w:rsid w:val="004C120F"/>
    <w:rsid w:val="004C2D74"/>
    <w:rsid w:val="004C3BB4"/>
    <w:rsid w:val="004D1FC7"/>
    <w:rsid w:val="004D6AF9"/>
    <w:rsid w:val="004E5C86"/>
    <w:rsid w:val="004E628D"/>
    <w:rsid w:val="004F0145"/>
    <w:rsid w:val="004F1905"/>
    <w:rsid w:val="004F4C4F"/>
    <w:rsid w:val="004F5CBB"/>
    <w:rsid w:val="004F7045"/>
    <w:rsid w:val="004F7FAE"/>
    <w:rsid w:val="00506201"/>
    <w:rsid w:val="00511BB6"/>
    <w:rsid w:val="00513F6A"/>
    <w:rsid w:val="00516EBD"/>
    <w:rsid w:val="0052545F"/>
    <w:rsid w:val="00526C09"/>
    <w:rsid w:val="00542A48"/>
    <w:rsid w:val="00543A26"/>
    <w:rsid w:val="00545E93"/>
    <w:rsid w:val="00550138"/>
    <w:rsid w:val="00557A3D"/>
    <w:rsid w:val="00557C40"/>
    <w:rsid w:val="00557D3A"/>
    <w:rsid w:val="00563A0C"/>
    <w:rsid w:val="00565CE8"/>
    <w:rsid w:val="00567266"/>
    <w:rsid w:val="0056736F"/>
    <w:rsid w:val="0057200D"/>
    <w:rsid w:val="00580880"/>
    <w:rsid w:val="00582F1D"/>
    <w:rsid w:val="00582FD3"/>
    <w:rsid w:val="005862A1"/>
    <w:rsid w:val="005928F6"/>
    <w:rsid w:val="00594DD9"/>
    <w:rsid w:val="00596DB3"/>
    <w:rsid w:val="005A3BD1"/>
    <w:rsid w:val="005A6505"/>
    <w:rsid w:val="005B1FFA"/>
    <w:rsid w:val="005B22F9"/>
    <w:rsid w:val="005B6E23"/>
    <w:rsid w:val="005B7109"/>
    <w:rsid w:val="005C4147"/>
    <w:rsid w:val="005C4E70"/>
    <w:rsid w:val="005D096D"/>
    <w:rsid w:val="005D176E"/>
    <w:rsid w:val="005D3675"/>
    <w:rsid w:val="005E03A1"/>
    <w:rsid w:val="005E25EB"/>
    <w:rsid w:val="005E4C1C"/>
    <w:rsid w:val="005F0259"/>
    <w:rsid w:val="005F1A0D"/>
    <w:rsid w:val="005F6A76"/>
    <w:rsid w:val="00601484"/>
    <w:rsid w:val="0060694F"/>
    <w:rsid w:val="0061145A"/>
    <w:rsid w:val="00616FD1"/>
    <w:rsid w:val="0062203E"/>
    <w:rsid w:val="00625773"/>
    <w:rsid w:val="0063249C"/>
    <w:rsid w:val="0063255C"/>
    <w:rsid w:val="00640F47"/>
    <w:rsid w:val="00644602"/>
    <w:rsid w:val="00650279"/>
    <w:rsid w:val="00652EF0"/>
    <w:rsid w:val="00662108"/>
    <w:rsid w:val="00663E31"/>
    <w:rsid w:val="00664AE3"/>
    <w:rsid w:val="0066608C"/>
    <w:rsid w:val="00670AB3"/>
    <w:rsid w:val="00672222"/>
    <w:rsid w:val="0067297E"/>
    <w:rsid w:val="00672A4D"/>
    <w:rsid w:val="0067302F"/>
    <w:rsid w:val="00680D91"/>
    <w:rsid w:val="00687FC7"/>
    <w:rsid w:val="0069148D"/>
    <w:rsid w:val="00691A65"/>
    <w:rsid w:val="00693A4B"/>
    <w:rsid w:val="006A5E73"/>
    <w:rsid w:val="006A7CA5"/>
    <w:rsid w:val="006B5D54"/>
    <w:rsid w:val="006C0630"/>
    <w:rsid w:val="006C2A5D"/>
    <w:rsid w:val="006C4B83"/>
    <w:rsid w:val="006C5331"/>
    <w:rsid w:val="006E5423"/>
    <w:rsid w:val="006E6CAA"/>
    <w:rsid w:val="006E7E07"/>
    <w:rsid w:val="006F104B"/>
    <w:rsid w:val="006F5CCF"/>
    <w:rsid w:val="006F6F55"/>
    <w:rsid w:val="00700953"/>
    <w:rsid w:val="007018E7"/>
    <w:rsid w:val="00701DA8"/>
    <w:rsid w:val="0070624B"/>
    <w:rsid w:val="007111A9"/>
    <w:rsid w:val="0071437A"/>
    <w:rsid w:val="00720BF6"/>
    <w:rsid w:val="00722FA1"/>
    <w:rsid w:val="00726794"/>
    <w:rsid w:val="00731CD5"/>
    <w:rsid w:val="007335DB"/>
    <w:rsid w:val="00733D98"/>
    <w:rsid w:val="00736FF6"/>
    <w:rsid w:val="00742E29"/>
    <w:rsid w:val="007525D2"/>
    <w:rsid w:val="00756164"/>
    <w:rsid w:val="00761A27"/>
    <w:rsid w:val="00762EF9"/>
    <w:rsid w:val="00770C67"/>
    <w:rsid w:val="00773C54"/>
    <w:rsid w:val="00774B04"/>
    <w:rsid w:val="00774E6B"/>
    <w:rsid w:val="007800E5"/>
    <w:rsid w:val="007822A0"/>
    <w:rsid w:val="00783A9A"/>
    <w:rsid w:val="00784B4D"/>
    <w:rsid w:val="00787202"/>
    <w:rsid w:val="007927EA"/>
    <w:rsid w:val="00793098"/>
    <w:rsid w:val="00793704"/>
    <w:rsid w:val="00795C70"/>
    <w:rsid w:val="00795E2C"/>
    <w:rsid w:val="007A1392"/>
    <w:rsid w:val="007A3055"/>
    <w:rsid w:val="007A47D2"/>
    <w:rsid w:val="007A6D33"/>
    <w:rsid w:val="007B0275"/>
    <w:rsid w:val="007B39CF"/>
    <w:rsid w:val="007B3C5D"/>
    <w:rsid w:val="007B4909"/>
    <w:rsid w:val="007C0433"/>
    <w:rsid w:val="007C3F3A"/>
    <w:rsid w:val="007C4163"/>
    <w:rsid w:val="007D3877"/>
    <w:rsid w:val="007D48B2"/>
    <w:rsid w:val="007D78BF"/>
    <w:rsid w:val="007E14F0"/>
    <w:rsid w:val="007E5B6C"/>
    <w:rsid w:val="007F7E6B"/>
    <w:rsid w:val="0080051C"/>
    <w:rsid w:val="00800DD7"/>
    <w:rsid w:val="0080765F"/>
    <w:rsid w:val="00810210"/>
    <w:rsid w:val="008169E2"/>
    <w:rsid w:val="008214A0"/>
    <w:rsid w:val="00822F4B"/>
    <w:rsid w:val="00827717"/>
    <w:rsid w:val="00831772"/>
    <w:rsid w:val="008340C3"/>
    <w:rsid w:val="00834D29"/>
    <w:rsid w:val="00837553"/>
    <w:rsid w:val="008411A8"/>
    <w:rsid w:val="008479C0"/>
    <w:rsid w:val="00857E3C"/>
    <w:rsid w:val="00860F97"/>
    <w:rsid w:val="00865345"/>
    <w:rsid w:val="008704B3"/>
    <w:rsid w:val="00875B9C"/>
    <w:rsid w:val="00886B1E"/>
    <w:rsid w:val="0089076B"/>
    <w:rsid w:val="00893D43"/>
    <w:rsid w:val="00895150"/>
    <w:rsid w:val="00896FD9"/>
    <w:rsid w:val="008A4468"/>
    <w:rsid w:val="008A768D"/>
    <w:rsid w:val="008A788B"/>
    <w:rsid w:val="008B510D"/>
    <w:rsid w:val="008B6CBC"/>
    <w:rsid w:val="008C0603"/>
    <w:rsid w:val="008C33D8"/>
    <w:rsid w:val="008D090D"/>
    <w:rsid w:val="008D2D45"/>
    <w:rsid w:val="008D7945"/>
    <w:rsid w:val="008E3B29"/>
    <w:rsid w:val="008E3F6D"/>
    <w:rsid w:val="008E4EF4"/>
    <w:rsid w:val="008E7345"/>
    <w:rsid w:val="008F0F6E"/>
    <w:rsid w:val="008F1B43"/>
    <w:rsid w:val="008F619C"/>
    <w:rsid w:val="008F6E54"/>
    <w:rsid w:val="008F731E"/>
    <w:rsid w:val="00904E41"/>
    <w:rsid w:val="00916792"/>
    <w:rsid w:val="00920B51"/>
    <w:rsid w:val="00922229"/>
    <w:rsid w:val="00923F66"/>
    <w:rsid w:val="00926E22"/>
    <w:rsid w:val="0093367A"/>
    <w:rsid w:val="00940FBF"/>
    <w:rsid w:val="00943D9B"/>
    <w:rsid w:val="00951DE8"/>
    <w:rsid w:val="009529C1"/>
    <w:rsid w:val="009648D7"/>
    <w:rsid w:val="009673CD"/>
    <w:rsid w:val="00967B82"/>
    <w:rsid w:val="0097160F"/>
    <w:rsid w:val="00971BCA"/>
    <w:rsid w:val="00973F99"/>
    <w:rsid w:val="00974978"/>
    <w:rsid w:val="0097566D"/>
    <w:rsid w:val="0098050D"/>
    <w:rsid w:val="009905BD"/>
    <w:rsid w:val="00995D94"/>
    <w:rsid w:val="009A2BCD"/>
    <w:rsid w:val="009A5457"/>
    <w:rsid w:val="009B012F"/>
    <w:rsid w:val="009B19B6"/>
    <w:rsid w:val="009B353B"/>
    <w:rsid w:val="009C26D8"/>
    <w:rsid w:val="009C466E"/>
    <w:rsid w:val="009C6408"/>
    <w:rsid w:val="009D05B3"/>
    <w:rsid w:val="009D2585"/>
    <w:rsid w:val="009D6D9D"/>
    <w:rsid w:val="009D7A00"/>
    <w:rsid w:val="009E06EF"/>
    <w:rsid w:val="009E2B27"/>
    <w:rsid w:val="009E47A9"/>
    <w:rsid w:val="009E52E0"/>
    <w:rsid w:val="009F479A"/>
    <w:rsid w:val="00A1033F"/>
    <w:rsid w:val="00A123B1"/>
    <w:rsid w:val="00A123BB"/>
    <w:rsid w:val="00A151F4"/>
    <w:rsid w:val="00A20378"/>
    <w:rsid w:val="00A23D1D"/>
    <w:rsid w:val="00A31703"/>
    <w:rsid w:val="00A37996"/>
    <w:rsid w:val="00A41418"/>
    <w:rsid w:val="00A43F3F"/>
    <w:rsid w:val="00A56B9D"/>
    <w:rsid w:val="00A571B2"/>
    <w:rsid w:val="00A642FE"/>
    <w:rsid w:val="00A67101"/>
    <w:rsid w:val="00A7028D"/>
    <w:rsid w:val="00A825FD"/>
    <w:rsid w:val="00A868BB"/>
    <w:rsid w:val="00AA2FFE"/>
    <w:rsid w:val="00AA4AE4"/>
    <w:rsid w:val="00AA7E5F"/>
    <w:rsid w:val="00AB1D06"/>
    <w:rsid w:val="00AB4929"/>
    <w:rsid w:val="00AB5215"/>
    <w:rsid w:val="00AB737D"/>
    <w:rsid w:val="00AB7BE2"/>
    <w:rsid w:val="00AC5A2C"/>
    <w:rsid w:val="00AC6583"/>
    <w:rsid w:val="00AD4C7C"/>
    <w:rsid w:val="00AD4D06"/>
    <w:rsid w:val="00AE05F4"/>
    <w:rsid w:val="00AE6874"/>
    <w:rsid w:val="00AF1B7A"/>
    <w:rsid w:val="00AF1BC8"/>
    <w:rsid w:val="00AF389E"/>
    <w:rsid w:val="00AF6214"/>
    <w:rsid w:val="00B00174"/>
    <w:rsid w:val="00B01E67"/>
    <w:rsid w:val="00B0458A"/>
    <w:rsid w:val="00B0777D"/>
    <w:rsid w:val="00B07BC9"/>
    <w:rsid w:val="00B1035D"/>
    <w:rsid w:val="00B112EC"/>
    <w:rsid w:val="00B12A03"/>
    <w:rsid w:val="00B13BCE"/>
    <w:rsid w:val="00B14FB5"/>
    <w:rsid w:val="00B173C9"/>
    <w:rsid w:val="00B20BDF"/>
    <w:rsid w:val="00B250A9"/>
    <w:rsid w:val="00B25996"/>
    <w:rsid w:val="00B34759"/>
    <w:rsid w:val="00B40918"/>
    <w:rsid w:val="00B47A93"/>
    <w:rsid w:val="00B510FE"/>
    <w:rsid w:val="00B539BB"/>
    <w:rsid w:val="00B62DE6"/>
    <w:rsid w:val="00B65800"/>
    <w:rsid w:val="00B65E9F"/>
    <w:rsid w:val="00B75913"/>
    <w:rsid w:val="00B8345D"/>
    <w:rsid w:val="00BA117B"/>
    <w:rsid w:val="00BA3F3A"/>
    <w:rsid w:val="00BA53D7"/>
    <w:rsid w:val="00BB2977"/>
    <w:rsid w:val="00BB70F8"/>
    <w:rsid w:val="00BC3738"/>
    <w:rsid w:val="00BE0152"/>
    <w:rsid w:val="00BE1431"/>
    <w:rsid w:val="00BE6790"/>
    <w:rsid w:val="00BE7C87"/>
    <w:rsid w:val="00BF465F"/>
    <w:rsid w:val="00C02ABD"/>
    <w:rsid w:val="00C04490"/>
    <w:rsid w:val="00C051DF"/>
    <w:rsid w:val="00C07D03"/>
    <w:rsid w:val="00C16355"/>
    <w:rsid w:val="00C22571"/>
    <w:rsid w:val="00C24BAB"/>
    <w:rsid w:val="00C26AAB"/>
    <w:rsid w:val="00C305D9"/>
    <w:rsid w:val="00C30B77"/>
    <w:rsid w:val="00C3564B"/>
    <w:rsid w:val="00C36552"/>
    <w:rsid w:val="00C36F96"/>
    <w:rsid w:val="00C40310"/>
    <w:rsid w:val="00C503FF"/>
    <w:rsid w:val="00C50AB9"/>
    <w:rsid w:val="00C55C5C"/>
    <w:rsid w:val="00C5619E"/>
    <w:rsid w:val="00C566F0"/>
    <w:rsid w:val="00C6063E"/>
    <w:rsid w:val="00C62A1B"/>
    <w:rsid w:val="00C64AAB"/>
    <w:rsid w:val="00C655A2"/>
    <w:rsid w:val="00C720F3"/>
    <w:rsid w:val="00C73406"/>
    <w:rsid w:val="00C750E1"/>
    <w:rsid w:val="00C764A6"/>
    <w:rsid w:val="00C77262"/>
    <w:rsid w:val="00C83BBA"/>
    <w:rsid w:val="00C95F82"/>
    <w:rsid w:val="00CA097D"/>
    <w:rsid w:val="00CB064E"/>
    <w:rsid w:val="00CB4179"/>
    <w:rsid w:val="00CC21A4"/>
    <w:rsid w:val="00CD38BE"/>
    <w:rsid w:val="00CD7512"/>
    <w:rsid w:val="00CE1F54"/>
    <w:rsid w:val="00CE5869"/>
    <w:rsid w:val="00CF1B0C"/>
    <w:rsid w:val="00D009F5"/>
    <w:rsid w:val="00D0127E"/>
    <w:rsid w:val="00D03725"/>
    <w:rsid w:val="00D0394E"/>
    <w:rsid w:val="00D069A6"/>
    <w:rsid w:val="00D06D8B"/>
    <w:rsid w:val="00D10E18"/>
    <w:rsid w:val="00D10F85"/>
    <w:rsid w:val="00D11ADC"/>
    <w:rsid w:val="00D17B65"/>
    <w:rsid w:val="00D21A91"/>
    <w:rsid w:val="00D256EC"/>
    <w:rsid w:val="00D267FC"/>
    <w:rsid w:val="00D31D46"/>
    <w:rsid w:val="00D35950"/>
    <w:rsid w:val="00D37E89"/>
    <w:rsid w:val="00D40469"/>
    <w:rsid w:val="00D42056"/>
    <w:rsid w:val="00D44F52"/>
    <w:rsid w:val="00D53002"/>
    <w:rsid w:val="00D574C5"/>
    <w:rsid w:val="00D60138"/>
    <w:rsid w:val="00D60B20"/>
    <w:rsid w:val="00D60FB0"/>
    <w:rsid w:val="00D62F5A"/>
    <w:rsid w:val="00D63D3E"/>
    <w:rsid w:val="00D64FDB"/>
    <w:rsid w:val="00D705C0"/>
    <w:rsid w:val="00D72EF8"/>
    <w:rsid w:val="00D739E3"/>
    <w:rsid w:val="00D7480D"/>
    <w:rsid w:val="00D75407"/>
    <w:rsid w:val="00D76D53"/>
    <w:rsid w:val="00D80338"/>
    <w:rsid w:val="00D872B2"/>
    <w:rsid w:val="00D910B0"/>
    <w:rsid w:val="00D96566"/>
    <w:rsid w:val="00D97F70"/>
    <w:rsid w:val="00DA0B0C"/>
    <w:rsid w:val="00DB057B"/>
    <w:rsid w:val="00DB0F36"/>
    <w:rsid w:val="00DB5EB3"/>
    <w:rsid w:val="00DC4207"/>
    <w:rsid w:val="00DC573E"/>
    <w:rsid w:val="00DD240F"/>
    <w:rsid w:val="00DD40A0"/>
    <w:rsid w:val="00DD48CB"/>
    <w:rsid w:val="00DD66DC"/>
    <w:rsid w:val="00DE1AB5"/>
    <w:rsid w:val="00DE6365"/>
    <w:rsid w:val="00DF3EB6"/>
    <w:rsid w:val="00DF58DD"/>
    <w:rsid w:val="00DF7CB5"/>
    <w:rsid w:val="00E01859"/>
    <w:rsid w:val="00E02B0F"/>
    <w:rsid w:val="00E05A3C"/>
    <w:rsid w:val="00E05AA2"/>
    <w:rsid w:val="00E11A42"/>
    <w:rsid w:val="00E11DF3"/>
    <w:rsid w:val="00E149C9"/>
    <w:rsid w:val="00E152F8"/>
    <w:rsid w:val="00E164C5"/>
    <w:rsid w:val="00E276D7"/>
    <w:rsid w:val="00E34E89"/>
    <w:rsid w:val="00E34FF3"/>
    <w:rsid w:val="00E355AE"/>
    <w:rsid w:val="00E40EA1"/>
    <w:rsid w:val="00E44946"/>
    <w:rsid w:val="00E45C5B"/>
    <w:rsid w:val="00E464C7"/>
    <w:rsid w:val="00E56EFB"/>
    <w:rsid w:val="00E666F0"/>
    <w:rsid w:val="00E741D7"/>
    <w:rsid w:val="00E77838"/>
    <w:rsid w:val="00E8037C"/>
    <w:rsid w:val="00E80D96"/>
    <w:rsid w:val="00E82A30"/>
    <w:rsid w:val="00E8562B"/>
    <w:rsid w:val="00E85F46"/>
    <w:rsid w:val="00EA1D61"/>
    <w:rsid w:val="00EB078E"/>
    <w:rsid w:val="00EB08DD"/>
    <w:rsid w:val="00EB1E37"/>
    <w:rsid w:val="00EC135F"/>
    <w:rsid w:val="00EC4768"/>
    <w:rsid w:val="00EC555D"/>
    <w:rsid w:val="00EC6EB0"/>
    <w:rsid w:val="00ED1B1B"/>
    <w:rsid w:val="00ED1CD7"/>
    <w:rsid w:val="00ED297A"/>
    <w:rsid w:val="00ED47F5"/>
    <w:rsid w:val="00ED587B"/>
    <w:rsid w:val="00EE15FE"/>
    <w:rsid w:val="00EF7438"/>
    <w:rsid w:val="00EF7645"/>
    <w:rsid w:val="00EF76BB"/>
    <w:rsid w:val="00F04379"/>
    <w:rsid w:val="00F071C5"/>
    <w:rsid w:val="00F07A48"/>
    <w:rsid w:val="00F13CD5"/>
    <w:rsid w:val="00F14899"/>
    <w:rsid w:val="00F23404"/>
    <w:rsid w:val="00F23A4E"/>
    <w:rsid w:val="00F25116"/>
    <w:rsid w:val="00F41329"/>
    <w:rsid w:val="00F42D92"/>
    <w:rsid w:val="00F46566"/>
    <w:rsid w:val="00F46FA1"/>
    <w:rsid w:val="00F54066"/>
    <w:rsid w:val="00F5439A"/>
    <w:rsid w:val="00F547FD"/>
    <w:rsid w:val="00F55C15"/>
    <w:rsid w:val="00F621A0"/>
    <w:rsid w:val="00F63650"/>
    <w:rsid w:val="00F65558"/>
    <w:rsid w:val="00F66042"/>
    <w:rsid w:val="00F76983"/>
    <w:rsid w:val="00F76F2F"/>
    <w:rsid w:val="00F774DE"/>
    <w:rsid w:val="00F816FD"/>
    <w:rsid w:val="00F85266"/>
    <w:rsid w:val="00F93270"/>
    <w:rsid w:val="00F95FBD"/>
    <w:rsid w:val="00F96BEF"/>
    <w:rsid w:val="00F96D81"/>
    <w:rsid w:val="00FA3151"/>
    <w:rsid w:val="00FA35E5"/>
    <w:rsid w:val="00FA7439"/>
    <w:rsid w:val="00FB0498"/>
    <w:rsid w:val="00FB1B27"/>
    <w:rsid w:val="00FB260A"/>
    <w:rsid w:val="00FB343A"/>
    <w:rsid w:val="00FB489C"/>
    <w:rsid w:val="00FB5C44"/>
    <w:rsid w:val="00FC0167"/>
    <w:rsid w:val="00FC3FA4"/>
    <w:rsid w:val="00FC668E"/>
    <w:rsid w:val="00FD24CA"/>
    <w:rsid w:val="00FD63A0"/>
    <w:rsid w:val="00FE21C5"/>
    <w:rsid w:val="00FE328C"/>
    <w:rsid w:val="00FF55B4"/>
    <w:rsid w:val="00FF69BC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3B2"/>
    <w:pPr>
      <w:ind w:firstLine="540"/>
      <w:jc w:val="both"/>
    </w:pPr>
    <w:rPr>
      <w:color w:val="000000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013B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3B2"/>
    <w:pPr>
      <w:ind w:firstLine="540"/>
      <w:jc w:val="both"/>
    </w:pPr>
    <w:rPr>
      <w:color w:val="000000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013B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2018-02-08T03:24:00Z</cp:lastPrinted>
  <dcterms:created xsi:type="dcterms:W3CDTF">2018-02-26T09:51:00Z</dcterms:created>
  <dcterms:modified xsi:type="dcterms:W3CDTF">2018-03-07T07:07:00Z</dcterms:modified>
</cp:coreProperties>
</file>