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8" w:rsidRPr="00B5314F" w:rsidRDefault="00464D48" w:rsidP="008832A9">
      <w:pPr>
        <w:pStyle w:val="a3"/>
        <w:tabs>
          <w:tab w:val="left" w:pos="-2410"/>
        </w:tabs>
        <w:rPr>
          <w:spacing w:val="100"/>
          <w:sz w:val="32"/>
          <w:szCs w:val="32"/>
        </w:rPr>
      </w:pPr>
      <w:r w:rsidRPr="005F43D3">
        <w:rPr>
          <w:spacing w:val="100"/>
          <w:sz w:val="32"/>
          <w:szCs w:val="32"/>
        </w:rPr>
        <w:t>Красноярский край</w:t>
      </w:r>
    </w:p>
    <w:p w:rsidR="00464D48" w:rsidRPr="00847875" w:rsidRDefault="00464D48" w:rsidP="00464D48">
      <w:pPr>
        <w:tabs>
          <w:tab w:val="left" w:pos="-2410"/>
        </w:tabs>
        <w:jc w:val="center"/>
        <w:rPr>
          <w:sz w:val="16"/>
        </w:rPr>
      </w:pPr>
    </w:p>
    <w:p w:rsidR="00464D48" w:rsidRPr="00847875" w:rsidRDefault="00464D48" w:rsidP="00464D48">
      <w:pPr>
        <w:pStyle w:val="3"/>
        <w:tabs>
          <w:tab w:val="left" w:pos="-2410"/>
        </w:tabs>
        <w:rPr>
          <w:sz w:val="32"/>
          <w:szCs w:val="32"/>
        </w:rPr>
      </w:pPr>
      <w:r w:rsidRPr="00847875">
        <w:t xml:space="preserve"> </w:t>
      </w:r>
      <w:r w:rsidRPr="00847875">
        <w:rPr>
          <w:sz w:val="32"/>
          <w:szCs w:val="32"/>
        </w:rPr>
        <w:t>АДМИНИСТРАЦИЯ  ПОСЕЛКА БАЛАХТА</w:t>
      </w:r>
    </w:p>
    <w:p w:rsidR="00464D48" w:rsidRPr="00847875" w:rsidRDefault="00464D48" w:rsidP="00464D48">
      <w:pPr>
        <w:tabs>
          <w:tab w:val="left" w:pos="-2410"/>
        </w:tabs>
        <w:jc w:val="center"/>
        <w:rPr>
          <w:b/>
          <w:sz w:val="16"/>
        </w:rPr>
      </w:pPr>
    </w:p>
    <w:p w:rsidR="00464D48" w:rsidRDefault="00464D48" w:rsidP="00464D48">
      <w:pPr>
        <w:tabs>
          <w:tab w:val="left" w:pos="-2410"/>
        </w:tabs>
        <w:jc w:val="center"/>
        <w:rPr>
          <w:b/>
          <w:sz w:val="36"/>
          <w:szCs w:val="36"/>
        </w:rPr>
      </w:pPr>
      <w:r>
        <w:rPr>
          <w:b/>
          <w:sz w:val="36"/>
          <w:szCs w:val="36"/>
        </w:rPr>
        <w:t>ПОСТАНОВЛЕНИЕ</w:t>
      </w:r>
    </w:p>
    <w:p w:rsidR="00464D48" w:rsidRPr="00BC794C" w:rsidRDefault="00464D48" w:rsidP="00464D48">
      <w:pPr>
        <w:tabs>
          <w:tab w:val="left" w:pos="-2410"/>
        </w:tabs>
        <w:jc w:val="center"/>
        <w:rPr>
          <w:b/>
          <w:sz w:val="36"/>
          <w:szCs w:val="36"/>
        </w:rPr>
      </w:pPr>
    </w:p>
    <w:p w:rsidR="00464D48" w:rsidRDefault="00464D48" w:rsidP="00464D48">
      <w:pPr>
        <w:tabs>
          <w:tab w:val="left" w:pos="-2410"/>
        </w:tabs>
      </w:pPr>
      <w:r>
        <w:t xml:space="preserve">           от </w:t>
      </w:r>
      <w:r w:rsidR="008A5E2F">
        <w:t>02.10.2017</w:t>
      </w:r>
      <w:r>
        <w:tab/>
      </w:r>
      <w:r>
        <w:tab/>
      </w:r>
      <w:r>
        <w:tab/>
      </w:r>
      <w:r w:rsidR="008A5E2F">
        <w:t xml:space="preserve">      </w:t>
      </w:r>
      <w:r w:rsidR="008A5E2F">
        <w:tab/>
        <w:t xml:space="preserve">  п. Балахта</w:t>
      </w:r>
      <w:r w:rsidR="008A5E2F">
        <w:tab/>
      </w:r>
      <w:r w:rsidR="008A5E2F">
        <w:tab/>
      </w:r>
      <w:r w:rsidR="008A5E2F">
        <w:tab/>
      </w:r>
      <w:r w:rsidR="008A5E2F">
        <w:tab/>
      </w:r>
      <w:r w:rsidR="008A5E2F">
        <w:tab/>
        <w:t xml:space="preserve">     </w:t>
      </w:r>
      <w:r>
        <w:t xml:space="preserve">№ </w:t>
      </w:r>
      <w:r w:rsidR="008A5E2F">
        <w:t xml:space="preserve"> 264</w:t>
      </w:r>
    </w:p>
    <w:p w:rsidR="00464D48" w:rsidRDefault="00464D48" w:rsidP="00464D48">
      <w:pPr>
        <w:jc w:val="both"/>
        <w:rPr>
          <w:b/>
          <w:sz w:val="28"/>
        </w:rPr>
      </w:pPr>
    </w:p>
    <w:p w:rsidR="006A7638" w:rsidRPr="002A3990" w:rsidRDefault="006A7638" w:rsidP="006A7638">
      <w:pPr>
        <w:autoSpaceDE w:val="0"/>
        <w:autoSpaceDN w:val="0"/>
        <w:adjustRightInd w:val="0"/>
        <w:jc w:val="both"/>
        <w:rPr>
          <w:b/>
          <w:sz w:val="28"/>
          <w:szCs w:val="28"/>
        </w:rPr>
      </w:pPr>
      <w:r w:rsidRPr="002A3990">
        <w:rPr>
          <w:b/>
          <w:sz w:val="28"/>
          <w:szCs w:val="28"/>
        </w:rPr>
        <w:t>Об утверждении</w:t>
      </w:r>
      <w:r w:rsidR="002A3990">
        <w:rPr>
          <w:b/>
          <w:sz w:val="28"/>
          <w:szCs w:val="28"/>
        </w:rPr>
        <w:t xml:space="preserve"> </w:t>
      </w:r>
      <w:r w:rsidRPr="002A3990">
        <w:rPr>
          <w:b/>
          <w:sz w:val="28"/>
          <w:szCs w:val="28"/>
        </w:rPr>
        <w:t>административного регламента предоставления муниципальной услуги «Выдача разрешения</w:t>
      </w:r>
      <w:r w:rsidR="00F6161E">
        <w:rPr>
          <w:b/>
          <w:sz w:val="28"/>
          <w:szCs w:val="28"/>
        </w:rPr>
        <w:t xml:space="preserve"> (ордера)</w:t>
      </w:r>
      <w:r w:rsidRPr="002A3990">
        <w:rPr>
          <w:b/>
          <w:sz w:val="28"/>
          <w:szCs w:val="28"/>
        </w:rPr>
        <w:t xml:space="preserve"> на осуществление земляных работ на территории </w:t>
      </w:r>
      <w:r w:rsidR="002A3990" w:rsidRPr="002A3990">
        <w:rPr>
          <w:b/>
          <w:sz w:val="28"/>
          <w:szCs w:val="28"/>
        </w:rPr>
        <w:t>поселка Балахта</w:t>
      </w:r>
      <w:r w:rsidRPr="002A3990">
        <w:rPr>
          <w:b/>
          <w:sz w:val="28"/>
          <w:szCs w:val="28"/>
        </w:rPr>
        <w:t>»</w:t>
      </w:r>
    </w:p>
    <w:p w:rsidR="006A7638" w:rsidRPr="0021105A" w:rsidRDefault="006A7638" w:rsidP="006A7638">
      <w:pPr>
        <w:autoSpaceDE w:val="0"/>
        <w:autoSpaceDN w:val="0"/>
        <w:adjustRightInd w:val="0"/>
        <w:jc w:val="both"/>
        <w:rPr>
          <w:sz w:val="28"/>
          <w:szCs w:val="28"/>
        </w:rPr>
      </w:pPr>
    </w:p>
    <w:p w:rsidR="002A3990" w:rsidRPr="002A3990" w:rsidRDefault="006A7638" w:rsidP="002A3990">
      <w:pPr>
        <w:pStyle w:val="ConsPlusTitle"/>
        <w:ind w:firstLine="708"/>
        <w:jc w:val="both"/>
        <w:rPr>
          <w:rFonts w:ascii="Times New Roman" w:hAnsi="Times New Roman" w:cs="Times New Roman"/>
          <w:b w:val="0"/>
          <w:bCs/>
          <w:sz w:val="28"/>
          <w:szCs w:val="28"/>
        </w:rPr>
      </w:pPr>
      <w:proofErr w:type="gramStart"/>
      <w:r w:rsidRPr="002A3990">
        <w:rPr>
          <w:rFonts w:ascii="Times New Roman" w:hAnsi="Times New Roman" w:cs="Times New Roman"/>
          <w:b w:val="0"/>
          <w:bCs/>
          <w:sz w:val="28"/>
          <w:szCs w:val="28"/>
        </w:rPr>
        <w:t>В целях повышения качества предоставления муниципальной услуги «</w:t>
      </w:r>
      <w:r w:rsidRPr="002A3990">
        <w:rPr>
          <w:rFonts w:ascii="Times New Roman" w:hAnsi="Times New Roman" w:cs="Times New Roman"/>
          <w:b w:val="0"/>
          <w:sz w:val="28"/>
          <w:szCs w:val="28"/>
        </w:rPr>
        <w:t xml:space="preserve">Выдача разрешения </w:t>
      </w:r>
      <w:r w:rsidR="004B3F6A">
        <w:rPr>
          <w:rFonts w:ascii="Times New Roman" w:hAnsi="Times New Roman" w:cs="Times New Roman"/>
          <w:b w:val="0"/>
          <w:sz w:val="28"/>
          <w:szCs w:val="28"/>
        </w:rPr>
        <w:t xml:space="preserve">(ордера) </w:t>
      </w:r>
      <w:r w:rsidRPr="002A3990">
        <w:rPr>
          <w:rFonts w:ascii="Times New Roman" w:hAnsi="Times New Roman" w:cs="Times New Roman"/>
          <w:b w:val="0"/>
          <w:sz w:val="28"/>
          <w:szCs w:val="28"/>
        </w:rPr>
        <w:t xml:space="preserve">на осуществление земляных работ на территории </w:t>
      </w:r>
      <w:r w:rsidR="002A3990" w:rsidRPr="002A3990">
        <w:rPr>
          <w:rFonts w:ascii="Times New Roman" w:hAnsi="Times New Roman" w:cs="Times New Roman"/>
          <w:b w:val="0"/>
          <w:sz w:val="28"/>
          <w:szCs w:val="28"/>
        </w:rPr>
        <w:t>поселка Балахта</w:t>
      </w:r>
      <w:r w:rsidRPr="002A3990">
        <w:rPr>
          <w:rFonts w:ascii="Times New Roman" w:hAnsi="Times New Roman" w:cs="Times New Roman"/>
          <w:b w:val="0"/>
          <w:bCs/>
          <w:sz w:val="28"/>
          <w:szCs w:val="28"/>
        </w:rPr>
        <w:t xml:space="preserve">», </w:t>
      </w:r>
      <w:r w:rsidR="002A3990" w:rsidRPr="002A3990">
        <w:rPr>
          <w:rFonts w:ascii="Times New Roman" w:hAnsi="Times New Roman" w:cs="Times New Roman"/>
          <w:b w:val="0"/>
          <w:bCs/>
          <w:sz w:val="28"/>
          <w:szCs w:val="28"/>
        </w:rPr>
        <w:t xml:space="preserve"> </w:t>
      </w:r>
      <w:r w:rsidRPr="002A3990">
        <w:rPr>
          <w:rFonts w:ascii="Times New Roman" w:hAnsi="Times New Roman" w:cs="Times New Roman"/>
          <w:b w:val="0"/>
          <w:bCs/>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A3990" w:rsidRPr="002A3990">
        <w:rPr>
          <w:rFonts w:ascii="Times New Roman" w:hAnsi="Times New Roman" w:cs="Times New Roman"/>
          <w:b w:val="0"/>
          <w:bCs/>
          <w:sz w:val="28"/>
          <w:szCs w:val="28"/>
        </w:rPr>
        <w:t>Законом Красноярского края от 05.12.2013 № 5 – 1912 «О порядке разработки и принятия административных</w:t>
      </w:r>
      <w:proofErr w:type="gramEnd"/>
      <w:r w:rsidR="002A3990" w:rsidRPr="002A3990">
        <w:rPr>
          <w:rFonts w:ascii="Times New Roman" w:hAnsi="Times New Roman" w:cs="Times New Roman"/>
          <w:b w:val="0"/>
          <w:bCs/>
          <w:sz w:val="28"/>
          <w:szCs w:val="28"/>
        </w:rPr>
        <w:t xml:space="preserve"> регламентов осуществления муниципального контроля»,  руководствуясь статьёй  19 Устава поселка Балахта,</w:t>
      </w:r>
    </w:p>
    <w:p w:rsidR="006A7638" w:rsidRDefault="006A7638" w:rsidP="002A3990">
      <w:pPr>
        <w:ind w:firstLine="709"/>
        <w:jc w:val="center"/>
        <w:rPr>
          <w:b/>
          <w:bCs/>
          <w:sz w:val="28"/>
          <w:szCs w:val="28"/>
        </w:rPr>
      </w:pPr>
      <w:r w:rsidRPr="002A3990">
        <w:rPr>
          <w:b/>
          <w:bCs/>
          <w:sz w:val="28"/>
          <w:szCs w:val="28"/>
        </w:rPr>
        <w:t>ПОСТАНОВЛЯЮ:</w:t>
      </w:r>
    </w:p>
    <w:p w:rsidR="002A3990" w:rsidRPr="002A3990" w:rsidRDefault="002A3990" w:rsidP="002A3990">
      <w:pPr>
        <w:ind w:firstLine="709"/>
        <w:jc w:val="center"/>
        <w:rPr>
          <w:b/>
          <w:bCs/>
          <w:sz w:val="28"/>
          <w:szCs w:val="28"/>
        </w:rPr>
      </w:pPr>
    </w:p>
    <w:p w:rsidR="006A7638" w:rsidRPr="00D91B20" w:rsidRDefault="006A7638" w:rsidP="006A7638">
      <w:pPr>
        <w:autoSpaceDE w:val="0"/>
        <w:autoSpaceDN w:val="0"/>
        <w:adjustRightInd w:val="0"/>
        <w:ind w:firstLine="709"/>
        <w:jc w:val="both"/>
        <w:rPr>
          <w:bCs/>
          <w:sz w:val="28"/>
          <w:szCs w:val="28"/>
        </w:rPr>
      </w:pPr>
      <w:r w:rsidRPr="00D91B20">
        <w:rPr>
          <w:bCs/>
          <w:sz w:val="28"/>
          <w:szCs w:val="28"/>
        </w:rPr>
        <w:t xml:space="preserve">1. Утвердить административный регламент предоставления муниципальной услуги </w:t>
      </w:r>
      <w:r w:rsidRPr="002A3990">
        <w:rPr>
          <w:bCs/>
          <w:sz w:val="28"/>
          <w:szCs w:val="28"/>
        </w:rPr>
        <w:t>«</w:t>
      </w:r>
      <w:r w:rsidRPr="002A3990">
        <w:rPr>
          <w:sz w:val="28"/>
          <w:szCs w:val="28"/>
        </w:rPr>
        <w:t xml:space="preserve">Выдача разрешения </w:t>
      </w:r>
      <w:r w:rsidR="00526D27">
        <w:rPr>
          <w:sz w:val="28"/>
          <w:szCs w:val="28"/>
        </w:rPr>
        <w:t xml:space="preserve">(ордера) </w:t>
      </w:r>
      <w:r w:rsidRPr="002A3990">
        <w:rPr>
          <w:sz w:val="28"/>
          <w:szCs w:val="28"/>
        </w:rPr>
        <w:t xml:space="preserve">на осуществление земляных работ на </w:t>
      </w:r>
      <w:r w:rsidR="002A3990" w:rsidRPr="002A3990">
        <w:rPr>
          <w:sz w:val="28"/>
          <w:szCs w:val="28"/>
        </w:rPr>
        <w:t>территории поселка Балахта</w:t>
      </w:r>
      <w:r w:rsidRPr="002A3990">
        <w:rPr>
          <w:bCs/>
          <w:i/>
          <w:sz w:val="28"/>
          <w:szCs w:val="28"/>
        </w:rPr>
        <w:t>»</w:t>
      </w:r>
      <w:r w:rsidRPr="002A3990">
        <w:rPr>
          <w:bCs/>
          <w:sz w:val="28"/>
          <w:szCs w:val="28"/>
        </w:rPr>
        <w:t>,</w:t>
      </w:r>
      <w:r w:rsidRPr="00D91B20">
        <w:rPr>
          <w:bCs/>
          <w:sz w:val="28"/>
          <w:szCs w:val="28"/>
        </w:rPr>
        <w:t xml:space="preserve"> согласно приложению.</w:t>
      </w:r>
    </w:p>
    <w:p w:rsidR="006A7638" w:rsidRPr="00D91B20" w:rsidRDefault="006A7638" w:rsidP="006A7638">
      <w:pPr>
        <w:autoSpaceDE w:val="0"/>
        <w:autoSpaceDN w:val="0"/>
        <w:adjustRightInd w:val="0"/>
        <w:ind w:firstLine="709"/>
        <w:jc w:val="both"/>
        <w:rPr>
          <w:bCs/>
          <w:sz w:val="28"/>
          <w:szCs w:val="28"/>
        </w:rPr>
      </w:pPr>
      <w:r w:rsidRPr="00D91B20">
        <w:rPr>
          <w:bCs/>
          <w:sz w:val="28"/>
          <w:szCs w:val="28"/>
        </w:rPr>
        <w:t xml:space="preserve">2. </w:t>
      </w:r>
      <w:proofErr w:type="gramStart"/>
      <w:r w:rsidRPr="00D91B20">
        <w:rPr>
          <w:bCs/>
          <w:sz w:val="28"/>
          <w:szCs w:val="28"/>
        </w:rPr>
        <w:t>Контроль за</w:t>
      </w:r>
      <w:proofErr w:type="gramEnd"/>
      <w:r w:rsidRPr="00D91B20">
        <w:rPr>
          <w:bCs/>
          <w:sz w:val="28"/>
          <w:szCs w:val="28"/>
        </w:rPr>
        <w:t xml:space="preserve"> исполнением</w:t>
      </w:r>
      <w:r w:rsidR="002A3990">
        <w:rPr>
          <w:bCs/>
          <w:sz w:val="28"/>
          <w:szCs w:val="28"/>
        </w:rPr>
        <w:t xml:space="preserve"> настоящего п</w:t>
      </w:r>
      <w:r w:rsidRPr="00D91B20">
        <w:rPr>
          <w:bCs/>
          <w:sz w:val="28"/>
          <w:szCs w:val="28"/>
        </w:rPr>
        <w:t xml:space="preserve">остановления </w:t>
      </w:r>
      <w:r w:rsidR="002A3990">
        <w:rPr>
          <w:bCs/>
          <w:sz w:val="28"/>
          <w:szCs w:val="28"/>
        </w:rPr>
        <w:t>оставляю за собой</w:t>
      </w:r>
      <w:r w:rsidRPr="00D91B20">
        <w:rPr>
          <w:bCs/>
          <w:sz w:val="28"/>
          <w:szCs w:val="28"/>
        </w:rPr>
        <w:t>.</w:t>
      </w:r>
    </w:p>
    <w:p w:rsidR="002A3990" w:rsidRDefault="002A3990" w:rsidP="002A3990">
      <w:pPr>
        <w:ind w:firstLine="708"/>
        <w:jc w:val="both"/>
      </w:pPr>
      <w:r>
        <w:rPr>
          <w:bCs/>
          <w:sz w:val="28"/>
          <w:szCs w:val="28"/>
        </w:rPr>
        <w:t>3</w:t>
      </w:r>
      <w:r w:rsidR="006A7638" w:rsidRPr="00D91B20">
        <w:rPr>
          <w:bCs/>
          <w:sz w:val="28"/>
          <w:szCs w:val="28"/>
        </w:rPr>
        <w:t xml:space="preserve">. </w:t>
      </w:r>
      <w:r>
        <w:rPr>
          <w:sz w:val="28"/>
          <w:szCs w:val="28"/>
        </w:rPr>
        <w:t xml:space="preserve">Постановление вступает в силу со дня его официального опубликования в газете «Сельская новь» и подлежит  размещению на официальном сайте администрации поселка Балахта </w:t>
      </w:r>
      <w:r>
        <w:rPr>
          <w:sz w:val="28"/>
          <w:lang w:val="en-US"/>
        </w:rPr>
        <w:t>http</w:t>
      </w:r>
      <w:r>
        <w:rPr>
          <w:sz w:val="28"/>
        </w:rPr>
        <w:t>:</w:t>
      </w:r>
      <w:r w:rsidRPr="000A4960">
        <w:rPr>
          <w:sz w:val="28"/>
        </w:rPr>
        <w:t>\\</w:t>
      </w:r>
      <w:r>
        <w:rPr>
          <w:sz w:val="28"/>
          <w:lang w:val="en-US"/>
        </w:rPr>
        <w:t>bdu</w:t>
      </w:r>
      <w:r w:rsidRPr="000A4960">
        <w:rPr>
          <w:sz w:val="28"/>
        </w:rPr>
        <w:t>.</w:t>
      </w:r>
      <w:proofErr w:type="spellStart"/>
      <w:r>
        <w:rPr>
          <w:sz w:val="28"/>
          <w:lang w:val="en-US"/>
        </w:rPr>
        <w:t>su</w:t>
      </w:r>
      <w:proofErr w:type="spellEnd"/>
      <w:r>
        <w:rPr>
          <w:sz w:val="28"/>
        </w:rPr>
        <w:t>. (</w:t>
      </w:r>
      <w:proofErr w:type="spellStart"/>
      <w:r>
        <w:rPr>
          <w:sz w:val="28"/>
          <w:lang w:val="en-US"/>
        </w:rPr>
        <w:t>balahta</w:t>
      </w:r>
      <w:proofErr w:type="spellEnd"/>
      <w:r w:rsidRPr="000A4960">
        <w:rPr>
          <w:sz w:val="28"/>
        </w:rPr>
        <w:t>.</w:t>
      </w:r>
      <w:proofErr w:type="spellStart"/>
      <w:r>
        <w:rPr>
          <w:sz w:val="28"/>
          <w:lang w:val="en-US"/>
        </w:rPr>
        <w:t>bdu</w:t>
      </w:r>
      <w:proofErr w:type="spellEnd"/>
      <w:r w:rsidRPr="000A4960">
        <w:rPr>
          <w:sz w:val="28"/>
        </w:rPr>
        <w:t>.</w:t>
      </w:r>
      <w:proofErr w:type="spellStart"/>
      <w:r>
        <w:rPr>
          <w:sz w:val="28"/>
          <w:lang w:val="en-US"/>
        </w:rPr>
        <w:t>su</w:t>
      </w:r>
      <w:proofErr w:type="spellEnd"/>
      <w:r w:rsidRPr="000A4960">
        <w:rPr>
          <w:sz w:val="28"/>
        </w:rPr>
        <w:t>)</w:t>
      </w:r>
      <w:r>
        <w:rPr>
          <w:sz w:val="28"/>
        </w:rPr>
        <w:t>.</w:t>
      </w:r>
    </w:p>
    <w:p w:rsidR="006A7638" w:rsidRDefault="006A7638" w:rsidP="006A7638">
      <w:pPr>
        <w:autoSpaceDE w:val="0"/>
        <w:autoSpaceDN w:val="0"/>
        <w:adjustRightInd w:val="0"/>
        <w:ind w:firstLine="709"/>
        <w:jc w:val="both"/>
        <w:rPr>
          <w:bCs/>
          <w:sz w:val="28"/>
          <w:szCs w:val="28"/>
        </w:rPr>
      </w:pPr>
    </w:p>
    <w:p w:rsidR="006A7638" w:rsidRDefault="006A7638" w:rsidP="006A7638">
      <w:pPr>
        <w:autoSpaceDE w:val="0"/>
        <w:autoSpaceDN w:val="0"/>
        <w:adjustRightInd w:val="0"/>
        <w:ind w:firstLine="709"/>
        <w:jc w:val="both"/>
        <w:rPr>
          <w:bCs/>
          <w:sz w:val="28"/>
          <w:szCs w:val="28"/>
        </w:rPr>
      </w:pPr>
    </w:p>
    <w:p w:rsidR="002A3990" w:rsidRDefault="002A3990" w:rsidP="006A7638">
      <w:pPr>
        <w:autoSpaceDE w:val="0"/>
        <w:autoSpaceDN w:val="0"/>
        <w:adjustRightInd w:val="0"/>
        <w:ind w:firstLine="709"/>
        <w:jc w:val="both"/>
        <w:rPr>
          <w:bCs/>
          <w:sz w:val="28"/>
          <w:szCs w:val="28"/>
        </w:rPr>
      </w:pPr>
    </w:p>
    <w:p w:rsidR="006A7638" w:rsidRPr="002A3990" w:rsidRDefault="006A7638" w:rsidP="006A7638">
      <w:pPr>
        <w:autoSpaceDE w:val="0"/>
        <w:autoSpaceDN w:val="0"/>
        <w:adjustRightInd w:val="0"/>
        <w:jc w:val="both"/>
        <w:rPr>
          <w:bCs/>
          <w:sz w:val="28"/>
          <w:szCs w:val="28"/>
        </w:rPr>
      </w:pPr>
      <w:r w:rsidRPr="002A3990">
        <w:rPr>
          <w:bCs/>
          <w:sz w:val="28"/>
          <w:szCs w:val="28"/>
        </w:rPr>
        <w:t xml:space="preserve">Глава </w:t>
      </w:r>
      <w:r w:rsidR="002A3990" w:rsidRPr="002A3990">
        <w:rPr>
          <w:bCs/>
          <w:sz w:val="28"/>
          <w:szCs w:val="28"/>
        </w:rPr>
        <w:t xml:space="preserve">поселка Балахта                                </w:t>
      </w:r>
      <w:r w:rsidR="002A3990">
        <w:rPr>
          <w:bCs/>
          <w:sz w:val="28"/>
          <w:szCs w:val="28"/>
        </w:rPr>
        <w:t xml:space="preserve">                              </w:t>
      </w:r>
      <w:r w:rsidR="002A3990" w:rsidRPr="002A3990">
        <w:rPr>
          <w:bCs/>
          <w:sz w:val="28"/>
          <w:szCs w:val="28"/>
        </w:rPr>
        <w:t xml:space="preserve">  С.В. Антонов</w:t>
      </w:r>
    </w:p>
    <w:p w:rsidR="006A7638" w:rsidRPr="002A3990" w:rsidRDefault="006A7638" w:rsidP="006A7638">
      <w:pPr>
        <w:autoSpaceDE w:val="0"/>
        <w:autoSpaceDN w:val="0"/>
        <w:adjustRightInd w:val="0"/>
        <w:jc w:val="right"/>
        <w:outlineLvl w:val="0"/>
        <w:rPr>
          <w:iCs/>
          <w:sz w:val="28"/>
          <w:szCs w:val="28"/>
        </w:rPr>
      </w:pPr>
    </w:p>
    <w:p w:rsidR="006A7638" w:rsidRDefault="006A7638" w:rsidP="006A7638">
      <w:pPr>
        <w:autoSpaceDE w:val="0"/>
        <w:autoSpaceDN w:val="0"/>
        <w:adjustRightInd w:val="0"/>
        <w:jc w:val="right"/>
        <w:outlineLvl w:val="0"/>
        <w:rPr>
          <w:iCs/>
          <w:sz w:val="28"/>
          <w:szCs w:val="28"/>
        </w:rPr>
      </w:pPr>
    </w:p>
    <w:p w:rsidR="006A7638" w:rsidRDefault="006A7638" w:rsidP="002A3990">
      <w:pPr>
        <w:autoSpaceDE w:val="0"/>
        <w:autoSpaceDN w:val="0"/>
        <w:adjustRightInd w:val="0"/>
        <w:outlineLvl w:val="0"/>
        <w:rPr>
          <w:iCs/>
          <w:sz w:val="28"/>
          <w:szCs w:val="28"/>
        </w:rPr>
      </w:pPr>
    </w:p>
    <w:p w:rsidR="006A7638" w:rsidRDefault="006A7638" w:rsidP="00526D27">
      <w:pPr>
        <w:autoSpaceDE w:val="0"/>
        <w:autoSpaceDN w:val="0"/>
        <w:adjustRightInd w:val="0"/>
        <w:outlineLvl w:val="0"/>
        <w:rPr>
          <w:iCs/>
          <w:sz w:val="28"/>
          <w:szCs w:val="28"/>
        </w:rPr>
      </w:pPr>
    </w:p>
    <w:p w:rsidR="00526D27" w:rsidRDefault="00526D27" w:rsidP="00526D27">
      <w:pPr>
        <w:autoSpaceDE w:val="0"/>
        <w:autoSpaceDN w:val="0"/>
        <w:adjustRightInd w:val="0"/>
        <w:outlineLvl w:val="0"/>
        <w:rPr>
          <w:iCs/>
          <w:sz w:val="28"/>
          <w:szCs w:val="28"/>
        </w:rPr>
      </w:pPr>
    </w:p>
    <w:p w:rsidR="006A7638" w:rsidRDefault="006A7638" w:rsidP="006A7638">
      <w:pPr>
        <w:autoSpaceDE w:val="0"/>
        <w:autoSpaceDN w:val="0"/>
        <w:adjustRightInd w:val="0"/>
        <w:jc w:val="right"/>
        <w:outlineLvl w:val="0"/>
        <w:rPr>
          <w:iCs/>
          <w:sz w:val="28"/>
          <w:szCs w:val="28"/>
        </w:rPr>
      </w:pPr>
    </w:p>
    <w:p w:rsidR="006A7638" w:rsidRDefault="006A7638" w:rsidP="006A7638">
      <w:pPr>
        <w:autoSpaceDE w:val="0"/>
        <w:autoSpaceDN w:val="0"/>
        <w:adjustRightInd w:val="0"/>
        <w:jc w:val="right"/>
        <w:outlineLvl w:val="0"/>
        <w:rPr>
          <w:iCs/>
          <w:sz w:val="28"/>
          <w:szCs w:val="28"/>
        </w:rPr>
      </w:pPr>
    </w:p>
    <w:p w:rsidR="00AE01E6" w:rsidRDefault="00526D27" w:rsidP="00526D27">
      <w:pPr>
        <w:autoSpaceDE w:val="0"/>
        <w:autoSpaceDN w:val="0"/>
        <w:adjustRightInd w:val="0"/>
        <w:outlineLvl w:val="0"/>
        <w:rPr>
          <w:iCs/>
          <w:sz w:val="28"/>
          <w:szCs w:val="28"/>
        </w:rPr>
      </w:pPr>
      <w:r>
        <w:rPr>
          <w:iCs/>
          <w:sz w:val="28"/>
          <w:szCs w:val="28"/>
        </w:rPr>
        <w:t xml:space="preserve">                                               </w:t>
      </w:r>
    </w:p>
    <w:p w:rsidR="006A7638" w:rsidRPr="00423F2C" w:rsidRDefault="00AE01E6" w:rsidP="00526D27">
      <w:pPr>
        <w:autoSpaceDE w:val="0"/>
        <w:autoSpaceDN w:val="0"/>
        <w:adjustRightInd w:val="0"/>
        <w:outlineLvl w:val="0"/>
        <w:rPr>
          <w:iCs/>
          <w:sz w:val="28"/>
          <w:szCs w:val="28"/>
        </w:rPr>
      </w:pPr>
      <w:r>
        <w:rPr>
          <w:iCs/>
          <w:sz w:val="28"/>
          <w:szCs w:val="28"/>
        </w:rPr>
        <w:lastRenderedPageBreak/>
        <w:t xml:space="preserve">                                              </w:t>
      </w:r>
      <w:r w:rsidR="006A7638" w:rsidRPr="00423F2C">
        <w:rPr>
          <w:iCs/>
          <w:sz w:val="28"/>
          <w:szCs w:val="28"/>
        </w:rPr>
        <w:t>Приложение</w:t>
      </w:r>
    </w:p>
    <w:p w:rsidR="006A7638" w:rsidRPr="00423F2C" w:rsidRDefault="00526D27" w:rsidP="00526D27">
      <w:pPr>
        <w:autoSpaceDE w:val="0"/>
        <w:autoSpaceDN w:val="0"/>
        <w:adjustRightInd w:val="0"/>
        <w:outlineLvl w:val="0"/>
        <w:rPr>
          <w:iCs/>
          <w:sz w:val="28"/>
          <w:szCs w:val="28"/>
        </w:rPr>
      </w:pPr>
      <w:r>
        <w:rPr>
          <w:iCs/>
          <w:sz w:val="28"/>
          <w:szCs w:val="28"/>
        </w:rPr>
        <w:t xml:space="preserve">                                               </w:t>
      </w:r>
      <w:r w:rsidR="006A7638" w:rsidRPr="00423F2C">
        <w:rPr>
          <w:iCs/>
          <w:sz w:val="28"/>
          <w:szCs w:val="28"/>
        </w:rPr>
        <w:t xml:space="preserve">к </w:t>
      </w:r>
      <w:r>
        <w:rPr>
          <w:iCs/>
          <w:sz w:val="28"/>
          <w:szCs w:val="28"/>
        </w:rPr>
        <w:t>п</w:t>
      </w:r>
      <w:r w:rsidR="006A7638" w:rsidRPr="00423F2C">
        <w:rPr>
          <w:iCs/>
          <w:sz w:val="28"/>
          <w:szCs w:val="28"/>
        </w:rPr>
        <w:t>остановлению</w:t>
      </w:r>
      <w:r>
        <w:rPr>
          <w:iCs/>
          <w:sz w:val="28"/>
          <w:szCs w:val="28"/>
        </w:rPr>
        <w:t xml:space="preserve"> администрации поселка Балахта</w:t>
      </w:r>
    </w:p>
    <w:p w:rsidR="006A7638" w:rsidRPr="00423F2C" w:rsidRDefault="00526D27" w:rsidP="00526D27">
      <w:pPr>
        <w:autoSpaceDE w:val="0"/>
        <w:autoSpaceDN w:val="0"/>
        <w:adjustRightInd w:val="0"/>
        <w:jc w:val="both"/>
        <w:outlineLvl w:val="0"/>
        <w:rPr>
          <w:iCs/>
          <w:sz w:val="28"/>
          <w:szCs w:val="28"/>
        </w:rPr>
      </w:pPr>
      <w:r>
        <w:rPr>
          <w:iCs/>
          <w:sz w:val="28"/>
          <w:szCs w:val="28"/>
        </w:rPr>
        <w:t xml:space="preserve">                                            </w:t>
      </w:r>
      <w:r w:rsidR="006A7638" w:rsidRPr="00423F2C">
        <w:rPr>
          <w:iCs/>
          <w:sz w:val="28"/>
          <w:szCs w:val="28"/>
        </w:rPr>
        <w:t>от</w:t>
      </w:r>
      <w:r w:rsidR="00AE01E6">
        <w:rPr>
          <w:iCs/>
          <w:sz w:val="28"/>
          <w:szCs w:val="28"/>
        </w:rPr>
        <w:t xml:space="preserve"> 02.10.2017</w:t>
      </w:r>
      <w:r w:rsidR="006A7638" w:rsidRPr="00423F2C">
        <w:rPr>
          <w:iCs/>
          <w:sz w:val="28"/>
          <w:szCs w:val="28"/>
        </w:rPr>
        <w:t xml:space="preserve"> №</w:t>
      </w:r>
      <w:r w:rsidR="00AE01E6">
        <w:rPr>
          <w:iCs/>
          <w:sz w:val="28"/>
          <w:szCs w:val="28"/>
        </w:rPr>
        <w:t xml:space="preserve"> 264</w:t>
      </w:r>
    </w:p>
    <w:p w:rsidR="006A7638" w:rsidRPr="00423F2C" w:rsidRDefault="006A7638" w:rsidP="006A7638">
      <w:pPr>
        <w:pStyle w:val="ConsPlusTitle"/>
        <w:jc w:val="center"/>
        <w:outlineLvl w:val="0"/>
      </w:pPr>
    </w:p>
    <w:p w:rsidR="006A7638" w:rsidRPr="00660BDE" w:rsidRDefault="006A7638" w:rsidP="006A7638">
      <w:pPr>
        <w:pStyle w:val="ConsPlusTitle"/>
        <w:jc w:val="center"/>
        <w:outlineLvl w:val="0"/>
        <w:rPr>
          <w:rFonts w:ascii="Times New Roman" w:hAnsi="Times New Roman" w:cs="Times New Roman"/>
          <w:sz w:val="28"/>
          <w:szCs w:val="28"/>
        </w:rPr>
      </w:pPr>
    </w:p>
    <w:p w:rsidR="006A7638" w:rsidRPr="00337FA7" w:rsidRDefault="006A7638" w:rsidP="006A7638">
      <w:pPr>
        <w:pStyle w:val="ConsPlusTitle"/>
        <w:jc w:val="center"/>
        <w:outlineLvl w:val="0"/>
        <w:rPr>
          <w:rFonts w:ascii="Times New Roman" w:hAnsi="Times New Roman" w:cs="Times New Roman"/>
          <w:sz w:val="28"/>
          <w:szCs w:val="28"/>
        </w:rPr>
      </w:pPr>
      <w:r w:rsidRPr="00337FA7">
        <w:rPr>
          <w:rFonts w:ascii="Times New Roman" w:hAnsi="Times New Roman" w:cs="Times New Roman"/>
          <w:sz w:val="28"/>
          <w:szCs w:val="28"/>
        </w:rPr>
        <w:t>АДМИНИСТРАТИВНЫЙ РЕГЛАМЕНТ</w:t>
      </w:r>
    </w:p>
    <w:p w:rsidR="006A7638" w:rsidRPr="00337FA7" w:rsidRDefault="006A7638" w:rsidP="006A7638">
      <w:pPr>
        <w:pStyle w:val="ConsPlusTitle"/>
        <w:jc w:val="center"/>
        <w:outlineLvl w:val="0"/>
        <w:rPr>
          <w:rFonts w:ascii="Times New Roman" w:hAnsi="Times New Roman" w:cs="Times New Roman"/>
          <w:b w:val="0"/>
          <w:bCs/>
          <w:sz w:val="28"/>
          <w:szCs w:val="28"/>
        </w:rPr>
      </w:pPr>
      <w:r w:rsidRPr="00337FA7">
        <w:rPr>
          <w:rFonts w:ascii="Times New Roman" w:hAnsi="Times New Roman" w:cs="Times New Roman"/>
          <w:sz w:val="28"/>
          <w:szCs w:val="28"/>
        </w:rPr>
        <w:t>предоставления муниципально</w:t>
      </w:r>
      <w:r w:rsidRPr="00526D27">
        <w:rPr>
          <w:rFonts w:ascii="Times New Roman" w:hAnsi="Times New Roman" w:cs="Times New Roman"/>
          <w:sz w:val="28"/>
          <w:szCs w:val="28"/>
        </w:rPr>
        <w:t>й услуги «Выдача разрешения</w:t>
      </w:r>
      <w:r w:rsidR="00526D27">
        <w:rPr>
          <w:rFonts w:ascii="Times New Roman" w:hAnsi="Times New Roman" w:cs="Times New Roman"/>
          <w:sz w:val="28"/>
          <w:szCs w:val="28"/>
        </w:rPr>
        <w:t xml:space="preserve"> (ордера) </w:t>
      </w:r>
      <w:r w:rsidRPr="00526D27">
        <w:rPr>
          <w:rFonts w:ascii="Times New Roman" w:hAnsi="Times New Roman" w:cs="Times New Roman"/>
          <w:sz w:val="28"/>
          <w:szCs w:val="28"/>
        </w:rPr>
        <w:t xml:space="preserve"> на осуществление земляных работ на территории </w:t>
      </w:r>
      <w:r w:rsidR="00526D27" w:rsidRPr="00526D27">
        <w:rPr>
          <w:rFonts w:ascii="Times New Roman" w:hAnsi="Times New Roman" w:cs="Times New Roman"/>
          <w:sz w:val="28"/>
          <w:szCs w:val="28"/>
        </w:rPr>
        <w:t>поселка Балахта</w:t>
      </w:r>
      <w:r w:rsidRPr="00526D27">
        <w:rPr>
          <w:rFonts w:ascii="Times New Roman" w:hAnsi="Times New Roman" w:cs="Times New Roman"/>
          <w:sz w:val="28"/>
          <w:szCs w:val="28"/>
        </w:rPr>
        <w:t>»</w:t>
      </w:r>
    </w:p>
    <w:p w:rsidR="006A7638" w:rsidRDefault="006A7638" w:rsidP="006A7638">
      <w:pPr>
        <w:widowControl w:val="0"/>
        <w:autoSpaceDE w:val="0"/>
        <w:autoSpaceDN w:val="0"/>
        <w:adjustRightInd w:val="0"/>
        <w:jc w:val="center"/>
        <w:rPr>
          <w:rFonts w:ascii="Calibri" w:hAnsi="Calibri" w:cs="Calibri"/>
          <w:b/>
          <w:bCs/>
        </w:rPr>
      </w:pPr>
    </w:p>
    <w:p w:rsidR="006A7638" w:rsidRPr="00337FA7" w:rsidRDefault="006A7638" w:rsidP="006A7638">
      <w:pPr>
        <w:widowControl w:val="0"/>
        <w:autoSpaceDE w:val="0"/>
        <w:autoSpaceDN w:val="0"/>
        <w:adjustRightInd w:val="0"/>
        <w:jc w:val="center"/>
        <w:rPr>
          <w:b/>
          <w:bCs/>
          <w:sz w:val="28"/>
          <w:szCs w:val="28"/>
        </w:rPr>
      </w:pPr>
    </w:p>
    <w:p w:rsidR="006A7638" w:rsidRPr="00337FA7" w:rsidRDefault="006A7638" w:rsidP="006A7638">
      <w:pPr>
        <w:widowControl w:val="0"/>
        <w:autoSpaceDE w:val="0"/>
        <w:autoSpaceDN w:val="0"/>
        <w:adjustRightInd w:val="0"/>
        <w:jc w:val="center"/>
        <w:outlineLvl w:val="1"/>
        <w:rPr>
          <w:sz w:val="28"/>
          <w:szCs w:val="28"/>
        </w:rPr>
      </w:pPr>
      <w:bookmarkStart w:id="0" w:name="Par33"/>
      <w:bookmarkEnd w:id="0"/>
      <w:r w:rsidRPr="00337FA7">
        <w:rPr>
          <w:sz w:val="28"/>
          <w:szCs w:val="28"/>
        </w:rPr>
        <w:t>I. ОБЩИЕ ПОЛОЖЕНИЯ</w:t>
      </w:r>
    </w:p>
    <w:p w:rsidR="006A7638" w:rsidRPr="00337FA7" w:rsidRDefault="006A7638" w:rsidP="006A7638">
      <w:pPr>
        <w:widowControl w:val="0"/>
        <w:autoSpaceDE w:val="0"/>
        <w:autoSpaceDN w:val="0"/>
        <w:adjustRightInd w:val="0"/>
        <w:jc w:val="both"/>
        <w:rPr>
          <w:sz w:val="28"/>
          <w:szCs w:val="28"/>
          <w:highlight w:val="yellow"/>
        </w:rPr>
      </w:pPr>
    </w:p>
    <w:p w:rsidR="006A7638" w:rsidRPr="00526D27" w:rsidRDefault="006A7638" w:rsidP="006A7638">
      <w:pPr>
        <w:widowControl w:val="0"/>
        <w:autoSpaceDE w:val="0"/>
        <w:autoSpaceDN w:val="0"/>
        <w:adjustRightInd w:val="0"/>
        <w:ind w:firstLine="709"/>
        <w:jc w:val="both"/>
        <w:rPr>
          <w:sz w:val="28"/>
          <w:szCs w:val="28"/>
        </w:rPr>
      </w:pPr>
      <w:r w:rsidRPr="00A7781E">
        <w:rPr>
          <w:sz w:val="28"/>
          <w:szCs w:val="28"/>
        </w:rPr>
        <w:t xml:space="preserve">1. Настоящий </w:t>
      </w:r>
      <w:r>
        <w:rPr>
          <w:sz w:val="28"/>
          <w:szCs w:val="28"/>
        </w:rPr>
        <w:t>а</w:t>
      </w:r>
      <w:r w:rsidRPr="00A7781E">
        <w:rPr>
          <w:sz w:val="28"/>
          <w:szCs w:val="28"/>
        </w:rPr>
        <w:t xml:space="preserve">дминистративный регламент </w:t>
      </w:r>
      <w:r>
        <w:rPr>
          <w:sz w:val="28"/>
          <w:szCs w:val="28"/>
        </w:rPr>
        <w:t xml:space="preserve">предоставления муниципальной услуги </w:t>
      </w:r>
      <w:r w:rsidRPr="00526D27">
        <w:rPr>
          <w:sz w:val="28"/>
          <w:szCs w:val="28"/>
        </w:rPr>
        <w:t>«Выдача разрешения</w:t>
      </w:r>
      <w:r w:rsidR="00526D27">
        <w:rPr>
          <w:sz w:val="28"/>
          <w:szCs w:val="28"/>
        </w:rPr>
        <w:t xml:space="preserve"> (ордера)</w:t>
      </w:r>
      <w:r w:rsidRPr="00526D27">
        <w:rPr>
          <w:sz w:val="28"/>
          <w:szCs w:val="28"/>
        </w:rPr>
        <w:t xml:space="preserve"> на осуществление земляных работ на территории </w:t>
      </w:r>
      <w:r w:rsidR="00526D27" w:rsidRPr="00526D27">
        <w:rPr>
          <w:sz w:val="28"/>
          <w:szCs w:val="28"/>
        </w:rPr>
        <w:t>поселка Балахта</w:t>
      </w:r>
      <w:r w:rsidRPr="00526D27">
        <w:rPr>
          <w:sz w:val="28"/>
          <w:szCs w:val="28"/>
        </w:rPr>
        <w:t>»</w:t>
      </w:r>
      <w:r w:rsidRPr="007A0F0D">
        <w:rPr>
          <w:sz w:val="28"/>
          <w:szCs w:val="28"/>
        </w:rPr>
        <w:t xml:space="preserve"> </w:t>
      </w:r>
      <w:r w:rsidRPr="00A7781E">
        <w:rPr>
          <w:sz w:val="28"/>
          <w:szCs w:val="28"/>
        </w:rPr>
        <w:t>(далее - Регламент) определяет порядок</w:t>
      </w:r>
      <w:r w:rsidRPr="00C10FAC">
        <w:rPr>
          <w:sz w:val="28"/>
          <w:szCs w:val="28"/>
        </w:rPr>
        <w:t xml:space="preserve">, сроки и последовательность действий (административные действия), </w:t>
      </w:r>
      <w:r w:rsidRPr="007E1116">
        <w:rPr>
          <w:sz w:val="28"/>
          <w:szCs w:val="28"/>
        </w:rPr>
        <w:t xml:space="preserve">а также стандарт предоставления </w:t>
      </w:r>
      <w:r>
        <w:rPr>
          <w:sz w:val="28"/>
          <w:szCs w:val="28"/>
        </w:rPr>
        <w:t xml:space="preserve">муниципальной </w:t>
      </w:r>
      <w:r w:rsidRPr="00526D27">
        <w:rPr>
          <w:sz w:val="28"/>
          <w:szCs w:val="28"/>
        </w:rPr>
        <w:t xml:space="preserve">услуги «Выдача разрешения </w:t>
      </w:r>
      <w:r w:rsidR="00526D27">
        <w:rPr>
          <w:sz w:val="28"/>
          <w:szCs w:val="28"/>
        </w:rPr>
        <w:t xml:space="preserve">(ордера) </w:t>
      </w:r>
      <w:r w:rsidRPr="00526D27">
        <w:rPr>
          <w:sz w:val="28"/>
          <w:szCs w:val="28"/>
        </w:rPr>
        <w:t xml:space="preserve">на осуществление земляных работ на территории </w:t>
      </w:r>
      <w:r w:rsidR="00526D27" w:rsidRPr="00526D27">
        <w:rPr>
          <w:sz w:val="28"/>
          <w:szCs w:val="28"/>
        </w:rPr>
        <w:t>поселка Балахта</w:t>
      </w:r>
      <w:r w:rsidRPr="00526D27">
        <w:rPr>
          <w:sz w:val="28"/>
          <w:szCs w:val="28"/>
        </w:rPr>
        <w:t>» (далее - муниципальная услуга).</w:t>
      </w:r>
    </w:p>
    <w:p w:rsidR="006A7638" w:rsidRPr="00526D27" w:rsidRDefault="006A7638" w:rsidP="006A7638">
      <w:pPr>
        <w:widowControl w:val="0"/>
        <w:autoSpaceDE w:val="0"/>
        <w:autoSpaceDN w:val="0"/>
        <w:adjustRightInd w:val="0"/>
        <w:ind w:firstLine="709"/>
        <w:jc w:val="both"/>
        <w:rPr>
          <w:sz w:val="28"/>
          <w:szCs w:val="28"/>
        </w:rPr>
      </w:pPr>
      <w:r w:rsidRPr="00C10FAC">
        <w:rPr>
          <w:sz w:val="28"/>
          <w:szCs w:val="28"/>
        </w:rPr>
        <w:t xml:space="preserve">2.  </w:t>
      </w:r>
      <w:r w:rsidRPr="005E4E25">
        <w:rPr>
          <w:sz w:val="28"/>
          <w:szCs w:val="28"/>
        </w:rPr>
        <w:t xml:space="preserve">Разработчик Регламента </w:t>
      </w:r>
      <w:r>
        <w:rPr>
          <w:sz w:val="28"/>
          <w:szCs w:val="28"/>
        </w:rPr>
        <w:t xml:space="preserve">– </w:t>
      </w:r>
      <w:r w:rsidR="00526D27">
        <w:rPr>
          <w:sz w:val="28"/>
          <w:szCs w:val="28"/>
        </w:rPr>
        <w:t>администрация поселка Балахта</w:t>
      </w:r>
      <w:r w:rsidRPr="00E635D3">
        <w:rPr>
          <w:sz w:val="28"/>
          <w:szCs w:val="28"/>
        </w:rPr>
        <w:t xml:space="preserve"> (далее – </w:t>
      </w:r>
      <w:r w:rsidRPr="00526D27">
        <w:rPr>
          <w:sz w:val="28"/>
          <w:szCs w:val="28"/>
        </w:rPr>
        <w:t>Уполномоченный орган).</w:t>
      </w:r>
    </w:p>
    <w:p w:rsidR="006A7638" w:rsidRDefault="006A7638" w:rsidP="006A7638">
      <w:pPr>
        <w:widowControl w:val="0"/>
        <w:autoSpaceDE w:val="0"/>
        <w:autoSpaceDN w:val="0"/>
        <w:adjustRightInd w:val="0"/>
        <w:ind w:firstLine="709"/>
        <w:jc w:val="both"/>
        <w:rPr>
          <w:sz w:val="28"/>
          <w:szCs w:val="28"/>
        </w:rPr>
      </w:pPr>
      <w:r w:rsidRPr="00C10FAC">
        <w:rPr>
          <w:sz w:val="28"/>
          <w:szCs w:val="28"/>
        </w:rPr>
        <w:t xml:space="preserve">3. </w:t>
      </w:r>
      <w:r w:rsidRPr="00070925">
        <w:rPr>
          <w:sz w:val="28"/>
          <w:szCs w:val="28"/>
        </w:rPr>
        <w:t>Заявителями на получение муниципальной услуги (далее – заявител</w:t>
      </w:r>
      <w:proofErr w:type="gramStart"/>
      <w:r w:rsidRPr="00070925">
        <w:rPr>
          <w:sz w:val="28"/>
          <w:szCs w:val="28"/>
        </w:rPr>
        <w:t>и</w:t>
      </w:r>
      <w:r>
        <w:rPr>
          <w:sz w:val="28"/>
          <w:szCs w:val="28"/>
        </w:rPr>
        <w:t>-</w:t>
      </w:r>
      <w:proofErr w:type="gramEnd"/>
      <w:r>
        <w:rPr>
          <w:sz w:val="28"/>
          <w:szCs w:val="28"/>
        </w:rPr>
        <w:t>(</w:t>
      </w:r>
      <w:proofErr w:type="spellStart"/>
      <w:r>
        <w:rPr>
          <w:sz w:val="28"/>
          <w:szCs w:val="28"/>
        </w:rPr>
        <w:t>ь</w:t>
      </w:r>
      <w:proofErr w:type="spellEnd"/>
      <w:r>
        <w:rPr>
          <w:sz w:val="28"/>
          <w:szCs w:val="28"/>
        </w:rPr>
        <w:t>)</w:t>
      </w:r>
      <w:r w:rsidRPr="00070925">
        <w:rPr>
          <w:sz w:val="28"/>
          <w:szCs w:val="28"/>
        </w:rPr>
        <w:t xml:space="preserve">) являются </w:t>
      </w:r>
      <w:r>
        <w:rPr>
          <w:sz w:val="28"/>
          <w:szCs w:val="28"/>
        </w:rPr>
        <w:t>граждане, индивидуальные предприниматели</w:t>
      </w:r>
      <w:r w:rsidRPr="004B3849">
        <w:rPr>
          <w:sz w:val="28"/>
          <w:szCs w:val="28"/>
        </w:rPr>
        <w:t xml:space="preserve"> и юридически</w:t>
      </w:r>
      <w:r>
        <w:rPr>
          <w:sz w:val="28"/>
          <w:szCs w:val="28"/>
        </w:rPr>
        <w:t>е</w:t>
      </w:r>
      <w:r w:rsidRPr="004B3849">
        <w:rPr>
          <w:sz w:val="28"/>
          <w:szCs w:val="28"/>
        </w:rPr>
        <w:t xml:space="preserve"> лица</w:t>
      </w:r>
      <w:r>
        <w:rPr>
          <w:sz w:val="28"/>
          <w:szCs w:val="28"/>
        </w:rPr>
        <w:t>.</w:t>
      </w:r>
    </w:p>
    <w:p w:rsidR="006A7638" w:rsidRPr="00526D27" w:rsidRDefault="006A7638" w:rsidP="006A7638">
      <w:pPr>
        <w:widowControl w:val="0"/>
        <w:autoSpaceDE w:val="0"/>
        <w:autoSpaceDN w:val="0"/>
        <w:adjustRightInd w:val="0"/>
        <w:ind w:firstLine="709"/>
        <w:jc w:val="both"/>
        <w:rPr>
          <w:sz w:val="28"/>
          <w:szCs w:val="28"/>
        </w:rPr>
      </w:pPr>
      <w:r w:rsidRPr="00526D27">
        <w:rPr>
          <w:sz w:val="28"/>
          <w:szCs w:val="28"/>
        </w:rPr>
        <w:t>От имени заявителя муниципальной услуги вправе выступать:</w:t>
      </w:r>
    </w:p>
    <w:p w:rsidR="006A7638" w:rsidRPr="00526D27" w:rsidRDefault="006A7638" w:rsidP="006A7638">
      <w:pPr>
        <w:widowControl w:val="0"/>
        <w:autoSpaceDE w:val="0"/>
        <w:autoSpaceDN w:val="0"/>
        <w:adjustRightInd w:val="0"/>
        <w:ind w:firstLine="709"/>
        <w:jc w:val="both"/>
        <w:rPr>
          <w:sz w:val="28"/>
          <w:szCs w:val="28"/>
        </w:rPr>
      </w:pPr>
      <w:r w:rsidRPr="00526D27">
        <w:rPr>
          <w:sz w:val="28"/>
          <w:szCs w:val="28"/>
        </w:rPr>
        <w:t xml:space="preserve">- представители, имеющие нотариально удостоверенную доверенность (либо доверенность, приравненную </w:t>
      </w:r>
      <w:proofErr w:type="gramStart"/>
      <w:r w:rsidRPr="00526D27">
        <w:rPr>
          <w:sz w:val="28"/>
          <w:szCs w:val="28"/>
        </w:rPr>
        <w:t>к</w:t>
      </w:r>
      <w:proofErr w:type="gramEnd"/>
      <w:r w:rsidRPr="00526D27">
        <w:rPr>
          <w:sz w:val="28"/>
          <w:szCs w:val="28"/>
        </w:rPr>
        <w:t xml:space="preserve"> нотариально удостоверенной) на совершение действий, связанных с получением муниципальной услуги.</w:t>
      </w:r>
    </w:p>
    <w:p w:rsidR="006A7638" w:rsidRDefault="006A7638" w:rsidP="006A7638">
      <w:pPr>
        <w:autoSpaceDE w:val="0"/>
        <w:autoSpaceDN w:val="0"/>
        <w:adjustRightInd w:val="0"/>
        <w:ind w:firstLine="709"/>
        <w:jc w:val="both"/>
        <w:rPr>
          <w:rFonts w:eastAsia="Calibri"/>
          <w:sz w:val="28"/>
          <w:szCs w:val="28"/>
        </w:rPr>
      </w:pPr>
      <w:r>
        <w:rPr>
          <w:sz w:val="28"/>
          <w:szCs w:val="28"/>
        </w:rPr>
        <w:t xml:space="preserve">4. </w:t>
      </w:r>
      <w:r>
        <w:rPr>
          <w:rFonts w:eastAsia="Calibri"/>
          <w:sz w:val="28"/>
          <w:szCs w:val="28"/>
        </w:rPr>
        <w:t xml:space="preserve">Для получения информации по вопросу </w:t>
      </w:r>
      <w:r w:rsidRPr="00821998">
        <w:rPr>
          <w:rFonts w:eastAsia="Calibri"/>
          <w:sz w:val="28"/>
          <w:szCs w:val="28"/>
        </w:rPr>
        <w:t>предоставления муниципальной услуги заявитель вправе обратиться устно</w:t>
      </w:r>
      <w:r>
        <w:rPr>
          <w:rFonts w:eastAsia="Calibri"/>
          <w:sz w:val="28"/>
          <w:szCs w:val="28"/>
        </w:rPr>
        <w:t xml:space="preserve"> или в письменной форме.</w:t>
      </w:r>
    </w:p>
    <w:p w:rsidR="006A7638" w:rsidRPr="000E705B" w:rsidRDefault="006A7638" w:rsidP="006A7638">
      <w:pPr>
        <w:widowControl w:val="0"/>
        <w:autoSpaceDE w:val="0"/>
        <w:autoSpaceDN w:val="0"/>
        <w:adjustRightInd w:val="0"/>
        <w:ind w:firstLine="709"/>
        <w:jc w:val="both"/>
        <w:rPr>
          <w:sz w:val="28"/>
          <w:szCs w:val="28"/>
        </w:rPr>
      </w:pPr>
      <w:r w:rsidRPr="000E705B">
        <w:rPr>
          <w:sz w:val="28"/>
          <w:szCs w:val="28"/>
        </w:rPr>
        <w:t>Заявителю предоставляется следующая информация:</w:t>
      </w:r>
    </w:p>
    <w:p w:rsidR="006A7638" w:rsidRPr="00526D27" w:rsidRDefault="00526D27" w:rsidP="006A7638">
      <w:pPr>
        <w:widowControl w:val="0"/>
        <w:autoSpaceDE w:val="0"/>
        <w:autoSpaceDN w:val="0"/>
        <w:adjustRightInd w:val="0"/>
        <w:ind w:firstLine="709"/>
        <w:jc w:val="both"/>
        <w:rPr>
          <w:sz w:val="28"/>
          <w:szCs w:val="28"/>
        </w:rPr>
      </w:pPr>
      <w:r>
        <w:rPr>
          <w:sz w:val="28"/>
          <w:szCs w:val="28"/>
        </w:rPr>
        <w:t xml:space="preserve"> - </w:t>
      </w:r>
      <w:r w:rsidR="006A7638" w:rsidRPr="000E705B">
        <w:rPr>
          <w:sz w:val="28"/>
          <w:szCs w:val="28"/>
        </w:rPr>
        <w:t xml:space="preserve">сведения о местонахождении, контактные телефоны </w:t>
      </w:r>
      <w:r w:rsidR="006A7638" w:rsidRPr="00526D27">
        <w:rPr>
          <w:sz w:val="28"/>
          <w:szCs w:val="28"/>
        </w:rPr>
        <w:t>Уполномоченного органа:</w:t>
      </w:r>
    </w:p>
    <w:p w:rsidR="00526D27" w:rsidRPr="00AF3411" w:rsidRDefault="00526D27" w:rsidP="00526D27">
      <w:pPr>
        <w:autoSpaceDE w:val="0"/>
        <w:autoSpaceDN w:val="0"/>
        <w:adjustRightInd w:val="0"/>
        <w:ind w:firstLine="708"/>
        <w:jc w:val="both"/>
        <w:rPr>
          <w:sz w:val="28"/>
          <w:szCs w:val="28"/>
        </w:rPr>
      </w:pPr>
      <w:r w:rsidRPr="007F18C9">
        <w:rPr>
          <w:sz w:val="28"/>
          <w:szCs w:val="28"/>
        </w:rPr>
        <w:t>Место нахождения органа муниципального контроля: администрация поселка Балахта</w:t>
      </w:r>
      <w:r>
        <w:rPr>
          <w:sz w:val="28"/>
          <w:szCs w:val="28"/>
        </w:rPr>
        <w:t>.</w:t>
      </w:r>
    </w:p>
    <w:p w:rsidR="00526D27" w:rsidRPr="00AF3411" w:rsidRDefault="00526D27" w:rsidP="00526D27">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Pr>
          <w:sz w:val="28"/>
          <w:szCs w:val="28"/>
        </w:rPr>
        <w:t xml:space="preserve">662340 Красноярский край, </w:t>
      </w:r>
      <w:proofErr w:type="spellStart"/>
      <w:r>
        <w:rPr>
          <w:sz w:val="28"/>
          <w:szCs w:val="28"/>
        </w:rPr>
        <w:t>Балахтинский</w:t>
      </w:r>
      <w:proofErr w:type="spellEnd"/>
      <w:r>
        <w:rPr>
          <w:sz w:val="28"/>
          <w:szCs w:val="28"/>
        </w:rPr>
        <w:t xml:space="preserve"> район, поселок Балахта ул. Молодогвардейцев  д. 4.</w:t>
      </w:r>
    </w:p>
    <w:p w:rsidR="00526D27" w:rsidRPr="00AF3411" w:rsidRDefault="00526D27" w:rsidP="00526D27">
      <w:pPr>
        <w:autoSpaceDE w:val="0"/>
        <w:autoSpaceDN w:val="0"/>
        <w:adjustRightInd w:val="0"/>
        <w:ind w:firstLine="708"/>
        <w:jc w:val="both"/>
        <w:rPr>
          <w:bCs/>
          <w:sz w:val="28"/>
          <w:szCs w:val="28"/>
        </w:rPr>
      </w:pPr>
      <w:r w:rsidRPr="00AF3411">
        <w:rPr>
          <w:sz w:val="28"/>
          <w:szCs w:val="28"/>
        </w:rPr>
        <w:t>График работы органа муниципального контроля:</w:t>
      </w:r>
      <w:r>
        <w:rPr>
          <w:sz w:val="28"/>
          <w:szCs w:val="28"/>
        </w:rPr>
        <w:t xml:space="preserve"> понедельник-пятница с 08 часов 00 минут до 17 часов 00 минут, </w:t>
      </w:r>
      <w:r w:rsidRPr="00AF3411">
        <w:rPr>
          <w:bCs/>
          <w:sz w:val="28"/>
          <w:szCs w:val="28"/>
        </w:rPr>
        <w:t xml:space="preserve"> тел. </w:t>
      </w:r>
      <w:r>
        <w:rPr>
          <w:bCs/>
          <w:sz w:val="28"/>
          <w:szCs w:val="28"/>
        </w:rPr>
        <w:t>8(39148)21-</w:t>
      </w:r>
      <w:r w:rsidR="0067280E">
        <w:rPr>
          <w:bCs/>
          <w:sz w:val="28"/>
          <w:szCs w:val="28"/>
        </w:rPr>
        <w:t>0</w:t>
      </w:r>
      <w:r>
        <w:rPr>
          <w:bCs/>
          <w:sz w:val="28"/>
          <w:szCs w:val="28"/>
        </w:rPr>
        <w:t>-49;</w:t>
      </w:r>
    </w:p>
    <w:p w:rsidR="006A7638" w:rsidRPr="000E705B" w:rsidRDefault="00526D27" w:rsidP="006A7638">
      <w:pPr>
        <w:widowControl w:val="0"/>
        <w:autoSpaceDE w:val="0"/>
        <w:autoSpaceDN w:val="0"/>
        <w:adjustRightInd w:val="0"/>
        <w:ind w:firstLine="709"/>
        <w:jc w:val="both"/>
        <w:rPr>
          <w:sz w:val="28"/>
          <w:szCs w:val="28"/>
        </w:rPr>
      </w:pPr>
      <w:r>
        <w:rPr>
          <w:sz w:val="28"/>
          <w:szCs w:val="28"/>
        </w:rPr>
        <w:t xml:space="preserve"> - </w:t>
      </w:r>
      <w:r w:rsidR="006A7638" w:rsidRPr="000E705B">
        <w:rPr>
          <w:sz w:val="28"/>
          <w:szCs w:val="28"/>
        </w:rPr>
        <w:t>перечень нормативных правовых актов, регулирующих предоставление муниципальной услуги;</w:t>
      </w:r>
    </w:p>
    <w:p w:rsidR="006A7638" w:rsidRPr="000E705B" w:rsidRDefault="00526D27" w:rsidP="006A7638">
      <w:pPr>
        <w:widowControl w:val="0"/>
        <w:autoSpaceDE w:val="0"/>
        <w:autoSpaceDN w:val="0"/>
        <w:adjustRightInd w:val="0"/>
        <w:ind w:firstLine="709"/>
        <w:jc w:val="both"/>
        <w:rPr>
          <w:sz w:val="28"/>
          <w:szCs w:val="28"/>
        </w:rPr>
      </w:pPr>
      <w:r>
        <w:rPr>
          <w:sz w:val="28"/>
          <w:szCs w:val="28"/>
        </w:rPr>
        <w:t xml:space="preserve">- </w:t>
      </w:r>
      <w:r w:rsidR="006A7638" w:rsidRPr="000E705B">
        <w:rPr>
          <w:sz w:val="28"/>
          <w:szCs w:val="28"/>
        </w:rPr>
        <w:t xml:space="preserve">требования, предъявляемые к заявлению и документам, </w:t>
      </w:r>
      <w:r w:rsidR="006A7638" w:rsidRPr="000E705B">
        <w:rPr>
          <w:sz w:val="28"/>
          <w:szCs w:val="28"/>
        </w:rPr>
        <w:lastRenderedPageBreak/>
        <w:t>представляемым для получения муниципальной услуги;</w:t>
      </w:r>
    </w:p>
    <w:p w:rsidR="006A7638" w:rsidRPr="000E705B" w:rsidRDefault="00526D27" w:rsidP="006A7638">
      <w:pPr>
        <w:widowControl w:val="0"/>
        <w:autoSpaceDE w:val="0"/>
        <w:autoSpaceDN w:val="0"/>
        <w:adjustRightInd w:val="0"/>
        <w:ind w:firstLine="709"/>
        <w:jc w:val="both"/>
        <w:rPr>
          <w:sz w:val="28"/>
          <w:szCs w:val="28"/>
        </w:rPr>
      </w:pPr>
      <w:r>
        <w:rPr>
          <w:sz w:val="28"/>
          <w:szCs w:val="28"/>
        </w:rPr>
        <w:t xml:space="preserve">- </w:t>
      </w:r>
      <w:r w:rsidR="006A7638" w:rsidRPr="000E705B">
        <w:rPr>
          <w:sz w:val="28"/>
          <w:szCs w:val="28"/>
        </w:rPr>
        <w:t>срок предоставления муниципальной услуги;</w:t>
      </w:r>
    </w:p>
    <w:p w:rsidR="006A7638" w:rsidRPr="000E705B" w:rsidRDefault="00526D27" w:rsidP="006A7638">
      <w:pPr>
        <w:widowControl w:val="0"/>
        <w:autoSpaceDE w:val="0"/>
        <w:autoSpaceDN w:val="0"/>
        <w:adjustRightInd w:val="0"/>
        <w:ind w:firstLine="709"/>
        <w:jc w:val="both"/>
        <w:rPr>
          <w:sz w:val="28"/>
          <w:szCs w:val="28"/>
        </w:rPr>
      </w:pPr>
      <w:r>
        <w:rPr>
          <w:sz w:val="28"/>
          <w:szCs w:val="28"/>
        </w:rPr>
        <w:t xml:space="preserve">- </w:t>
      </w:r>
      <w:r w:rsidR="006A7638" w:rsidRPr="000E705B">
        <w:rPr>
          <w:sz w:val="28"/>
          <w:szCs w:val="28"/>
        </w:rPr>
        <w:t>основания для отказа в предоставлении муниципальной услуги;</w:t>
      </w:r>
    </w:p>
    <w:p w:rsidR="006A7638" w:rsidRPr="000E705B" w:rsidRDefault="00526D27" w:rsidP="006A7638">
      <w:pPr>
        <w:widowControl w:val="0"/>
        <w:autoSpaceDE w:val="0"/>
        <w:autoSpaceDN w:val="0"/>
        <w:adjustRightInd w:val="0"/>
        <w:ind w:firstLine="709"/>
        <w:jc w:val="both"/>
        <w:rPr>
          <w:sz w:val="28"/>
          <w:szCs w:val="28"/>
        </w:rPr>
      </w:pPr>
      <w:r>
        <w:rPr>
          <w:sz w:val="28"/>
          <w:szCs w:val="28"/>
        </w:rPr>
        <w:t xml:space="preserve">- </w:t>
      </w:r>
      <w:r w:rsidR="006A7638" w:rsidRPr="000E705B">
        <w:rPr>
          <w:sz w:val="28"/>
          <w:szCs w:val="28"/>
        </w:rPr>
        <w:t xml:space="preserve">порядок обжалования решений и действий (бездействия) </w:t>
      </w:r>
      <w:r w:rsidR="006A7638" w:rsidRPr="00526D27">
        <w:rPr>
          <w:sz w:val="28"/>
          <w:szCs w:val="28"/>
        </w:rPr>
        <w:t>Уполномоченного органа,</w:t>
      </w:r>
      <w:r w:rsidR="006A7638" w:rsidRPr="000E705B">
        <w:rPr>
          <w:sz w:val="28"/>
          <w:szCs w:val="28"/>
        </w:rPr>
        <w:t xml:space="preserve"> а также должностных лиц, при предоставлении муниципальной услуги;</w:t>
      </w:r>
    </w:p>
    <w:p w:rsidR="006A7638" w:rsidRDefault="00526D27" w:rsidP="006A7638">
      <w:pPr>
        <w:widowControl w:val="0"/>
        <w:autoSpaceDE w:val="0"/>
        <w:autoSpaceDN w:val="0"/>
        <w:adjustRightInd w:val="0"/>
        <w:ind w:firstLine="709"/>
        <w:jc w:val="both"/>
        <w:rPr>
          <w:sz w:val="28"/>
          <w:szCs w:val="28"/>
        </w:rPr>
      </w:pPr>
      <w:r>
        <w:rPr>
          <w:sz w:val="28"/>
          <w:szCs w:val="28"/>
        </w:rPr>
        <w:t xml:space="preserve"> - </w:t>
      </w:r>
      <w:r w:rsidR="006A7638" w:rsidRPr="000E705B">
        <w:rPr>
          <w:sz w:val="28"/>
          <w:szCs w:val="28"/>
        </w:rPr>
        <w:t>информация о ходе пред</w:t>
      </w:r>
      <w:r w:rsidR="006A7638">
        <w:rPr>
          <w:sz w:val="28"/>
          <w:szCs w:val="28"/>
        </w:rPr>
        <w:t>оставления муниципальной услуги.</w:t>
      </w:r>
    </w:p>
    <w:p w:rsidR="006A7638" w:rsidRPr="00C10FAC" w:rsidRDefault="006A7638" w:rsidP="006A7638">
      <w:pPr>
        <w:widowControl w:val="0"/>
        <w:autoSpaceDE w:val="0"/>
        <w:autoSpaceDN w:val="0"/>
        <w:adjustRightInd w:val="0"/>
        <w:ind w:firstLine="709"/>
        <w:jc w:val="both"/>
        <w:rPr>
          <w:sz w:val="28"/>
          <w:szCs w:val="28"/>
        </w:rPr>
      </w:pPr>
    </w:p>
    <w:p w:rsidR="006A7638" w:rsidRPr="00171398" w:rsidRDefault="006A7638" w:rsidP="006A7638">
      <w:pPr>
        <w:widowControl w:val="0"/>
        <w:autoSpaceDE w:val="0"/>
        <w:autoSpaceDN w:val="0"/>
        <w:adjustRightInd w:val="0"/>
        <w:ind w:firstLine="709"/>
        <w:jc w:val="center"/>
        <w:outlineLvl w:val="1"/>
        <w:rPr>
          <w:sz w:val="28"/>
          <w:szCs w:val="28"/>
        </w:rPr>
      </w:pPr>
      <w:bookmarkStart w:id="1" w:name="Par51"/>
      <w:bookmarkEnd w:id="1"/>
      <w:r w:rsidRPr="00171398">
        <w:rPr>
          <w:sz w:val="28"/>
          <w:szCs w:val="28"/>
        </w:rPr>
        <w:t>II. СТАНДАРТ ПРЕДОСТАВЛЕНИЯ МУНИЦИПАЛЬНОЙ УСЛУГИ</w:t>
      </w:r>
    </w:p>
    <w:p w:rsidR="006A7638" w:rsidRPr="00171398" w:rsidRDefault="006A7638" w:rsidP="006A7638">
      <w:pPr>
        <w:widowControl w:val="0"/>
        <w:autoSpaceDE w:val="0"/>
        <w:autoSpaceDN w:val="0"/>
        <w:adjustRightInd w:val="0"/>
        <w:ind w:firstLine="709"/>
        <w:jc w:val="center"/>
        <w:rPr>
          <w:sz w:val="28"/>
          <w:szCs w:val="28"/>
        </w:rPr>
      </w:pPr>
    </w:p>
    <w:p w:rsidR="006A7638" w:rsidRPr="00171398" w:rsidRDefault="006A7638" w:rsidP="006A7638">
      <w:pPr>
        <w:widowControl w:val="0"/>
        <w:autoSpaceDE w:val="0"/>
        <w:autoSpaceDN w:val="0"/>
        <w:adjustRightInd w:val="0"/>
        <w:ind w:firstLine="709"/>
        <w:jc w:val="both"/>
        <w:rPr>
          <w:sz w:val="28"/>
          <w:szCs w:val="28"/>
        </w:rPr>
      </w:pPr>
      <w:r>
        <w:rPr>
          <w:sz w:val="28"/>
          <w:szCs w:val="28"/>
        </w:rPr>
        <w:t>1</w:t>
      </w:r>
      <w:r w:rsidRPr="00171398">
        <w:rPr>
          <w:sz w:val="28"/>
          <w:szCs w:val="28"/>
        </w:rPr>
        <w:t xml:space="preserve">. Наименование муниципальной услуги: </w:t>
      </w:r>
      <w:r w:rsidRPr="00526D27">
        <w:rPr>
          <w:sz w:val="28"/>
          <w:szCs w:val="28"/>
        </w:rPr>
        <w:t>Выдача разрешения</w:t>
      </w:r>
      <w:r w:rsidR="00526D27">
        <w:rPr>
          <w:sz w:val="28"/>
          <w:szCs w:val="28"/>
        </w:rPr>
        <w:t xml:space="preserve"> (ордера)</w:t>
      </w:r>
      <w:r w:rsidRPr="00526D27">
        <w:rPr>
          <w:sz w:val="28"/>
          <w:szCs w:val="28"/>
        </w:rPr>
        <w:t xml:space="preserve"> на осуществление земляных работ на территории </w:t>
      </w:r>
      <w:r w:rsidR="00526D27" w:rsidRPr="00526D27">
        <w:rPr>
          <w:sz w:val="28"/>
          <w:szCs w:val="28"/>
        </w:rPr>
        <w:t>поселка Балахта</w:t>
      </w:r>
      <w:r w:rsidRPr="00526D27">
        <w:rPr>
          <w:sz w:val="28"/>
          <w:szCs w:val="28"/>
        </w:rPr>
        <w:t>.</w:t>
      </w:r>
    </w:p>
    <w:p w:rsidR="006A7638" w:rsidRPr="00BA6F20" w:rsidRDefault="006A7638" w:rsidP="006A7638">
      <w:pPr>
        <w:autoSpaceDE w:val="0"/>
        <w:autoSpaceDN w:val="0"/>
        <w:adjustRightInd w:val="0"/>
        <w:ind w:firstLine="709"/>
        <w:jc w:val="both"/>
        <w:rPr>
          <w:rFonts w:eastAsia="Calibri"/>
          <w:i/>
          <w:iCs/>
          <w:sz w:val="28"/>
          <w:szCs w:val="28"/>
        </w:rPr>
      </w:pPr>
      <w:r>
        <w:rPr>
          <w:sz w:val="28"/>
          <w:szCs w:val="28"/>
        </w:rPr>
        <w:t>2</w:t>
      </w:r>
      <w:r w:rsidRPr="00171398">
        <w:rPr>
          <w:sz w:val="28"/>
          <w:szCs w:val="28"/>
        </w:rPr>
        <w:t xml:space="preserve">. Муниципальная услуга предоставляется </w:t>
      </w:r>
      <w:r w:rsidRPr="00F6161E">
        <w:rPr>
          <w:sz w:val="28"/>
          <w:szCs w:val="28"/>
        </w:rPr>
        <w:t>Уполномоченным органом</w:t>
      </w:r>
      <w:r w:rsidRPr="00F6161E">
        <w:rPr>
          <w:rFonts w:eastAsia="Calibri"/>
          <w:iCs/>
          <w:sz w:val="28"/>
          <w:szCs w:val="28"/>
        </w:rPr>
        <w:t>.</w:t>
      </w:r>
    </w:p>
    <w:p w:rsidR="006A7638" w:rsidRPr="00F54120" w:rsidRDefault="006A7638" w:rsidP="006A7638">
      <w:pPr>
        <w:autoSpaceDE w:val="0"/>
        <w:autoSpaceDN w:val="0"/>
        <w:adjustRightInd w:val="0"/>
        <w:ind w:firstLine="709"/>
        <w:jc w:val="both"/>
        <w:rPr>
          <w:rFonts w:eastAsia="Calibri"/>
          <w:iCs/>
          <w:sz w:val="28"/>
          <w:szCs w:val="28"/>
        </w:rPr>
      </w:pPr>
      <w:r w:rsidRPr="00F54120">
        <w:rPr>
          <w:rFonts w:eastAsia="Calibri"/>
          <w:iCs/>
          <w:sz w:val="28"/>
          <w:szCs w:val="28"/>
        </w:rPr>
        <w:t>3. Результатом предоставления муниципальной услуги явля</w:t>
      </w:r>
      <w:r>
        <w:rPr>
          <w:rFonts w:eastAsia="Calibri"/>
          <w:iCs/>
          <w:sz w:val="28"/>
          <w:szCs w:val="28"/>
        </w:rPr>
        <w:t>е</w:t>
      </w:r>
      <w:r w:rsidRPr="00F54120">
        <w:rPr>
          <w:rFonts w:eastAsia="Calibri"/>
          <w:iCs/>
          <w:sz w:val="28"/>
          <w:szCs w:val="28"/>
        </w:rPr>
        <w:t>тся:</w:t>
      </w:r>
    </w:p>
    <w:p w:rsidR="006A7638" w:rsidRPr="00AA258C" w:rsidRDefault="006A7638" w:rsidP="006A7638">
      <w:pPr>
        <w:autoSpaceDE w:val="0"/>
        <w:autoSpaceDN w:val="0"/>
        <w:adjustRightInd w:val="0"/>
        <w:ind w:firstLine="709"/>
        <w:jc w:val="both"/>
        <w:rPr>
          <w:rFonts w:eastAsia="Calibri"/>
          <w:sz w:val="28"/>
          <w:szCs w:val="28"/>
        </w:rPr>
      </w:pPr>
      <w:r w:rsidRPr="00070925">
        <w:rPr>
          <w:rFonts w:eastAsia="Calibri"/>
          <w:iCs/>
          <w:sz w:val="28"/>
          <w:szCs w:val="28"/>
        </w:rPr>
        <w:t xml:space="preserve">1) </w:t>
      </w:r>
      <w:r w:rsidRPr="00AA258C">
        <w:rPr>
          <w:rFonts w:eastAsia="Calibri"/>
          <w:sz w:val="28"/>
          <w:szCs w:val="28"/>
        </w:rPr>
        <w:t xml:space="preserve">выдача разрешения </w:t>
      </w:r>
      <w:r w:rsidR="004B3F6A">
        <w:rPr>
          <w:rFonts w:eastAsia="Calibri"/>
          <w:sz w:val="28"/>
          <w:szCs w:val="28"/>
        </w:rPr>
        <w:t xml:space="preserve">(ордера) </w:t>
      </w:r>
      <w:r w:rsidRPr="00AA258C">
        <w:rPr>
          <w:rFonts w:eastAsia="Calibri"/>
          <w:sz w:val="28"/>
          <w:szCs w:val="28"/>
        </w:rPr>
        <w:t xml:space="preserve">на </w:t>
      </w:r>
      <w:r>
        <w:rPr>
          <w:rFonts w:eastAsia="Calibri"/>
          <w:sz w:val="28"/>
          <w:szCs w:val="28"/>
        </w:rPr>
        <w:t>осуществление</w:t>
      </w:r>
      <w:r w:rsidRPr="00AA258C">
        <w:rPr>
          <w:rFonts w:eastAsia="Calibri"/>
          <w:sz w:val="28"/>
          <w:szCs w:val="28"/>
        </w:rPr>
        <w:t xml:space="preserve"> земляных работ;</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 xml:space="preserve">2) </w:t>
      </w:r>
      <w:r w:rsidRPr="00AA258C">
        <w:rPr>
          <w:rFonts w:eastAsia="Calibri"/>
          <w:sz w:val="28"/>
          <w:szCs w:val="28"/>
        </w:rPr>
        <w:t xml:space="preserve">выдача уведомления об отказе в выдаче разрешения </w:t>
      </w:r>
      <w:r w:rsidR="004B3F6A">
        <w:rPr>
          <w:rFonts w:eastAsia="Calibri"/>
          <w:sz w:val="28"/>
          <w:szCs w:val="28"/>
        </w:rPr>
        <w:t xml:space="preserve">(ордера) </w:t>
      </w:r>
      <w:r w:rsidRPr="00AA258C">
        <w:rPr>
          <w:rFonts w:eastAsia="Calibri"/>
          <w:sz w:val="28"/>
          <w:szCs w:val="28"/>
        </w:rPr>
        <w:t xml:space="preserve">на </w:t>
      </w:r>
      <w:r>
        <w:rPr>
          <w:rFonts w:eastAsia="Calibri"/>
          <w:sz w:val="28"/>
          <w:szCs w:val="28"/>
        </w:rPr>
        <w:t>осуществление</w:t>
      </w:r>
      <w:r w:rsidRPr="00AA258C">
        <w:rPr>
          <w:rFonts w:eastAsia="Calibri"/>
          <w:sz w:val="28"/>
          <w:szCs w:val="28"/>
        </w:rPr>
        <w:t xml:space="preserve"> земляных работ с указанием причины отказа.</w:t>
      </w:r>
    </w:p>
    <w:p w:rsidR="006A7638" w:rsidRDefault="006A7638" w:rsidP="006A7638">
      <w:pPr>
        <w:autoSpaceDE w:val="0"/>
        <w:autoSpaceDN w:val="0"/>
        <w:adjustRightInd w:val="0"/>
        <w:ind w:firstLine="709"/>
        <w:jc w:val="both"/>
        <w:rPr>
          <w:sz w:val="28"/>
          <w:szCs w:val="28"/>
        </w:rPr>
      </w:pPr>
      <w:r>
        <w:rPr>
          <w:sz w:val="28"/>
          <w:szCs w:val="28"/>
        </w:rPr>
        <w:t xml:space="preserve">4. </w:t>
      </w:r>
      <w:r w:rsidRPr="00171398">
        <w:rPr>
          <w:sz w:val="28"/>
          <w:szCs w:val="28"/>
        </w:rPr>
        <w:t xml:space="preserve">Срок предоставления муниципальной услуги составляет </w:t>
      </w:r>
      <w:r w:rsidR="00672F91">
        <w:rPr>
          <w:sz w:val="28"/>
          <w:szCs w:val="28"/>
        </w:rPr>
        <w:t>30</w:t>
      </w:r>
      <w:r w:rsidRPr="00171398">
        <w:rPr>
          <w:sz w:val="28"/>
          <w:szCs w:val="28"/>
        </w:rPr>
        <w:t xml:space="preserve"> дн</w:t>
      </w:r>
      <w:r>
        <w:rPr>
          <w:sz w:val="28"/>
          <w:szCs w:val="28"/>
        </w:rPr>
        <w:t>ей</w:t>
      </w:r>
      <w:r w:rsidRPr="00171398">
        <w:rPr>
          <w:sz w:val="28"/>
          <w:szCs w:val="28"/>
        </w:rPr>
        <w:t>.</w:t>
      </w:r>
    </w:p>
    <w:p w:rsidR="006A7638" w:rsidRDefault="006A7638" w:rsidP="006A7638">
      <w:pPr>
        <w:autoSpaceDE w:val="0"/>
        <w:autoSpaceDN w:val="0"/>
        <w:adjustRightInd w:val="0"/>
        <w:ind w:firstLine="709"/>
        <w:jc w:val="both"/>
        <w:rPr>
          <w:sz w:val="28"/>
          <w:szCs w:val="28"/>
        </w:rPr>
      </w:pPr>
      <w:r w:rsidRPr="00562EDE">
        <w:rPr>
          <w:sz w:val="28"/>
          <w:szCs w:val="28"/>
        </w:rPr>
        <w:t xml:space="preserve">5. </w:t>
      </w:r>
      <w:bookmarkStart w:id="2" w:name="Par57"/>
      <w:bookmarkEnd w:id="2"/>
      <w:r w:rsidRPr="00562EDE">
        <w:rPr>
          <w:sz w:val="28"/>
          <w:szCs w:val="28"/>
        </w:rPr>
        <w:t>Правовые основания для предоставления муниципальной услуги:</w:t>
      </w:r>
    </w:p>
    <w:p w:rsidR="006A7638" w:rsidRPr="0034431E" w:rsidRDefault="006A7638" w:rsidP="006A7638">
      <w:pPr>
        <w:autoSpaceDE w:val="0"/>
        <w:autoSpaceDN w:val="0"/>
        <w:adjustRightInd w:val="0"/>
        <w:ind w:firstLine="709"/>
        <w:jc w:val="both"/>
        <w:rPr>
          <w:sz w:val="28"/>
          <w:szCs w:val="28"/>
        </w:rPr>
      </w:pPr>
      <w:r w:rsidRPr="0034431E">
        <w:rPr>
          <w:sz w:val="28"/>
          <w:szCs w:val="28"/>
        </w:rPr>
        <w:t>- Конституци</w:t>
      </w:r>
      <w:r>
        <w:rPr>
          <w:sz w:val="28"/>
          <w:szCs w:val="28"/>
        </w:rPr>
        <w:t>я</w:t>
      </w:r>
      <w:r w:rsidRPr="0034431E">
        <w:rPr>
          <w:sz w:val="28"/>
          <w:szCs w:val="28"/>
        </w:rPr>
        <w:t xml:space="preserve"> Российской Федерации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04.08.2014, </w:t>
      </w:r>
      <w:r>
        <w:rPr>
          <w:sz w:val="28"/>
          <w:szCs w:val="28"/>
        </w:rPr>
        <w:t>№</w:t>
      </w:r>
      <w:r w:rsidRPr="0034431E">
        <w:rPr>
          <w:sz w:val="28"/>
          <w:szCs w:val="28"/>
        </w:rPr>
        <w:t xml:space="preserve"> 31, ст. 4398);</w:t>
      </w:r>
    </w:p>
    <w:p w:rsidR="006A7638" w:rsidRPr="0034431E" w:rsidRDefault="006A7638" w:rsidP="006A7638">
      <w:pPr>
        <w:autoSpaceDE w:val="0"/>
        <w:autoSpaceDN w:val="0"/>
        <w:adjustRightInd w:val="0"/>
        <w:ind w:firstLine="709"/>
        <w:jc w:val="both"/>
        <w:rPr>
          <w:sz w:val="28"/>
          <w:szCs w:val="28"/>
        </w:rPr>
      </w:pPr>
      <w:r>
        <w:rPr>
          <w:sz w:val="28"/>
          <w:szCs w:val="28"/>
        </w:rPr>
        <w:t xml:space="preserve">- </w:t>
      </w:r>
      <w:r w:rsidRPr="0034431E">
        <w:rPr>
          <w:sz w:val="28"/>
          <w:szCs w:val="28"/>
        </w:rPr>
        <w:t>Земельны</w:t>
      </w:r>
      <w:r>
        <w:rPr>
          <w:sz w:val="28"/>
          <w:szCs w:val="28"/>
        </w:rPr>
        <w:t>й</w:t>
      </w:r>
      <w:r w:rsidRPr="0034431E">
        <w:rPr>
          <w:sz w:val="28"/>
          <w:szCs w:val="28"/>
        </w:rPr>
        <w:t xml:space="preserve"> кодекс Российской Федерации от 25 октября 2001 г. </w:t>
      </w:r>
      <w:r>
        <w:rPr>
          <w:sz w:val="28"/>
          <w:szCs w:val="28"/>
        </w:rPr>
        <w:t>№</w:t>
      </w:r>
      <w:r w:rsidRPr="0034431E">
        <w:rPr>
          <w:sz w:val="28"/>
          <w:szCs w:val="28"/>
        </w:rPr>
        <w:t xml:space="preserve"> 136-ФЗ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29 октября 2001 года, </w:t>
      </w:r>
      <w:r>
        <w:rPr>
          <w:sz w:val="28"/>
          <w:szCs w:val="28"/>
        </w:rPr>
        <w:t>№</w:t>
      </w:r>
      <w:r w:rsidRPr="0034431E">
        <w:rPr>
          <w:sz w:val="28"/>
          <w:szCs w:val="28"/>
        </w:rPr>
        <w:t xml:space="preserve"> 44, ст. 4147;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204 - 205, 30 октября 2001 года;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211 - 212, 30 октября 2001 года);</w:t>
      </w:r>
    </w:p>
    <w:p w:rsidR="006A7638" w:rsidRDefault="006A7638" w:rsidP="006A7638">
      <w:pPr>
        <w:autoSpaceDE w:val="0"/>
        <w:autoSpaceDN w:val="0"/>
        <w:adjustRightInd w:val="0"/>
        <w:ind w:firstLine="709"/>
        <w:jc w:val="both"/>
        <w:rPr>
          <w:sz w:val="28"/>
          <w:szCs w:val="28"/>
        </w:rPr>
      </w:pPr>
      <w:r>
        <w:rPr>
          <w:sz w:val="28"/>
          <w:szCs w:val="28"/>
        </w:rPr>
        <w:t>-</w:t>
      </w:r>
      <w:r w:rsidRPr="0034431E">
        <w:rPr>
          <w:sz w:val="28"/>
          <w:szCs w:val="28"/>
        </w:rPr>
        <w:t xml:space="preserve"> Градостроительны</w:t>
      </w:r>
      <w:r>
        <w:rPr>
          <w:sz w:val="28"/>
          <w:szCs w:val="28"/>
        </w:rPr>
        <w:t>й</w:t>
      </w:r>
      <w:r w:rsidRPr="0034431E">
        <w:rPr>
          <w:sz w:val="28"/>
          <w:szCs w:val="28"/>
        </w:rPr>
        <w:t xml:space="preserve"> кодекс Российской Федерации от 29 декабря 2004 г. </w:t>
      </w:r>
      <w:r>
        <w:rPr>
          <w:sz w:val="28"/>
          <w:szCs w:val="28"/>
        </w:rPr>
        <w:t>№</w:t>
      </w:r>
      <w:r w:rsidRPr="0034431E">
        <w:rPr>
          <w:sz w:val="28"/>
          <w:szCs w:val="28"/>
        </w:rPr>
        <w:t xml:space="preserve"> 190-ФЗ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290, 30 декабря 2004 года;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3 января 2005 года, </w:t>
      </w:r>
      <w:r>
        <w:rPr>
          <w:sz w:val="28"/>
          <w:szCs w:val="28"/>
        </w:rPr>
        <w:t>№</w:t>
      </w:r>
      <w:r w:rsidRPr="0034431E">
        <w:rPr>
          <w:sz w:val="28"/>
          <w:szCs w:val="28"/>
        </w:rPr>
        <w:t xml:space="preserve"> 1 (часть 1), ст. 16;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5 - 6, 14 января 2005 года);</w:t>
      </w:r>
    </w:p>
    <w:p w:rsidR="006A7638" w:rsidRPr="0034431E" w:rsidRDefault="006A7638" w:rsidP="006A7638">
      <w:pPr>
        <w:autoSpaceDE w:val="0"/>
        <w:autoSpaceDN w:val="0"/>
        <w:adjustRightInd w:val="0"/>
        <w:ind w:firstLine="709"/>
        <w:jc w:val="both"/>
        <w:rPr>
          <w:sz w:val="28"/>
          <w:szCs w:val="28"/>
        </w:rPr>
      </w:pPr>
      <w:r w:rsidRPr="0034431E">
        <w:rPr>
          <w:sz w:val="28"/>
          <w:szCs w:val="28"/>
        </w:rPr>
        <w:t xml:space="preserve">- Федеральным законом от 22.10.2004 </w:t>
      </w:r>
      <w:r>
        <w:rPr>
          <w:sz w:val="28"/>
          <w:szCs w:val="28"/>
        </w:rPr>
        <w:t>№</w:t>
      </w:r>
      <w:r w:rsidRPr="0034431E">
        <w:rPr>
          <w:sz w:val="28"/>
          <w:szCs w:val="28"/>
        </w:rPr>
        <w:t xml:space="preserve"> 125-ФЗ </w:t>
      </w:r>
      <w:r>
        <w:rPr>
          <w:sz w:val="28"/>
          <w:szCs w:val="28"/>
        </w:rPr>
        <w:t>«</w:t>
      </w:r>
      <w:r w:rsidRPr="0034431E">
        <w:rPr>
          <w:sz w:val="28"/>
          <w:szCs w:val="28"/>
        </w:rPr>
        <w:t>Об архивном деле в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25.10.2004, </w:t>
      </w:r>
      <w:r>
        <w:rPr>
          <w:sz w:val="28"/>
          <w:szCs w:val="28"/>
        </w:rPr>
        <w:t>№</w:t>
      </w:r>
      <w:r w:rsidRPr="0034431E">
        <w:rPr>
          <w:sz w:val="28"/>
          <w:szCs w:val="28"/>
        </w:rPr>
        <w:t xml:space="preserve"> 43, ст. 4169);</w:t>
      </w:r>
    </w:p>
    <w:p w:rsidR="006A7638" w:rsidRPr="0034431E" w:rsidRDefault="006A7638" w:rsidP="006A7638">
      <w:pPr>
        <w:autoSpaceDE w:val="0"/>
        <w:autoSpaceDN w:val="0"/>
        <w:adjustRightInd w:val="0"/>
        <w:ind w:firstLine="709"/>
        <w:jc w:val="both"/>
        <w:rPr>
          <w:sz w:val="28"/>
          <w:szCs w:val="28"/>
        </w:rPr>
      </w:pPr>
      <w:r w:rsidRPr="0034431E">
        <w:rPr>
          <w:sz w:val="28"/>
          <w:szCs w:val="28"/>
        </w:rPr>
        <w:t>- Федеральны</w:t>
      </w:r>
      <w:r>
        <w:rPr>
          <w:sz w:val="28"/>
          <w:szCs w:val="28"/>
        </w:rPr>
        <w:t>й</w:t>
      </w:r>
      <w:r w:rsidRPr="0034431E">
        <w:rPr>
          <w:sz w:val="28"/>
          <w:szCs w:val="28"/>
        </w:rPr>
        <w:t xml:space="preserve"> закон от 02.05.2006 </w:t>
      </w:r>
      <w:r>
        <w:rPr>
          <w:sz w:val="28"/>
          <w:szCs w:val="28"/>
        </w:rPr>
        <w:t>№</w:t>
      </w:r>
      <w:r w:rsidRPr="0034431E">
        <w:rPr>
          <w:sz w:val="28"/>
          <w:szCs w:val="28"/>
        </w:rPr>
        <w:t xml:space="preserve"> 59-ФЗ </w:t>
      </w:r>
      <w:r>
        <w:rPr>
          <w:sz w:val="28"/>
          <w:szCs w:val="28"/>
        </w:rPr>
        <w:t>«</w:t>
      </w:r>
      <w:r w:rsidRPr="0034431E">
        <w:rPr>
          <w:sz w:val="28"/>
          <w:szCs w:val="28"/>
        </w:rPr>
        <w:t>О порядке рассмотрения обращений граждан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08.05.2006, </w:t>
      </w:r>
      <w:r>
        <w:rPr>
          <w:sz w:val="28"/>
          <w:szCs w:val="28"/>
        </w:rPr>
        <w:t>№</w:t>
      </w:r>
      <w:r w:rsidRPr="0034431E">
        <w:rPr>
          <w:sz w:val="28"/>
          <w:szCs w:val="28"/>
        </w:rPr>
        <w:t xml:space="preserve"> 19, ст. 2060);</w:t>
      </w:r>
    </w:p>
    <w:p w:rsidR="006A7638" w:rsidRDefault="006A7638" w:rsidP="006A7638">
      <w:pPr>
        <w:autoSpaceDE w:val="0"/>
        <w:autoSpaceDN w:val="0"/>
        <w:adjustRightInd w:val="0"/>
        <w:ind w:firstLine="709"/>
        <w:jc w:val="both"/>
        <w:rPr>
          <w:sz w:val="28"/>
          <w:szCs w:val="28"/>
        </w:rPr>
      </w:pPr>
      <w:r w:rsidRPr="0034431E">
        <w:rPr>
          <w:sz w:val="28"/>
          <w:szCs w:val="28"/>
        </w:rPr>
        <w:t>- Федеральны</w:t>
      </w:r>
      <w:r>
        <w:rPr>
          <w:sz w:val="28"/>
          <w:szCs w:val="28"/>
        </w:rPr>
        <w:t>й</w:t>
      </w:r>
      <w:r w:rsidRPr="0034431E">
        <w:rPr>
          <w:sz w:val="28"/>
          <w:szCs w:val="28"/>
        </w:rPr>
        <w:t xml:space="preserve"> закон от 27.07.2010 </w:t>
      </w:r>
      <w:r>
        <w:rPr>
          <w:sz w:val="28"/>
          <w:szCs w:val="28"/>
        </w:rPr>
        <w:t>№</w:t>
      </w:r>
      <w:r w:rsidRPr="0034431E">
        <w:rPr>
          <w:sz w:val="28"/>
          <w:szCs w:val="28"/>
        </w:rPr>
        <w:t xml:space="preserve"> 210-ФЗ </w:t>
      </w:r>
      <w:r>
        <w:rPr>
          <w:sz w:val="28"/>
          <w:szCs w:val="28"/>
        </w:rPr>
        <w:t>«</w:t>
      </w:r>
      <w:r w:rsidRPr="0034431E">
        <w:rPr>
          <w:sz w:val="28"/>
          <w:szCs w:val="28"/>
        </w:rPr>
        <w:t>Об организации предоставления государственных и муниципальных услуг</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02.08.2010, </w:t>
      </w:r>
      <w:r>
        <w:rPr>
          <w:sz w:val="28"/>
          <w:szCs w:val="28"/>
        </w:rPr>
        <w:t>№</w:t>
      </w:r>
      <w:r w:rsidRPr="0034431E">
        <w:rPr>
          <w:sz w:val="28"/>
          <w:szCs w:val="28"/>
        </w:rPr>
        <w:t xml:space="preserve"> 31, ст. 4179);</w:t>
      </w:r>
    </w:p>
    <w:p w:rsidR="006A7638" w:rsidRDefault="006A7638" w:rsidP="006A7638">
      <w:pPr>
        <w:autoSpaceDE w:val="0"/>
        <w:autoSpaceDN w:val="0"/>
        <w:adjustRightInd w:val="0"/>
        <w:ind w:firstLine="709"/>
        <w:jc w:val="both"/>
        <w:rPr>
          <w:sz w:val="28"/>
          <w:szCs w:val="28"/>
        </w:rPr>
      </w:pPr>
      <w:r>
        <w:rPr>
          <w:sz w:val="28"/>
          <w:szCs w:val="28"/>
        </w:rPr>
        <w:t xml:space="preserve">- </w:t>
      </w:r>
      <w:r w:rsidRPr="0034431E">
        <w:rPr>
          <w:sz w:val="28"/>
          <w:szCs w:val="28"/>
        </w:rPr>
        <w:t>Федеральны</w:t>
      </w:r>
      <w:r>
        <w:rPr>
          <w:sz w:val="28"/>
          <w:szCs w:val="28"/>
        </w:rPr>
        <w:t>й</w:t>
      </w:r>
      <w:r w:rsidRPr="0034431E">
        <w:rPr>
          <w:sz w:val="28"/>
          <w:szCs w:val="28"/>
        </w:rPr>
        <w:t xml:space="preserve"> закон от 6 октября 2003 г. </w:t>
      </w:r>
      <w:r>
        <w:rPr>
          <w:sz w:val="28"/>
          <w:szCs w:val="28"/>
        </w:rPr>
        <w:t>№</w:t>
      </w:r>
      <w:r w:rsidRPr="0034431E">
        <w:rPr>
          <w:sz w:val="28"/>
          <w:szCs w:val="28"/>
        </w:rPr>
        <w:t xml:space="preserve"> 131-ФЗ </w:t>
      </w:r>
      <w:r>
        <w:rPr>
          <w:sz w:val="28"/>
          <w:szCs w:val="28"/>
        </w:rPr>
        <w:t>«</w:t>
      </w:r>
      <w:r w:rsidRPr="0034431E">
        <w:rPr>
          <w:sz w:val="28"/>
          <w:szCs w:val="28"/>
        </w:rPr>
        <w:t>Об общих принципах организации местного самоуправления в Российской Федерации</w:t>
      </w:r>
      <w:r>
        <w:rPr>
          <w:sz w:val="28"/>
          <w:szCs w:val="28"/>
        </w:rPr>
        <w:t>»</w:t>
      </w:r>
      <w:r w:rsidRPr="0034431E">
        <w:rPr>
          <w:sz w:val="28"/>
          <w:szCs w:val="28"/>
        </w:rPr>
        <w:t xml:space="preserve"> (</w:t>
      </w:r>
      <w:r>
        <w:rPr>
          <w:sz w:val="28"/>
          <w:szCs w:val="28"/>
        </w:rPr>
        <w:t>«</w:t>
      </w:r>
      <w:r w:rsidRPr="0034431E">
        <w:rPr>
          <w:sz w:val="28"/>
          <w:szCs w:val="28"/>
        </w:rPr>
        <w:t>Собрание законодательства РФ</w:t>
      </w:r>
      <w:r>
        <w:rPr>
          <w:sz w:val="28"/>
          <w:szCs w:val="28"/>
        </w:rPr>
        <w:t>»</w:t>
      </w:r>
      <w:r w:rsidRPr="0034431E">
        <w:rPr>
          <w:sz w:val="28"/>
          <w:szCs w:val="28"/>
        </w:rPr>
        <w:t xml:space="preserve">, 6 октября 2003 года, </w:t>
      </w:r>
      <w:r>
        <w:rPr>
          <w:sz w:val="28"/>
          <w:szCs w:val="28"/>
        </w:rPr>
        <w:t>№</w:t>
      </w:r>
      <w:r w:rsidRPr="0034431E">
        <w:rPr>
          <w:sz w:val="28"/>
          <w:szCs w:val="28"/>
        </w:rPr>
        <w:t xml:space="preserve"> 40, ст. 3822; </w:t>
      </w:r>
      <w:r>
        <w:rPr>
          <w:sz w:val="28"/>
          <w:szCs w:val="28"/>
        </w:rPr>
        <w:t>«</w:t>
      </w:r>
      <w:r w:rsidRPr="0034431E">
        <w:rPr>
          <w:sz w:val="28"/>
          <w:szCs w:val="28"/>
        </w:rPr>
        <w:t>Парламентская газета</w:t>
      </w:r>
      <w:r>
        <w:rPr>
          <w:sz w:val="28"/>
          <w:szCs w:val="28"/>
        </w:rPr>
        <w:t>»</w:t>
      </w:r>
      <w:r w:rsidRPr="0034431E">
        <w:rPr>
          <w:sz w:val="28"/>
          <w:szCs w:val="28"/>
        </w:rPr>
        <w:t xml:space="preserve">, </w:t>
      </w:r>
      <w:r>
        <w:rPr>
          <w:sz w:val="28"/>
          <w:szCs w:val="28"/>
        </w:rPr>
        <w:t>№</w:t>
      </w:r>
      <w:r w:rsidRPr="0034431E">
        <w:rPr>
          <w:sz w:val="28"/>
          <w:szCs w:val="28"/>
        </w:rPr>
        <w:t xml:space="preserve"> 186, 8 октября 2003 года; </w:t>
      </w:r>
      <w:r>
        <w:rPr>
          <w:sz w:val="28"/>
          <w:szCs w:val="28"/>
        </w:rPr>
        <w:t>«</w:t>
      </w:r>
      <w:r w:rsidRPr="0034431E">
        <w:rPr>
          <w:sz w:val="28"/>
          <w:szCs w:val="28"/>
        </w:rPr>
        <w:t>Российская газета</w:t>
      </w:r>
      <w:r>
        <w:rPr>
          <w:sz w:val="28"/>
          <w:szCs w:val="28"/>
        </w:rPr>
        <w:t>»</w:t>
      </w:r>
      <w:r w:rsidRPr="0034431E">
        <w:rPr>
          <w:sz w:val="28"/>
          <w:szCs w:val="28"/>
        </w:rPr>
        <w:t xml:space="preserve">, </w:t>
      </w:r>
      <w:r>
        <w:rPr>
          <w:sz w:val="28"/>
          <w:szCs w:val="28"/>
        </w:rPr>
        <w:t>№</w:t>
      </w:r>
      <w:r w:rsidRPr="0034431E">
        <w:rPr>
          <w:sz w:val="28"/>
          <w:szCs w:val="28"/>
        </w:rPr>
        <w:t xml:space="preserve"> 202, 8 октября 2003 года);</w:t>
      </w:r>
    </w:p>
    <w:p w:rsidR="006A7638" w:rsidRPr="0034431E" w:rsidRDefault="006A7638" w:rsidP="006A7638">
      <w:pPr>
        <w:autoSpaceDE w:val="0"/>
        <w:autoSpaceDN w:val="0"/>
        <w:adjustRightInd w:val="0"/>
        <w:ind w:firstLine="709"/>
        <w:jc w:val="both"/>
        <w:rPr>
          <w:sz w:val="28"/>
          <w:szCs w:val="28"/>
        </w:rPr>
      </w:pPr>
      <w:r>
        <w:rPr>
          <w:sz w:val="28"/>
          <w:szCs w:val="28"/>
        </w:rPr>
        <w:lastRenderedPageBreak/>
        <w:t xml:space="preserve">- </w:t>
      </w:r>
      <w:r w:rsidRPr="0034431E">
        <w:rPr>
          <w:sz w:val="28"/>
          <w:szCs w:val="28"/>
        </w:rPr>
        <w:t xml:space="preserve">Федеральный закон от 09.02.2009 </w:t>
      </w:r>
      <w:r>
        <w:rPr>
          <w:sz w:val="28"/>
          <w:szCs w:val="28"/>
        </w:rPr>
        <w:t>№</w:t>
      </w:r>
      <w:r w:rsidRPr="0034431E">
        <w:rPr>
          <w:sz w:val="28"/>
          <w:szCs w:val="28"/>
        </w:rPr>
        <w:t xml:space="preserve"> 8-ФЗ </w:t>
      </w:r>
      <w:r>
        <w:rPr>
          <w:sz w:val="28"/>
          <w:szCs w:val="28"/>
        </w:rPr>
        <w:t>«</w:t>
      </w:r>
      <w:r w:rsidRPr="0034431E">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34431E">
        <w:rPr>
          <w:sz w:val="28"/>
          <w:szCs w:val="28"/>
        </w:rPr>
        <w:t xml:space="preserve"> (</w:t>
      </w:r>
      <w:r>
        <w:rPr>
          <w:sz w:val="28"/>
          <w:szCs w:val="28"/>
        </w:rPr>
        <w:t>«</w:t>
      </w:r>
      <w:r w:rsidRPr="0034431E">
        <w:rPr>
          <w:sz w:val="28"/>
          <w:szCs w:val="28"/>
        </w:rPr>
        <w:t>Российская газета</w:t>
      </w:r>
      <w:r>
        <w:rPr>
          <w:sz w:val="28"/>
          <w:szCs w:val="28"/>
        </w:rPr>
        <w:t>»</w:t>
      </w:r>
      <w:r w:rsidRPr="0034431E">
        <w:rPr>
          <w:sz w:val="28"/>
          <w:szCs w:val="28"/>
        </w:rPr>
        <w:t>, 13.02.2009, N 25);</w:t>
      </w:r>
    </w:p>
    <w:p w:rsidR="006A7638" w:rsidRPr="00F6161E" w:rsidRDefault="006A7638" w:rsidP="006A7638">
      <w:pPr>
        <w:autoSpaceDE w:val="0"/>
        <w:autoSpaceDN w:val="0"/>
        <w:adjustRightInd w:val="0"/>
        <w:ind w:firstLine="709"/>
        <w:jc w:val="both"/>
        <w:rPr>
          <w:sz w:val="28"/>
          <w:szCs w:val="28"/>
        </w:rPr>
      </w:pPr>
      <w:r w:rsidRPr="00F6161E">
        <w:rPr>
          <w:sz w:val="28"/>
          <w:szCs w:val="28"/>
        </w:rPr>
        <w:t xml:space="preserve">- Устав </w:t>
      </w:r>
      <w:r w:rsidR="00F6161E" w:rsidRPr="00F6161E">
        <w:rPr>
          <w:sz w:val="28"/>
          <w:szCs w:val="28"/>
        </w:rPr>
        <w:t>поселка Балахта</w:t>
      </w:r>
      <w:r w:rsidRPr="00F6161E">
        <w:rPr>
          <w:sz w:val="28"/>
          <w:szCs w:val="28"/>
        </w:rPr>
        <w:t>;</w:t>
      </w:r>
    </w:p>
    <w:p w:rsidR="00F6161E" w:rsidRPr="00F6161E" w:rsidRDefault="006A7638" w:rsidP="004B3F6A">
      <w:pPr>
        <w:ind w:firstLine="708"/>
        <w:jc w:val="both"/>
        <w:rPr>
          <w:bCs/>
          <w:sz w:val="28"/>
          <w:szCs w:val="28"/>
        </w:rPr>
      </w:pPr>
      <w:r w:rsidRPr="00F6161E">
        <w:rPr>
          <w:sz w:val="28"/>
          <w:szCs w:val="28"/>
        </w:rPr>
        <w:t xml:space="preserve">- Постановление администрации наименование муниципального образования от </w:t>
      </w:r>
      <w:r w:rsidR="00F6161E" w:rsidRPr="00F6161E">
        <w:rPr>
          <w:sz w:val="28"/>
          <w:szCs w:val="28"/>
        </w:rPr>
        <w:t xml:space="preserve">17.07.2012 </w:t>
      </w:r>
      <w:r w:rsidRPr="00F6161E">
        <w:rPr>
          <w:sz w:val="28"/>
          <w:szCs w:val="28"/>
        </w:rPr>
        <w:t xml:space="preserve">№ </w:t>
      </w:r>
      <w:r w:rsidR="00F6161E" w:rsidRPr="00F6161E">
        <w:rPr>
          <w:sz w:val="28"/>
          <w:szCs w:val="28"/>
        </w:rPr>
        <w:t>59</w:t>
      </w:r>
      <w:r w:rsidRPr="00F6161E">
        <w:rPr>
          <w:sz w:val="28"/>
          <w:szCs w:val="28"/>
        </w:rPr>
        <w:t xml:space="preserve"> «</w:t>
      </w:r>
      <w:r w:rsidR="00F6161E" w:rsidRPr="00F6161E">
        <w:rPr>
          <w:bCs/>
          <w:sz w:val="28"/>
          <w:szCs w:val="28"/>
        </w:rPr>
        <w:t>Об утверждении реестра муниципальных услуг, оказываемых администрацией   поселка   Балахта</w:t>
      </w:r>
      <w:r w:rsidRPr="00F6161E">
        <w:rPr>
          <w:sz w:val="28"/>
          <w:szCs w:val="28"/>
        </w:rPr>
        <w:t>»;</w:t>
      </w:r>
    </w:p>
    <w:p w:rsidR="006A7638" w:rsidRPr="00171398" w:rsidRDefault="006A7638" w:rsidP="006A7638">
      <w:pPr>
        <w:autoSpaceDE w:val="0"/>
        <w:autoSpaceDN w:val="0"/>
        <w:adjustRightInd w:val="0"/>
        <w:ind w:firstLine="709"/>
        <w:jc w:val="both"/>
        <w:rPr>
          <w:sz w:val="28"/>
          <w:szCs w:val="28"/>
        </w:rPr>
      </w:pPr>
      <w:r w:rsidRPr="00B35D0D">
        <w:rPr>
          <w:sz w:val="28"/>
          <w:szCs w:val="28"/>
        </w:rPr>
        <w:t>- настоящий Регламент.</w:t>
      </w:r>
    </w:p>
    <w:p w:rsidR="006A7638" w:rsidRPr="00016A0C" w:rsidRDefault="006A7638" w:rsidP="006A7638">
      <w:pPr>
        <w:widowControl w:val="0"/>
        <w:autoSpaceDE w:val="0"/>
        <w:autoSpaceDN w:val="0"/>
        <w:adjustRightInd w:val="0"/>
        <w:ind w:firstLine="709"/>
        <w:jc w:val="both"/>
        <w:rPr>
          <w:sz w:val="28"/>
          <w:szCs w:val="28"/>
        </w:rPr>
      </w:pPr>
      <w:bookmarkStart w:id="3" w:name="Par64"/>
      <w:bookmarkEnd w:id="3"/>
      <w:r w:rsidRPr="00016A0C">
        <w:rPr>
          <w:sz w:val="28"/>
          <w:szCs w:val="28"/>
        </w:rPr>
        <w:t>6.</w:t>
      </w:r>
      <w:r w:rsidRPr="00E044E2">
        <w:t xml:space="preserve"> </w:t>
      </w:r>
      <w:r>
        <w:rPr>
          <w:sz w:val="28"/>
          <w:szCs w:val="28"/>
        </w:rPr>
        <w:t>И</w:t>
      </w:r>
      <w:r w:rsidRPr="00E044E2">
        <w:rPr>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6A7638" w:rsidRPr="00F6161E" w:rsidRDefault="006A7638" w:rsidP="006A7638">
      <w:pPr>
        <w:widowControl w:val="0"/>
        <w:autoSpaceDE w:val="0"/>
        <w:autoSpaceDN w:val="0"/>
        <w:adjustRightInd w:val="0"/>
        <w:ind w:firstLine="709"/>
        <w:jc w:val="both"/>
        <w:rPr>
          <w:sz w:val="28"/>
          <w:szCs w:val="28"/>
        </w:rPr>
      </w:pPr>
      <w:r>
        <w:rPr>
          <w:sz w:val="28"/>
          <w:szCs w:val="28"/>
        </w:rPr>
        <w:t>6.1. П</w:t>
      </w:r>
      <w:r w:rsidRPr="00016A0C">
        <w:rPr>
          <w:sz w:val="28"/>
          <w:szCs w:val="28"/>
        </w:rPr>
        <w:t xml:space="preserve">еречень документов, необходимых для предоставления </w:t>
      </w:r>
      <w:r w:rsidRPr="00F6161E">
        <w:rPr>
          <w:sz w:val="28"/>
          <w:szCs w:val="28"/>
        </w:rPr>
        <w:t>муниципальной услуги, предоставляемых заявителями самостоятельно:</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1) Заявление должно быть представлено  с обязательным указанием:</w:t>
      </w:r>
      <w:r w:rsidR="00BB4932">
        <w:rPr>
          <w:sz w:val="28"/>
          <w:szCs w:val="28"/>
        </w:rPr>
        <w:t xml:space="preserve"> (приложение № 2)</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 xml:space="preserve">а) наименования юридического лица – в случае заявления от юридического лица; </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б) фамилии, имени, отчества (последнее при наличии) заявителя гражданина или индивидуального предпринимателя;</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г) почтовый адрес заявителя, личная подпись и дата.</w:t>
      </w:r>
    </w:p>
    <w:p w:rsidR="006A7638" w:rsidRPr="00F6161E" w:rsidRDefault="006A7638" w:rsidP="006A7638">
      <w:pPr>
        <w:widowControl w:val="0"/>
        <w:autoSpaceDE w:val="0"/>
        <w:autoSpaceDN w:val="0"/>
        <w:adjustRightInd w:val="0"/>
        <w:ind w:firstLine="709"/>
        <w:jc w:val="both"/>
        <w:rPr>
          <w:sz w:val="28"/>
          <w:szCs w:val="28"/>
        </w:rPr>
      </w:pPr>
      <w:proofErr w:type="gramStart"/>
      <w:r w:rsidRPr="00F6161E">
        <w:rPr>
          <w:sz w:val="28"/>
          <w:szCs w:val="28"/>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roofErr w:type="gramEnd"/>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В заявлении не должно быть исправлений. Оно не должно быть исполнено карандашом.</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 xml:space="preserve">2) Физические лица </w:t>
      </w:r>
      <w:proofErr w:type="gramStart"/>
      <w:r w:rsidRPr="00F6161E">
        <w:rPr>
          <w:sz w:val="28"/>
          <w:szCs w:val="28"/>
        </w:rPr>
        <w:t>предоставляют документ</w:t>
      </w:r>
      <w:proofErr w:type="gramEnd"/>
      <w:r w:rsidRPr="00F6161E">
        <w:rPr>
          <w:sz w:val="28"/>
          <w:szCs w:val="28"/>
        </w:rPr>
        <w:t>, удостоверяющий личность.</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 xml:space="preserve">Индивидуальные предприниматели </w:t>
      </w:r>
      <w:proofErr w:type="gramStart"/>
      <w:r w:rsidRPr="00F6161E">
        <w:rPr>
          <w:sz w:val="28"/>
          <w:szCs w:val="28"/>
        </w:rPr>
        <w:t>предоставляют документ</w:t>
      </w:r>
      <w:proofErr w:type="gramEnd"/>
      <w:r w:rsidRPr="00F6161E">
        <w:rPr>
          <w:sz w:val="28"/>
          <w:szCs w:val="28"/>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 xml:space="preserve">Юридические лица предоставляют копии: устава, свидетельства о </w:t>
      </w:r>
      <w:r w:rsidRPr="00F6161E">
        <w:rPr>
          <w:sz w:val="28"/>
          <w:szCs w:val="28"/>
        </w:rPr>
        <w:lastRenderedPageBreak/>
        <w:t>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3) Свидетельство о допуске к определенному виду или видам работ (для юридических лиц, индивидуальных предпринимателей).</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5) Календарный график производства земляных работ.</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6) Копию приказа (распоряжения) о назначении ответственного за осуществление земляных работ - в случае заявления от юридического лица.</w:t>
      </w:r>
    </w:p>
    <w:p w:rsidR="006A7638" w:rsidRPr="00F6161E" w:rsidRDefault="00F6161E" w:rsidP="006A7638">
      <w:pPr>
        <w:widowControl w:val="0"/>
        <w:autoSpaceDE w:val="0"/>
        <w:autoSpaceDN w:val="0"/>
        <w:adjustRightInd w:val="0"/>
        <w:ind w:firstLine="709"/>
        <w:jc w:val="both"/>
        <w:rPr>
          <w:sz w:val="28"/>
          <w:szCs w:val="28"/>
        </w:rPr>
      </w:pPr>
      <w:r w:rsidRPr="00F6161E">
        <w:rPr>
          <w:sz w:val="28"/>
          <w:szCs w:val="28"/>
        </w:rPr>
        <w:t>7</w:t>
      </w:r>
      <w:r w:rsidR="006A7638" w:rsidRPr="00F6161E">
        <w:rPr>
          <w:sz w:val="28"/>
          <w:szCs w:val="28"/>
        </w:rPr>
        <w:t>)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6A7638" w:rsidRPr="00F6161E" w:rsidRDefault="00F6161E" w:rsidP="006A7638">
      <w:pPr>
        <w:widowControl w:val="0"/>
        <w:autoSpaceDE w:val="0"/>
        <w:autoSpaceDN w:val="0"/>
        <w:adjustRightInd w:val="0"/>
        <w:ind w:firstLine="709"/>
        <w:jc w:val="both"/>
        <w:rPr>
          <w:sz w:val="28"/>
          <w:szCs w:val="28"/>
        </w:rPr>
      </w:pPr>
      <w:r w:rsidRPr="00F6161E">
        <w:rPr>
          <w:sz w:val="28"/>
          <w:szCs w:val="28"/>
        </w:rPr>
        <w:t>8</w:t>
      </w:r>
      <w:r w:rsidR="006A7638" w:rsidRPr="00F6161E">
        <w:rPr>
          <w:sz w:val="28"/>
          <w:szCs w:val="28"/>
        </w:rPr>
        <w:t>) Копия топографической съемки в масштабе 1:500.</w:t>
      </w:r>
    </w:p>
    <w:p w:rsidR="006A7638" w:rsidRPr="00F6161E" w:rsidRDefault="006A7638" w:rsidP="006A7638">
      <w:pPr>
        <w:widowControl w:val="0"/>
        <w:ind w:firstLine="709"/>
        <w:jc w:val="both"/>
        <w:rPr>
          <w:rStyle w:val="af1"/>
          <w:b w:val="0"/>
          <w:sz w:val="28"/>
          <w:szCs w:val="28"/>
        </w:rPr>
      </w:pPr>
      <w:r w:rsidRPr="00F6161E">
        <w:rPr>
          <w:sz w:val="28"/>
          <w:szCs w:val="28"/>
        </w:rPr>
        <w:t xml:space="preserve">6.1.1. </w:t>
      </w:r>
      <w:r w:rsidRPr="00F6161E">
        <w:rPr>
          <w:rStyle w:val="af1"/>
          <w:b w:val="0"/>
          <w:sz w:val="28"/>
          <w:szCs w:val="28"/>
        </w:rPr>
        <w:t>Для получения разрешения на осуществление аварийно-восстановительных работ заявитель направляет в Уполномоченный орган заявление о выдаче разрешения на осуществление аварийно-восстановительных работ.</w:t>
      </w:r>
    </w:p>
    <w:p w:rsidR="006A7638" w:rsidRPr="00F6161E" w:rsidRDefault="006A7638" w:rsidP="006A7638">
      <w:pPr>
        <w:widowControl w:val="0"/>
        <w:ind w:firstLine="709"/>
        <w:jc w:val="both"/>
        <w:rPr>
          <w:rStyle w:val="af1"/>
          <w:b w:val="0"/>
          <w:sz w:val="28"/>
          <w:szCs w:val="28"/>
        </w:rPr>
      </w:pPr>
      <w:r w:rsidRPr="00F6161E">
        <w:rPr>
          <w:rStyle w:val="af1"/>
          <w:b w:val="0"/>
          <w:sz w:val="28"/>
          <w:szCs w:val="28"/>
        </w:rPr>
        <w:t xml:space="preserve"> Для оказания муниципальной услуги необходимы следующие документы:</w:t>
      </w:r>
    </w:p>
    <w:p w:rsidR="006A7638" w:rsidRPr="00F6161E" w:rsidRDefault="006A7638" w:rsidP="006A7638">
      <w:pPr>
        <w:widowControl w:val="0"/>
        <w:ind w:firstLine="709"/>
        <w:jc w:val="both"/>
        <w:rPr>
          <w:rStyle w:val="af1"/>
          <w:b w:val="0"/>
          <w:sz w:val="28"/>
          <w:szCs w:val="28"/>
        </w:rPr>
      </w:pPr>
      <w:r w:rsidRPr="00F6161E">
        <w:rPr>
          <w:rStyle w:val="af1"/>
          <w:b w:val="0"/>
          <w:sz w:val="28"/>
          <w:szCs w:val="28"/>
        </w:rPr>
        <w:t>1) акт аварийности работ;</w:t>
      </w:r>
    </w:p>
    <w:p w:rsidR="006A7638" w:rsidRPr="00F6161E" w:rsidRDefault="006A7638" w:rsidP="006A7638">
      <w:pPr>
        <w:widowControl w:val="0"/>
        <w:ind w:firstLine="709"/>
        <w:jc w:val="both"/>
        <w:rPr>
          <w:rStyle w:val="af1"/>
          <w:b w:val="0"/>
          <w:sz w:val="28"/>
          <w:szCs w:val="28"/>
        </w:rPr>
      </w:pPr>
      <w:r w:rsidRPr="00F6161E">
        <w:rPr>
          <w:rStyle w:val="af1"/>
          <w:b w:val="0"/>
          <w:sz w:val="28"/>
          <w:szCs w:val="28"/>
        </w:rPr>
        <w:t>2) схема инженерных коммуникаций на участке аварии;</w:t>
      </w:r>
    </w:p>
    <w:p w:rsidR="006A7638" w:rsidRPr="00F6161E" w:rsidRDefault="006A7638" w:rsidP="006A7638">
      <w:pPr>
        <w:widowControl w:val="0"/>
        <w:ind w:firstLine="709"/>
        <w:jc w:val="both"/>
        <w:rPr>
          <w:rStyle w:val="af1"/>
          <w:b w:val="0"/>
          <w:sz w:val="28"/>
          <w:szCs w:val="28"/>
        </w:rPr>
      </w:pPr>
      <w:r w:rsidRPr="00F6161E">
        <w:rPr>
          <w:rStyle w:val="af1"/>
          <w:b w:val="0"/>
          <w:sz w:val="28"/>
          <w:szCs w:val="28"/>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6A7638" w:rsidRDefault="006A7638" w:rsidP="006A7638">
      <w:pPr>
        <w:widowControl w:val="0"/>
        <w:autoSpaceDE w:val="0"/>
        <w:autoSpaceDN w:val="0"/>
        <w:adjustRightInd w:val="0"/>
        <w:ind w:firstLine="709"/>
        <w:jc w:val="both"/>
        <w:rPr>
          <w:sz w:val="28"/>
          <w:szCs w:val="28"/>
        </w:rPr>
      </w:pPr>
      <w:r>
        <w:rPr>
          <w:sz w:val="28"/>
          <w:szCs w:val="28"/>
        </w:rPr>
        <w:t>6.2. Д</w:t>
      </w:r>
      <w:r w:rsidRPr="0024420F">
        <w:rPr>
          <w:sz w:val="28"/>
          <w:szCs w:val="28"/>
        </w:rPr>
        <w:t>окументы, которые заявитель вправе представить по собственной инициативе</w:t>
      </w:r>
      <w:r>
        <w:rPr>
          <w:sz w:val="28"/>
          <w:szCs w:val="28"/>
        </w:rPr>
        <w:t>:</w:t>
      </w:r>
    </w:p>
    <w:p w:rsidR="006A7638" w:rsidRPr="00F6161E" w:rsidRDefault="006A7638" w:rsidP="006A7638">
      <w:pPr>
        <w:widowControl w:val="0"/>
        <w:autoSpaceDE w:val="0"/>
        <w:autoSpaceDN w:val="0"/>
        <w:adjustRightInd w:val="0"/>
        <w:ind w:firstLine="709"/>
        <w:jc w:val="both"/>
        <w:rPr>
          <w:sz w:val="28"/>
          <w:szCs w:val="28"/>
        </w:rPr>
      </w:pPr>
      <w:r w:rsidRPr="00F6161E">
        <w:rPr>
          <w:sz w:val="28"/>
          <w:szCs w:val="28"/>
        </w:rPr>
        <w:t>1) Разрешение на строительство (реконструкцию) зданий и сооружений.</w:t>
      </w:r>
    </w:p>
    <w:p w:rsidR="006A7638" w:rsidRPr="0024420F" w:rsidRDefault="006A7638" w:rsidP="006A7638">
      <w:pPr>
        <w:widowControl w:val="0"/>
        <w:autoSpaceDE w:val="0"/>
        <w:autoSpaceDN w:val="0"/>
        <w:adjustRightInd w:val="0"/>
        <w:ind w:firstLine="709"/>
        <w:jc w:val="both"/>
        <w:rPr>
          <w:sz w:val="28"/>
          <w:szCs w:val="28"/>
        </w:rPr>
      </w:pPr>
      <w:r w:rsidRPr="00F6161E">
        <w:rPr>
          <w:sz w:val="28"/>
          <w:szCs w:val="28"/>
        </w:rPr>
        <w:t>В соответствии</w:t>
      </w:r>
      <w:r w:rsidRPr="0024420F">
        <w:rPr>
          <w:sz w:val="28"/>
          <w:szCs w:val="28"/>
        </w:rPr>
        <w:t xml:space="preserve"> с пунктами 1, 2 и 3 </w:t>
      </w:r>
      <w:r>
        <w:rPr>
          <w:sz w:val="28"/>
          <w:szCs w:val="28"/>
        </w:rPr>
        <w:t>части 1</w:t>
      </w:r>
      <w:r w:rsidRPr="0024420F">
        <w:rPr>
          <w:sz w:val="28"/>
          <w:szCs w:val="28"/>
        </w:rPr>
        <w:t xml:space="preserve">статьи 7 Федерального закона от 27.07.2010 </w:t>
      </w:r>
      <w:r>
        <w:rPr>
          <w:sz w:val="28"/>
          <w:szCs w:val="28"/>
        </w:rPr>
        <w:t>№</w:t>
      </w:r>
      <w:r w:rsidRPr="0024420F">
        <w:rPr>
          <w:sz w:val="28"/>
          <w:szCs w:val="28"/>
        </w:rPr>
        <w:t xml:space="preserve"> 210-ФЗ </w:t>
      </w:r>
      <w:r>
        <w:rPr>
          <w:sz w:val="28"/>
          <w:szCs w:val="28"/>
        </w:rPr>
        <w:t>«</w:t>
      </w:r>
      <w:r w:rsidRPr="0024420F">
        <w:rPr>
          <w:sz w:val="28"/>
          <w:szCs w:val="28"/>
        </w:rPr>
        <w:t>Об организации предоставления госуда</w:t>
      </w:r>
      <w:r>
        <w:rPr>
          <w:sz w:val="28"/>
          <w:szCs w:val="28"/>
        </w:rPr>
        <w:t>рственных и муниципальных услуг»</w:t>
      </w:r>
      <w:r w:rsidRPr="0024420F">
        <w:rPr>
          <w:sz w:val="28"/>
          <w:szCs w:val="28"/>
        </w:rPr>
        <w:t xml:space="preserve"> запрещено требовать от заявителя:</w:t>
      </w:r>
    </w:p>
    <w:p w:rsidR="006A7638" w:rsidRPr="0024420F" w:rsidRDefault="006A7638" w:rsidP="006A7638">
      <w:pPr>
        <w:widowControl w:val="0"/>
        <w:autoSpaceDE w:val="0"/>
        <w:autoSpaceDN w:val="0"/>
        <w:adjustRightInd w:val="0"/>
        <w:ind w:firstLine="709"/>
        <w:jc w:val="both"/>
        <w:rPr>
          <w:sz w:val="28"/>
          <w:szCs w:val="28"/>
        </w:rPr>
      </w:pPr>
      <w:r w:rsidRPr="002442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38" w:rsidRPr="0024420F" w:rsidRDefault="006A7638" w:rsidP="006A7638">
      <w:pPr>
        <w:widowControl w:val="0"/>
        <w:autoSpaceDE w:val="0"/>
        <w:autoSpaceDN w:val="0"/>
        <w:adjustRightInd w:val="0"/>
        <w:ind w:firstLine="709"/>
        <w:jc w:val="both"/>
        <w:rPr>
          <w:sz w:val="28"/>
          <w:szCs w:val="28"/>
        </w:rPr>
      </w:pPr>
      <w:proofErr w:type="gramStart"/>
      <w:r w:rsidRPr="0024420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24420F">
        <w:rPr>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w:t>
      </w:r>
      <w:r w:rsidRPr="0024420F">
        <w:rPr>
          <w:sz w:val="28"/>
          <w:szCs w:val="28"/>
        </w:rPr>
        <w:t xml:space="preserve"> 210-ФЗ государственных и муниципальных услуг, в соответствии с</w:t>
      </w:r>
      <w:proofErr w:type="gramEnd"/>
      <w:r w:rsidRPr="0024420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24420F">
        <w:rPr>
          <w:sz w:val="28"/>
          <w:szCs w:val="28"/>
        </w:rPr>
        <w:t xml:space="preserve">, муниципальными правовыми актами, за исключением документов, включенных в определенный частью 6 статьи </w:t>
      </w:r>
      <w:r>
        <w:rPr>
          <w:sz w:val="28"/>
          <w:szCs w:val="28"/>
        </w:rPr>
        <w:t xml:space="preserve">7 </w:t>
      </w:r>
      <w:r w:rsidRPr="0024420F">
        <w:rPr>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38" w:rsidRPr="0024420F" w:rsidRDefault="006A7638" w:rsidP="006A7638">
      <w:pPr>
        <w:widowControl w:val="0"/>
        <w:autoSpaceDE w:val="0"/>
        <w:autoSpaceDN w:val="0"/>
        <w:adjustRightInd w:val="0"/>
        <w:ind w:firstLine="709"/>
        <w:jc w:val="both"/>
        <w:rPr>
          <w:i/>
          <w:sz w:val="28"/>
          <w:szCs w:val="28"/>
        </w:rPr>
      </w:pPr>
      <w:r w:rsidRPr="0024420F">
        <w:rPr>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sz w:val="28"/>
          <w:szCs w:val="28"/>
        </w:rPr>
        <w:t xml:space="preserve"> № 210-ФЗ.</w:t>
      </w:r>
    </w:p>
    <w:p w:rsidR="006A7638" w:rsidRDefault="006A7638" w:rsidP="006A7638">
      <w:pPr>
        <w:widowControl w:val="0"/>
        <w:autoSpaceDE w:val="0"/>
        <w:autoSpaceDN w:val="0"/>
        <w:adjustRightInd w:val="0"/>
        <w:ind w:firstLine="709"/>
        <w:jc w:val="both"/>
        <w:rPr>
          <w:sz w:val="28"/>
          <w:szCs w:val="28"/>
        </w:rPr>
      </w:pPr>
      <w:r>
        <w:rPr>
          <w:sz w:val="28"/>
          <w:szCs w:val="28"/>
        </w:rPr>
        <w:t xml:space="preserve">7. </w:t>
      </w:r>
      <w:r w:rsidRPr="00B449F0">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w:t>
      </w:r>
      <w:r w:rsidRPr="00B449F0">
        <w:rPr>
          <w:sz w:val="28"/>
          <w:szCs w:val="28"/>
        </w:rPr>
        <w:t>слуги, отсутствует.</w:t>
      </w:r>
    </w:p>
    <w:p w:rsidR="006A7638" w:rsidRPr="007C0B2A" w:rsidRDefault="006A7638" w:rsidP="006A7638">
      <w:pPr>
        <w:widowControl w:val="0"/>
        <w:ind w:firstLine="709"/>
        <w:jc w:val="both"/>
        <w:rPr>
          <w:rStyle w:val="af1"/>
          <w:b w:val="0"/>
          <w:sz w:val="28"/>
          <w:szCs w:val="28"/>
        </w:rPr>
      </w:pPr>
      <w:r>
        <w:rPr>
          <w:sz w:val="28"/>
          <w:szCs w:val="28"/>
        </w:rPr>
        <w:t xml:space="preserve">8. </w:t>
      </w:r>
      <w:r w:rsidRPr="007C0B2A">
        <w:rPr>
          <w:rStyle w:val="af1"/>
          <w:b w:val="0"/>
          <w:sz w:val="28"/>
          <w:szCs w:val="28"/>
        </w:rPr>
        <w:t>Исчерпывающий перечень оснований для отказа в выдаче разрешения на осуществление земляных работ:</w:t>
      </w:r>
    </w:p>
    <w:p w:rsidR="006A7638" w:rsidRPr="00F6161E" w:rsidRDefault="006A7638" w:rsidP="006A7638">
      <w:pPr>
        <w:widowControl w:val="0"/>
        <w:ind w:firstLine="709"/>
        <w:jc w:val="both"/>
        <w:rPr>
          <w:rStyle w:val="af1"/>
          <w:b w:val="0"/>
          <w:sz w:val="28"/>
          <w:szCs w:val="28"/>
        </w:rPr>
      </w:pPr>
      <w:r w:rsidRPr="00F6161E">
        <w:rPr>
          <w:rStyle w:val="af1"/>
          <w:b w:val="0"/>
          <w:sz w:val="28"/>
          <w:szCs w:val="28"/>
        </w:rPr>
        <w:t>1) наличие у заявителя объектов с просроченными сроками работ по ранее выданным разрешениям на осуществление земляных работ;</w:t>
      </w:r>
    </w:p>
    <w:p w:rsidR="006A7638" w:rsidRPr="0024420F" w:rsidRDefault="006A7638" w:rsidP="006A7638">
      <w:pPr>
        <w:widowControl w:val="0"/>
        <w:autoSpaceDE w:val="0"/>
        <w:autoSpaceDN w:val="0"/>
        <w:adjustRightInd w:val="0"/>
        <w:ind w:firstLine="709"/>
        <w:jc w:val="both"/>
        <w:rPr>
          <w:sz w:val="28"/>
          <w:szCs w:val="28"/>
        </w:rPr>
      </w:pPr>
      <w:r>
        <w:rPr>
          <w:sz w:val="28"/>
          <w:szCs w:val="28"/>
        </w:rPr>
        <w:t xml:space="preserve">2) </w:t>
      </w:r>
      <w:r w:rsidRPr="007C0B2A">
        <w:rPr>
          <w:sz w:val="28"/>
          <w:szCs w:val="28"/>
        </w:rPr>
        <w:t xml:space="preserve">отсутствие </w:t>
      </w:r>
      <w:r>
        <w:rPr>
          <w:sz w:val="28"/>
          <w:szCs w:val="28"/>
        </w:rPr>
        <w:t xml:space="preserve">необходимых </w:t>
      </w:r>
      <w:r w:rsidRPr="007C0B2A">
        <w:rPr>
          <w:sz w:val="28"/>
          <w:szCs w:val="28"/>
        </w:rPr>
        <w:t xml:space="preserve">документов, перечисленных в </w:t>
      </w:r>
      <w:r>
        <w:rPr>
          <w:sz w:val="28"/>
          <w:szCs w:val="28"/>
        </w:rPr>
        <w:t>пункте 6.1</w:t>
      </w:r>
      <w:r w:rsidRPr="007C0B2A">
        <w:rPr>
          <w:sz w:val="28"/>
          <w:szCs w:val="28"/>
        </w:rPr>
        <w:t xml:space="preserve"> настоящего </w:t>
      </w:r>
      <w:r>
        <w:rPr>
          <w:sz w:val="28"/>
          <w:szCs w:val="28"/>
        </w:rPr>
        <w:t>Р</w:t>
      </w:r>
      <w:r w:rsidRPr="007C0B2A">
        <w:rPr>
          <w:sz w:val="28"/>
          <w:szCs w:val="28"/>
        </w:rPr>
        <w:t>егламента.</w:t>
      </w:r>
    </w:p>
    <w:p w:rsidR="006A7638" w:rsidRDefault="006A7638" w:rsidP="006A7638">
      <w:pPr>
        <w:widowControl w:val="0"/>
        <w:autoSpaceDE w:val="0"/>
        <w:autoSpaceDN w:val="0"/>
        <w:adjustRightInd w:val="0"/>
        <w:ind w:firstLine="709"/>
        <w:jc w:val="both"/>
        <w:rPr>
          <w:sz w:val="28"/>
          <w:szCs w:val="28"/>
        </w:rPr>
      </w:pPr>
      <w:r>
        <w:rPr>
          <w:sz w:val="28"/>
          <w:szCs w:val="28"/>
        </w:rPr>
        <w:t>9. Р</w:t>
      </w:r>
      <w:r w:rsidRPr="00DB2C58">
        <w:rPr>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Красноярского края</w:t>
      </w:r>
      <w:r w:rsidRPr="00DB2C58">
        <w:rPr>
          <w:sz w:val="28"/>
          <w:szCs w:val="28"/>
        </w:rPr>
        <w:t xml:space="preserve">, </w:t>
      </w:r>
      <w:r>
        <w:rPr>
          <w:sz w:val="28"/>
          <w:szCs w:val="28"/>
        </w:rPr>
        <w:t>муниципальными правовыми актами.</w:t>
      </w:r>
    </w:p>
    <w:p w:rsidR="006A7638" w:rsidRDefault="006A7638" w:rsidP="006A7638">
      <w:pPr>
        <w:widowControl w:val="0"/>
        <w:autoSpaceDE w:val="0"/>
        <w:autoSpaceDN w:val="0"/>
        <w:adjustRightInd w:val="0"/>
        <w:ind w:firstLine="709"/>
        <w:jc w:val="both"/>
        <w:rPr>
          <w:iCs/>
          <w:sz w:val="28"/>
          <w:szCs w:val="28"/>
        </w:rPr>
      </w:pPr>
      <w:r w:rsidRPr="00DB2C58">
        <w:rPr>
          <w:iCs/>
          <w:sz w:val="28"/>
          <w:szCs w:val="28"/>
        </w:rPr>
        <w:t>Муниципальная услуга предоставляется бесплатно.</w:t>
      </w:r>
    </w:p>
    <w:p w:rsidR="006A7638" w:rsidRDefault="006A7638" w:rsidP="006A7638">
      <w:pPr>
        <w:widowControl w:val="0"/>
        <w:autoSpaceDE w:val="0"/>
        <w:autoSpaceDN w:val="0"/>
        <w:adjustRightInd w:val="0"/>
        <w:ind w:firstLine="709"/>
        <w:jc w:val="both"/>
        <w:rPr>
          <w:i/>
          <w:iCs/>
          <w:sz w:val="28"/>
          <w:szCs w:val="28"/>
        </w:rPr>
      </w:pPr>
      <w:r>
        <w:rPr>
          <w:iCs/>
          <w:sz w:val="28"/>
          <w:szCs w:val="28"/>
        </w:rPr>
        <w:t>10. М</w:t>
      </w:r>
      <w:r w:rsidRPr="00ED3B73">
        <w:rPr>
          <w:iCs/>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iCs/>
          <w:sz w:val="28"/>
          <w:szCs w:val="28"/>
        </w:rPr>
        <w:t xml:space="preserve">муниципальной услуги </w:t>
      </w:r>
      <w:r w:rsidRPr="00ED3B73">
        <w:rPr>
          <w:iCs/>
          <w:sz w:val="28"/>
          <w:szCs w:val="28"/>
        </w:rPr>
        <w:t xml:space="preserve">составляет </w:t>
      </w:r>
      <w:r w:rsidRPr="00F6161E">
        <w:rPr>
          <w:iCs/>
          <w:sz w:val="28"/>
          <w:szCs w:val="28"/>
        </w:rPr>
        <w:t>30 минут.</w:t>
      </w:r>
    </w:p>
    <w:p w:rsidR="006A7638" w:rsidRDefault="006A7638" w:rsidP="006A7638">
      <w:pPr>
        <w:widowControl w:val="0"/>
        <w:autoSpaceDE w:val="0"/>
        <w:autoSpaceDN w:val="0"/>
        <w:adjustRightInd w:val="0"/>
        <w:ind w:firstLine="709"/>
        <w:jc w:val="both"/>
        <w:rPr>
          <w:iCs/>
          <w:sz w:val="28"/>
          <w:szCs w:val="28"/>
        </w:rPr>
      </w:pPr>
      <w:r w:rsidRPr="00ED3B73">
        <w:rPr>
          <w:iCs/>
          <w:sz w:val="28"/>
          <w:szCs w:val="28"/>
        </w:rPr>
        <w:t xml:space="preserve">11. </w:t>
      </w:r>
      <w:r>
        <w:rPr>
          <w:iCs/>
          <w:sz w:val="28"/>
          <w:szCs w:val="28"/>
        </w:rPr>
        <w:t>С</w:t>
      </w:r>
      <w:r w:rsidRPr="00192663">
        <w:rPr>
          <w:iCs/>
          <w:sz w:val="28"/>
          <w:szCs w:val="28"/>
        </w:rPr>
        <w:t>рок регистрации запроса заявителя о предоставлении</w:t>
      </w:r>
      <w:r>
        <w:rPr>
          <w:iCs/>
          <w:sz w:val="28"/>
          <w:szCs w:val="28"/>
        </w:rPr>
        <w:t xml:space="preserve"> </w:t>
      </w:r>
      <w:r w:rsidRPr="00192663">
        <w:rPr>
          <w:iCs/>
          <w:sz w:val="28"/>
          <w:szCs w:val="28"/>
        </w:rPr>
        <w:t>муниципальной услуги</w:t>
      </w:r>
      <w:r>
        <w:rPr>
          <w:iCs/>
          <w:sz w:val="28"/>
          <w:szCs w:val="28"/>
        </w:rPr>
        <w:t xml:space="preserve"> составляет </w:t>
      </w:r>
      <w:r w:rsidRPr="00F6161E">
        <w:rPr>
          <w:iCs/>
          <w:sz w:val="28"/>
          <w:szCs w:val="28"/>
        </w:rPr>
        <w:t>1 рабочий день.</w:t>
      </w:r>
    </w:p>
    <w:p w:rsidR="006A7638" w:rsidRPr="00B82D1B" w:rsidRDefault="006A7638" w:rsidP="006A7638">
      <w:pPr>
        <w:autoSpaceDE w:val="0"/>
        <w:autoSpaceDN w:val="0"/>
        <w:adjustRightInd w:val="0"/>
        <w:ind w:firstLine="540"/>
        <w:jc w:val="both"/>
        <w:outlineLvl w:val="1"/>
        <w:rPr>
          <w:sz w:val="28"/>
          <w:szCs w:val="28"/>
        </w:rPr>
      </w:pPr>
      <w:r>
        <w:rPr>
          <w:iCs/>
          <w:sz w:val="28"/>
          <w:szCs w:val="28"/>
        </w:rPr>
        <w:tab/>
        <w:t xml:space="preserve">12. </w:t>
      </w:r>
      <w:r w:rsidRPr="00B82D1B">
        <w:rPr>
          <w:sz w:val="28"/>
          <w:szCs w:val="28"/>
        </w:rPr>
        <w:t>Требования к помещениям, в которых предоставляется муниципальная услуга:</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w:t>
      </w:r>
      <w:r w:rsidRPr="00B82D1B">
        <w:rPr>
          <w:sz w:val="28"/>
          <w:szCs w:val="28"/>
        </w:rPr>
        <w:lastRenderedPageBreak/>
        <w:t>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82D1B">
        <w:rPr>
          <w:rFonts w:ascii="Times New Roman" w:hAnsi="Times New Roman" w:cs="Times New Roman"/>
          <w:sz w:val="28"/>
          <w:szCs w:val="28"/>
        </w:rPr>
        <w:t>маломобильными</w:t>
      </w:r>
      <w:proofErr w:type="spellEnd"/>
      <w:r w:rsidRPr="00B82D1B">
        <w:rPr>
          <w:rFonts w:ascii="Times New Roman" w:hAnsi="Times New Roman" w:cs="Times New Roman"/>
          <w:sz w:val="28"/>
          <w:szCs w:val="28"/>
        </w:rPr>
        <w:t xml:space="preserve"> группами населения.</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Места для ожидания и заполнения заявлений должны быть доступны для инвалидов.</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82D1B">
        <w:rPr>
          <w:rFonts w:ascii="Times New Roman" w:hAnsi="Times New Roman" w:cs="Times New Roman"/>
          <w:sz w:val="28"/>
          <w:szCs w:val="28"/>
        </w:rPr>
        <w:t xml:space="preserve"> ,</w:t>
      </w:r>
      <w:proofErr w:type="gramEnd"/>
      <w:r w:rsidRPr="00B82D1B">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A7638" w:rsidRPr="00B82D1B" w:rsidRDefault="006A7638" w:rsidP="006A7638">
      <w:pPr>
        <w:pStyle w:val="ConsPlusNormal"/>
        <w:ind w:firstLine="567"/>
        <w:jc w:val="both"/>
        <w:rPr>
          <w:rFonts w:ascii="Times New Roman" w:hAnsi="Times New Roman" w:cs="Times New Roman"/>
          <w:sz w:val="28"/>
          <w:szCs w:val="28"/>
        </w:rPr>
      </w:pPr>
      <w:r w:rsidRPr="00B82D1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A7638" w:rsidRPr="00B82D1B" w:rsidRDefault="006A7638" w:rsidP="006A7638">
      <w:pPr>
        <w:pStyle w:val="ConsPlusNormal"/>
        <w:ind w:firstLine="567"/>
        <w:jc w:val="both"/>
        <w:rPr>
          <w:rFonts w:ascii="Times New Roman" w:hAnsi="Times New Roman" w:cs="Times New Roman"/>
          <w:sz w:val="28"/>
          <w:szCs w:val="28"/>
        </w:rPr>
      </w:pPr>
      <w:proofErr w:type="gramStart"/>
      <w:r w:rsidRPr="00B82D1B">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B82D1B">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A7638" w:rsidRPr="00B82D1B" w:rsidRDefault="006A7638" w:rsidP="006A7638">
      <w:pPr>
        <w:autoSpaceDE w:val="0"/>
        <w:autoSpaceDN w:val="0"/>
        <w:adjustRightInd w:val="0"/>
        <w:ind w:firstLine="540"/>
        <w:jc w:val="both"/>
        <w:outlineLvl w:val="1"/>
        <w:rPr>
          <w:sz w:val="28"/>
          <w:szCs w:val="28"/>
        </w:rPr>
      </w:pPr>
      <w:r>
        <w:rPr>
          <w:sz w:val="28"/>
          <w:szCs w:val="28"/>
        </w:rPr>
        <w:t xml:space="preserve">12.1. </w:t>
      </w:r>
      <w:r w:rsidRPr="00B82D1B">
        <w:rPr>
          <w:sz w:val="28"/>
          <w:szCs w:val="28"/>
        </w:rPr>
        <w:t>На информационном стенде в администрации размещаются следующие информационные материалы:</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сведения о перечне предоставляемых муниципальных услуг;</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перечень предоставляемых муниципальных услуг, образцы документов (справок).</w:t>
      </w:r>
    </w:p>
    <w:p w:rsidR="006A7638" w:rsidRPr="00BC6635" w:rsidRDefault="006A7638" w:rsidP="006A7638">
      <w:pPr>
        <w:autoSpaceDE w:val="0"/>
        <w:autoSpaceDN w:val="0"/>
        <w:adjustRightInd w:val="0"/>
        <w:ind w:firstLine="540"/>
        <w:jc w:val="both"/>
        <w:outlineLvl w:val="1"/>
        <w:rPr>
          <w:sz w:val="28"/>
          <w:szCs w:val="28"/>
        </w:rPr>
      </w:pPr>
      <w:r w:rsidRPr="00BC6635">
        <w:rPr>
          <w:sz w:val="28"/>
          <w:szCs w:val="28"/>
        </w:rPr>
        <w:t>- образец заполнения заявления;</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xml:space="preserve">- адрес, номера телефонов и факса, график работы, </w:t>
      </w:r>
      <w:r w:rsidRPr="00BC6635">
        <w:rPr>
          <w:sz w:val="28"/>
          <w:szCs w:val="28"/>
        </w:rPr>
        <w:t xml:space="preserve">адрес электронной почты </w:t>
      </w:r>
      <w:r w:rsidRPr="00B82D1B">
        <w:rPr>
          <w:sz w:val="28"/>
          <w:szCs w:val="28"/>
        </w:rPr>
        <w:t>администрации</w:t>
      </w:r>
      <w:r w:rsidR="00BC6635">
        <w:rPr>
          <w:sz w:val="28"/>
          <w:szCs w:val="28"/>
        </w:rPr>
        <w:t xml:space="preserve"> поселка Балахта</w:t>
      </w:r>
      <w:r w:rsidRPr="00B82D1B">
        <w:rPr>
          <w:sz w:val="28"/>
          <w:szCs w:val="28"/>
        </w:rPr>
        <w:t>;</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административный регламент;</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адрес официального сайта Учреждения в сети Интернет, содержащего информацию о предоставлении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перечень оснований для отказа в предоставлении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A7638" w:rsidRPr="00B82D1B" w:rsidRDefault="006A7638" w:rsidP="006A7638">
      <w:pPr>
        <w:autoSpaceDE w:val="0"/>
        <w:autoSpaceDN w:val="0"/>
        <w:adjustRightInd w:val="0"/>
        <w:ind w:firstLine="540"/>
        <w:jc w:val="both"/>
        <w:outlineLvl w:val="1"/>
        <w:rPr>
          <w:sz w:val="28"/>
          <w:szCs w:val="28"/>
        </w:rPr>
      </w:pPr>
      <w:r w:rsidRPr="00B82D1B">
        <w:rPr>
          <w:sz w:val="28"/>
          <w:szCs w:val="28"/>
        </w:rPr>
        <w:t>- необходимая оперативная информация о предоставлении муниципальной услуги.</w:t>
      </w:r>
    </w:p>
    <w:p w:rsidR="006A7638" w:rsidRPr="00BC6635" w:rsidRDefault="006A7638" w:rsidP="006A7638">
      <w:pPr>
        <w:autoSpaceDE w:val="0"/>
        <w:autoSpaceDN w:val="0"/>
        <w:adjustRightInd w:val="0"/>
        <w:ind w:firstLine="540"/>
        <w:jc w:val="both"/>
        <w:outlineLvl w:val="1"/>
        <w:rPr>
          <w:sz w:val="28"/>
          <w:szCs w:val="28"/>
        </w:rPr>
      </w:pPr>
      <w:r w:rsidRPr="00BC6635">
        <w:rPr>
          <w:sz w:val="28"/>
          <w:szCs w:val="28"/>
        </w:rPr>
        <w:t xml:space="preserve">- описание процедуры предоставления муниципальной услуги в текстовом виде и в виде </w:t>
      </w:r>
      <w:hyperlink r:id="rId7" w:history="1">
        <w:r w:rsidRPr="00BC6635">
          <w:rPr>
            <w:sz w:val="28"/>
            <w:szCs w:val="28"/>
          </w:rPr>
          <w:t>блок-схемы</w:t>
        </w:r>
      </w:hyperlink>
      <w:r w:rsidRPr="00BC6635">
        <w:rPr>
          <w:sz w:val="28"/>
          <w:szCs w:val="28"/>
        </w:rPr>
        <w:t>;</w:t>
      </w:r>
    </w:p>
    <w:p w:rsidR="006A7638" w:rsidRDefault="006A7638" w:rsidP="006A7638">
      <w:pPr>
        <w:autoSpaceDE w:val="0"/>
        <w:autoSpaceDN w:val="0"/>
        <w:adjustRightInd w:val="0"/>
        <w:ind w:firstLine="540"/>
        <w:jc w:val="both"/>
        <w:outlineLvl w:val="1"/>
        <w:rPr>
          <w:sz w:val="28"/>
          <w:szCs w:val="28"/>
        </w:rPr>
      </w:pPr>
      <w:r w:rsidRPr="00B82D1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A7638" w:rsidRDefault="006A7638" w:rsidP="006A7638">
      <w:pPr>
        <w:widowControl w:val="0"/>
        <w:autoSpaceDE w:val="0"/>
        <w:autoSpaceDN w:val="0"/>
        <w:adjustRightInd w:val="0"/>
        <w:ind w:firstLine="709"/>
        <w:jc w:val="both"/>
        <w:rPr>
          <w:sz w:val="28"/>
          <w:szCs w:val="28"/>
        </w:rPr>
      </w:pPr>
      <w:r>
        <w:rPr>
          <w:sz w:val="28"/>
          <w:szCs w:val="28"/>
        </w:rPr>
        <w:t>13. Показателями</w:t>
      </w:r>
      <w:r w:rsidRPr="00F537FC">
        <w:rPr>
          <w:sz w:val="28"/>
          <w:szCs w:val="28"/>
        </w:rPr>
        <w:t xml:space="preserve"> доступности и качества</w:t>
      </w:r>
      <w:r>
        <w:rPr>
          <w:sz w:val="28"/>
          <w:szCs w:val="28"/>
        </w:rPr>
        <w:t xml:space="preserve"> муниципальной</w:t>
      </w:r>
      <w:r w:rsidRPr="00F537FC">
        <w:rPr>
          <w:sz w:val="28"/>
          <w:szCs w:val="28"/>
        </w:rPr>
        <w:t xml:space="preserve"> услуг</w:t>
      </w:r>
      <w:r>
        <w:rPr>
          <w:sz w:val="28"/>
          <w:szCs w:val="28"/>
        </w:rPr>
        <w:t>и являются:</w:t>
      </w:r>
    </w:p>
    <w:p w:rsidR="006A7638" w:rsidRPr="00BC6635" w:rsidRDefault="006A7638" w:rsidP="006A7638">
      <w:pPr>
        <w:widowControl w:val="0"/>
        <w:autoSpaceDE w:val="0"/>
        <w:autoSpaceDN w:val="0"/>
        <w:adjustRightInd w:val="0"/>
        <w:ind w:firstLine="709"/>
        <w:jc w:val="both"/>
        <w:rPr>
          <w:sz w:val="28"/>
          <w:szCs w:val="28"/>
        </w:rPr>
      </w:pPr>
      <w:r w:rsidRPr="00390920">
        <w:rPr>
          <w:i/>
          <w:sz w:val="28"/>
          <w:szCs w:val="28"/>
        </w:rPr>
        <w:t xml:space="preserve">- </w:t>
      </w:r>
      <w:r w:rsidRPr="00BC6635">
        <w:rPr>
          <w:sz w:val="28"/>
          <w:szCs w:val="28"/>
        </w:rPr>
        <w:t>транспортная доступность к месту предоставления муниципальной услуги;</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 xml:space="preserve">- размещение информации о порядке предоставления муниципальной услуги на официальном сайте </w:t>
      </w:r>
      <w:r w:rsidR="00BC6635" w:rsidRPr="00BC6635">
        <w:rPr>
          <w:sz w:val="28"/>
          <w:szCs w:val="28"/>
        </w:rPr>
        <w:t>администрации поселка Балахта</w:t>
      </w:r>
      <w:r w:rsidRPr="00BC6635">
        <w:rPr>
          <w:sz w:val="28"/>
          <w:szCs w:val="28"/>
        </w:rPr>
        <w:t>;</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 соблюдение стандарта предоставления муниципальной услуги;</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A7638" w:rsidRDefault="006A7638" w:rsidP="006A7638">
      <w:pPr>
        <w:widowControl w:val="0"/>
        <w:autoSpaceDE w:val="0"/>
        <w:autoSpaceDN w:val="0"/>
        <w:adjustRightInd w:val="0"/>
        <w:ind w:firstLine="709"/>
        <w:jc w:val="both"/>
        <w:rPr>
          <w:sz w:val="28"/>
          <w:szCs w:val="28"/>
        </w:rPr>
      </w:pPr>
    </w:p>
    <w:p w:rsidR="006A7638" w:rsidRPr="00390920" w:rsidRDefault="006A7638" w:rsidP="006A7638">
      <w:pPr>
        <w:widowControl w:val="0"/>
        <w:autoSpaceDE w:val="0"/>
        <w:autoSpaceDN w:val="0"/>
        <w:adjustRightInd w:val="0"/>
        <w:ind w:firstLine="709"/>
        <w:jc w:val="center"/>
        <w:rPr>
          <w:sz w:val="28"/>
          <w:szCs w:val="28"/>
        </w:rPr>
      </w:pPr>
      <w:r w:rsidRPr="00390920">
        <w:rPr>
          <w:sz w:val="28"/>
          <w:szCs w:val="28"/>
        </w:rPr>
        <w:lastRenderedPageBreak/>
        <w:t>III. СОСТАВ, ПОСЛЕДОВАТЕЛЬНОСТЬ И СРОКИ ВЫПОЛНЕНИЯ</w:t>
      </w:r>
    </w:p>
    <w:p w:rsidR="006A7638" w:rsidRDefault="006A7638" w:rsidP="006A7638">
      <w:pPr>
        <w:widowControl w:val="0"/>
        <w:autoSpaceDE w:val="0"/>
        <w:autoSpaceDN w:val="0"/>
        <w:adjustRightInd w:val="0"/>
        <w:ind w:firstLine="709"/>
        <w:jc w:val="center"/>
        <w:rPr>
          <w:sz w:val="28"/>
          <w:szCs w:val="28"/>
        </w:rPr>
      </w:pPr>
      <w:r w:rsidRPr="00390920">
        <w:rPr>
          <w:sz w:val="28"/>
          <w:szCs w:val="28"/>
        </w:rPr>
        <w:t>АДМИНИСТРАТИВНЫХ ПРОЦЕДУР, ТРЕБОВАНИЯ К ПОРЯДКУ</w:t>
      </w:r>
      <w:r>
        <w:rPr>
          <w:sz w:val="28"/>
          <w:szCs w:val="28"/>
        </w:rPr>
        <w:t xml:space="preserve"> </w:t>
      </w:r>
      <w:r w:rsidR="00BC6635">
        <w:rPr>
          <w:sz w:val="28"/>
          <w:szCs w:val="28"/>
        </w:rPr>
        <w:t>ИХ ВЫПОЛНЕНИЯ</w:t>
      </w:r>
    </w:p>
    <w:p w:rsidR="006A7638" w:rsidRDefault="006A7638" w:rsidP="006A7638">
      <w:pPr>
        <w:widowControl w:val="0"/>
        <w:autoSpaceDE w:val="0"/>
        <w:autoSpaceDN w:val="0"/>
        <w:adjustRightInd w:val="0"/>
        <w:ind w:firstLine="709"/>
        <w:jc w:val="both"/>
        <w:rPr>
          <w:sz w:val="28"/>
          <w:szCs w:val="28"/>
        </w:rPr>
      </w:pPr>
    </w:p>
    <w:p w:rsidR="006A7638" w:rsidRPr="00390920" w:rsidRDefault="006A7638" w:rsidP="006A7638">
      <w:pPr>
        <w:widowControl w:val="0"/>
        <w:autoSpaceDE w:val="0"/>
        <w:autoSpaceDN w:val="0"/>
        <w:adjustRightInd w:val="0"/>
        <w:ind w:firstLine="709"/>
        <w:jc w:val="both"/>
        <w:rPr>
          <w:sz w:val="28"/>
          <w:szCs w:val="28"/>
        </w:rPr>
      </w:pPr>
      <w:r>
        <w:rPr>
          <w:sz w:val="28"/>
          <w:szCs w:val="28"/>
        </w:rPr>
        <w:t xml:space="preserve">1. </w:t>
      </w:r>
      <w:r w:rsidRPr="00390920">
        <w:rPr>
          <w:sz w:val="28"/>
          <w:szCs w:val="28"/>
        </w:rPr>
        <w:t>Предоставление муниципальной услуги включает в себя следующие административные процедуры:</w:t>
      </w:r>
    </w:p>
    <w:p w:rsidR="006A7638" w:rsidRPr="00390920" w:rsidRDefault="006A7638" w:rsidP="006A7638">
      <w:pPr>
        <w:widowControl w:val="0"/>
        <w:autoSpaceDE w:val="0"/>
        <w:autoSpaceDN w:val="0"/>
        <w:adjustRightInd w:val="0"/>
        <w:ind w:firstLine="709"/>
        <w:jc w:val="both"/>
        <w:rPr>
          <w:sz w:val="28"/>
          <w:szCs w:val="28"/>
        </w:rPr>
      </w:pPr>
      <w:r w:rsidRPr="00390920">
        <w:rPr>
          <w:sz w:val="28"/>
          <w:szCs w:val="28"/>
        </w:rPr>
        <w:t>а) прием и регистрация документов заявителя;</w:t>
      </w:r>
    </w:p>
    <w:p w:rsidR="006A7638" w:rsidRPr="006911BD" w:rsidRDefault="006A7638" w:rsidP="006A7638">
      <w:pPr>
        <w:widowControl w:val="0"/>
        <w:autoSpaceDE w:val="0"/>
        <w:autoSpaceDN w:val="0"/>
        <w:adjustRightInd w:val="0"/>
        <w:ind w:firstLine="709"/>
        <w:jc w:val="both"/>
        <w:rPr>
          <w:sz w:val="28"/>
          <w:szCs w:val="28"/>
        </w:rPr>
      </w:pPr>
      <w:r w:rsidRPr="00390920">
        <w:rPr>
          <w:sz w:val="28"/>
          <w:szCs w:val="28"/>
        </w:rPr>
        <w:t>б</w:t>
      </w:r>
      <w:r w:rsidRPr="006911BD">
        <w:rPr>
          <w:sz w:val="28"/>
          <w:szCs w:val="28"/>
        </w:rPr>
        <w:t xml:space="preserve">) </w:t>
      </w:r>
      <w:r>
        <w:rPr>
          <w:sz w:val="28"/>
          <w:szCs w:val="28"/>
        </w:rPr>
        <w:t>р</w:t>
      </w:r>
      <w:r w:rsidRPr="006911BD">
        <w:rPr>
          <w:sz w:val="28"/>
          <w:szCs w:val="28"/>
        </w:rPr>
        <w:t xml:space="preserve">ассмотрение </w:t>
      </w:r>
      <w:r>
        <w:rPr>
          <w:sz w:val="28"/>
          <w:szCs w:val="28"/>
        </w:rPr>
        <w:t>з</w:t>
      </w:r>
      <w:r w:rsidRPr="006911BD">
        <w:rPr>
          <w:sz w:val="28"/>
          <w:szCs w:val="28"/>
        </w:rPr>
        <w:t>аявления и принятие решения</w:t>
      </w:r>
      <w:r>
        <w:rPr>
          <w:sz w:val="28"/>
          <w:szCs w:val="28"/>
        </w:rPr>
        <w:t>;</w:t>
      </w:r>
    </w:p>
    <w:p w:rsidR="006A7638" w:rsidRDefault="006A7638" w:rsidP="006A7638">
      <w:pPr>
        <w:widowControl w:val="0"/>
        <w:autoSpaceDE w:val="0"/>
        <w:autoSpaceDN w:val="0"/>
        <w:adjustRightInd w:val="0"/>
        <w:ind w:firstLine="709"/>
        <w:jc w:val="both"/>
        <w:rPr>
          <w:sz w:val="28"/>
          <w:szCs w:val="28"/>
        </w:rPr>
      </w:pPr>
      <w:r>
        <w:rPr>
          <w:sz w:val="28"/>
          <w:szCs w:val="28"/>
        </w:rPr>
        <w:t>в</w:t>
      </w:r>
      <w:r w:rsidRPr="006911BD">
        <w:rPr>
          <w:sz w:val="28"/>
          <w:szCs w:val="28"/>
        </w:rPr>
        <w:t xml:space="preserve">) </w:t>
      </w:r>
      <w:r w:rsidRPr="002C1C6A">
        <w:rPr>
          <w:sz w:val="28"/>
          <w:szCs w:val="28"/>
        </w:rPr>
        <w:t>выдача разрешения</w:t>
      </w:r>
      <w:r w:rsidR="00BB3FA0">
        <w:rPr>
          <w:sz w:val="28"/>
          <w:szCs w:val="28"/>
        </w:rPr>
        <w:t xml:space="preserve"> (ордера)</w:t>
      </w:r>
      <w:r w:rsidRPr="002C1C6A">
        <w:rPr>
          <w:sz w:val="28"/>
          <w:szCs w:val="28"/>
        </w:rPr>
        <w:t xml:space="preserve"> на </w:t>
      </w:r>
      <w:r>
        <w:rPr>
          <w:sz w:val="28"/>
          <w:szCs w:val="28"/>
        </w:rPr>
        <w:t>осуществление</w:t>
      </w:r>
      <w:r w:rsidRPr="002C1C6A">
        <w:rPr>
          <w:sz w:val="28"/>
          <w:szCs w:val="28"/>
        </w:rPr>
        <w:t xml:space="preserve"> земляных работ</w:t>
      </w:r>
      <w:r w:rsidR="00BB4932">
        <w:rPr>
          <w:sz w:val="28"/>
          <w:szCs w:val="28"/>
        </w:rPr>
        <w:t xml:space="preserve"> (приложение № 3)</w:t>
      </w:r>
      <w:r w:rsidRPr="002C1C6A">
        <w:rPr>
          <w:sz w:val="28"/>
          <w:szCs w:val="28"/>
        </w:rPr>
        <w:t xml:space="preserve"> либо уведомления об отказе в выдаче разрешения</w:t>
      </w:r>
      <w:r w:rsidR="00BB3FA0">
        <w:rPr>
          <w:sz w:val="28"/>
          <w:szCs w:val="28"/>
        </w:rPr>
        <w:t xml:space="preserve"> (ордера)</w:t>
      </w:r>
      <w:r w:rsidRPr="002C1C6A">
        <w:rPr>
          <w:sz w:val="28"/>
          <w:szCs w:val="28"/>
        </w:rPr>
        <w:t xml:space="preserve">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r w:rsidRPr="006911BD">
        <w:rPr>
          <w:sz w:val="28"/>
          <w:szCs w:val="28"/>
        </w:rPr>
        <w:t xml:space="preserve">. </w:t>
      </w:r>
    </w:p>
    <w:p w:rsidR="006A7638" w:rsidRPr="006911BD" w:rsidRDefault="006A7638" w:rsidP="006A7638">
      <w:pPr>
        <w:widowControl w:val="0"/>
        <w:autoSpaceDE w:val="0"/>
        <w:autoSpaceDN w:val="0"/>
        <w:adjustRightInd w:val="0"/>
        <w:ind w:firstLine="709"/>
        <w:jc w:val="both"/>
        <w:rPr>
          <w:sz w:val="28"/>
          <w:szCs w:val="28"/>
        </w:rPr>
      </w:pPr>
      <w:r w:rsidRPr="006911BD">
        <w:rPr>
          <w:sz w:val="28"/>
          <w:szCs w:val="28"/>
        </w:rPr>
        <w:t>Блок-схема описания административного процесса предоставления муниципальной услуги приведена в приложении</w:t>
      </w:r>
      <w:r w:rsidR="00BB4932">
        <w:rPr>
          <w:sz w:val="28"/>
          <w:szCs w:val="28"/>
        </w:rPr>
        <w:t xml:space="preserve"> № 1</w:t>
      </w:r>
      <w:r w:rsidRPr="006911BD">
        <w:rPr>
          <w:sz w:val="28"/>
          <w:szCs w:val="28"/>
        </w:rPr>
        <w:t xml:space="preserve"> к настоящему Регламенту.</w:t>
      </w:r>
    </w:p>
    <w:p w:rsidR="006A7638" w:rsidRDefault="006A7638" w:rsidP="006A7638">
      <w:pPr>
        <w:widowControl w:val="0"/>
        <w:autoSpaceDE w:val="0"/>
        <w:autoSpaceDN w:val="0"/>
        <w:adjustRightInd w:val="0"/>
        <w:ind w:firstLine="709"/>
        <w:jc w:val="both"/>
        <w:rPr>
          <w:sz w:val="28"/>
          <w:szCs w:val="28"/>
        </w:rPr>
      </w:pPr>
      <w:r>
        <w:rPr>
          <w:sz w:val="28"/>
          <w:szCs w:val="28"/>
        </w:rPr>
        <w:t>2. Описание административных процедур:</w:t>
      </w:r>
    </w:p>
    <w:p w:rsidR="006A7638" w:rsidRPr="006841B2" w:rsidRDefault="006A7638" w:rsidP="006A7638">
      <w:pPr>
        <w:widowControl w:val="0"/>
        <w:autoSpaceDE w:val="0"/>
        <w:autoSpaceDN w:val="0"/>
        <w:adjustRightInd w:val="0"/>
        <w:ind w:firstLine="709"/>
        <w:jc w:val="both"/>
        <w:rPr>
          <w:sz w:val="28"/>
          <w:szCs w:val="28"/>
        </w:rPr>
      </w:pPr>
      <w:r>
        <w:rPr>
          <w:sz w:val="28"/>
          <w:szCs w:val="28"/>
        </w:rPr>
        <w:t xml:space="preserve">2.1. </w:t>
      </w:r>
      <w:r w:rsidRPr="006841B2">
        <w:rPr>
          <w:sz w:val="28"/>
          <w:szCs w:val="28"/>
        </w:rPr>
        <w:t>Прием и регистрация документов заявителя</w:t>
      </w:r>
      <w:r>
        <w:rPr>
          <w:sz w:val="28"/>
          <w:szCs w:val="28"/>
        </w:rPr>
        <w:t>:</w:t>
      </w:r>
    </w:p>
    <w:p w:rsidR="006A7638" w:rsidRPr="006841B2" w:rsidRDefault="006A7638" w:rsidP="006A7638">
      <w:pPr>
        <w:widowControl w:val="0"/>
        <w:autoSpaceDE w:val="0"/>
        <w:autoSpaceDN w:val="0"/>
        <w:adjustRightInd w:val="0"/>
        <w:ind w:firstLine="709"/>
        <w:jc w:val="both"/>
        <w:rPr>
          <w:sz w:val="28"/>
          <w:szCs w:val="28"/>
        </w:rPr>
      </w:pPr>
      <w:r>
        <w:rPr>
          <w:sz w:val="28"/>
          <w:szCs w:val="28"/>
        </w:rPr>
        <w:t xml:space="preserve">2.1.1. </w:t>
      </w:r>
      <w:proofErr w:type="gramStart"/>
      <w:r w:rsidRPr="006841B2">
        <w:rPr>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Pr="00BC6635">
        <w:rPr>
          <w:sz w:val="28"/>
          <w:szCs w:val="28"/>
        </w:rPr>
        <w:t>Уполномоченный орган</w:t>
      </w:r>
      <w:r w:rsidRPr="006841B2">
        <w:rPr>
          <w:sz w:val="28"/>
          <w:szCs w:val="28"/>
        </w:rPr>
        <w:t xml:space="preserve"> с заявлением и документами, необходимыми для предоставления муниципальной услуги, либо поступление указанных документов в </w:t>
      </w:r>
      <w:r w:rsidRPr="00BC6635">
        <w:rPr>
          <w:sz w:val="28"/>
          <w:szCs w:val="28"/>
        </w:rPr>
        <w:t>Уполномоченный орган</w:t>
      </w:r>
      <w:r w:rsidRPr="006841B2">
        <w:rPr>
          <w:sz w:val="28"/>
          <w:szCs w:val="28"/>
        </w:rPr>
        <w:t xml:space="preserve">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w:t>
      </w:r>
      <w:proofErr w:type="gramEnd"/>
      <w:r w:rsidRPr="006841B2">
        <w:rPr>
          <w:sz w:val="28"/>
          <w:szCs w:val="28"/>
        </w:rPr>
        <w:t xml:space="preserve"> почте в виде электронных документов, подписанных электронной подписью.</w:t>
      </w:r>
    </w:p>
    <w:p w:rsidR="006A7638" w:rsidRPr="006841B2" w:rsidRDefault="006A7638" w:rsidP="006A7638">
      <w:pPr>
        <w:widowControl w:val="0"/>
        <w:autoSpaceDE w:val="0"/>
        <w:autoSpaceDN w:val="0"/>
        <w:adjustRightInd w:val="0"/>
        <w:ind w:firstLine="709"/>
        <w:jc w:val="both"/>
        <w:rPr>
          <w:sz w:val="28"/>
          <w:szCs w:val="28"/>
        </w:rPr>
      </w:pPr>
      <w:r>
        <w:rPr>
          <w:sz w:val="28"/>
          <w:szCs w:val="28"/>
        </w:rPr>
        <w:t xml:space="preserve">2.1.2. </w:t>
      </w:r>
      <w:r w:rsidRPr="006841B2">
        <w:rPr>
          <w:sz w:val="28"/>
          <w:szCs w:val="28"/>
        </w:rPr>
        <w:t xml:space="preserve">При поступлении заявления </w:t>
      </w:r>
      <w:r w:rsidRPr="00BC6635">
        <w:rPr>
          <w:sz w:val="28"/>
          <w:szCs w:val="28"/>
        </w:rPr>
        <w:t>должностное лицо, ответственное за прием и регистрацию документов заявителя:</w:t>
      </w:r>
    </w:p>
    <w:p w:rsidR="006A7638" w:rsidRPr="006841B2" w:rsidRDefault="006A7638" w:rsidP="006A7638">
      <w:pPr>
        <w:widowControl w:val="0"/>
        <w:autoSpaceDE w:val="0"/>
        <w:autoSpaceDN w:val="0"/>
        <w:adjustRightInd w:val="0"/>
        <w:ind w:firstLine="709"/>
        <w:jc w:val="both"/>
        <w:rPr>
          <w:sz w:val="28"/>
          <w:szCs w:val="28"/>
        </w:rPr>
      </w:pPr>
      <w:r w:rsidRPr="006841B2">
        <w:rPr>
          <w:sz w:val="28"/>
          <w:szCs w:val="28"/>
        </w:rPr>
        <w:t>а) устанавливает предмет обращения заявителя;</w:t>
      </w:r>
    </w:p>
    <w:p w:rsidR="006A7638" w:rsidRPr="006841B2" w:rsidRDefault="006A7638" w:rsidP="006A7638">
      <w:pPr>
        <w:widowControl w:val="0"/>
        <w:autoSpaceDE w:val="0"/>
        <w:autoSpaceDN w:val="0"/>
        <w:adjustRightInd w:val="0"/>
        <w:ind w:firstLine="709"/>
        <w:jc w:val="both"/>
        <w:rPr>
          <w:sz w:val="28"/>
          <w:szCs w:val="28"/>
        </w:rPr>
      </w:pPr>
      <w:r w:rsidRPr="006841B2">
        <w:rPr>
          <w:sz w:val="28"/>
          <w:szCs w:val="28"/>
        </w:rPr>
        <w:t>б) проверяет документ, удостоверяющий личность заявителя (в случае личного обращения заявителя, обращения представителя с доверенностью);</w:t>
      </w:r>
    </w:p>
    <w:p w:rsidR="006A7638" w:rsidRPr="006841B2" w:rsidRDefault="006A7638" w:rsidP="006A7638">
      <w:pPr>
        <w:widowControl w:val="0"/>
        <w:autoSpaceDE w:val="0"/>
        <w:autoSpaceDN w:val="0"/>
        <w:adjustRightInd w:val="0"/>
        <w:ind w:firstLine="709"/>
        <w:jc w:val="both"/>
        <w:rPr>
          <w:sz w:val="28"/>
          <w:szCs w:val="28"/>
        </w:rPr>
      </w:pPr>
      <w:r w:rsidRPr="006841B2">
        <w:rPr>
          <w:sz w:val="28"/>
          <w:szCs w:val="28"/>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6A7638" w:rsidRPr="006841B2" w:rsidRDefault="006A7638" w:rsidP="006A7638">
      <w:pPr>
        <w:widowControl w:val="0"/>
        <w:autoSpaceDE w:val="0"/>
        <w:autoSpaceDN w:val="0"/>
        <w:adjustRightInd w:val="0"/>
        <w:ind w:firstLine="709"/>
        <w:jc w:val="both"/>
        <w:rPr>
          <w:sz w:val="28"/>
          <w:szCs w:val="28"/>
        </w:rPr>
      </w:pPr>
      <w:r w:rsidRPr="006841B2">
        <w:rPr>
          <w:sz w:val="28"/>
          <w:szCs w:val="28"/>
        </w:rPr>
        <w:t xml:space="preserve">г) проверяет представленные документы на предмет их соответствия требованиям, установленным настоящим </w:t>
      </w:r>
      <w:r>
        <w:rPr>
          <w:sz w:val="28"/>
          <w:szCs w:val="28"/>
        </w:rPr>
        <w:t>Р</w:t>
      </w:r>
      <w:r w:rsidRPr="006841B2">
        <w:rPr>
          <w:sz w:val="28"/>
          <w:szCs w:val="28"/>
        </w:rPr>
        <w:t>егламентом.</w:t>
      </w:r>
    </w:p>
    <w:p w:rsidR="006A7638" w:rsidRPr="006841B2" w:rsidRDefault="006A7638" w:rsidP="006A7638">
      <w:pPr>
        <w:widowControl w:val="0"/>
        <w:autoSpaceDE w:val="0"/>
        <w:autoSpaceDN w:val="0"/>
        <w:adjustRightInd w:val="0"/>
        <w:ind w:firstLine="709"/>
        <w:jc w:val="both"/>
        <w:rPr>
          <w:sz w:val="28"/>
          <w:szCs w:val="28"/>
        </w:rPr>
      </w:pPr>
      <w:r>
        <w:rPr>
          <w:sz w:val="28"/>
          <w:szCs w:val="28"/>
        </w:rPr>
        <w:t>2.1.3.</w:t>
      </w:r>
      <w:r w:rsidRPr="006841B2">
        <w:rPr>
          <w:sz w:val="28"/>
          <w:szCs w:val="28"/>
        </w:rPr>
        <w:t xml:space="preserve"> В случае соответствия представленных документов требованиям, установленным настоящим </w:t>
      </w:r>
      <w:r>
        <w:rPr>
          <w:sz w:val="28"/>
          <w:szCs w:val="28"/>
        </w:rPr>
        <w:t>Р</w:t>
      </w:r>
      <w:r w:rsidRPr="006841B2">
        <w:rPr>
          <w:sz w:val="28"/>
          <w:szCs w:val="28"/>
        </w:rPr>
        <w:t>егламентом, должностное лицо, ответственное за прием и регистрацию документов заявителя:</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а) регистрирует поступ</w:t>
      </w:r>
      <w:r w:rsidR="00BC6635" w:rsidRPr="00BC6635">
        <w:rPr>
          <w:sz w:val="28"/>
          <w:szCs w:val="28"/>
        </w:rPr>
        <w:t>ление заявления в</w:t>
      </w:r>
      <w:r w:rsidRPr="00BC6635">
        <w:rPr>
          <w:sz w:val="28"/>
          <w:szCs w:val="28"/>
        </w:rPr>
        <w:t xml:space="preserve"> книге входящей корреспонденции;</w:t>
      </w:r>
    </w:p>
    <w:p w:rsidR="006A7638" w:rsidRPr="00BC6635" w:rsidRDefault="00BC6635" w:rsidP="006A7638">
      <w:pPr>
        <w:widowControl w:val="0"/>
        <w:autoSpaceDE w:val="0"/>
        <w:autoSpaceDN w:val="0"/>
        <w:adjustRightInd w:val="0"/>
        <w:ind w:firstLine="709"/>
        <w:jc w:val="both"/>
        <w:rPr>
          <w:sz w:val="28"/>
          <w:szCs w:val="28"/>
        </w:rPr>
      </w:pPr>
      <w:r w:rsidRPr="00BC6635">
        <w:rPr>
          <w:sz w:val="28"/>
          <w:szCs w:val="28"/>
        </w:rPr>
        <w:t>б</w:t>
      </w:r>
      <w:r w:rsidR="006A7638" w:rsidRPr="00BC6635">
        <w:rPr>
          <w:sz w:val="28"/>
          <w:szCs w:val="28"/>
        </w:rPr>
        <w:t>) передает комплект документов заявителя должностному лицу, ответственному за рассмотрение документов.</w:t>
      </w:r>
    </w:p>
    <w:p w:rsidR="006A7638" w:rsidRPr="006841B2" w:rsidRDefault="006A7638" w:rsidP="006A7638">
      <w:pPr>
        <w:widowControl w:val="0"/>
        <w:autoSpaceDE w:val="0"/>
        <w:autoSpaceDN w:val="0"/>
        <w:adjustRightInd w:val="0"/>
        <w:ind w:firstLine="709"/>
        <w:jc w:val="both"/>
        <w:rPr>
          <w:sz w:val="28"/>
          <w:szCs w:val="28"/>
        </w:rPr>
      </w:pPr>
      <w:r>
        <w:rPr>
          <w:sz w:val="28"/>
          <w:szCs w:val="28"/>
        </w:rPr>
        <w:t>2.1.</w:t>
      </w:r>
      <w:r w:rsidRPr="006841B2">
        <w:rPr>
          <w:sz w:val="28"/>
          <w:szCs w:val="28"/>
        </w:rPr>
        <w:t xml:space="preserve">4. </w:t>
      </w:r>
      <w:proofErr w:type="gramStart"/>
      <w:r w:rsidRPr="006841B2">
        <w:rPr>
          <w:sz w:val="28"/>
          <w:szCs w:val="28"/>
        </w:rPr>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w:t>
      </w:r>
      <w:r>
        <w:rPr>
          <w:sz w:val="28"/>
          <w:szCs w:val="28"/>
        </w:rPr>
        <w:lastRenderedPageBreak/>
        <w:t>Р</w:t>
      </w:r>
      <w:r w:rsidRPr="006841B2">
        <w:rPr>
          <w:sz w:val="28"/>
          <w:szCs w:val="28"/>
        </w:rPr>
        <w:t xml:space="preserve">егламентом, </w:t>
      </w:r>
      <w:r w:rsidRPr="00BC6635">
        <w:rPr>
          <w:sz w:val="28"/>
          <w:szCs w:val="28"/>
        </w:rPr>
        <w:t>должностное лицо, ответственное за прием и регистрацию документов заявителя,</w:t>
      </w:r>
      <w:r w:rsidRPr="006841B2">
        <w:rPr>
          <w:sz w:val="28"/>
          <w:szCs w:val="28"/>
        </w:rPr>
        <w:t xml:space="preserve">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2.1.5.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 xml:space="preserve">2.1.6. </w:t>
      </w:r>
      <w:proofErr w:type="gramStart"/>
      <w:r w:rsidRPr="00BC6635">
        <w:rPr>
          <w:sz w:val="28"/>
          <w:szCs w:val="28"/>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2.1.7. Результатом административной процедуры является получение должностным лицом, ответственным за рассмотрение документов, заявления и документов заявителя.</w:t>
      </w:r>
    </w:p>
    <w:p w:rsidR="006A7638" w:rsidRDefault="006A7638" w:rsidP="006A7638">
      <w:pPr>
        <w:widowControl w:val="0"/>
        <w:autoSpaceDE w:val="0"/>
        <w:autoSpaceDN w:val="0"/>
        <w:adjustRightInd w:val="0"/>
        <w:ind w:firstLine="709"/>
        <w:jc w:val="both"/>
        <w:rPr>
          <w:i/>
          <w:sz w:val="28"/>
          <w:szCs w:val="28"/>
        </w:rPr>
      </w:pPr>
      <w:r w:rsidRPr="00BC6635">
        <w:rPr>
          <w:sz w:val="28"/>
          <w:szCs w:val="28"/>
        </w:rPr>
        <w:t xml:space="preserve">2.1.8. Максимальный срок выполнения административной процедуры </w:t>
      </w:r>
      <w:r w:rsidR="0067280E">
        <w:rPr>
          <w:sz w:val="28"/>
          <w:szCs w:val="28"/>
        </w:rPr>
        <w:t>–</w:t>
      </w:r>
      <w:r w:rsidRPr="00BC6635">
        <w:rPr>
          <w:sz w:val="28"/>
          <w:szCs w:val="28"/>
        </w:rPr>
        <w:t xml:space="preserve"> </w:t>
      </w:r>
      <w:r w:rsidR="00672F91">
        <w:rPr>
          <w:sz w:val="28"/>
          <w:szCs w:val="28"/>
        </w:rPr>
        <w:t>30</w:t>
      </w:r>
      <w:r w:rsidR="0067280E">
        <w:rPr>
          <w:sz w:val="28"/>
          <w:szCs w:val="28"/>
        </w:rPr>
        <w:t xml:space="preserve"> дней</w:t>
      </w:r>
      <w:r w:rsidRPr="00BC6635">
        <w:rPr>
          <w:sz w:val="28"/>
          <w:szCs w:val="28"/>
        </w:rPr>
        <w:t xml:space="preserve"> с момента поступления заявления о предоставлении муниципальной услуги и необходимых документов Уполномоченному органу.</w:t>
      </w:r>
    </w:p>
    <w:p w:rsidR="006A7638" w:rsidRPr="00BC6635" w:rsidRDefault="006A7638" w:rsidP="006A7638">
      <w:pPr>
        <w:widowControl w:val="0"/>
        <w:autoSpaceDE w:val="0"/>
        <w:autoSpaceDN w:val="0"/>
        <w:adjustRightInd w:val="0"/>
        <w:ind w:firstLine="709"/>
        <w:jc w:val="both"/>
        <w:rPr>
          <w:sz w:val="28"/>
          <w:szCs w:val="28"/>
        </w:rPr>
      </w:pPr>
      <w:r w:rsidRPr="00BC6635">
        <w:rPr>
          <w:sz w:val="28"/>
          <w:szCs w:val="28"/>
        </w:rPr>
        <w:t>2.1.9. Способ фиксации результата административной процедуры - внесение должностным лицом, ответственным за прием и регистрацию документов заявителя, записи о получении заявления и документов заявителя в книге входящей корреспонденции</w:t>
      </w:r>
      <w:r w:rsidR="00BC6635" w:rsidRPr="00BC6635">
        <w:rPr>
          <w:sz w:val="28"/>
          <w:szCs w:val="28"/>
        </w:rPr>
        <w:t>.</w:t>
      </w:r>
    </w:p>
    <w:p w:rsidR="006A7638" w:rsidRDefault="006A7638" w:rsidP="006A7638">
      <w:pPr>
        <w:widowControl w:val="0"/>
        <w:autoSpaceDE w:val="0"/>
        <w:autoSpaceDN w:val="0"/>
        <w:adjustRightInd w:val="0"/>
        <w:ind w:firstLine="709"/>
        <w:jc w:val="both"/>
        <w:rPr>
          <w:sz w:val="28"/>
          <w:szCs w:val="28"/>
        </w:rPr>
      </w:pPr>
      <w:r>
        <w:rPr>
          <w:sz w:val="28"/>
          <w:szCs w:val="28"/>
        </w:rPr>
        <w:t xml:space="preserve">2.2. </w:t>
      </w:r>
      <w:r w:rsidRPr="006911BD">
        <w:rPr>
          <w:sz w:val="28"/>
          <w:szCs w:val="28"/>
        </w:rPr>
        <w:t xml:space="preserve">Рассмотрение </w:t>
      </w:r>
      <w:r>
        <w:rPr>
          <w:sz w:val="28"/>
          <w:szCs w:val="28"/>
        </w:rPr>
        <w:t>з</w:t>
      </w:r>
      <w:r w:rsidRPr="006911BD">
        <w:rPr>
          <w:sz w:val="28"/>
          <w:szCs w:val="28"/>
        </w:rPr>
        <w:t>аявления и принятие решения</w:t>
      </w:r>
      <w:r>
        <w:rPr>
          <w:sz w:val="28"/>
          <w:szCs w:val="28"/>
        </w:rPr>
        <w:t>.</w:t>
      </w:r>
      <w:r w:rsidRPr="006911BD">
        <w:rPr>
          <w:sz w:val="28"/>
          <w:szCs w:val="28"/>
        </w:rPr>
        <w:t xml:space="preserve"> </w:t>
      </w:r>
    </w:p>
    <w:p w:rsidR="006A7638" w:rsidRPr="009F30ED" w:rsidRDefault="006A7638" w:rsidP="006A7638">
      <w:pPr>
        <w:widowControl w:val="0"/>
        <w:autoSpaceDE w:val="0"/>
        <w:autoSpaceDN w:val="0"/>
        <w:adjustRightInd w:val="0"/>
        <w:ind w:firstLine="709"/>
        <w:jc w:val="both"/>
        <w:rPr>
          <w:i/>
          <w:sz w:val="28"/>
          <w:szCs w:val="28"/>
        </w:rPr>
      </w:pPr>
      <w:r w:rsidRPr="009F30ED">
        <w:rPr>
          <w:sz w:val="28"/>
          <w:szCs w:val="28"/>
        </w:rPr>
        <w:t xml:space="preserve">2.2.1. Началом процедуры является поступление зарегистрированного заявления с документами на рассмотрение </w:t>
      </w:r>
      <w:r w:rsidR="0067280E" w:rsidRPr="009F30ED">
        <w:rPr>
          <w:sz w:val="28"/>
          <w:szCs w:val="28"/>
        </w:rPr>
        <w:t>главе поселка</w:t>
      </w:r>
      <w:r w:rsidRPr="009F30ED">
        <w:rPr>
          <w:sz w:val="28"/>
          <w:szCs w:val="28"/>
        </w:rPr>
        <w:t xml:space="preserve"> (далее – лицо, уполномоченное на принятие решения</w:t>
      </w:r>
      <w:r w:rsidR="0067280E" w:rsidRPr="009F30ED">
        <w:rPr>
          <w:sz w:val="28"/>
          <w:szCs w:val="28"/>
        </w:rPr>
        <w:t>)</w:t>
      </w:r>
      <w:r w:rsidRPr="009F30ED">
        <w:rPr>
          <w:sz w:val="28"/>
          <w:szCs w:val="28"/>
        </w:rPr>
        <w:t>.</w:t>
      </w:r>
    </w:p>
    <w:p w:rsidR="006A7638" w:rsidRPr="0067280E" w:rsidRDefault="006A7638" w:rsidP="006A7638">
      <w:pPr>
        <w:widowControl w:val="0"/>
        <w:autoSpaceDE w:val="0"/>
        <w:autoSpaceDN w:val="0"/>
        <w:adjustRightInd w:val="0"/>
        <w:ind w:firstLine="709"/>
        <w:jc w:val="both"/>
        <w:rPr>
          <w:sz w:val="28"/>
          <w:szCs w:val="28"/>
        </w:rPr>
      </w:pPr>
      <w:proofErr w:type="gramStart"/>
      <w:r w:rsidRPr="0067280E">
        <w:rPr>
          <w:sz w:val="28"/>
          <w:szCs w:val="28"/>
        </w:rPr>
        <w:t>Лицо, уполномоченное на принятие решения в течение одного рабочего дня со дня получения зарегистрированного заявления рассматривает</w:t>
      </w:r>
      <w:proofErr w:type="gramEnd"/>
      <w:r w:rsidRPr="0067280E">
        <w:rPr>
          <w:sz w:val="28"/>
          <w:szCs w:val="28"/>
        </w:rPr>
        <w:t xml:space="preserve"> его, выносит резолюцию для подготовки ответа и направляет исполнителю.</w:t>
      </w:r>
    </w:p>
    <w:p w:rsidR="006A7638" w:rsidRPr="006911BD" w:rsidRDefault="006A7638" w:rsidP="006A7638">
      <w:pPr>
        <w:widowControl w:val="0"/>
        <w:autoSpaceDE w:val="0"/>
        <w:autoSpaceDN w:val="0"/>
        <w:adjustRightInd w:val="0"/>
        <w:ind w:firstLine="709"/>
        <w:jc w:val="both"/>
        <w:rPr>
          <w:sz w:val="28"/>
          <w:szCs w:val="28"/>
        </w:rPr>
      </w:pPr>
      <w:r>
        <w:rPr>
          <w:sz w:val="28"/>
          <w:szCs w:val="28"/>
        </w:rPr>
        <w:t>2.2.2</w:t>
      </w:r>
      <w:r w:rsidRPr="006911BD">
        <w:rPr>
          <w:sz w:val="28"/>
          <w:szCs w:val="28"/>
        </w:rPr>
        <w:t xml:space="preserve">. </w:t>
      </w:r>
      <w:r w:rsidRPr="0067280E">
        <w:rPr>
          <w:sz w:val="28"/>
          <w:szCs w:val="28"/>
        </w:rPr>
        <w:t xml:space="preserve">Исполнитель </w:t>
      </w:r>
      <w:r w:rsidRPr="006911BD">
        <w:rPr>
          <w:sz w:val="28"/>
          <w:szCs w:val="28"/>
        </w:rPr>
        <w:t xml:space="preserve">осуществляет проверку соответствия </w:t>
      </w:r>
      <w:r>
        <w:rPr>
          <w:sz w:val="28"/>
          <w:szCs w:val="28"/>
        </w:rPr>
        <w:t>з</w:t>
      </w:r>
      <w:r w:rsidRPr="006911BD">
        <w:rPr>
          <w:sz w:val="28"/>
          <w:szCs w:val="28"/>
        </w:rPr>
        <w:t xml:space="preserve">аявления и представленных документов требованиям действующего законодательства, полноту представленных документов, оценку права </w:t>
      </w:r>
      <w:r>
        <w:rPr>
          <w:sz w:val="28"/>
          <w:szCs w:val="28"/>
        </w:rPr>
        <w:t>з</w:t>
      </w:r>
      <w:r w:rsidRPr="006911BD">
        <w:rPr>
          <w:sz w:val="28"/>
          <w:szCs w:val="28"/>
        </w:rPr>
        <w:t>аявителя на получение муниципальной услуги.</w:t>
      </w:r>
    </w:p>
    <w:p w:rsidR="006A7638" w:rsidRPr="0067280E" w:rsidRDefault="006A7638" w:rsidP="006A7638">
      <w:pPr>
        <w:widowControl w:val="0"/>
        <w:autoSpaceDE w:val="0"/>
        <w:autoSpaceDN w:val="0"/>
        <w:adjustRightInd w:val="0"/>
        <w:ind w:firstLine="709"/>
        <w:jc w:val="both"/>
        <w:rPr>
          <w:sz w:val="28"/>
          <w:szCs w:val="28"/>
        </w:rPr>
      </w:pPr>
      <w:proofErr w:type="gramStart"/>
      <w:r w:rsidRPr="0067280E">
        <w:rPr>
          <w:sz w:val="28"/>
          <w:szCs w:val="28"/>
        </w:rPr>
        <w:t xml:space="preserve">Для получения документов, указанных в пункте 6.2 раздела 2 настоящего Регламента, в случае непредставления их заявителем по собственной инициативе, исполнитель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подписывает у должностного лица и передает должностному лицу, </w:t>
      </w:r>
      <w:r w:rsidRPr="0067280E">
        <w:rPr>
          <w:sz w:val="28"/>
          <w:szCs w:val="28"/>
        </w:rPr>
        <w:lastRenderedPageBreak/>
        <w:t>ответственному за прием и регистрацию документов заявителя.</w:t>
      </w:r>
      <w:proofErr w:type="gramEnd"/>
    </w:p>
    <w:p w:rsidR="006A7638" w:rsidRPr="0067280E" w:rsidRDefault="006A7638" w:rsidP="006A7638">
      <w:pPr>
        <w:widowControl w:val="0"/>
        <w:autoSpaceDE w:val="0"/>
        <w:autoSpaceDN w:val="0"/>
        <w:adjustRightInd w:val="0"/>
        <w:ind w:firstLine="709"/>
        <w:jc w:val="both"/>
        <w:rPr>
          <w:sz w:val="28"/>
          <w:szCs w:val="28"/>
        </w:rPr>
      </w:pPr>
      <w:r w:rsidRPr="0067280E">
        <w:rPr>
          <w:sz w:val="28"/>
          <w:szCs w:val="28"/>
        </w:rPr>
        <w:t>2.2.3. Полученные ответы регистрируются должностным лицом, ответственным за прием и регистрацию документов заявителя и в срок не более одного рабочего дня направляются исполнителю.</w:t>
      </w:r>
    </w:p>
    <w:p w:rsidR="006A7638" w:rsidRPr="0067280E" w:rsidRDefault="006A7638" w:rsidP="006A7638">
      <w:pPr>
        <w:widowControl w:val="0"/>
        <w:autoSpaceDE w:val="0"/>
        <w:autoSpaceDN w:val="0"/>
        <w:adjustRightInd w:val="0"/>
        <w:ind w:firstLine="709"/>
        <w:jc w:val="both"/>
        <w:rPr>
          <w:sz w:val="28"/>
          <w:szCs w:val="28"/>
        </w:rPr>
      </w:pPr>
      <w:r w:rsidRPr="0067280E">
        <w:rPr>
          <w:sz w:val="28"/>
          <w:szCs w:val="28"/>
        </w:rPr>
        <w:t>2.2.4. Исполнитель полученные на основании запросов документы приобщаются к заявлению.</w:t>
      </w:r>
    </w:p>
    <w:p w:rsidR="006A7638" w:rsidRPr="006911BD" w:rsidRDefault="006A7638" w:rsidP="006A7638">
      <w:pPr>
        <w:widowControl w:val="0"/>
        <w:autoSpaceDE w:val="0"/>
        <w:autoSpaceDN w:val="0"/>
        <w:adjustRightInd w:val="0"/>
        <w:ind w:firstLine="709"/>
        <w:jc w:val="both"/>
        <w:rPr>
          <w:sz w:val="28"/>
          <w:szCs w:val="28"/>
        </w:rPr>
      </w:pPr>
      <w:r w:rsidRPr="0067280E">
        <w:rPr>
          <w:sz w:val="28"/>
          <w:szCs w:val="28"/>
        </w:rPr>
        <w:t>2.2.5. На основании представленных</w:t>
      </w:r>
      <w:r w:rsidRPr="006911BD">
        <w:rPr>
          <w:sz w:val="28"/>
          <w:szCs w:val="28"/>
        </w:rPr>
        <w:t xml:space="preserve"> </w:t>
      </w:r>
      <w:r>
        <w:rPr>
          <w:sz w:val="28"/>
          <w:szCs w:val="28"/>
        </w:rPr>
        <w:t>з</w:t>
      </w:r>
      <w:r w:rsidRPr="006911BD">
        <w:rPr>
          <w:sz w:val="28"/>
          <w:szCs w:val="28"/>
        </w:rPr>
        <w:t xml:space="preserve">аявителем документов и полученных на запросы </w:t>
      </w:r>
      <w:r w:rsidRPr="0067280E">
        <w:rPr>
          <w:sz w:val="28"/>
          <w:szCs w:val="28"/>
        </w:rPr>
        <w:t>сведений исполнитель:</w:t>
      </w:r>
    </w:p>
    <w:p w:rsidR="006A7638" w:rsidRDefault="006A7638" w:rsidP="006A7638">
      <w:pPr>
        <w:widowControl w:val="0"/>
        <w:autoSpaceDE w:val="0"/>
        <w:autoSpaceDN w:val="0"/>
        <w:adjustRightInd w:val="0"/>
        <w:ind w:firstLine="709"/>
        <w:jc w:val="both"/>
        <w:rPr>
          <w:sz w:val="28"/>
          <w:szCs w:val="28"/>
        </w:rPr>
      </w:pPr>
      <w:r>
        <w:rPr>
          <w:sz w:val="28"/>
          <w:szCs w:val="28"/>
        </w:rPr>
        <w:t>1) Г</w:t>
      </w:r>
      <w:r w:rsidRPr="006911BD">
        <w:rPr>
          <w:sz w:val="28"/>
          <w:szCs w:val="28"/>
        </w:rPr>
        <w:t xml:space="preserve">отовит проект </w:t>
      </w:r>
      <w:r>
        <w:rPr>
          <w:sz w:val="28"/>
          <w:szCs w:val="28"/>
        </w:rPr>
        <w:t>разрешения на осуществление земляных работ.</w:t>
      </w:r>
    </w:p>
    <w:p w:rsidR="006A7638" w:rsidRPr="006911BD" w:rsidRDefault="006A7638" w:rsidP="006A7638">
      <w:pPr>
        <w:widowControl w:val="0"/>
        <w:autoSpaceDE w:val="0"/>
        <w:autoSpaceDN w:val="0"/>
        <w:adjustRightInd w:val="0"/>
        <w:ind w:firstLine="709"/>
        <w:jc w:val="both"/>
        <w:rPr>
          <w:sz w:val="28"/>
          <w:szCs w:val="28"/>
        </w:rPr>
      </w:pPr>
      <w:proofErr w:type="gramStart"/>
      <w:r>
        <w:rPr>
          <w:sz w:val="28"/>
          <w:szCs w:val="28"/>
        </w:rPr>
        <w:t>2) Г</w:t>
      </w:r>
      <w:r w:rsidRPr="006911BD">
        <w:rPr>
          <w:sz w:val="28"/>
          <w:szCs w:val="28"/>
        </w:rPr>
        <w:t xml:space="preserve">отовит проект </w:t>
      </w:r>
      <w:r>
        <w:rPr>
          <w:sz w:val="28"/>
          <w:szCs w:val="28"/>
        </w:rPr>
        <w:t xml:space="preserve">уведомления </w:t>
      </w:r>
      <w:r w:rsidRPr="002C1C6A">
        <w:rPr>
          <w:sz w:val="28"/>
          <w:szCs w:val="28"/>
        </w:rPr>
        <w:t xml:space="preserve">об отказе в выдаче разрешения </w:t>
      </w:r>
      <w:r w:rsidR="00951DE9">
        <w:rPr>
          <w:sz w:val="28"/>
          <w:szCs w:val="28"/>
        </w:rPr>
        <w:t xml:space="preserve">(ордера)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r w:rsidRPr="006911BD">
        <w:rPr>
          <w:sz w:val="28"/>
          <w:szCs w:val="28"/>
        </w:rPr>
        <w:t xml:space="preserve"> (в двух экземплярах) и передает его вместе с </w:t>
      </w:r>
      <w:r>
        <w:rPr>
          <w:sz w:val="28"/>
          <w:szCs w:val="28"/>
        </w:rPr>
        <w:t>з</w:t>
      </w:r>
      <w:r w:rsidRPr="006911BD">
        <w:rPr>
          <w:sz w:val="28"/>
          <w:szCs w:val="28"/>
        </w:rPr>
        <w:t xml:space="preserve">аявлением и представленными документами для </w:t>
      </w:r>
      <w:r w:rsidRPr="00672F91">
        <w:rPr>
          <w:sz w:val="28"/>
          <w:szCs w:val="28"/>
        </w:rPr>
        <w:t>подписания должностному лицу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roofErr w:type="gramEnd"/>
    </w:p>
    <w:p w:rsidR="006A7638" w:rsidRPr="00192B8E" w:rsidRDefault="006A7638" w:rsidP="006A7638">
      <w:pPr>
        <w:widowControl w:val="0"/>
        <w:autoSpaceDE w:val="0"/>
        <w:autoSpaceDN w:val="0"/>
        <w:adjustRightInd w:val="0"/>
        <w:ind w:firstLine="709"/>
        <w:jc w:val="both"/>
        <w:rPr>
          <w:sz w:val="28"/>
          <w:szCs w:val="28"/>
        </w:rPr>
      </w:pPr>
      <w:r>
        <w:rPr>
          <w:sz w:val="28"/>
          <w:szCs w:val="28"/>
        </w:rPr>
        <w:t xml:space="preserve">2.2.6. Результатом административной процедуры является подписание </w:t>
      </w:r>
      <w:r w:rsidR="00672F91">
        <w:rPr>
          <w:sz w:val="28"/>
          <w:szCs w:val="28"/>
        </w:rPr>
        <w:t>главой поселка</w:t>
      </w:r>
      <w:r>
        <w:rPr>
          <w:sz w:val="28"/>
          <w:szCs w:val="28"/>
        </w:rPr>
        <w:t xml:space="preserve"> разрешения</w:t>
      </w:r>
      <w:r w:rsidR="00951DE9">
        <w:rPr>
          <w:sz w:val="28"/>
          <w:szCs w:val="28"/>
        </w:rPr>
        <w:t xml:space="preserve"> (ордера) </w:t>
      </w:r>
      <w:r>
        <w:rPr>
          <w:sz w:val="28"/>
          <w:szCs w:val="28"/>
        </w:rPr>
        <w:t xml:space="preserve"> на осуществление земляных работ</w:t>
      </w:r>
      <w:r>
        <w:rPr>
          <w:i/>
          <w:sz w:val="28"/>
          <w:szCs w:val="28"/>
        </w:rPr>
        <w:t xml:space="preserve"> </w:t>
      </w:r>
      <w:r w:rsidRPr="00192B8E">
        <w:rPr>
          <w:sz w:val="28"/>
          <w:szCs w:val="28"/>
        </w:rPr>
        <w:t>либо</w:t>
      </w:r>
      <w:r>
        <w:rPr>
          <w:i/>
          <w:sz w:val="28"/>
          <w:szCs w:val="28"/>
        </w:rPr>
        <w:t xml:space="preserve"> </w:t>
      </w:r>
      <w:r>
        <w:rPr>
          <w:sz w:val="28"/>
          <w:szCs w:val="28"/>
        </w:rPr>
        <w:t xml:space="preserve">подписание уведомления </w:t>
      </w:r>
      <w:r w:rsidRPr="002C1C6A">
        <w:rPr>
          <w:sz w:val="28"/>
          <w:szCs w:val="28"/>
        </w:rPr>
        <w:t>об отказе в выдаче разрешения</w:t>
      </w:r>
      <w:r w:rsidR="00951DE9">
        <w:rPr>
          <w:sz w:val="28"/>
          <w:szCs w:val="28"/>
        </w:rPr>
        <w:t xml:space="preserve"> (ордера)</w:t>
      </w:r>
      <w:r w:rsidRPr="002C1C6A">
        <w:rPr>
          <w:sz w:val="28"/>
          <w:szCs w:val="28"/>
        </w:rPr>
        <w:t xml:space="preserve">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p>
    <w:p w:rsidR="006A7638" w:rsidRPr="00672F91" w:rsidRDefault="006A7638" w:rsidP="006A7638">
      <w:pPr>
        <w:widowControl w:val="0"/>
        <w:autoSpaceDE w:val="0"/>
        <w:autoSpaceDN w:val="0"/>
        <w:adjustRightInd w:val="0"/>
        <w:ind w:firstLine="709"/>
        <w:jc w:val="both"/>
        <w:rPr>
          <w:sz w:val="28"/>
          <w:szCs w:val="28"/>
        </w:rPr>
      </w:pPr>
      <w:r w:rsidRPr="00672F91">
        <w:rPr>
          <w:sz w:val="28"/>
          <w:szCs w:val="28"/>
        </w:rPr>
        <w:t xml:space="preserve">2.2.7. Максимальный срок выполнения административной процедуры </w:t>
      </w:r>
      <w:r w:rsidR="00672F91" w:rsidRPr="00672F91">
        <w:rPr>
          <w:sz w:val="28"/>
          <w:szCs w:val="28"/>
        </w:rPr>
        <w:t>30 дней</w:t>
      </w:r>
      <w:r w:rsidRPr="00672F91">
        <w:rPr>
          <w:sz w:val="28"/>
          <w:szCs w:val="28"/>
        </w:rPr>
        <w:t xml:space="preserve"> с момента поступления заявления и документов исполнителю.</w:t>
      </w:r>
    </w:p>
    <w:p w:rsidR="006A7638" w:rsidRDefault="006A7638" w:rsidP="006A7638">
      <w:pPr>
        <w:widowControl w:val="0"/>
        <w:autoSpaceDE w:val="0"/>
        <w:autoSpaceDN w:val="0"/>
        <w:adjustRightInd w:val="0"/>
        <w:ind w:firstLine="709"/>
        <w:jc w:val="both"/>
        <w:rPr>
          <w:sz w:val="28"/>
          <w:szCs w:val="28"/>
        </w:rPr>
      </w:pPr>
      <w:r>
        <w:rPr>
          <w:sz w:val="28"/>
          <w:szCs w:val="28"/>
        </w:rPr>
        <w:t>2.3. В</w:t>
      </w:r>
      <w:r w:rsidRPr="002C1C6A">
        <w:rPr>
          <w:sz w:val="28"/>
          <w:szCs w:val="28"/>
        </w:rPr>
        <w:t xml:space="preserve">ыдача разрешения </w:t>
      </w:r>
      <w:r w:rsidR="00951DE9">
        <w:rPr>
          <w:sz w:val="28"/>
          <w:szCs w:val="28"/>
        </w:rPr>
        <w:t xml:space="preserve">(ордера) </w:t>
      </w:r>
      <w:r w:rsidRPr="002C1C6A">
        <w:rPr>
          <w:sz w:val="28"/>
          <w:szCs w:val="28"/>
        </w:rPr>
        <w:t xml:space="preserve">на </w:t>
      </w:r>
      <w:r>
        <w:rPr>
          <w:sz w:val="28"/>
          <w:szCs w:val="28"/>
        </w:rPr>
        <w:t>осуществление</w:t>
      </w:r>
      <w:r w:rsidRPr="002C1C6A">
        <w:rPr>
          <w:sz w:val="28"/>
          <w:szCs w:val="28"/>
        </w:rPr>
        <w:t xml:space="preserve"> земляных работ либо уведомления об отказе в выдаче разрешения </w:t>
      </w:r>
      <w:r>
        <w:rPr>
          <w:sz w:val="28"/>
          <w:szCs w:val="28"/>
        </w:rPr>
        <w:t>на осуществление</w:t>
      </w:r>
      <w:r w:rsidRPr="002C1C6A">
        <w:rPr>
          <w:sz w:val="28"/>
          <w:szCs w:val="28"/>
        </w:rPr>
        <w:t xml:space="preserve"> земляных работ</w:t>
      </w:r>
      <w:r>
        <w:rPr>
          <w:sz w:val="28"/>
          <w:szCs w:val="28"/>
        </w:rPr>
        <w:t xml:space="preserve"> с указанием причины отказа.</w:t>
      </w:r>
    </w:p>
    <w:p w:rsidR="006A7638" w:rsidRPr="002C1C6A" w:rsidRDefault="006A7638" w:rsidP="006A7638">
      <w:pPr>
        <w:widowControl w:val="0"/>
        <w:autoSpaceDE w:val="0"/>
        <w:autoSpaceDN w:val="0"/>
        <w:adjustRightInd w:val="0"/>
        <w:ind w:firstLine="709"/>
        <w:jc w:val="both"/>
        <w:rPr>
          <w:sz w:val="28"/>
          <w:szCs w:val="28"/>
        </w:rPr>
      </w:pPr>
      <w:r>
        <w:rPr>
          <w:sz w:val="28"/>
          <w:szCs w:val="28"/>
        </w:rPr>
        <w:t xml:space="preserve">2.3.1. </w:t>
      </w:r>
      <w:r w:rsidRPr="002C1C6A">
        <w:rPr>
          <w:sz w:val="28"/>
          <w:szCs w:val="28"/>
        </w:rPr>
        <w:t xml:space="preserve">Основанием для начала административной процедуры является подписанное </w:t>
      </w:r>
      <w:r w:rsidR="00951DE9">
        <w:rPr>
          <w:sz w:val="28"/>
          <w:szCs w:val="28"/>
        </w:rPr>
        <w:t>главой поселка</w:t>
      </w:r>
      <w:r w:rsidRPr="002C1C6A">
        <w:rPr>
          <w:sz w:val="28"/>
          <w:szCs w:val="28"/>
        </w:rPr>
        <w:t xml:space="preserve"> разрешение </w:t>
      </w:r>
      <w:r w:rsidR="00951DE9">
        <w:rPr>
          <w:sz w:val="28"/>
          <w:szCs w:val="28"/>
        </w:rPr>
        <w:t xml:space="preserve">(ордер) </w:t>
      </w:r>
      <w:r w:rsidRPr="002C1C6A">
        <w:rPr>
          <w:sz w:val="28"/>
          <w:szCs w:val="28"/>
        </w:rPr>
        <w:t xml:space="preserve">на </w:t>
      </w:r>
      <w:r>
        <w:rPr>
          <w:sz w:val="28"/>
          <w:szCs w:val="28"/>
        </w:rPr>
        <w:t>осуществление земляных работ либо уведомления</w:t>
      </w:r>
      <w:r w:rsidRPr="002C1C6A">
        <w:rPr>
          <w:sz w:val="28"/>
          <w:szCs w:val="28"/>
        </w:rPr>
        <w:t xml:space="preserve"> об отказе в выдаче такого разрешения.</w:t>
      </w:r>
    </w:p>
    <w:p w:rsidR="006A7638" w:rsidRPr="002C1C6A" w:rsidRDefault="006A7638" w:rsidP="006A7638">
      <w:pPr>
        <w:widowControl w:val="0"/>
        <w:autoSpaceDE w:val="0"/>
        <w:autoSpaceDN w:val="0"/>
        <w:adjustRightInd w:val="0"/>
        <w:ind w:firstLine="709"/>
        <w:jc w:val="both"/>
        <w:rPr>
          <w:sz w:val="28"/>
          <w:szCs w:val="28"/>
        </w:rPr>
      </w:pPr>
      <w:r w:rsidRPr="002C1C6A">
        <w:rPr>
          <w:sz w:val="28"/>
          <w:szCs w:val="28"/>
        </w:rPr>
        <w:t xml:space="preserve">Лицом, ответственным за исполнение данной процедуры, является </w:t>
      </w:r>
      <w:r w:rsidR="00951DE9" w:rsidRPr="00951DE9">
        <w:rPr>
          <w:sz w:val="28"/>
          <w:szCs w:val="28"/>
        </w:rPr>
        <w:t>заместитель главы поселка</w:t>
      </w:r>
      <w:r w:rsidRPr="00951DE9">
        <w:rPr>
          <w:sz w:val="28"/>
          <w:szCs w:val="28"/>
        </w:rPr>
        <w:t>.</w:t>
      </w:r>
    </w:p>
    <w:p w:rsidR="006A7638" w:rsidRPr="002C1C6A" w:rsidRDefault="00951DE9" w:rsidP="006A7638">
      <w:pPr>
        <w:widowControl w:val="0"/>
        <w:autoSpaceDE w:val="0"/>
        <w:autoSpaceDN w:val="0"/>
        <w:adjustRightInd w:val="0"/>
        <w:ind w:firstLine="709"/>
        <w:jc w:val="both"/>
        <w:rPr>
          <w:sz w:val="28"/>
          <w:szCs w:val="28"/>
        </w:rPr>
      </w:pPr>
      <w:r w:rsidRPr="00951DE9">
        <w:rPr>
          <w:sz w:val="28"/>
          <w:szCs w:val="28"/>
        </w:rPr>
        <w:t>Заместитель главы поселка</w:t>
      </w:r>
      <w:r>
        <w:rPr>
          <w:i/>
          <w:sz w:val="28"/>
          <w:szCs w:val="28"/>
        </w:rPr>
        <w:t xml:space="preserve"> </w:t>
      </w:r>
      <w:r w:rsidR="006A7638" w:rsidRPr="002C1C6A">
        <w:rPr>
          <w:sz w:val="28"/>
          <w:szCs w:val="28"/>
        </w:rPr>
        <w:t>выдает разрешение</w:t>
      </w:r>
      <w:r w:rsidR="000E45B3">
        <w:rPr>
          <w:sz w:val="28"/>
          <w:szCs w:val="28"/>
        </w:rPr>
        <w:t xml:space="preserve"> (ордер)</w:t>
      </w:r>
      <w:r w:rsidR="006A7638" w:rsidRPr="002C1C6A">
        <w:rPr>
          <w:sz w:val="28"/>
          <w:szCs w:val="28"/>
        </w:rPr>
        <w:t xml:space="preserve"> на производство земляных работ либо уведомление об отказе в выдаче такого разрешения</w:t>
      </w:r>
      <w:r w:rsidR="000E45B3">
        <w:rPr>
          <w:sz w:val="28"/>
          <w:szCs w:val="28"/>
        </w:rPr>
        <w:t xml:space="preserve"> (ордера)</w:t>
      </w:r>
      <w:r w:rsidR="006A7638" w:rsidRPr="002C1C6A">
        <w:rPr>
          <w:sz w:val="28"/>
          <w:szCs w:val="28"/>
        </w:rPr>
        <w:t>.</w:t>
      </w:r>
    </w:p>
    <w:p w:rsidR="006A7638" w:rsidRPr="002C1C6A" w:rsidRDefault="00951DE9" w:rsidP="006A7638">
      <w:pPr>
        <w:widowControl w:val="0"/>
        <w:autoSpaceDE w:val="0"/>
        <w:autoSpaceDN w:val="0"/>
        <w:adjustRightInd w:val="0"/>
        <w:ind w:firstLine="709"/>
        <w:jc w:val="both"/>
        <w:rPr>
          <w:sz w:val="28"/>
          <w:szCs w:val="28"/>
        </w:rPr>
      </w:pPr>
      <w:r w:rsidRPr="00951DE9">
        <w:rPr>
          <w:sz w:val="28"/>
          <w:szCs w:val="28"/>
        </w:rPr>
        <w:t>Заместитель главы поселка</w:t>
      </w:r>
      <w:r>
        <w:rPr>
          <w:i/>
          <w:sz w:val="28"/>
          <w:szCs w:val="28"/>
        </w:rPr>
        <w:t xml:space="preserve"> </w:t>
      </w:r>
      <w:r w:rsidR="006A7638" w:rsidRPr="002C1C6A">
        <w:rPr>
          <w:sz w:val="28"/>
          <w:szCs w:val="28"/>
        </w:rPr>
        <w:t>при выдаче результата предоставления муниципальной услуги проверяет полномочия заявителя.</w:t>
      </w:r>
    </w:p>
    <w:p w:rsidR="006A7638" w:rsidRPr="00951DE9" w:rsidRDefault="006A7638" w:rsidP="006A7638">
      <w:pPr>
        <w:widowControl w:val="0"/>
        <w:autoSpaceDE w:val="0"/>
        <w:autoSpaceDN w:val="0"/>
        <w:adjustRightInd w:val="0"/>
        <w:ind w:firstLine="709"/>
        <w:jc w:val="both"/>
        <w:rPr>
          <w:sz w:val="28"/>
          <w:szCs w:val="28"/>
        </w:rPr>
      </w:pPr>
      <w:r w:rsidRPr="002C1C6A">
        <w:rPr>
          <w:sz w:val="28"/>
          <w:szCs w:val="28"/>
        </w:rPr>
        <w:t xml:space="preserve">Максимальный срок выполнения административной процедуры </w:t>
      </w:r>
      <w:r w:rsidRPr="00951DE9">
        <w:rPr>
          <w:sz w:val="28"/>
          <w:szCs w:val="28"/>
        </w:rPr>
        <w:t>составляет 1 день.</w:t>
      </w:r>
    </w:p>
    <w:p w:rsidR="006A7638" w:rsidRPr="002C1C6A" w:rsidRDefault="006A7638" w:rsidP="006A7638">
      <w:pPr>
        <w:widowControl w:val="0"/>
        <w:autoSpaceDE w:val="0"/>
        <w:autoSpaceDN w:val="0"/>
        <w:adjustRightInd w:val="0"/>
        <w:ind w:firstLine="709"/>
        <w:jc w:val="both"/>
        <w:rPr>
          <w:sz w:val="28"/>
          <w:szCs w:val="28"/>
        </w:rPr>
      </w:pPr>
      <w:r w:rsidRPr="002C1C6A">
        <w:rPr>
          <w:sz w:val="28"/>
          <w:szCs w:val="28"/>
        </w:rPr>
        <w:t xml:space="preserve">Результатом административной процедуры является выдача разрешения </w:t>
      </w:r>
      <w:r w:rsidR="00951DE9">
        <w:rPr>
          <w:sz w:val="28"/>
          <w:szCs w:val="28"/>
        </w:rPr>
        <w:t xml:space="preserve">(ордера) </w:t>
      </w:r>
      <w:r w:rsidRPr="002C1C6A">
        <w:rPr>
          <w:sz w:val="28"/>
          <w:szCs w:val="28"/>
        </w:rPr>
        <w:t xml:space="preserve">на </w:t>
      </w:r>
      <w:r>
        <w:rPr>
          <w:sz w:val="28"/>
          <w:szCs w:val="28"/>
        </w:rPr>
        <w:t>осуществление</w:t>
      </w:r>
      <w:r w:rsidRPr="002C1C6A">
        <w:rPr>
          <w:sz w:val="28"/>
          <w:szCs w:val="28"/>
        </w:rPr>
        <w:t xml:space="preserve"> земляных работ либо уведомления об отказе в выдаче такого разрешения</w:t>
      </w:r>
      <w:r w:rsidR="00580D72">
        <w:rPr>
          <w:sz w:val="28"/>
          <w:szCs w:val="28"/>
        </w:rPr>
        <w:t xml:space="preserve"> (ордера)</w:t>
      </w:r>
      <w:r w:rsidRPr="002C1C6A">
        <w:rPr>
          <w:sz w:val="28"/>
          <w:szCs w:val="28"/>
        </w:rPr>
        <w:t xml:space="preserve"> с указанием причины отказа.</w:t>
      </w:r>
    </w:p>
    <w:p w:rsidR="006A7638" w:rsidRDefault="006A7638" w:rsidP="006A7638">
      <w:pPr>
        <w:widowControl w:val="0"/>
        <w:autoSpaceDE w:val="0"/>
        <w:autoSpaceDN w:val="0"/>
        <w:adjustRightInd w:val="0"/>
        <w:ind w:firstLine="709"/>
        <w:jc w:val="both"/>
        <w:rPr>
          <w:sz w:val="28"/>
          <w:szCs w:val="28"/>
        </w:rPr>
      </w:pPr>
      <w:r w:rsidRPr="002C1C6A">
        <w:rPr>
          <w:sz w:val="28"/>
          <w:szCs w:val="28"/>
        </w:rPr>
        <w:t xml:space="preserve">Способом фиксации результата выполнения административной процедуры является регистрация разрешения </w:t>
      </w:r>
      <w:r w:rsidR="00580D72">
        <w:rPr>
          <w:sz w:val="28"/>
          <w:szCs w:val="28"/>
        </w:rPr>
        <w:t xml:space="preserve">(ордера) </w:t>
      </w:r>
      <w:r w:rsidRPr="002C1C6A">
        <w:rPr>
          <w:sz w:val="28"/>
          <w:szCs w:val="28"/>
        </w:rPr>
        <w:t xml:space="preserve">на </w:t>
      </w:r>
      <w:r>
        <w:rPr>
          <w:sz w:val="28"/>
          <w:szCs w:val="28"/>
        </w:rPr>
        <w:t>осуществление</w:t>
      </w:r>
      <w:r w:rsidRPr="002C1C6A">
        <w:rPr>
          <w:sz w:val="28"/>
          <w:szCs w:val="28"/>
        </w:rPr>
        <w:t xml:space="preserve"> земляных работ либо уведомления об отказе в выдаче такого разрешения в </w:t>
      </w:r>
      <w:r w:rsidRPr="00580D72">
        <w:rPr>
          <w:sz w:val="28"/>
          <w:szCs w:val="28"/>
        </w:rPr>
        <w:t>журнале регистрации выдачи разрешения на осуществление земляных работ</w:t>
      </w:r>
      <w:proofErr w:type="gramStart"/>
      <w:r w:rsidR="00BB4932">
        <w:rPr>
          <w:sz w:val="28"/>
          <w:szCs w:val="28"/>
        </w:rPr>
        <w:t>.</w:t>
      </w:r>
      <w:proofErr w:type="gramEnd"/>
      <w:r w:rsidR="00BB4932">
        <w:rPr>
          <w:sz w:val="28"/>
          <w:szCs w:val="28"/>
        </w:rPr>
        <w:t xml:space="preserve"> (</w:t>
      </w:r>
      <w:proofErr w:type="gramStart"/>
      <w:r w:rsidR="00BB4932">
        <w:rPr>
          <w:sz w:val="28"/>
          <w:szCs w:val="28"/>
        </w:rPr>
        <w:t>п</w:t>
      </w:r>
      <w:proofErr w:type="gramEnd"/>
      <w:r w:rsidR="00BB4932">
        <w:rPr>
          <w:sz w:val="28"/>
          <w:szCs w:val="28"/>
        </w:rPr>
        <w:t>риложение № 4)</w:t>
      </w:r>
      <w:r w:rsidRPr="00580D72">
        <w:rPr>
          <w:sz w:val="28"/>
          <w:szCs w:val="28"/>
        </w:rPr>
        <w:t>.</w:t>
      </w:r>
    </w:p>
    <w:p w:rsidR="006A7638" w:rsidRDefault="006A7638" w:rsidP="006A7638">
      <w:pPr>
        <w:autoSpaceDE w:val="0"/>
        <w:autoSpaceDN w:val="0"/>
        <w:adjustRightInd w:val="0"/>
        <w:jc w:val="center"/>
        <w:outlineLvl w:val="0"/>
        <w:rPr>
          <w:rFonts w:eastAsia="Calibri"/>
          <w:sz w:val="28"/>
          <w:szCs w:val="28"/>
        </w:rPr>
      </w:pPr>
      <w:r>
        <w:rPr>
          <w:rFonts w:eastAsia="Calibri"/>
          <w:sz w:val="28"/>
          <w:szCs w:val="28"/>
          <w:lang w:val="en-US"/>
        </w:rPr>
        <w:lastRenderedPageBreak/>
        <w:t>IV</w:t>
      </w:r>
      <w:r>
        <w:rPr>
          <w:rFonts w:eastAsia="Calibri"/>
          <w:sz w:val="28"/>
          <w:szCs w:val="28"/>
        </w:rPr>
        <w:t>.</w:t>
      </w:r>
      <w:r w:rsidRPr="00BD0108">
        <w:rPr>
          <w:rFonts w:eastAsia="Calibri"/>
          <w:sz w:val="28"/>
          <w:szCs w:val="28"/>
        </w:rPr>
        <w:t xml:space="preserve"> </w:t>
      </w:r>
      <w:r>
        <w:rPr>
          <w:rFonts w:eastAsia="Calibri"/>
          <w:sz w:val="28"/>
          <w:szCs w:val="28"/>
        </w:rPr>
        <w:t>ФОРМЫ КОНТРОЛЯ ЗА ИСПОЛНЕНИЕМ</w:t>
      </w:r>
    </w:p>
    <w:p w:rsidR="006A7638" w:rsidRDefault="006A7638" w:rsidP="006A7638">
      <w:pPr>
        <w:autoSpaceDE w:val="0"/>
        <w:autoSpaceDN w:val="0"/>
        <w:adjustRightInd w:val="0"/>
        <w:jc w:val="center"/>
        <w:rPr>
          <w:rFonts w:eastAsia="Calibri"/>
          <w:sz w:val="28"/>
          <w:szCs w:val="28"/>
        </w:rPr>
      </w:pPr>
      <w:r>
        <w:rPr>
          <w:rFonts w:eastAsia="Calibri"/>
          <w:sz w:val="28"/>
          <w:szCs w:val="28"/>
        </w:rPr>
        <w:t>РЕГЛАМЕНТА</w:t>
      </w:r>
    </w:p>
    <w:p w:rsidR="006A7638" w:rsidRDefault="006A7638" w:rsidP="006A7638">
      <w:pPr>
        <w:autoSpaceDE w:val="0"/>
        <w:autoSpaceDN w:val="0"/>
        <w:adjustRightInd w:val="0"/>
        <w:jc w:val="both"/>
        <w:rPr>
          <w:rFonts w:eastAsia="Calibri"/>
          <w:sz w:val="28"/>
          <w:szCs w:val="28"/>
        </w:rPr>
      </w:pP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w:t>
      </w:r>
      <w:r w:rsidRPr="00580D72">
        <w:rPr>
          <w:rFonts w:eastAsia="Calibri"/>
          <w:sz w:val="28"/>
          <w:szCs w:val="28"/>
        </w:rPr>
        <w:t xml:space="preserve">осуществляется </w:t>
      </w:r>
      <w:r w:rsidR="00580D72">
        <w:rPr>
          <w:rFonts w:eastAsia="Calibri"/>
          <w:sz w:val="28"/>
          <w:szCs w:val="28"/>
        </w:rPr>
        <w:t>заместителем главы</w:t>
      </w:r>
      <w:r w:rsidRPr="00580D72">
        <w:rPr>
          <w:rFonts w:eastAsia="Calibri"/>
          <w:sz w:val="28"/>
          <w:szCs w:val="28"/>
        </w:rPr>
        <w:t>,</w:t>
      </w:r>
      <w:r>
        <w:rPr>
          <w:rFonts w:eastAsia="Calibri"/>
          <w:sz w:val="28"/>
          <w:szCs w:val="28"/>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580D72">
        <w:rPr>
          <w:rFonts w:eastAsia="Calibri"/>
          <w:sz w:val="28"/>
          <w:szCs w:val="28"/>
        </w:rPr>
        <w:t>должностным лицом</w:t>
      </w:r>
      <w:r>
        <w:rPr>
          <w:rFonts w:eastAsia="Calibri"/>
          <w:sz w:val="28"/>
          <w:szCs w:val="28"/>
        </w:rPr>
        <w:t>, на которого возложены обязанности по приему и учету входящей корреспонденции.</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w:t>
      </w:r>
      <w:r w:rsidR="00580D72">
        <w:rPr>
          <w:rFonts w:eastAsia="Calibri"/>
          <w:sz w:val="28"/>
          <w:szCs w:val="28"/>
        </w:rPr>
        <w:t>главой поселка</w:t>
      </w:r>
      <w:r>
        <w:rPr>
          <w:rFonts w:eastAsia="Calibri"/>
          <w:sz w:val="28"/>
          <w:szCs w:val="28"/>
        </w:rPr>
        <w:t>. При этом плановые проверки должны производиться не реже 1 раза в год.</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4.4. В случае выявления нарушений должностные лица несут ответственность в соответствии с действующим законодательством.</w:t>
      </w:r>
    </w:p>
    <w:p w:rsidR="006A7638" w:rsidRDefault="006A7638" w:rsidP="006A7638">
      <w:pPr>
        <w:autoSpaceDE w:val="0"/>
        <w:autoSpaceDN w:val="0"/>
        <w:adjustRightInd w:val="0"/>
        <w:ind w:firstLine="709"/>
        <w:jc w:val="both"/>
        <w:rPr>
          <w:rFonts w:eastAsia="Calibri"/>
          <w:sz w:val="28"/>
          <w:szCs w:val="28"/>
        </w:rPr>
      </w:pPr>
    </w:p>
    <w:p w:rsidR="006A7638" w:rsidRDefault="006A7638" w:rsidP="006A7638">
      <w:pPr>
        <w:autoSpaceDE w:val="0"/>
        <w:autoSpaceDN w:val="0"/>
        <w:adjustRightInd w:val="0"/>
        <w:jc w:val="center"/>
        <w:rPr>
          <w:rFonts w:eastAsia="Calibri"/>
          <w:sz w:val="28"/>
          <w:szCs w:val="28"/>
        </w:rPr>
      </w:pPr>
      <w:r>
        <w:rPr>
          <w:rFonts w:eastAsia="Calibri"/>
          <w:sz w:val="28"/>
          <w:szCs w:val="28"/>
          <w:lang w:val="en-US"/>
        </w:rPr>
        <w:t>V</w:t>
      </w:r>
      <w:r w:rsidRPr="009D6EA7">
        <w:rPr>
          <w:rFonts w:eastAsia="Calibri"/>
          <w:sz w:val="28"/>
          <w:szCs w:val="28"/>
        </w:rPr>
        <w:t>. ДОСУДЕБНЫЙ (ВНЕСУДЕБНЫЙ) ПОРЯДОК</w:t>
      </w:r>
    </w:p>
    <w:p w:rsidR="006A7638" w:rsidRDefault="006A7638" w:rsidP="006A7638">
      <w:pPr>
        <w:autoSpaceDE w:val="0"/>
        <w:autoSpaceDN w:val="0"/>
        <w:adjustRightInd w:val="0"/>
        <w:jc w:val="center"/>
        <w:rPr>
          <w:rFonts w:eastAsia="Calibri"/>
          <w:sz w:val="28"/>
          <w:szCs w:val="28"/>
        </w:rPr>
      </w:pPr>
      <w:r w:rsidRPr="009D6EA7">
        <w:rPr>
          <w:rFonts w:eastAsia="Calibri"/>
          <w:sz w:val="28"/>
          <w:szCs w:val="28"/>
        </w:rPr>
        <w:t xml:space="preserve"> ОБЖАЛОВАНИЯ РЕШЕНИЙ</w:t>
      </w:r>
      <w:r>
        <w:rPr>
          <w:rFonts w:eastAsia="Calibri"/>
          <w:sz w:val="28"/>
          <w:szCs w:val="28"/>
        </w:rPr>
        <w:t xml:space="preserve"> </w:t>
      </w:r>
      <w:r w:rsidRPr="009D6EA7">
        <w:rPr>
          <w:rFonts w:eastAsia="Calibri"/>
          <w:sz w:val="28"/>
          <w:szCs w:val="28"/>
        </w:rPr>
        <w:t>И ДЕЙСТВИЙ (БЕЗДЕЙСТВИЯ) ОРГАНА</w:t>
      </w:r>
      <w:r>
        <w:rPr>
          <w:rFonts w:eastAsia="Calibri"/>
          <w:sz w:val="28"/>
          <w:szCs w:val="28"/>
        </w:rPr>
        <w:t>, П</w:t>
      </w:r>
      <w:r w:rsidRPr="009D6EA7">
        <w:rPr>
          <w:rFonts w:eastAsia="Calibri"/>
          <w:sz w:val="28"/>
          <w:szCs w:val="28"/>
        </w:rPr>
        <w:t>РЕДОСТАВЛЯЮЩ</w:t>
      </w:r>
      <w:r>
        <w:rPr>
          <w:rFonts w:eastAsia="Calibri"/>
          <w:sz w:val="28"/>
          <w:szCs w:val="28"/>
        </w:rPr>
        <w:t>ЕГО</w:t>
      </w:r>
      <w:r w:rsidRPr="009D6EA7">
        <w:rPr>
          <w:rFonts w:eastAsia="Calibri"/>
          <w:sz w:val="28"/>
          <w:szCs w:val="28"/>
        </w:rPr>
        <w:t xml:space="preserve"> МУНИЦИПАЛЬНУЮ УСЛУГУ</w:t>
      </w:r>
      <w:r>
        <w:rPr>
          <w:rFonts w:eastAsia="Calibri"/>
          <w:sz w:val="28"/>
          <w:szCs w:val="28"/>
        </w:rPr>
        <w:t xml:space="preserve">, </w:t>
      </w:r>
      <w:r w:rsidRPr="009D6EA7">
        <w:rPr>
          <w:rFonts w:eastAsia="Calibri"/>
          <w:sz w:val="28"/>
          <w:szCs w:val="28"/>
        </w:rPr>
        <w:t>ДОЛЖНОСТНЫХ ЛИЦ</w:t>
      </w:r>
      <w:r>
        <w:rPr>
          <w:rFonts w:eastAsia="Calibri"/>
          <w:sz w:val="28"/>
          <w:szCs w:val="28"/>
        </w:rPr>
        <w:t xml:space="preserve"> И МУНЦИПАЛЬНЫХ СЛУЖАЩИХ</w:t>
      </w:r>
    </w:p>
    <w:p w:rsidR="006A7638" w:rsidRDefault="006A7638" w:rsidP="006A7638">
      <w:pPr>
        <w:autoSpaceDE w:val="0"/>
        <w:autoSpaceDN w:val="0"/>
        <w:adjustRightInd w:val="0"/>
        <w:jc w:val="center"/>
        <w:rPr>
          <w:rFonts w:eastAsia="Calibri"/>
          <w:sz w:val="28"/>
          <w:szCs w:val="28"/>
        </w:rPr>
      </w:pP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 xml:space="preserve">5.1. </w:t>
      </w:r>
      <w:r w:rsidRPr="005042BC">
        <w:rPr>
          <w:rFonts w:eastAsia="Calibri"/>
          <w:sz w:val="28"/>
          <w:szCs w:val="28"/>
        </w:rPr>
        <w:t xml:space="preserve">Заявитель может обратиться с </w:t>
      </w:r>
      <w:proofErr w:type="gramStart"/>
      <w:r w:rsidRPr="005042BC">
        <w:rPr>
          <w:rFonts w:eastAsia="Calibri"/>
          <w:sz w:val="28"/>
          <w:szCs w:val="28"/>
        </w:rPr>
        <w:t>жалобой</w:t>
      </w:r>
      <w:proofErr w:type="gramEnd"/>
      <w:r w:rsidRPr="005042BC">
        <w:rPr>
          <w:rFonts w:eastAsia="Calibri"/>
          <w:sz w:val="28"/>
          <w:szCs w:val="28"/>
        </w:rPr>
        <w:t xml:space="preserve"> в том числе в следующих случаях:</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1) нарушение срока регистрации запроса заявителя о предоставлении государственной или муниципальной услуги;</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2) нарушение срока предоставления государственной или муниципальной услуги;</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042BC">
        <w:rPr>
          <w:rFonts w:eastAsia="Calibri"/>
          <w:sz w:val="28"/>
          <w:szCs w:val="28"/>
        </w:rPr>
        <w:lastRenderedPageBreak/>
        <w:t>правовыми актами для предоставления государственной или муниципальной услуги, у заявителя;</w:t>
      </w:r>
    </w:p>
    <w:p w:rsidR="006A7638" w:rsidRPr="005042BC" w:rsidRDefault="006A7638" w:rsidP="006A7638">
      <w:pPr>
        <w:autoSpaceDE w:val="0"/>
        <w:autoSpaceDN w:val="0"/>
        <w:adjustRightInd w:val="0"/>
        <w:ind w:firstLine="709"/>
        <w:jc w:val="both"/>
        <w:rPr>
          <w:rFonts w:eastAsia="Calibri"/>
          <w:sz w:val="28"/>
          <w:szCs w:val="28"/>
        </w:rPr>
      </w:pPr>
      <w:proofErr w:type="gramStart"/>
      <w:r w:rsidRPr="005042BC">
        <w:rPr>
          <w:rFonts w:eastAsia="Calibr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7638" w:rsidRPr="005042BC" w:rsidRDefault="006A7638" w:rsidP="006A7638">
      <w:pPr>
        <w:autoSpaceDE w:val="0"/>
        <w:autoSpaceDN w:val="0"/>
        <w:adjustRightInd w:val="0"/>
        <w:ind w:firstLine="709"/>
        <w:jc w:val="both"/>
        <w:rPr>
          <w:rFonts w:eastAsia="Calibri"/>
          <w:sz w:val="28"/>
          <w:szCs w:val="28"/>
        </w:rPr>
      </w:pPr>
      <w:proofErr w:type="gramStart"/>
      <w:r w:rsidRPr="005042BC">
        <w:rPr>
          <w:rFonts w:eastAsia="Calibr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A7638" w:rsidRDefault="006A7638" w:rsidP="006A7638">
      <w:pPr>
        <w:autoSpaceDE w:val="0"/>
        <w:autoSpaceDN w:val="0"/>
        <w:adjustRightInd w:val="0"/>
        <w:ind w:firstLine="709"/>
        <w:jc w:val="both"/>
        <w:outlineLvl w:val="0"/>
        <w:rPr>
          <w:rFonts w:eastAsia="Calibri"/>
          <w:sz w:val="28"/>
          <w:szCs w:val="28"/>
        </w:rPr>
      </w:pPr>
      <w:r>
        <w:rPr>
          <w:rFonts w:eastAsia="Calibri"/>
          <w:sz w:val="28"/>
          <w:szCs w:val="28"/>
        </w:rPr>
        <w:t>5.2.</w:t>
      </w:r>
      <w:r w:rsidRPr="005042BC">
        <w:rPr>
          <w:rFonts w:eastAsia="Calibri"/>
          <w:sz w:val="28"/>
          <w:szCs w:val="28"/>
        </w:rPr>
        <w:t xml:space="preserve"> </w:t>
      </w:r>
      <w:r>
        <w:rPr>
          <w:rFonts w:eastAsia="Calibri"/>
          <w:sz w:val="28"/>
          <w:szCs w:val="28"/>
        </w:rPr>
        <w:t>Общие требования к порядку подачи и рассмотрения жалобы.</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 xml:space="preserve">5.2.1. </w:t>
      </w:r>
      <w:r w:rsidRPr="005042BC">
        <w:rPr>
          <w:rFonts w:eastAsia="Calibri"/>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2. Жалоба может быть направлена по почте,  с использованием информационно-телекоммуникационной сети </w:t>
      </w:r>
      <w:r>
        <w:rPr>
          <w:rFonts w:eastAsia="Calibri"/>
          <w:sz w:val="28"/>
          <w:szCs w:val="28"/>
        </w:rPr>
        <w:t>«</w:t>
      </w:r>
      <w:r w:rsidRPr="005042BC">
        <w:rPr>
          <w:rFonts w:eastAsia="Calibri"/>
          <w:sz w:val="28"/>
          <w:szCs w:val="28"/>
        </w:rPr>
        <w:t>Интернет</w:t>
      </w:r>
      <w:r>
        <w:rPr>
          <w:rFonts w:eastAsia="Calibri"/>
          <w:sz w:val="28"/>
          <w:szCs w:val="28"/>
        </w:rPr>
        <w:t>»</w:t>
      </w:r>
      <w:r w:rsidRPr="005042BC">
        <w:rPr>
          <w:rFonts w:eastAsia="Calibri"/>
          <w:sz w:val="28"/>
          <w:szCs w:val="28"/>
        </w:rPr>
        <w:t xml:space="preserve">, официального сайта органа, предоставляющего государственную услугу, органа, предоставляющего муниципальную услугу, </w:t>
      </w:r>
      <w:r w:rsidRPr="00F90D84">
        <w:rPr>
          <w:rFonts w:eastAsia="Calibri"/>
          <w:sz w:val="28"/>
          <w:szCs w:val="28"/>
        </w:rPr>
        <w:t>единого портала государственных и муниципальных услуг либо регионального портала государственных и муниципальных услуг</w:t>
      </w:r>
      <w:r w:rsidRPr="005042BC">
        <w:rPr>
          <w:rFonts w:eastAsia="Calibri"/>
          <w:sz w:val="28"/>
          <w:szCs w:val="28"/>
        </w:rPr>
        <w:t>, а также может быть принята при личном приеме заявителя.</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5.2.3.1.</w:t>
      </w:r>
      <w:r w:rsidRPr="005042BC">
        <w:rPr>
          <w:rFonts w:eastAsia="Calibri"/>
          <w:sz w:val="28"/>
          <w:szCs w:val="28"/>
        </w:rPr>
        <w:t xml:space="preserve"> В случае</w:t>
      </w:r>
      <w:proofErr w:type="gramStart"/>
      <w:r w:rsidRPr="005042BC">
        <w:rPr>
          <w:rFonts w:eastAsia="Calibri"/>
          <w:sz w:val="28"/>
          <w:szCs w:val="28"/>
        </w:rPr>
        <w:t>,</w:t>
      </w:r>
      <w:proofErr w:type="gramEnd"/>
      <w:r w:rsidRPr="005042BC">
        <w:rPr>
          <w:rFonts w:eastAsia="Calibri"/>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rsidRPr="005042BC">
        <w:rPr>
          <w:rFonts w:eastAsia="Calibri"/>
          <w:sz w:val="28"/>
          <w:szCs w:val="28"/>
        </w:rPr>
        <w:lastRenderedPageBreak/>
        <w:t>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Pr>
          <w:rFonts w:eastAsia="Calibri"/>
          <w:sz w:val="28"/>
          <w:szCs w:val="28"/>
        </w:rPr>
        <w:t xml:space="preserve"> от </w:t>
      </w:r>
      <w:r w:rsidRPr="005042BC">
        <w:rPr>
          <w:rFonts w:eastAsia="Calibri"/>
          <w:sz w:val="28"/>
          <w:szCs w:val="28"/>
        </w:rPr>
        <w:t xml:space="preserve">27.07.2010 </w:t>
      </w:r>
      <w:r>
        <w:rPr>
          <w:rFonts w:eastAsia="Calibri"/>
          <w:sz w:val="28"/>
          <w:szCs w:val="28"/>
        </w:rPr>
        <w:t>№</w:t>
      </w:r>
      <w:r w:rsidRPr="005042BC">
        <w:rPr>
          <w:rFonts w:eastAsia="Calibri"/>
          <w:sz w:val="28"/>
          <w:szCs w:val="28"/>
        </w:rPr>
        <w:t xml:space="preserve"> 210-ФЗ и настоящей статьи не применяются.</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5.2.4</w:t>
      </w:r>
      <w:r w:rsidRPr="005042BC">
        <w:rPr>
          <w:rFonts w:eastAsia="Calibri"/>
          <w:sz w:val="28"/>
          <w:szCs w:val="28"/>
        </w:rPr>
        <w:t xml:space="preserve">. </w:t>
      </w:r>
      <w:proofErr w:type="gramStart"/>
      <w:r w:rsidRPr="005042BC">
        <w:rPr>
          <w:rFonts w:eastAsia="Calibri"/>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5. Жалоба должна содержать:</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7638" w:rsidRPr="005042BC" w:rsidRDefault="006A7638" w:rsidP="006A7638">
      <w:pPr>
        <w:autoSpaceDE w:val="0"/>
        <w:autoSpaceDN w:val="0"/>
        <w:adjustRightInd w:val="0"/>
        <w:ind w:firstLine="709"/>
        <w:jc w:val="both"/>
        <w:rPr>
          <w:rFonts w:eastAsia="Calibri"/>
          <w:sz w:val="28"/>
          <w:szCs w:val="28"/>
        </w:rPr>
      </w:pPr>
      <w:proofErr w:type="gramStart"/>
      <w:r w:rsidRPr="005042BC">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6. </w:t>
      </w:r>
      <w:proofErr w:type="gramStart"/>
      <w:r w:rsidRPr="005042BC">
        <w:rPr>
          <w:rFonts w:eastAsia="Calibri"/>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w:t>
      </w:r>
      <w:r w:rsidRPr="005042BC">
        <w:rPr>
          <w:rFonts w:eastAsia="Calibri"/>
          <w:sz w:val="28"/>
          <w:szCs w:val="28"/>
        </w:rPr>
        <w:lastRenderedPageBreak/>
        <w:t>государственную услугу, или органа, предоставляющего муниципальную услугу, в приеме документов у заявителя</w:t>
      </w:r>
      <w:proofErr w:type="gramEnd"/>
      <w:r w:rsidRPr="005042BC">
        <w:rPr>
          <w:rFonts w:eastAsia="Calibr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7638" w:rsidRPr="005042BC" w:rsidRDefault="006A7638" w:rsidP="006A7638">
      <w:pPr>
        <w:autoSpaceDE w:val="0"/>
        <w:autoSpaceDN w:val="0"/>
        <w:adjustRightInd w:val="0"/>
        <w:ind w:firstLine="709"/>
        <w:jc w:val="both"/>
        <w:rPr>
          <w:rFonts w:eastAsia="Calibri"/>
          <w:sz w:val="28"/>
          <w:szCs w:val="28"/>
        </w:rPr>
      </w:pPr>
      <w:proofErr w:type="gramStart"/>
      <w:r w:rsidRPr="005042BC">
        <w:rPr>
          <w:rFonts w:eastAsia="Calibri"/>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042BC">
        <w:rPr>
          <w:rFonts w:eastAsia="Calibri"/>
          <w:sz w:val="28"/>
          <w:szCs w:val="28"/>
        </w:rPr>
        <w:t xml:space="preserve"> иных формах;</w:t>
      </w:r>
    </w:p>
    <w:p w:rsidR="006A7638" w:rsidRPr="005042BC" w:rsidRDefault="006A7638" w:rsidP="006A7638">
      <w:pPr>
        <w:autoSpaceDE w:val="0"/>
        <w:autoSpaceDN w:val="0"/>
        <w:adjustRightInd w:val="0"/>
        <w:ind w:firstLine="709"/>
        <w:jc w:val="both"/>
        <w:rPr>
          <w:rFonts w:eastAsia="Calibri"/>
          <w:sz w:val="28"/>
          <w:szCs w:val="28"/>
        </w:rPr>
      </w:pPr>
      <w:r w:rsidRPr="005042BC">
        <w:rPr>
          <w:rFonts w:eastAsia="Calibri"/>
          <w:sz w:val="28"/>
          <w:szCs w:val="28"/>
        </w:rPr>
        <w:t>2) отказывает в удовлетворении жалобы.</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638" w:rsidRPr="005042BC" w:rsidRDefault="006A7638" w:rsidP="006A7638">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9. В случае установления в ходе или по результатам </w:t>
      </w:r>
      <w:proofErr w:type="gramStart"/>
      <w:r w:rsidRPr="005042BC">
        <w:rPr>
          <w:rFonts w:eastAsia="Calibri"/>
          <w:sz w:val="28"/>
          <w:szCs w:val="28"/>
        </w:rPr>
        <w:t>рассмотрения жалобы признаков состава административного правонарушения</w:t>
      </w:r>
      <w:proofErr w:type="gramEnd"/>
      <w:r w:rsidRPr="005042BC">
        <w:rPr>
          <w:rFonts w:eastAsia="Calibri"/>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A7638" w:rsidRDefault="006A7638" w:rsidP="006A7638">
      <w:pPr>
        <w:autoSpaceDE w:val="0"/>
        <w:autoSpaceDN w:val="0"/>
        <w:adjustRightInd w:val="0"/>
        <w:ind w:firstLine="709"/>
        <w:jc w:val="both"/>
        <w:rPr>
          <w:rFonts w:eastAsia="Calibri"/>
          <w:sz w:val="28"/>
          <w:szCs w:val="28"/>
        </w:rPr>
      </w:pPr>
      <w:r>
        <w:rPr>
          <w:rFonts w:eastAsia="Calibri"/>
          <w:sz w:val="28"/>
          <w:szCs w:val="28"/>
        </w:rPr>
        <w:t>5.2.10</w:t>
      </w:r>
      <w:r w:rsidRPr="005042BC">
        <w:rPr>
          <w:rFonts w:eastAsia="Calibri"/>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w:t>
      </w:r>
      <w:r>
        <w:rPr>
          <w:rFonts w:eastAsia="Calibri"/>
          <w:sz w:val="28"/>
          <w:szCs w:val="28"/>
        </w:rPr>
        <w:t>№</w:t>
      </w:r>
      <w:r w:rsidRPr="005042BC">
        <w:rPr>
          <w:rFonts w:eastAsia="Calibri"/>
          <w:sz w:val="28"/>
          <w:szCs w:val="28"/>
        </w:rPr>
        <w:t xml:space="preserve"> 59-ФЗ </w:t>
      </w:r>
      <w:r>
        <w:rPr>
          <w:rFonts w:eastAsia="Calibri"/>
          <w:sz w:val="28"/>
          <w:szCs w:val="28"/>
        </w:rPr>
        <w:t>«</w:t>
      </w:r>
      <w:r w:rsidRPr="005042BC">
        <w:rPr>
          <w:rFonts w:eastAsia="Calibri"/>
          <w:sz w:val="28"/>
          <w:szCs w:val="28"/>
        </w:rPr>
        <w:t>О порядке рассмотрения обращений граждан Российской Федерации</w:t>
      </w:r>
      <w:r>
        <w:rPr>
          <w:rFonts w:eastAsia="Calibri"/>
          <w:sz w:val="28"/>
          <w:szCs w:val="28"/>
        </w:rPr>
        <w:t>»</w:t>
      </w:r>
      <w:r w:rsidRPr="005042BC">
        <w:rPr>
          <w:rFonts w:eastAsia="Calibri"/>
          <w:sz w:val="28"/>
          <w:szCs w:val="28"/>
        </w:rPr>
        <w:t>.</w:t>
      </w:r>
    </w:p>
    <w:p w:rsidR="006A7638" w:rsidRPr="009D6EA7" w:rsidRDefault="006A7638" w:rsidP="006A7638">
      <w:pPr>
        <w:autoSpaceDE w:val="0"/>
        <w:autoSpaceDN w:val="0"/>
        <w:adjustRightInd w:val="0"/>
        <w:ind w:firstLine="709"/>
        <w:jc w:val="both"/>
        <w:rPr>
          <w:rFonts w:eastAsia="Calibri"/>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6A7638">
      <w:pPr>
        <w:widowControl w:val="0"/>
        <w:autoSpaceDE w:val="0"/>
        <w:autoSpaceDN w:val="0"/>
        <w:adjustRightInd w:val="0"/>
        <w:ind w:firstLine="709"/>
        <w:jc w:val="both"/>
        <w:rPr>
          <w:sz w:val="28"/>
          <w:szCs w:val="28"/>
        </w:rPr>
      </w:pPr>
    </w:p>
    <w:p w:rsidR="006A7638" w:rsidRDefault="006A7638" w:rsidP="00580D72">
      <w:pPr>
        <w:widowControl w:val="0"/>
        <w:autoSpaceDE w:val="0"/>
        <w:autoSpaceDN w:val="0"/>
        <w:adjustRightInd w:val="0"/>
        <w:jc w:val="both"/>
        <w:rPr>
          <w:sz w:val="28"/>
          <w:szCs w:val="28"/>
        </w:rPr>
      </w:pPr>
    </w:p>
    <w:p w:rsidR="006A7638" w:rsidRPr="000E705B" w:rsidRDefault="006A7638" w:rsidP="006A7638">
      <w:pPr>
        <w:widowControl w:val="0"/>
        <w:autoSpaceDE w:val="0"/>
        <w:autoSpaceDN w:val="0"/>
        <w:adjustRightInd w:val="0"/>
        <w:ind w:left="4536"/>
        <w:outlineLvl w:val="1"/>
        <w:rPr>
          <w:sz w:val="28"/>
          <w:szCs w:val="28"/>
        </w:rPr>
      </w:pPr>
      <w:r w:rsidRPr="000E705B">
        <w:rPr>
          <w:sz w:val="28"/>
          <w:szCs w:val="28"/>
        </w:rPr>
        <w:lastRenderedPageBreak/>
        <w:t xml:space="preserve">Приложение </w:t>
      </w:r>
      <w:r w:rsidR="00EC64C3">
        <w:rPr>
          <w:sz w:val="28"/>
          <w:szCs w:val="28"/>
        </w:rPr>
        <w:t xml:space="preserve"> № 1</w:t>
      </w:r>
    </w:p>
    <w:p w:rsidR="006A7638" w:rsidRDefault="006A7638" w:rsidP="006A7638">
      <w:pPr>
        <w:widowControl w:val="0"/>
        <w:tabs>
          <w:tab w:val="left" w:pos="4536"/>
        </w:tabs>
        <w:autoSpaceDE w:val="0"/>
        <w:autoSpaceDN w:val="0"/>
        <w:adjustRightInd w:val="0"/>
        <w:ind w:left="4536"/>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w:t>
      </w:r>
      <w:r w:rsidRPr="00580D72">
        <w:rPr>
          <w:sz w:val="28"/>
          <w:szCs w:val="28"/>
        </w:rPr>
        <w:t xml:space="preserve">предоставления муниципальной услуги «Выдача разрешения </w:t>
      </w:r>
      <w:r w:rsidR="00580D72" w:rsidRPr="00580D72">
        <w:rPr>
          <w:sz w:val="28"/>
          <w:szCs w:val="28"/>
        </w:rPr>
        <w:t xml:space="preserve">(ордера) </w:t>
      </w:r>
      <w:r w:rsidRPr="00580D72">
        <w:rPr>
          <w:sz w:val="28"/>
          <w:szCs w:val="28"/>
        </w:rPr>
        <w:t xml:space="preserve">на осуществление земляных работ на территории </w:t>
      </w:r>
      <w:r w:rsidR="00580D72" w:rsidRPr="00580D72">
        <w:rPr>
          <w:sz w:val="28"/>
          <w:szCs w:val="28"/>
        </w:rPr>
        <w:t>поселка Балахта</w:t>
      </w:r>
      <w:r w:rsidRPr="00580D72">
        <w:rPr>
          <w:sz w:val="28"/>
          <w:szCs w:val="28"/>
        </w:rPr>
        <w:t>»</w:t>
      </w:r>
    </w:p>
    <w:p w:rsidR="006A7638" w:rsidRDefault="006A7638" w:rsidP="006A7638">
      <w:pPr>
        <w:widowControl w:val="0"/>
        <w:tabs>
          <w:tab w:val="left" w:pos="4536"/>
        </w:tabs>
        <w:autoSpaceDE w:val="0"/>
        <w:autoSpaceDN w:val="0"/>
        <w:adjustRightInd w:val="0"/>
        <w:ind w:left="3969"/>
        <w:jc w:val="right"/>
        <w:rPr>
          <w:sz w:val="28"/>
          <w:szCs w:val="28"/>
        </w:rPr>
      </w:pPr>
    </w:p>
    <w:p w:rsidR="006A7638" w:rsidRPr="006841B2" w:rsidRDefault="006A7638" w:rsidP="006A7638">
      <w:pPr>
        <w:autoSpaceDE w:val="0"/>
        <w:autoSpaceDN w:val="0"/>
        <w:adjustRightInd w:val="0"/>
        <w:ind w:left="5103"/>
        <w:jc w:val="right"/>
        <w:rPr>
          <w:rFonts w:eastAsia="Calibri"/>
          <w:sz w:val="28"/>
          <w:szCs w:val="28"/>
        </w:rPr>
      </w:pPr>
    </w:p>
    <w:p w:rsidR="006A7638" w:rsidRDefault="006A7638" w:rsidP="006A7638">
      <w:pPr>
        <w:autoSpaceDE w:val="0"/>
        <w:autoSpaceDN w:val="0"/>
        <w:adjustRightInd w:val="0"/>
        <w:jc w:val="center"/>
        <w:rPr>
          <w:rFonts w:eastAsia="Calibri"/>
          <w:sz w:val="28"/>
          <w:szCs w:val="28"/>
        </w:rPr>
      </w:pPr>
      <w:r w:rsidRPr="006841B2">
        <w:rPr>
          <w:rFonts w:eastAsia="Calibri"/>
          <w:sz w:val="28"/>
          <w:szCs w:val="28"/>
        </w:rPr>
        <w:t>БЛОК-СХЕМА</w:t>
      </w:r>
    </w:p>
    <w:p w:rsidR="006A7638" w:rsidRDefault="006A7638" w:rsidP="006A7638">
      <w:pPr>
        <w:autoSpaceDE w:val="0"/>
        <w:autoSpaceDN w:val="0"/>
        <w:adjustRightInd w:val="0"/>
        <w:jc w:val="center"/>
        <w:rPr>
          <w:sz w:val="28"/>
          <w:szCs w:val="28"/>
        </w:rPr>
      </w:pPr>
      <w:r w:rsidRPr="006911BD">
        <w:rPr>
          <w:sz w:val="28"/>
          <w:szCs w:val="28"/>
        </w:rPr>
        <w:t>описания административного процесса предоставления муниципальной услуги</w:t>
      </w:r>
    </w:p>
    <w:p w:rsidR="006A7638" w:rsidRDefault="006A7638" w:rsidP="006A7638">
      <w:pPr>
        <w:autoSpaceDE w:val="0"/>
        <w:autoSpaceDN w:val="0"/>
        <w:adjustRightInd w:val="0"/>
        <w:jc w:val="center"/>
        <w:rPr>
          <w:sz w:val="28"/>
          <w:szCs w:val="28"/>
        </w:rPr>
      </w:pPr>
    </w:p>
    <w:p w:rsidR="006A7638" w:rsidRDefault="006A7638" w:rsidP="006A7638">
      <w:pPr>
        <w:autoSpaceDE w:val="0"/>
        <w:autoSpaceDN w:val="0"/>
        <w:adjustRightInd w:val="0"/>
        <w:jc w:val="center"/>
        <w:rPr>
          <w:sz w:val="28"/>
          <w:szCs w:val="28"/>
        </w:rPr>
      </w:pPr>
    </w:p>
    <w:p w:rsidR="006A7638" w:rsidRPr="006841B2" w:rsidRDefault="006A7638" w:rsidP="006A763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330B8F">
        <w:rPr>
          <w:rFonts w:eastAsia="Calibri"/>
          <w:sz w:val="28"/>
          <w:szCs w:val="28"/>
        </w:rPr>
        <w:t>Прием и регистрация заявления и документов заявителя</w:t>
      </w:r>
    </w:p>
    <w:p w:rsidR="006A7638" w:rsidRDefault="008F35CB" w:rsidP="006A7638">
      <w:pPr>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7pt;margin-top:.2pt;width:.75pt;height:14.25pt;z-index:251660288" o:connectortype="straight"/>
        </w:pict>
      </w:r>
    </w:p>
    <w:p w:rsidR="006A7638" w:rsidRPr="006841B2" w:rsidRDefault="006A7638" w:rsidP="006A763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6911BD">
        <w:rPr>
          <w:sz w:val="28"/>
          <w:szCs w:val="28"/>
        </w:rPr>
        <w:t xml:space="preserve">Рассмотрение </w:t>
      </w:r>
      <w:r>
        <w:rPr>
          <w:sz w:val="28"/>
          <w:szCs w:val="28"/>
        </w:rPr>
        <w:t>з</w:t>
      </w:r>
      <w:r w:rsidRPr="006911BD">
        <w:rPr>
          <w:sz w:val="28"/>
          <w:szCs w:val="28"/>
        </w:rPr>
        <w:t>аявления и принятие решения</w:t>
      </w:r>
      <w:r w:rsidRPr="00330B8F">
        <w:rPr>
          <w:rFonts w:eastAsia="Calibri"/>
          <w:sz w:val="28"/>
          <w:szCs w:val="28"/>
        </w:rPr>
        <w:t xml:space="preserve"> </w:t>
      </w:r>
    </w:p>
    <w:p w:rsidR="006A7638" w:rsidRPr="006841B2" w:rsidRDefault="008F35CB" w:rsidP="006A7638">
      <w:pPr>
        <w:autoSpaceDE w:val="0"/>
        <w:autoSpaceDN w:val="0"/>
        <w:adjustRightInd w:val="0"/>
        <w:rPr>
          <w:rFonts w:ascii="Courier New" w:eastAsia="Calibri" w:hAnsi="Courier New" w:cs="Courier New"/>
        </w:rPr>
      </w:pPr>
      <w:r>
        <w:rPr>
          <w:rFonts w:ascii="Courier New" w:eastAsia="Calibri" w:hAnsi="Courier New" w:cs="Courier New"/>
          <w:noProof/>
        </w:rPr>
        <w:pict>
          <v:shape id="_x0000_s1028" type="#_x0000_t32" style="position:absolute;margin-left:235.2pt;margin-top:2.5pt;width:82.5pt;height:27.75pt;z-index:251662336" o:connectortype="straight">
            <v:stroke endarrow="block"/>
          </v:shape>
        </w:pict>
      </w:r>
      <w:r>
        <w:rPr>
          <w:rFonts w:ascii="Courier New" w:eastAsia="Calibri" w:hAnsi="Courier New" w:cs="Courier New"/>
          <w:noProof/>
        </w:rPr>
        <w:pict>
          <v:shape id="_x0000_s1027" type="#_x0000_t32" style="position:absolute;margin-left:154.2pt;margin-top:2.5pt;width:81pt;height:24pt;flip:x;z-index:251661312" o:connectortype="straight">
            <v:stroke endarrow="block"/>
          </v:shape>
        </w:pict>
      </w:r>
      <w:r w:rsidR="006A7638" w:rsidRPr="006841B2">
        <w:rPr>
          <w:rFonts w:ascii="Courier New" w:eastAsia="Calibri" w:hAnsi="Courier New" w:cs="Courier New"/>
        </w:rPr>
        <w:t xml:space="preserve">         </w:t>
      </w:r>
    </w:p>
    <w:p w:rsidR="006A7638" w:rsidRDefault="006A7638" w:rsidP="006A7638">
      <w:pPr>
        <w:widowControl w:val="0"/>
        <w:autoSpaceDE w:val="0"/>
        <w:autoSpaceDN w:val="0"/>
        <w:adjustRightInd w:val="0"/>
        <w:ind w:firstLine="709"/>
        <w:jc w:val="both"/>
        <w:rPr>
          <w:sz w:val="28"/>
          <w:szCs w:val="28"/>
        </w:rPr>
      </w:pPr>
    </w:p>
    <w:p w:rsidR="006A7638" w:rsidRDefault="008F35CB" w:rsidP="006A7638">
      <w:pPr>
        <w:widowControl w:val="0"/>
        <w:autoSpaceDE w:val="0"/>
        <w:autoSpaceDN w:val="0"/>
        <w:adjustRightInd w:val="0"/>
        <w:ind w:firstLine="709"/>
        <w:jc w:val="both"/>
        <w:rPr>
          <w:sz w:val="28"/>
          <w:szCs w:val="28"/>
          <w:highlight w:val="yellow"/>
        </w:rPr>
      </w:pPr>
      <w:r>
        <w:rPr>
          <w:noProof/>
          <w:sz w:val="28"/>
          <w:szCs w:val="28"/>
        </w:rPr>
        <w:pict>
          <v:rect id="_x0000_s1030" style="position:absolute;left:0;text-align:left;margin-left:205.2pt;margin-top:14.8pt;width:269.25pt;height:80.25pt;z-index:251664384">
            <v:textbox style="mso-next-textbox:#_x0000_s1030">
              <w:txbxContent>
                <w:p w:rsidR="006A7638" w:rsidRPr="00913C3F" w:rsidRDefault="006A7638" w:rsidP="006A7638">
                  <w:pPr>
                    <w:widowControl w:val="0"/>
                    <w:autoSpaceDE w:val="0"/>
                    <w:autoSpaceDN w:val="0"/>
                    <w:adjustRightInd w:val="0"/>
                    <w:jc w:val="center"/>
                    <w:rPr>
                      <w:sz w:val="28"/>
                      <w:szCs w:val="28"/>
                    </w:rPr>
                  </w:pPr>
                  <w:r>
                    <w:rPr>
                      <w:sz w:val="28"/>
                      <w:szCs w:val="28"/>
                    </w:rPr>
                    <w:t>П</w:t>
                  </w:r>
                  <w:r w:rsidRPr="00913C3F">
                    <w:rPr>
                      <w:sz w:val="28"/>
                      <w:szCs w:val="28"/>
                    </w:rPr>
                    <w:t xml:space="preserve">одписание уведомления об отказе в выдаче разрешения </w:t>
                  </w:r>
                  <w:r w:rsidR="00580D72">
                    <w:rPr>
                      <w:sz w:val="28"/>
                      <w:szCs w:val="28"/>
                    </w:rPr>
                    <w:t xml:space="preserve">(ордера) </w:t>
                  </w:r>
                  <w:r w:rsidRPr="00913C3F">
                    <w:rPr>
                      <w:sz w:val="28"/>
                      <w:szCs w:val="28"/>
                    </w:rPr>
                    <w:t>на осуществление земляных работ с указанием причины отказа</w:t>
                  </w:r>
                </w:p>
                <w:p w:rsidR="006A7638" w:rsidRPr="00913C3F" w:rsidRDefault="006A7638" w:rsidP="006A7638">
                  <w:pPr>
                    <w:rPr>
                      <w:szCs w:val="28"/>
                    </w:rPr>
                  </w:pPr>
                </w:p>
              </w:txbxContent>
            </v:textbox>
          </v:rect>
        </w:pict>
      </w:r>
    </w:p>
    <w:p w:rsidR="006A7638" w:rsidRDefault="008F35CB" w:rsidP="006A7638">
      <w:pPr>
        <w:widowControl w:val="0"/>
        <w:autoSpaceDE w:val="0"/>
        <w:autoSpaceDN w:val="0"/>
        <w:adjustRightInd w:val="0"/>
        <w:ind w:firstLine="709"/>
        <w:jc w:val="both"/>
        <w:rPr>
          <w:sz w:val="28"/>
          <w:szCs w:val="28"/>
          <w:highlight w:val="yellow"/>
        </w:rPr>
      </w:pPr>
      <w:r>
        <w:rPr>
          <w:noProof/>
          <w:sz w:val="28"/>
          <w:szCs w:val="28"/>
        </w:rPr>
        <w:pict>
          <v:rect id="_x0000_s1029" style="position:absolute;left:0;text-align:left;margin-left:-11.55pt;margin-top:2.45pt;width:199.5pt;height:60.3pt;z-index:251663360">
            <v:textbox style="mso-next-textbox:#_x0000_s1029">
              <w:txbxContent>
                <w:p w:rsidR="006A7638" w:rsidRPr="00913C3F" w:rsidRDefault="006A7638" w:rsidP="006A7638">
                  <w:pPr>
                    <w:widowControl w:val="0"/>
                    <w:autoSpaceDE w:val="0"/>
                    <w:autoSpaceDN w:val="0"/>
                    <w:adjustRightInd w:val="0"/>
                    <w:jc w:val="center"/>
                    <w:rPr>
                      <w:sz w:val="28"/>
                      <w:szCs w:val="28"/>
                    </w:rPr>
                  </w:pPr>
                  <w:r>
                    <w:rPr>
                      <w:sz w:val="28"/>
                      <w:szCs w:val="28"/>
                    </w:rPr>
                    <w:t>П</w:t>
                  </w:r>
                  <w:r w:rsidRPr="00913C3F">
                    <w:rPr>
                      <w:sz w:val="28"/>
                      <w:szCs w:val="28"/>
                    </w:rPr>
                    <w:t xml:space="preserve">одписание  разрешения </w:t>
                  </w:r>
                  <w:r w:rsidR="00580D72">
                    <w:rPr>
                      <w:sz w:val="28"/>
                      <w:szCs w:val="28"/>
                    </w:rPr>
                    <w:t xml:space="preserve"> (ордера) </w:t>
                  </w:r>
                  <w:r w:rsidRPr="00913C3F">
                    <w:rPr>
                      <w:sz w:val="28"/>
                      <w:szCs w:val="28"/>
                    </w:rPr>
                    <w:t>на осуществление земляных работ</w:t>
                  </w:r>
                  <w:r w:rsidRPr="00913C3F">
                    <w:rPr>
                      <w:i/>
                      <w:sz w:val="28"/>
                      <w:szCs w:val="28"/>
                    </w:rPr>
                    <w:t xml:space="preserve"> </w:t>
                  </w:r>
                </w:p>
                <w:p w:rsidR="006A7638" w:rsidRPr="00913C3F" w:rsidRDefault="006A7638" w:rsidP="006A7638">
                  <w:pPr>
                    <w:jc w:val="center"/>
                    <w:rPr>
                      <w:szCs w:val="28"/>
                    </w:rPr>
                  </w:pPr>
                </w:p>
              </w:txbxContent>
            </v:textbox>
          </v:rect>
        </w:pict>
      </w:r>
    </w:p>
    <w:p w:rsidR="006A7638" w:rsidRDefault="006A7638" w:rsidP="006A7638">
      <w:pPr>
        <w:widowControl w:val="0"/>
        <w:autoSpaceDE w:val="0"/>
        <w:autoSpaceDN w:val="0"/>
        <w:adjustRightInd w:val="0"/>
        <w:ind w:firstLine="709"/>
        <w:jc w:val="both"/>
        <w:rPr>
          <w:sz w:val="28"/>
          <w:szCs w:val="28"/>
          <w:highlight w:val="yellow"/>
        </w:rPr>
      </w:pPr>
    </w:p>
    <w:p w:rsidR="006A7638" w:rsidRDefault="006A7638" w:rsidP="006A7638">
      <w:pPr>
        <w:widowControl w:val="0"/>
        <w:autoSpaceDE w:val="0"/>
        <w:autoSpaceDN w:val="0"/>
        <w:adjustRightInd w:val="0"/>
        <w:ind w:firstLine="709"/>
        <w:jc w:val="both"/>
        <w:rPr>
          <w:sz w:val="28"/>
          <w:szCs w:val="28"/>
          <w:highlight w:val="yellow"/>
        </w:rPr>
      </w:pPr>
    </w:p>
    <w:p w:rsidR="006A7638" w:rsidRDefault="006A7638" w:rsidP="006A7638">
      <w:pPr>
        <w:widowControl w:val="0"/>
        <w:autoSpaceDE w:val="0"/>
        <w:autoSpaceDN w:val="0"/>
        <w:adjustRightInd w:val="0"/>
        <w:ind w:firstLine="709"/>
        <w:jc w:val="both"/>
        <w:rPr>
          <w:sz w:val="28"/>
          <w:szCs w:val="28"/>
          <w:highlight w:val="yellow"/>
        </w:rPr>
      </w:pPr>
    </w:p>
    <w:p w:rsidR="006A7638" w:rsidRDefault="008F35CB" w:rsidP="006A7638">
      <w:pPr>
        <w:widowControl w:val="0"/>
        <w:autoSpaceDE w:val="0"/>
        <w:autoSpaceDN w:val="0"/>
        <w:adjustRightInd w:val="0"/>
        <w:ind w:firstLine="709"/>
        <w:jc w:val="both"/>
        <w:rPr>
          <w:sz w:val="28"/>
          <w:szCs w:val="28"/>
          <w:highlight w:val="yellow"/>
        </w:rPr>
      </w:pPr>
      <w:r>
        <w:rPr>
          <w:noProof/>
          <w:sz w:val="28"/>
          <w:szCs w:val="28"/>
        </w:rPr>
        <w:pict>
          <v:shape id="_x0000_s1032" type="#_x0000_t32" style="position:absolute;left:0;text-align:left;margin-left:95.7pt;margin-top:4.05pt;width:.75pt;height:36.3pt;z-index:251666432" o:connectortype="straight">
            <v:stroke endarrow="block"/>
          </v:shape>
        </w:pict>
      </w:r>
    </w:p>
    <w:p w:rsidR="006A7638" w:rsidRDefault="008F35CB" w:rsidP="006A7638">
      <w:pPr>
        <w:widowControl w:val="0"/>
        <w:autoSpaceDE w:val="0"/>
        <w:autoSpaceDN w:val="0"/>
        <w:adjustRightInd w:val="0"/>
        <w:ind w:firstLine="709"/>
        <w:jc w:val="both"/>
        <w:rPr>
          <w:sz w:val="28"/>
          <w:szCs w:val="28"/>
          <w:highlight w:val="yellow"/>
        </w:rPr>
      </w:pPr>
      <w:r>
        <w:rPr>
          <w:noProof/>
          <w:sz w:val="28"/>
          <w:szCs w:val="28"/>
        </w:rPr>
        <w:pict>
          <v:shape id="_x0000_s1034" type="#_x0000_t32" style="position:absolute;left:0;text-align:left;margin-left:364.2pt;margin-top:6.25pt;width:.75pt;height:36.3pt;z-index:251668480" o:connectortype="straight">
            <v:stroke endarrow="block"/>
          </v:shape>
        </w:pict>
      </w:r>
    </w:p>
    <w:p w:rsidR="006A7638" w:rsidRDefault="008F35CB" w:rsidP="006A7638">
      <w:pPr>
        <w:widowControl w:val="0"/>
        <w:autoSpaceDE w:val="0"/>
        <w:autoSpaceDN w:val="0"/>
        <w:adjustRightInd w:val="0"/>
        <w:ind w:firstLine="709"/>
        <w:jc w:val="both"/>
        <w:rPr>
          <w:sz w:val="28"/>
          <w:szCs w:val="28"/>
          <w:highlight w:val="yellow"/>
        </w:rPr>
      </w:pPr>
      <w:r>
        <w:rPr>
          <w:noProof/>
          <w:sz w:val="28"/>
          <w:szCs w:val="28"/>
        </w:rPr>
        <w:pict>
          <v:rect id="_x0000_s1031" style="position:absolute;left:0;text-align:left;margin-left:-20.55pt;margin-top:15.35pt;width:225.75pt;height:45.3pt;z-index:251665408">
            <v:textbox style="mso-next-textbox:#_x0000_s1031">
              <w:txbxContent>
                <w:p w:rsidR="006A7638" w:rsidRPr="00913C3F" w:rsidRDefault="006A7638" w:rsidP="006A7638">
                  <w:pPr>
                    <w:jc w:val="center"/>
                    <w:rPr>
                      <w:sz w:val="28"/>
                      <w:szCs w:val="28"/>
                    </w:rPr>
                  </w:pPr>
                  <w:r>
                    <w:rPr>
                      <w:sz w:val="28"/>
                      <w:szCs w:val="28"/>
                    </w:rPr>
                    <w:t>В</w:t>
                  </w:r>
                  <w:r w:rsidRPr="00913C3F">
                    <w:rPr>
                      <w:sz w:val="28"/>
                      <w:szCs w:val="28"/>
                    </w:rPr>
                    <w:t xml:space="preserve">ыдача разрешения </w:t>
                  </w:r>
                  <w:r w:rsidR="00580D72">
                    <w:rPr>
                      <w:sz w:val="28"/>
                      <w:szCs w:val="28"/>
                    </w:rPr>
                    <w:t xml:space="preserve">(ордера) </w:t>
                  </w:r>
                  <w:r w:rsidRPr="00913C3F">
                    <w:rPr>
                      <w:sz w:val="28"/>
                      <w:szCs w:val="28"/>
                    </w:rPr>
                    <w:t>на осуществление земляных работ</w:t>
                  </w:r>
                </w:p>
              </w:txbxContent>
            </v:textbox>
          </v:rect>
        </w:pict>
      </w:r>
    </w:p>
    <w:p w:rsidR="006A7638" w:rsidRDefault="006A7638" w:rsidP="006A7638">
      <w:pPr>
        <w:widowControl w:val="0"/>
        <w:autoSpaceDE w:val="0"/>
        <w:autoSpaceDN w:val="0"/>
        <w:adjustRightInd w:val="0"/>
        <w:ind w:firstLine="709"/>
        <w:jc w:val="both"/>
        <w:rPr>
          <w:sz w:val="28"/>
          <w:szCs w:val="28"/>
          <w:highlight w:val="yellow"/>
        </w:rPr>
      </w:pPr>
    </w:p>
    <w:p w:rsidR="006A7638" w:rsidRPr="000E705B" w:rsidRDefault="008F35CB" w:rsidP="006A7638">
      <w:pPr>
        <w:widowControl w:val="0"/>
        <w:autoSpaceDE w:val="0"/>
        <w:autoSpaceDN w:val="0"/>
        <w:adjustRightInd w:val="0"/>
        <w:ind w:firstLine="709"/>
        <w:jc w:val="both"/>
        <w:rPr>
          <w:sz w:val="28"/>
          <w:szCs w:val="28"/>
          <w:highlight w:val="yellow"/>
        </w:rPr>
      </w:pPr>
      <w:r>
        <w:rPr>
          <w:noProof/>
          <w:sz w:val="28"/>
          <w:szCs w:val="28"/>
        </w:rPr>
        <w:pict>
          <v:rect id="_x0000_s1033" style="position:absolute;left:0;text-align:left;margin-left:248.7pt;margin-top:6.7pt;width:225.75pt;height:78pt;z-index:251667456">
            <v:textbox style="mso-next-textbox:#_x0000_s1033">
              <w:txbxContent>
                <w:p w:rsidR="006A7638" w:rsidRPr="00913C3F" w:rsidRDefault="006A7638" w:rsidP="006A7638">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w:t>
                  </w:r>
                  <w:r w:rsidR="00580D72">
                    <w:rPr>
                      <w:sz w:val="28"/>
                      <w:szCs w:val="28"/>
                    </w:rPr>
                    <w:t xml:space="preserve"> (ордера)</w:t>
                  </w:r>
                  <w:r w:rsidRPr="00913C3F">
                    <w:rPr>
                      <w:sz w:val="28"/>
                      <w:szCs w:val="28"/>
                    </w:rPr>
                    <w:t xml:space="preserve"> на осуществление земляных работ с указанием причины отказа</w:t>
                  </w:r>
                </w:p>
                <w:p w:rsidR="006A7638" w:rsidRPr="00913C3F" w:rsidRDefault="006A7638" w:rsidP="006A7638">
                  <w:pPr>
                    <w:jc w:val="center"/>
                    <w:rPr>
                      <w:sz w:val="28"/>
                      <w:szCs w:val="28"/>
                    </w:rPr>
                  </w:pPr>
                </w:p>
              </w:txbxContent>
            </v:textbox>
          </v:rect>
        </w:pict>
      </w:r>
    </w:p>
    <w:p w:rsidR="006A7638" w:rsidRPr="0004244B" w:rsidRDefault="006A7638" w:rsidP="006A7638">
      <w:pPr>
        <w:rPr>
          <w:szCs w:val="28"/>
        </w:rPr>
      </w:pPr>
    </w:p>
    <w:p w:rsidR="00464D48" w:rsidRDefault="00464D48"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Default="00EC64C3" w:rsidP="00464D48">
      <w:pPr>
        <w:jc w:val="both"/>
        <w:rPr>
          <w:b/>
          <w:sz w:val="28"/>
        </w:rPr>
      </w:pPr>
    </w:p>
    <w:p w:rsidR="00EC64C3" w:rsidRPr="000E705B" w:rsidRDefault="00EC64C3" w:rsidP="00EC64C3">
      <w:pPr>
        <w:widowControl w:val="0"/>
        <w:autoSpaceDE w:val="0"/>
        <w:autoSpaceDN w:val="0"/>
        <w:adjustRightInd w:val="0"/>
        <w:ind w:left="4536"/>
        <w:outlineLvl w:val="1"/>
        <w:rPr>
          <w:sz w:val="28"/>
          <w:szCs w:val="28"/>
        </w:rPr>
      </w:pPr>
      <w:r w:rsidRPr="000E705B">
        <w:rPr>
          <w:sz w:val="28"/>
          <w:szCs w:val="28"/>
        </w:rPr>
        <w:lastRenderedPageBreak/>
        <w:t xml:space="preserve">Приложение </w:t>
      </w:r>
      <w:r>
        <w:rPr>
          <w:sz w:val="28"/>
          <w:szCs w:val="28"/>
        </w:rPr>
        <w:t xml:space="preserve"> № 2</w:t>
      </w:r>
    </w:p>
    <w:p w:rsidR="00EC64C3" w:rsidRDefault="00EC64C3" w:rsidP="00EC64C3">
      <w:pPr>
        <w:widowControl w:val="0"/>
        <w:tabs>
          <w:tab w:val="left" w:pos="4536"/>
        </w:tabs>
        <w:autoSpaceDE w:val="0"/>
        <w:autoSpaceDN w:val="0"/>
        <w:adjustRightInd w:val="0"/>
        <w:ind w:left="4536"/>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w:t>
      </w:r>
      <w:r w:rsidRPr="00580D72">
        <w:rPr>
          <w:sz w:val="28"/>
          <w:szCs w:val="28"/>
        </w:rPr>
        <w:t>предоставления муниципальной услуги «Выдача разрешения (ордера) на осуществление земляных работ на территории поселка Балахта»</w:t>
      </w:r>
    </w:p>
    <w:p w:rsidR="00EC64C3" w:rsidRDefault="00EC64C3" w:rsidP="00EC64C3">
      <w:pPr>
        <w:widowControl w:val="0"/>
        <w:tabs>
          <w:tab w:val="left" w:pos="4536"/>
        </w:tabs>
        <w:autoSpaceDE w:val="0"/>
        <w:autoSpaceDN w:val="0"/>
        <w:adjustRightInd w:val="0"/>
        <w:ind w:left="4536"/>
        <w:rPr>
          <w:sz w:val="28"/>
          <w:szCs w:val="28"/>
        </w:rPr>
      </w:pP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Главе 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(органа, уполномоченного на выдачу разрешения)</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________________________________________________________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w:t>
      </w:r>
      <w:proofErr w:type="gramStart"/>
      <w:r w:rsidRPr="00EC64C3">
        <w:rPr>
          <w:color w:val="2D2D2D"/>
          <w:spacing w:val="2"/>
          <w:sz w:val="28"/>
          <w:szCs w:val="28"/>
        </w:rPr>
        <w:t>(наименование заказчика, Ф.И.О.</w:t>
      </w:r>
      <w:proofErr w:type="gramEnd"/>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________________________________________________________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руководителя либо уполномоченного лица)</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_______________________________________________________,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________________________________________________________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(адрес заказчика и (или) подрядчика, телефон)</w:t>
      </w:r>
    </w:p>
    <w:p w:rsidR="00EC64C3" w:rsidRPr="00EC64C3" w:rsidRDefault="00EC64C3" w:rsidP="00844F79">
      <w:pPr>
        <w:pStyle w:val="unformattext"/>
        <w:shd w:val="clear" w:color="auto" w:fill="FFFFFF"/>
        <w:spacing w:before="0" w:beforeAutospacing="0" w:after="0" w:afterAutospacing="0" w:line="291" w:lineRule="atLeast"/>
        <w:jc w:val="center"/>
        <w:textAlignment w:val="baseline"/>
        <w:rPr>
          <w:color w:val="2D2D2D"/>
          <w:spacing w:val="2"/>
          <w:sz w:val="28"/>
          <w:szCs w:val="28"/>
        </w:rPr>
      </w:pPr>
      <w:r w:rsidRPr="00EC64C3">
        <w:rPr>
          <w:color w:val="2D2D2D"/>
          <w:spacing w:val="2"/>
          <w:sz w:val="28"/>
          <w:szCs w:val="28"/>
        </w:rPr>
        <w:br/>
        <w:t>                                 заявление</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br/>
        <w:t>    Прошу   Вас   выдать  разрешение  на  производство  земляных  работ  </w:t>
      </w:r>
      <w:proofErr w:type="gramStart"/>
      <w:r w:rsidRPr="00EC64C3">
        <w:rPr>
          <w:color w:val="2D2D2D"/>
          <w:spacing w:val="2"/>
          <w:sz w:val="28"/>
          <w:szCs w:val="28"/>
        </w:rPr>
        <w:t>на</w:t>
      </w:r>
      <w:proofErr w:type="gramEnd"/>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территории   муниципального   образования   п. Балахта Балахтинского района Красноярского края: ______________________________________________________</w:t>
      </w:r>
      <w:r>
        <w:rPr>
          <w:color w:val="2D2D2D"/>
          <w:spacing w:val="2"/>
          <w:sz w:val="28"/>
          <w:szCs w:val="28"/>
        </w:rPr>
        <w:t>_______</w:t>
      </w:r>
      <w:r w:rsidRPr="00EC64C3">
        <w:rPr>
          <w:color w:val="2D2D2D"/>
          <w:spacing w:val="2"/>
          <w:sz w:val="28"/>
          <w:szCs w:val="28"/>
        </w:rPr>
        <w:t>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___________________________________________</w:t>
      </w:r>
      <w:r>
        <w:rPr>
          <w:color w:val="2D2D2D"/>
          <w:spacing w:val="2"/>
          <w:sz w:val="28"/>
          <w:szCs w:val="28"/>
        </w:rPr>
        <w:t>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(наименование и местонахождение объекта)</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w:t>
      </w:r>
      <w:proofErr w:type="gramStart"/>
      <w:r w:rsidRPr="00EC64C3">
        <w:rPr>
          <w:color w:val="2D2D2D"/>
          <w:spacing w:val="2"/>
          <w:sz w:val="28"/>
          <w:szCs w:val="28"/>
        </w:rPr>
        <w:t>Ответ</w:t>
      </w:r>
      <w:r>
        <w:rPr>
          <w:color w:val="2D2D2D"/>
          <w:spacing w:val="2"/>
          <w:sz w:val="28"/>
          <w:szCs w:val="28"/>
        </w:rPr>
        <w:t>ственный</w:t>
      </w:r>
      <w:proofErr w:type="gramEnd"/>
      <w:r>
        <w:rPr>
          <w:color w:val="2D2D2D"/>
          <w:spacing w:val="2"/>
          <w:sz w:val="28"/>
          <w:szCs w:val="28"/>
        </w:rPr>
        <w:t xml:space="preserve"> за производство работ: </w:t>
      </w:r>
      <w:r w:rsidRPr="00EC64C3">
        <w:rPr>
          <w:color w:val="2D2D2D"/>
          <w:spacing w:val="2"/>
          <w:sz w:val="28"/>
          <w:szCs w:val="28"/>
        </w:rPr>
        <w:t>_____________________________________________________________________________________________________________</w:t>
      </w:r>
      <w:r>
        <w:rPr>
          <w:color w:val="2D2D2D"/>
          <w:spacing w:val="2"/>
          <w:sz w:val="28"/>
          <w:szCs w:val="28"/>
        </w:rPr>
        <w:t>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(должность, фамилия, имя, отчество, наименование организации, предприятия)______________________________________________________</w:t>
      </w:r>
      <w:r>
        <w:rPr>
          <w:color w:val="2D2D2D"/>
          <w:spacing w:val="2"/>
          <w:sz w:val="28"/>
          <w:szCs w:val="28"/>
        </w:rPr>
        <w:t>_______________________________________________________________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Дата нач</w:t>
      </w:r>
      <w:r>
        <w:rPr>
          <w:color w:val="2D2D2D"/>
          <w:spacing w:val="2"/>
          <w:sz w:val="28"/>
          <w:szCs w:val="28"/>
        </w:rPr>
        <w:t xml:space="preserve">ала производства земляных работ </w:t>
      </w:r>
      <w:r w:rsidR="00844F79">
        <w:rPr>
          <w:color w:val="2D2D2D"/>
          <w:spacing w:val="2"/>
          <w:sz w:val="28"/>
          <w:szCs w:val="28"/>
        </w:rPr>
        <w:t>«_____» __________ 201__ год</w:t>
      </w:r>
    </w:p>
    <w:p w:rsidR="00844F79"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xml:space="preserve">    Дата окончания производства земляных работ </w:t>
      </w:r>
      <w:r w:rsidR="00844F79">
        <w:rPr>
          <w:color w:val="2D2D2D"/>
          <w:spacing w:val="2"/>
          <w:sz w:val="28"/>
          <w:szCs w:val="28"/>
        </w:rPr>
        <w:t>«_____» _______ 201__ год</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    К заявлению прилагаются следующие документы:</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_______________________________________</w:t>
      </w:r>
      <w:r w:rsidR="00844F79">
        <w:rPr>
          <w:color w:val="2D2D2D"/>
          <w:spacing w:val="2"/>
          <w:sz w:val="28"/>
          <w:szCs w:val="28"/>
        </w:rPr>
        <w:t>________________________</w:t>
      </w:r>
    </w:p>
    <w:p w:rsidR="00EC64C3" w:rsidRPr="00EC64C3" w:rsidRDefault="00EC64C3"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t>________________________________________________</w:t>
      </w:r>
      <w:r w:rsidR="00844F79">
        <w:rPr>
          <w:color w:val="2D2D2D"/>
          <w:spacing w:val="2"/>
          <w:sz w:val="28"/>
          <w:szCs w:val="28"/>
        </w:rPr>
        <w:t>_________________</w:t>
      </w:r>
    </w:p>
    <w:p w:rsidR="00252D83" w:rsidRPr="002A3990" w:rsidRDefault="00EC64C3" w:rsidP="00252D83">
      <w:pPr>
        <w:autoSpaceDE w:val="0"/>
        <w:autoSpaceDN w:val="0"/>
        <w:adjustRightInd w:val="0"/>
        <w:jc w:val="both"/>
        <w:rPr>
          <w:b/>
          <w:sz w:val="28"/>
          <w:szCs w:val="28"/>
        </w:rPr>
      </w:pPr>
      <w:r w:rsidRPr="00EC64C3">
        <w:rPr>
          <w:color w:val="2D2D2D"/>
          <w:spacing w:val="2"/>
          <w:sz w:val="28"/>
          <w:szCs w:val="28"/>
        </w:rPr>
        <w:t>    </w:t>
      </w:r>
    </w:p>
    <w:p w:rsidR="00EC64C3" w:rsidRPr="00252D83" w:rsidRDefault="00EC64C3" w:rsidP="00252D83">
      <w:pPr>
        <w:pStyle w:val="ConsPlusTitle"/>
        <w:ind w:firstLine="720"/>
        <w:jc w:val="both"/>
        <w:rPr>
          <w:rFonts w:ascii="Times New Roman" w:hAnsi="Times New Roman" w:cs="Times New Roman"/>
          <w:b w:val="0"/>
          <w:sz w:val="28"/>
          <w:szCs w:val="28"/>
        </w:rPr>
      </w:pPr>
      <w:r w:rsidRPr="00252D83">
        <w:rPr>
          <w:rFonts w:ascii="Times New Roman" w:hAnsi="Times New Roman" w:cs="Times New Roman"/>
          <w:b w:val="0"/>
          <w:color w:val="2D2D2D"/>
          <w:spacing w:val="2"/>
          <w:sz w:val="28"/>
          <w:szCs w:val="28"/>
        </w:rPr>
        <w:t>С</w:t>
      </w:r>
      <w:r w:rsidR="00B96E76">
        <w:rPr>
          <w:rFonts w:ascii="Times New Roman" w:hAnsi="Times New Roman" w:cs="Times New Roman"/>
          <w:b w:val="0"/>
          <w:color w:val="2D2D2D"/>
          <w:spacing w:val="2"/>
          <w:sz w:val="28"/>
          <w:szCs w:val="28"/>
        </w:rPr>
        <w:t xml:space="preserve"> </w:t>
      </w:r>
      <w:r w:rsidR="00252D83" w:rsidRPr="00252D83">
        <w:rPr>
          <w:rFonts w:ascii="Times New Roman" w:hAnsi="Times New Roman" w:cs="Times New Roman"/>
          <w:b w:val="0"/>
          <w:sz w:val="28"/>
          <w:szCs w:val="28"/>
        </w:rPr>
        <w:t>Правилами благоустройства территории муниципального образования поселок Балахта Балахтинского района Красноярского края, утвержденных решением Балахтинского поселкового Совета депутатов от 29.08.2017. № 10-81р</w:t>
      </w:r>
      <w:r w:rsidR="00252D83">
        <w:rPr>
          <w:rFonts w:ascii="Times New Roman" w:hAnsi="Times New Roman" w:cs="Times New Roman"/>
          <w:b w:val="0"/>
          <w:sz w:val="28"/>
          <w:szCs w:val="28"/>
        </w:rPr>
        <w:t xml:space="preserve"> разделом 4.8 Проведение работ при строительстве, ремонте, реконструкции коммуникаций </w:t>
      </w:r>
      <w:r w:rsidRPr="00252D83">
        <w:rPr>
          <w:rFonts w:ascii="Times New Roman" w:hAnsi="Times New Roman" w:cs="Times New Roman"/>
          <w:color w:val="2D2D2D"/>
          <w:spacing w:val="2"/>
          <w:sz w:val="28"/>
          <w:szCs w:val="28"/>
        </w:rPr>
        <w:t>ознакомле</w:t>
      </w:r>
      <w:proofErr w:type="gramStart"/>
      <w:r w:rsidRPr="00252D83">
        <w:rPr>
          <w:rFonts w:ascii="Times New Roman" w:hAnsi="Times New Roman" w:cs="Times New Roman"/>
          <w:color w:val="2D2D2D"/>
          <w:spacing w:val="2"/>
          <w:sz w:val="28"/>
          <w:szCs w:val="28"/>
        </w:rPr>
        <w:t>н</w:t>
      </w:r>
      <w:r w:rsidR="00B96E76">
        <w:rPr>
          <w:rFonts w:ascii="Times New Roman" w:hAnsi="Times New Roman" w:cs="Times New Roman"/>
          <w:color w:val="2D2D2D"/>
          <w:spacing w:val="2"/>
          <w:sz w:val="28"/>
          <w:szCs w:val="28"/>
        </w:rPr>
        <w:t>(</w:t>
      </w:r>
      <w:proofErr w:type="gramEnd"/>
      <w:r w:rsidR="00B96E76">
        <w:rPr>
          <w:rFonts w:ascii="Times New Roman" w:hAnsi="Times New Roman" w:cs="Times New Roman"/>
          <w:color w:val="2D2D2D"/>
          <w:spacing w:val="2"/>
          <w:sz w:val="28"/>
          <w:szCs w:val="28"/>
        </w:rPr>
        <w:t>а)</w:t>
      </w:r>
      <w:r w:rsidRPr="00252D83">
        <w:rPr>
          <w:rFonts w:ascii="Times New Roman" w:hAnsi="Times New Roman" w:cs="Times New Roman"/>
          <w:color w:val="2D2D2D"/>
          <w:spacing w:val="2"/>
          <w:sz w:val="28"/>
          <w:szCs w:val="28"/>
        </w:rPr>
        <w:t>.</w:t>
      </w:r>
    </w:p>
    <w:p w:rsidR="00EC64C3" w:rsidRPr="00EC64C3" w:rsidRDefault="00EC64C3" w:rsidP="00EC64C3">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EC64C3">
        <w:rPr>
          <w:color w:val="2D2D2D"/>
          <w:spacing w:val="2"/>
          <w:sz w:val="28"/>
          <w:szCs w:val="28"/>
        </w:rPr>
        <w:br/>
        <w:t>    Подпись __________________                   "__" _____________ 20__ г.</w:t>
      </w:r>
    </w:p>
    <w:p w:rsidR="00844F79" w:rsidRPr="000E705B" w:rsidRDefault="00844F79" w:rsidP="00844F79">
      <w:pPr>
        <w:widowControl w:val="0"/>
        <w:autoSpaceDE w:val="0"/>
        <w:autoSpaceDN w:val="0"/>
        <w:adjustRightInd w:val="0"/>
        <w:ind w:left="4536"/>
        <w:outlineLvl w:val="1"/>
        <w:rPr>
          <w:sz w:val="28"/>
          <w:szCs w:val="28"/>
        </w:rPr>
      </w:pPr>
      <w:r w:rsidRPr="000E705B">
        <w:rPr>
          <w:sz w:val="28"/>
          <w:szCs w:val="28"/>
        </w:rPr>
        <w:lastRenderedPageBreak/>
        <w:t xml:space="preserve">Приложение </w:t>
      </w:r>
      <w:r>
        <w:rPr>
          <w:sz w:val="28"/>
          <w:szCs w:val="28"/>
        </w:rPr>
        <w:t xml:space="preserve"> № 3</w:t>
      </w:r>
    </w:p>
    <w:p w:rsidR="00844F79" w:rsidRDefault="00844F79" w:rsidP="00844F79">
      <w:pPr>
        <w:widowControl w:val="0"/>
        <w:tabs>
          <w:tab w:val="left" w:pos="4536"/>
        </w:tabs>
        <w:autoSpaceDE w:val="0"/>
        <w:autoSpaceDN w:val="0"/>
        <w:adjustRightInd w:val="0"/>
        <w:ind w:left="4536"/>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w:t>
      </w:r>
      <w:r w:rsidRPr="00580D72">
        <w:rPr>
          <w:sz w:val="28"/>
          <w:szCs w:val="28"/>
        </w:rPr>
        <w:t>предоставления муниципальной услуги «Выдача разрешения (ордера) на осуществление земляных работ на территории поселка Балахта»</w:t>
      </w:r>
    </w:p>
    <w:p w:rsidR="00B96E76" w:rsidRDefault="00B96E76" w:rsidP="00844F79">
      <w:pPr>
        <w:widowControl w:val="0"/>
        <w:tabs>
          <w:tab w:val="left" w:pos="4536"/>
        </w:tabs>
        <w:autoSpaceDE w:val="0"/>
        <w:autoSpaceDN w:val="0"/>
        <w:adjustRightInd w:val="0"/>
        <w:ind w:left="4536"/>
        <w:rPr>
          <w:sz w:val="28"/>
          <w:szCs w:val="28"/>
        </w:rPr>
      </w:pPr>
    </w:p>
    <w:p w:rsidR="00B96E76" w:rsidRDefault="00B96E76" w:rsidP="00844F79">
      <w:pPr>
        <w:widowControl w:val="0"/>
        <w:tabs>
          <w:tab w:val="left" w:pos="4536"/>
        </w:tabs>
        <w:autoSpaceDE w:val="0"/>
        <w:autoSpaceDN w:val="0"/>
        <w:adjustRightInd w:val="0"/>
        <w:ind w:left="4536"/>
        <w:rPr>
          <w:sz w:val="28"/>
          <w:szCs w:val="28"/>
        </w:rPr>
      </w:pPr>
    </w:p>
    <w:p w:rsidR="00844F79" w:rsidRPr="00844F79" w:rsidRDefault="00844F79" w:rsidP="00844F79">
      <w:pPr>
        <w:pStyle w:val="unformattext"/>
        <w:shd w:val="clear" w:color="auto" w:fill="FFFFFF"/>
        <w:spacing w:before="0" w:beforeAutospacing="0" w:after="0" w:afterAutospacing="0" w:line="291" w:lineRule="atLeast"/>
        <w:jc w:val="center"/>
        <w:textAlignment w:val="baseline"/>
        <w:rPr>
          <w:color w:val="2D2D2D"/>
          <w:spacing w:val="2"/>
          <w:sz w:val="28"/>
          <w:szCs w:val="28"/>
        </w:rPr>
      </w:pPr>
      <w:r w:rsidRPr="00844F79">
        <w:rPr>
          <w:color w:val="2D2D2D"/>
          <w:spacing w:val="2"/>
          <w:sz w:val="28"/>
          <w:szCs w:val="28"/>
        </w:rPr>
        <w:t>Разрешение (ордер) N _____ от ____________ 20__ г.</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на осуществление земляных работ</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Pr>
          <w:color w:val="2D2D2D"/>
          <w:spacing w:val="2"/>
          <w:sz w:val="28"/>
          <w:szCs w:val="28"/>
        </w:rPr>
        <w:br/>
        <w:t xml:space="preserve">    Выдано представителю   </w:t>
      </w:r>
      <w:r w:rsidRPr="00844F79">
        <w:rPr>
          <w:color w:val="2D2D2D"/>
          <w:spacing w:val="2"/>
          <w:sz w:val="28"/>
          <w:szCs w:val="28"/>
        </w:rPr>
        <w:t>_</w:t>
      </w:r>
      <w:r>
        <w:rPr>
          <w:color w:val="2D2D2D"/>
          <w:spacing w:val="2"/>
          <w:sz w:val="28"/>
          <w:szCs w:val="28"/>
        </w:rPr>
        <w:t>_________________________________________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(наименование и адрес организации-заказчика)</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xml:space="preserve">     (фамилия, инициалы, должность </w:t>
      </w:r>
      <w:proofErr w:type="gramStart"/>
      <w:r w:rsidRPr="00844F79">
        <w:rPr>
          <w:color w:val="2D2D2D"/>
          <w:spacing w:val="2"/>
          <w:sz w:val="28"/>
          <w:szCs w:val="28"/>
        </w:rPr>
        <w:t>ответственного</w:t>
      </w:r>
      <w:proofErr w:type="gramEnd"/>
      <w:r w:rsidRPr="00844F79">
        <w:rPr>
          <w:color w:val="2D2D2D"/>
          <w:spacing w:val="2"/>
          <w:sz w:val="28"/>
          <w:szCs w:val="28"/>
        </w:rPr>
        <w:t xml:space="preserve"> за проведение работ)</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на  право  производства  земельных  работ,  связанных  с разрытием траншей,</w:t>
      </w:r>
      <w:r>
        <w:rPr>
          <w:color w:val="2D2D2D"/>
          <w:spacing w:val="2"/>
          <w:sz w:val="28"/>
          <w:szCs w:val="28"/>
        </w:rPr>
        <w:t xml:space="preserve"> котлованов по адресу: </w:t>
      </w:r>
      <w:r w:rsidRPr="00844F79">
        <w:rPr>
          <w:color w:val="2D2D2D"/>
          <w:spacing w:val="2"/>
          <w:sz w:val="28"/>
          <w:szCs w:val="28"/>
        </w:rPr>
        <w:t>_____________________</w:t>
      </w:r>
      <w:r>
        <w:rPr>
          <w:color w:val="2D2D2D"/>
          <w:spacing w:val="2"/>
          <w:sz w:val="28"/>
          <w:szCs w:val="28"/>
        </w:rPr>
        <w:t>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w:t>
      </w:r>
      <w:r>
        <w:rPr>
          <w:color w:val="2D2D2D"/>
          <w:spacing w:val="2"/>
          <w:sz w:val="28"/>
          <w:szCs w:val="28"/>
        </w:rPr>
        <w:t>_______________________</w:t>
      </w:r>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в соответствии с рабочей документацией.</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Начало производства работ _________________ 20__ г.</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Окончание производства работ _________________ 20__ г.</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Работы   производить   согласно   действующим   нормам  и  правилам,  </w:t>
      </w:r>
      <w:proofErr w:type="gramStart"/>
      <w:r w:rsidRPr="00844F79">
        <w:rPr>
          <w:color w:val="2D2D2D"/>
          <w:spacing w:val="2"/>
          <w:sz w:val="28"/>
          <w:szCs w:val="28"/>
        </w:rPr>
        <w:t>в</w:t>
      </w:r>
      <w:proofErr w:type="gramEnd"/>
    </w:p>
    <w:p w:rsidR="00B96E76" w:rsidRPr="00252D83" w:rsidRDefault="00844F79" w:rsidP="00B96E76">
      <w:pPr>
        <w:pStyle w:val="ConsPlusTitle"/>
        <w:jc w:val="both"/>
        <w:rPr>
          <w:rFonts w:ascii="Times New Roman" w:hAnsi="Times New Roman" w:cs="Times New Roman"/>
          <w:b w:val="0"/>
          <w:sz w:val="28"/>
          <w:szCs w:val="28"/>
        </w:rPr>
      </w:pPr>
      <w:proofErr w:type="gramStart"/>
      <w:r w:rsidRPr="00B96E76">
        <w:rPr>
          <w:rFonts w:ascii="Times New Roman" w:hAnsi="Times New Roman" w:cs="Times New Roman"/>
          <w:b w:val="0"/>
          <w:color w:val="2D2D2D"/>
          <w:spacing w:val="2"/>
          <w:sz w:val="28"/>
          <w:szCs w:val="28"/>
        </w:rPr>
        <w:t>соответствии</w:t>
      </w:r>
      <w:proofErr w:type="gramEnd"/>
      <w:r w:rsidRPr="00B96E76">
        <w:rPr>
          <w:rFonts w:ascii="Times New Roman" w:hAnsi="Times New Roman" w:cs="Times New Roman"/>
          <w:b w:val="0"/>
          <w:color w:val="2D2D2D"/>
          <w:spacing w:val="2"/>
          <w:sz w:val="28"/>
          <w:szCs w:val="28"/>
        </w:rPr>
        <w:t xml:space="preserve"> </w:t>
      </w:r>
      <w:r w:rsidRPr="00844F79">
        <w:rPr>
          <w:rFonts w:ascii="Times New Roman" w:hAnsi="Times New Roman" w:cs="Times New Roman"/>
          <w:color w:val="2D2D2D"/>
          <w:spacing w:val="2"/>
          <w:sz w:val="28"/>
          <w:szCs w:val="28"/>
        </w:rPr>
        <w:t> </w:t>
      </w:r>
      <w:r w:rsidR="00B96E76" w:rsidRPr="00B96E76">
        <w:rPr>
          <w:rFonts w:ascii="Times New Roman" w:hAnsi="Times New Roman" w:cs="Times New Roman"/>
          <w:b w:val="0"/>
          <w:color w:val="2D2D2D"/>
          <w:spacing w:val="2"/>
          <w:sz w:val="28"/>
          <w:szCs w:val="28"/>
        </w:rPr>
        <w:t>с</w:t>
      </w:r>
      <w:r w:rsidR="00B96E76">
        <w:rPr>
          <w:rFonts w:ascii="Times New Roman" w:hAnsi="Times New Roman" w:cs="Times New Roman"/>
          <w:b w:val="0"/>
          <w:color w:val="2D2D2D"/>
          <w:spacing w:val="2"/>
          <w:sz w:val="28"/>
          <w:szCs w:val="28"/>
        </w:rPr>
        <w:t xml:space="preserve"> </w:t>
      </w:r>
      <w:r w:rsidR="00B96E76" w:rsidRPr="00252D83">
        <w:rPr>
          <w:rFonts w:ascii="Times New Roman" w:hAnsi="Times New Roman" w:cs="Times New Roman"/>
          <w:b w:val="0"/>
          <w:sz w:val="28"/>
          <w:szCs w:val="28"/>
        </w:rPr>
        <w:t>Правилами благоустройства территории муниципального образования поселок Балахта Балахтинского района Красноярского края, утвержденных решением Балахтинского поселкового Совета депутатов от 29.08.2017. № 10-81р</w:t>
      </w:r>
      <w:r w:rsidR="00B96E76">
        <w:rPr>
          <w:rFonts w:ascii="Times New Roman" w:hAnsi="Times New Roman" w:cs="Times New Roman"/>
          <w:b w:val="0"/>
          <w:sz w:val="28"/>
          <w:szCs w:val="28"/>
        </w:rPr>
        <w:t xml:space="preserve"> разделом 4.8 Проведение работ при строительстве, ремонте, реконструкции коммуникаций</w:t>
      </w:r>
      <w:r w:rsidR="00B96E76" w:rsidRPr="00252D83">
        <w:rPr>
          <w:rFonts w:ascii="Times New Roman" w:hAnsi="Times New Roman" w:cs="Times New Roman"/>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1.  До  начала производст</w:t>
      </w:r>
      <w:r>
        <w:rPr>
          <w:color w:val="2D2D2D"/>
          <w:spacing w:val="2"/>
          <w:sz w:val="28"/>
          <w:szCs w:val="28"/>
        </w:rPr>
        <w:t xml:space="preserve">ва земляных работ для уточнения </w:t>
      </w:r>
      <w:r w:rsidRPr="00844F79">
        <w:rPr>
          <w:color w:val="2D2D2D"/>
          <w:spacing w:val="2"/>
          <w:sz w:val="28"/>
          <w:szCs w:val="28"/>
        </w:rPr>
        <w:t>местоположения</w:t>
      </w:r>
      <w:r>
        <w:rPr>
          <w:color w:val="2D2D2D"/>
          <w:spacing w:val="2"/>
          <w:sz w:val="28"/>
          <w:szCs w:val="28"/>
        </w:rPr>
        <w:t xml:space="preserve"> </w:t>
      </w:r>
      <w:r w:rsidRPr="00844F79">
        <w:rPr>
          <w:color w:val="2D2D2D"/>
          <w:spacing w:val="2"/>
          <w:sz w:val="28"/>
          <w:szCs w:val="28"/>
        </w:rPr>
        <w:t>действующих подземных сооружений вызвать представителей организаций:</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2. По окончании работ восстановить дорожные покрытия, тротуары, газоны,</w:t>
      </w:r>
      <w:r>
        <w:rPr>
          <w:color w:val="2D2D2D"/>
          <w:spacing w:val="2"/>
          <w:sz w:val="28"/>
          <w:szCs w:val="28"/>
        </w:rPr>
        <w:t xml:space="preserve"> </w:t>
      </w:r>
      <w:r w:rsidRPr="00844F79">
        <w:rPr>
          <w:color w:val="2D2D2D"/>
          <w:spacing w:val="2"/>
          <w:sz w:val="28"/>
          <w:szCs w:val="28"/>
        </w:rPr>
        <w:t xml:space="preserve">зеленые насаждения и другие элементы благоустройства в срок до </w:t>
      </w:r>
      <w:r>
        <w:rPr>
          <w:color w:val="2D2D2D"/>
          <w:spacing w:val="2"/>
          <w:sz w:val="28"/>
          <w:szCs w:val="28"/>
        </w:rPr>
        <w:t>«___» ________</w:t>
      </w:r>
      <w:r w:rsidRPr="00844F79">
        <w:rPr>
          <w:color w:val="2D2D2D"/>
          <w:spacing w:val="2"/>
          <w:sz w:val="28"/>
          <w:szCs w:val="28"/>
        </w:rPr>
        <w:t>___ 20</w:t>
      </w:r>
      <w:r>
        <w:rPr>
          <w:color w:val="2D2D2D"/>
          <w:spacing w:val="2"/>
          <w:sz w:val="28"/>
          <w:szCs w:val="28"/>
        </w:rPr>
        <w:t>___</w:t>
      </w:r>
      <w:r w:rsidRPr="00844F79">
        <w:rPr>
          <w:color w:val="2D2D2D"/>
          <w:spacing w:val="2"/>
          <w:sz w:val="28"/>
          <w:szCs w:val="28"/>
        </w:rPr>
        <w:t xml:space="preserve"> г.</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Для  сдачи  работ по восстановлению благоустройства вызвать специалиста</w:t>
      </w:r>
      <w:r>
        <w:rPr>
          <w:color w:val="2D2D2D"/>
          <w:spacing w:val="2"/>
          <w:sz w:val="28"/>
          <w:szCs w:val="28"/>
        </w:rPr>
        <w:t xml:space="preserve"> </w:t>
      </w:r>
      <w:r w:rsidRPr="00844F79">
        <w:rPr>
          <w:color w:val="2D2D2D"/>
          <w:spacing w:val="2"/>
          <w:sz w:val="28"/>
          <w:szCs w:val="28"/>
        </w:rPr>
        <w:t>органа,  уполномоченного  на  выдачу  данного разрешения телефонограммой по</w:t>
      </w:r>
      <w:r>
        <w:rPr>
          <w:color w:val="2D2D2D"/>
          <w:spacing w:val="2"/>
          <w:sz w:val="28"/>
          <w:szCs w:val="28"/>
        </w:rPr>
        <w:t xml:space="preserve"> </w:t>
      </w:r>
      <w:r w:rsidRPr="00844F79">
        <w:rPr>
          <w:color w:val="2D2D2D"/>
          <w:spacing w:val="2"/>
          <w:sz w:val="28"/>
          <w:szCs w:val="28"/>
        </w:rPr>
        <w:t>телефонам: ____________________________________________________________</w:t>
      </w:r>
      <w:r>
        <w:rPr>
          <w:color w:val="2D2D2D"/>
          <w:spacing w:val="2"/>
          <w:sz w:val="28"/>
          <w:szCs w:val="28"/>
        </w:rPr>
        <w:t>___</w:t>
      </w:r>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xml:space="preserve">    3.  В  случае  ограничения  движения  транспорта  по  улице  в  связи </w:t>
      </w:r>
      <w:proofErr w:type="gramStart"/>
      <w:r w:rsidRPr="00844F79">
        <w:rPr>
          <w:color w:val="2D2D2D"/>
          <w:spacing w:val="2"/>
          <w:sz w:val="28"/>
          <w:szCs w:val="28"/>
        </w:rPr>
        <w:t>с</w:t>
      </w:r>
      <w:proofErr w:type="gramEnd"/>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lastRenderedPageBreak/>
        <w:t xml:space="preserve">производством земельных работ после согласования с ГИБДД </w:t>
      </w:r>
      <w:r>
        <w:rPr>
          <w:color w:val="2D2D2D"/>
          <w:spacing w:val="2"/>
          <w:sz w:val="28"/>
          <w:szCs w:val="28"/>
        </w:rPr>
        <w:t>МО МВД России «</w:t>
      </w:r>
      <w:proofErr w:type="spellStart"/>
      <w:r>
        <w:rPr>
          <w:color w:val="2D2D2D"/>
          <w:spacing w:val="2"/>
          <w:sz w:val="28"/>
          <w:szCs w:val="28"/>
        </w:rPr>
        <w:t>Балахтинский</w:t>
      </w:r>
      <w:proofErr w:type="spellEnd"/>
      <w:r>
        <w:rPr>
          <w:color w:val="2D2D2D"/>
          <w:spacing w:val="2"/>
          <w:sz w:val="28"/>
          <w:szCs w:val="28"/>
        </w:rPr>
        <w:t xml:space="preserve">» </w:t>
      </w:r>
      <w:r w:rsidRPr="00844F79">
        <w:rPr>
          <w:color w:val="2D2D2D"/>
          <w:spacing w:val="2"/>
          <w:sz w:val="28"/>
          <w:szCs w:val="28"/>
        </w:rPr>
        <w:t>установить соответствующие дорожные знаки по улиц</w:t>
      </w:r>
      <w:proofErr w:type="gramStart"/>
      <w:r w:rsidRPr="00844F79">
        <w:rPr>
          <w:color w:val="2D2D2D"/>
          <w:spacing w:val="2"/>
          <w:sz w:val="28"/>
          <w:szCs w:val="28"/>
        </w:rPr>
        <w:t>е(</w:t>
      </w:r>
      <w:proofErr w:type="spellStart"/>
      <w:proofErr w:type="gramEnd"/>
      <w:r w:rsidRPr="00844F79">
        <w:rPr>
          <w:color w:val="2D2D2D"/>
          <w:spacing w:val="2"/>
          <w:sz w:val="28"/>
          <w:szCs w:val="28"/>
        </w:rPr>
        <w:t>ам</w:t>
      </w:r>
      <w:proofErr w:type="spellEnd"/>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w:t>
      </w:r>
      <w:r>
        <w:rPr>
          <w:color w:val="2D2D2D"/>
          <w:spacing w:val="2"/>
          <w:sz w:val="28"/>
          <w:szCs w:val="28"/>
        </w:rPr>
        <w:t>_______________________</w:t>
      </w:r>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4.  Настоящее  разрешение  и рабочую документацию всегда иметь на месте</w:t>
      </w:r>
      <w:r>
        <w:rPr>
          <w:color w:val="2D2D2D"/>
          <w:spacing w:val="2"/>
          <w:sz w:val="28"/>
          <w:szCs w:val="28"/>
        </w:rPr>
        <w:t xml:space="preserve"> </w:t>
      </w:r>
      <w:r w:rsidRPr="00844F79">
        <w:rPr>
          <w:color w:val="2D2D2D"/>
          <w:spacing w:val="2"/>
          <w:sz w:val="28"/>
          <w:szCs w:val="28"/>
        </w:rPr>
        <w:t>работы для предъявления инспектирующим лицам.</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5.   </w:t>
      </w:r>
      <w:proofErr w:type="gramStart"/>
      <w:r w:rsidRPr="00844F79">
        <w:rPr>
          <w:color w:val="2D2D2D"/>
          <w:spacing w:val="2"/>
          <w:sz w:val="28"/>
          <w:szCs w:val="28"/>
        </w:rPr>
        <w:t>Контроль   за</w:t>
      </w:r>
      <w:proofErr w:type="gramEnd"/>
      <w:r w:rsidRPr="00844F79">
        <w:rPr>
          <w:color w:val="2D2D2D"/>
          <w:spacing w:val="2"/>
          <w:sz w:val="28"/>
          <w:szCs w:val="28"/>
        </w:rPr>
        <w:t xml:space="preserve">  выполнением  настоящего  разрешения  осуществляется</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w:t>
      </w:r>
      <w:r>
        <w:rPr>
          <w:color w:val="2D2D2D"/>
          <w:spacing w:val="2"/>
          <w:sz w:val="28"/>
          <w:szCs w:val="28"/>
        </w:rPr>
        <w:t>_______________________</w:t>
      </w:r>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center"/>
        <w:textAlignment w:val="baseline"/>
        <w:rPr>
          <w:color w:val="2D2D2D"/>
          <w:spacing w:val="2"/>
          <w:sz w:val="28"/>
          <w:szCs w:val="28"/>
        </w:rPr>
      </w:pPr>
      <w:r w:rsidRPr="00844F79">
        <w:rPr>
          <w:color w:val="2D2D2D"/>
          <w:spacing w:val="2"/>
          <w:sz w:val="28"/>
          <w:szCs w:val="28"/>
        </w:rPr>
        <w:t>(указывается орган)</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6. Дополнительные условия: ____________</w:t>
      </w:r>
      <w:r>
        <w:rPr>
          <w:color w:val="2D2D2D"/>
          <w:spacing w:val="2"/>
          <w:sz w:val="28"/>
          <w:szCs w:val="28"/>
        </w:rPr>
        <w:t>________________________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___________________________________________</w:t>
      </w:r>
      <w:r>
        <w:rPr>
          <w:color w:val="2D2D2D"/>
          <w:spacing w:val="2"/>
          <w:sz w:val="28"/>
          <w:szCs w:val="28"/>
        </w:rPr>
        <w:t>______________________</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xml:space="preserve">    Подпись </w:t>
      </w:r>
      <w:proofErr w:type="gramStart"/>
      <w:r w:rsidRPr="00844F79">
        <w:rPr>
          <w:color w:val="2D2D2D"/>
          <w:spacing w:val="2"/>
          <w:sz w:val="28"/>
          <w:szCs w:val="28"/>
        </w:rPr>
        <w:t>ответственного</w:t>
      </w:r>
      <w:proofErr w:type="gramEnd"/>
      <w:r w:rsidRPr="00844F79">
        <w:rPr>
          <w:color w:val="2D2D2D"/>
          <w:spacing w:val="2"/>
          <w:sz w:val="28"/>
          <w:szCs w:val="28"/>
        </w:rPr>
        <w:t xml:space="preserve"> за проведение р</w:t>
      </w:r>
      <w:r>
        <w:rPr>
          <w:color w:val="2D2D2D"/>
          <w:spacing w:val="2"/>
          <w:sz w:val="28"/>
          <w:szCs w:val="28"/>
        </w:rPr>
        <w:t>абот ______________________</w:t>
      </w:r>
      <w:r w:rsidRPr="00844F79">
        <w:rPr>
          <w:color w:val="2D2D2D"/>
          <w:spacing w:val="2"/>
          <w:sz w:val="28"/>
          <w:szCs w:val="28"/>
        </w:rPr>
        <w:t>.</w:t>
      </w:r>
    </w:p>
    <w:p w:rsidR="00844F79" w:rsidRPr="00844F79" w:rsidRDefault="00844F79" w:rsidP="00844F79">
      <w:pPr>
        <w:pStyle w:val="unformattext"/>
        <w:shd w:val="clear" w:color="auto" w:fill="FFFFFF"/>
        <w:spacing w:before="0" w:beforeAutospacing="0" w:after="0" w:afterAutospacing="0" w:line="291" w:lineRule="atLeast"/>
        <w:jc w:val="both"/>
        <w:textAlignment w:val="baseline"/>
        <w:rPr>
          <w:color w:val="2D2D2D"/>
          <w:spacing w:val="2"/>
          <w:sz w:val="28"/>
          <w:szCs w:val="28"/>
        </w:rPr>
      </w:pPr>
      <w:r w:rsidRPr="00844F79">
        <w:rPr>
          <w:color w:val="2D2D2D"/>
          <w:spacing w:val="2"/>
          <w:sz w:val="28"/>
          <w:szCs w:val="28"/>
        </w:rPr>
        <w:t>    Руководитель  органа,  уполномоченного  на  выдачу  данного  разрешения</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___________________________________________ М.П. _____</w:t>
      </w:r>
      <w:r>
        <w:rPr>
          <w:color w:val="2D2D2D"/>
          <w:spacing w:val="2"/>
          <w:sz w:val="28"/>
          <w:szCs w:val="28"/>
        </w:rPr>
        <w:t>____________</w:t>
      </w:r>
    </w:p>
    <w:p w:rsid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(ФИО, должн</w:t>
      </w:r>
      <w:r>
        <w:rPr>
          <w:color w:val="2D2D2D"/>
          <w:spacing w:val="2"/>
          <w:sz w:val="28"/>
          <w:szCs w:val="28"/>
        </w:rPr>
        <w:t>ость)                   </w:t>
      </w:r>
      <w:r w:rsidRPr="00844F79">
        <w:rPr>
          <w:color w:val="2D2D2D"/>
          <w:spacing w:val="2"/>
          <w:sz w:val="28"/>
          <w:szCs w:val="28"/>
        </w:rPr>
        <w:t>дата, подпись</w:t>
      </w:r>
    </w:p>
    <w:p w:rsidR="00B96E76" w:rsidRPr="00844F79" w:rsidRDefault="00B96E76" w:rsidP="00844F79">
      <w:pPr>
        <w:pStyle w:val="unformattext"/>
        <w:shd w:val="clear" w:color="auto" w:fill="FFFFFF"/>
        <w:spacing w:before="0" w:beforeAutospacing="0" w:after="0" w:afterAutospacing="0" w:line="291" w:lineRule="atLeast"/>
        <w:textAlignment w:val="baseline"/>
        <w:rPr>
          <w:color w:val="2D2D2D"/>
          <w:spacing w:val="2"/>
          <w:sz w:val="28"/>
          <w:szCs w:val="28"/>
        </w:rPr>
      </w:pP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Pr>
          <w:color w:val="2D2D2D"/>
          <w:spacing w:val="2"/>
          <w:sz w:val="28"/>
          <w:szCs w:val="28"/>
        </w:rPr>
        <w:t xml:space="preserve">    Разрешение получил </w:t>
      </w:r>
      <w:r w:rsidRPr="00844F79">
        <w:rPr>
          <w:color w:val="2D2D2D"/>
          <w:spacing w:val="2"/>
          <w:sz w:val="28"/>
          <w:szCs w:val="28"/>
        </w:rPr>
        <w:t>____________________</w:t>
      </w:r>
      <w:r>
        <w:rPr>
          <w:color w:val="2D2D2D"/>
          <w:spacing w:val="2"/>
          <w:sz w:val="28"/>
          <w:szCs w:val="28"/>
        </w:rPr>
        <w:t>_________________________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w:t>
      </w:r>
      <w:r>
        <w:rPr>
          <w:color w:val="2D2D2D"/>
          <w:spacing w:val="2"/>
          <w:sz w:val="28"/>
          <w:szCs w:val="28"/>
        </w:rPr>
        <w:t xml:space="preserve">         </w:t>
      </w:r>
      <w:r w:rsidRPr="00844F79">
        <w:rPr>
          <w:color w:val="2D2D2D"/>
          <w:spacing w:val="2"/>
          <w:sz w:val="28"/>
          <w:szCs w:val="28"/>
        </w:rPr>
        <w:t>(ФИО, дата, подпись)</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Разрешение закрыто _______________</w:t>
      </w:r>
      <w:r>
        <w:rPr>
          <w:color w:val="2D2D2D"/>
          <w:spacing w:val="2"/>
          <w:sz w:val="28"/>
          <w:szCs w:val="28"/>
        </w:rPr>
        <w:t>____________ 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w:t>
      </w:r>
      <w:r>
        <w:rPr>
          <w:color w:val="2D2D2D"/>
          <w:spacing w:val="2"/>
          <w:sz w:val="28"/>
          <w:szCs w:val="28"/>
        </w:rPr>
        <w:t xml:space="preserve">            </w:t>
      </w:r>
      <w:r w:rsidR="00286C45">
        <w:rPr>
          <w:color w:val="2D2D2D"/>
          <w:spacing w:val="2"/>
          <w:sz w:val="28"/>
          <w:szCs w:val="28"/>
        </w:rPr>
        <w:t xml:space="preserve">             </w:t>
      </w:r>
      <w:r w:rsidRPr="00844F79">
        <w:rPr>
          <w:color w:val="2D2D2D"/>
          <w:spacing w:val="2"/>
          <w:sz w:val="28"/>
          <w:szCs w:val="28"/>
        </w:rPr>
        <w:t>(дата)          </w:t>
      </w:r>
      <w:r>
        <w:rPr>
          <w:color w:val="2D2D2D"/>
          <w:spacing w:val="2"/>
          <w:sz w:val="28"/>
          <w:szCs w:val="28"/>
        </w:rPr>
        <w:t xml:space="preserve">  </w:t>
      </w:r>
      <w:r w:rsidR="00286C45">
        <w:rPr>
          <w:color w:val="2D2D2D"/>
          <w:spacing w:val="2"/>
          <w:sz w:val="28"/>
          <w:szCs w:val="28"/>
        </w:rPr>
        <w:t xml:space="preserve">                 </w:t>
      </w:r>
      <w:r w:rsidRPr="00844F79">
        <w:rPr>
          <w:color w:val="2D2D2D"/>
          <w:spacing w:val="2"/>
          <w:sz w:val="28"/>
          <w:szCs w:val="28"/>
        </w:rPr>
        <w:t>(подпись)</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xml:space="preserve">    Разрешение продлено </w:t>
      </w:r>
      <w:proofErr w:type="gramStart"/>
      <w:r w:rsidRPr="00844F79">
        <w:rPr>
          <w:color w:val="2D2D2D"/>
          <w:spacing w:val="2"/>
          <w:sz w:val="28"/>
          <w:szCs w:val="28"/>
        </w:rPr>
        <w:t>до</w:t>
      </w:r>
      <w:proofErr w:type="gramEnd"/>
      <w:r w:rsidRPr="00844F79">
        <w:rPr>
          <w:color w:val="2D2D2D"/>
          <w:spacing w:val="2"/>
          <w:sz w:val="28"/>
          <w:szCs w:val="28"/>
        </w:rPr>
        <w:t xml:space="preserve"> ___________</w:t>
      </w:r>
      <w:r>
        <w:rPr>
          <w:color w:val="2D2D2D"/>
          <w:spacing w:val="2"/>
          <w:sz w:val="28"/>
          <w:szCs w:val="28"/>
        </w:rPr>
        <w:t>____________ 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w:t>
      </w:r>
      <w:r>
        <w:rPr>
          <w:color w:val="2D2D2D"/>
          <w:spacing w:val="2"/>
          <w:sz w:val="28"/>
          <w:szCs w:val="28"/>
        </w:rPr>
        <w:t xml:space="preserve">                           </w:t>
      </w:r>
      <w:r w:rsidRPr="00844F79">
        <w:rPr>
          <w:color w:val="2D2D2D"/>
          <w:spacing w:val="2"/>
          <w:sz w:val="28"/>
          <w:szCs w:val="28"/>
        </w:rPr>
        <w:t>(дата)        </w:t>
      </w:r>
      <w:r>
        <w:rPr>
          <w:color w:val="2D2D2D"/>
          <w:spacing w:val="2"/>
          <w:sz w:val="28"/>
          <w:szCs w:val="28"/>
        </w:rPr>
        <w:t xml:space="preserve">                   </w:t>
      </w:r>
      <w:r w:rsidRPr="00844F79">
        <w:rPr>
          <w:color w:val="2D2D2D"/>
          <w:spacing w:val="2"/>
          <w:sz w:val="28"/>
          <w:szCs w:val="28"/>
        </w:rPr>
        <w:t>  (подпись)</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Разрешение приостановлено ________</w:t>
      </w:r>
      <w:r>
        <w:rPr>
          <w:color w:val="2D2D2D"/>
          <w:spacing w:val="2"/>
          <w:sz w:val="28"/>
          <w:szCs w:val="28"/>
        </w:rPr>
        <w:t>____________ 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w:t>
      </w:r>
      <w:r>
        <w:rPr>
          <w:color w:val="2D2D2D"/>
          <w:spacing w:val="2"/>
          <w:sz w:val="28"/>
          <w:szCs w:val="28"/>
        </w:rPr>
        <w:t xml:space="preserve">                     </w:t>
      </w:r>
      <w:r w:rsidRPr="00844F79">
        <w:rPr>
          <w:color w:val="2D2D2D"/>
          <w:spacing w:val="2"/>
          <w:sz w:val="28"/>
          <w:szCs w:val="28"/>
        </w:rPr>
        <w:t>(дата)          </w:t>
      </w:r>
      <w:r>
        <w:rPr>
          <w:color w:val="2D2D2D"/>
          <w:spacing w:val="2"/>
          <w:sz w:val="28"/>
          <w:szCs w:val="28"/>
        </w:rPr>
        <w:t xml:space="preserve">                  </w:t>
      </w:r>
      <w:r w:rsidRPr="00844F79">
        <w:rPr>
          <w:color w:val="2D2D2D"/>
          <w:spacing w:val="2"/>
          <w:sz w:val="28"/>
          <w:szCs w:val="28"/>
        </w:rPr>
        <w:t>(подпись)</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Разрешение аннулировано __________</w:t>
      </w:r>
      <w:r w:rsidR="00286C45">
        <w:rPr>
          <w:color w:val="2D2D2D"/>
          <w:spacing w:val="2"/>
          <w:sz w:val="28"/>
          <w:szCs w:val="28"/>
        </w:rPr>
        <w:t>____________ __________________</w:t>
      </w:r>
    </w:p>
    <w:p w:rsidR="00844F79" w:rsidRPr="00844F79" w:rsidRDefault="00844F79" w:rsidP="00844F79">
      <w:pPr>
        <w:pStyle w:val="unformattext"/>
        <w:shd w:val="clear" w:color="auto" w:fill="FFFFFF"/>
        <w:spacing w:before="0" w:beforeAutospacing="0" w:after="0" w:afterAutospacing="0" w:line="291" w:lineRule="atLeast"/>
        <w:textAlignment w:val="baseline"/>
        <w:rPr>
          <w:color w:val="2D2D2D"/>
          <w:spacing w:val="2"/>
          <w:sz w:val="28"/>
          <w:szCs w:val="28"/>
        </w:rPr>
      </w:pPr>
      <w:r w:rsidRPr="00844F79">
        <w:rPr>
          <w:color w:val="2D2D2D"/>
          <w:spacing w:val="2"/>
          <w:sz w:val="28"/>
          <w:szCs w:val="28"/>
        </w:rPr>
        <w:t>                                   </w:t>
      </w:r>
      <w:r w:rsidR="00286C45">
        <w:rPr>
          <w:color w:val="2D2D2D"/>
          <w:spacing w:val="2"/>
          <w:sz w:val="28"/>
          <w:szCs w:val="28"/>
        </w:rPr>
        <w:t xml:space="preserve">                     </w:t>
      </w:r>
      <w:r w:rsidRPr="00844F79">
        <w:rPr>
          <w:color w:val="2D2D2D"/>
          <w:spacing w:val="2"/>
          <w:sz w:val="28"/>
          <w:szCs w:val="28"/>
        </w:rPr>
        <w:t>    (дата)          </w:t>
      </w:r>
      <w:r w:rsidR="00286C45">
        <w:rPr>
          <w:color w:val="2D2D2D"/>
          <w:spacing w:val="2"/>
          <w:sz w:val="28"/>
          <w:szCs w:val="28"/>
        </w:rPr>
        <w:t xml:space="preserve">                  </w:t>
      </w:r>
      <w:r w:rsidRPr="00844F79">
        <w:rPr>
          <w:color w:val="2D2D2D"/>
          <w:spacing w:val="2"/>
          <w:sz w:val="28"/>
          <w:szCs w:val="28"/>
        </w:rPr>
        <w:t>(подпись)</w:t>
      </w:r>
    </w:p>
    <w:p w:rsidR="00844F79" w:rsidRDefault="00844F79"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Default="00B96E76" w:rsidP="00464D48">
      <w:pPr>
        <w:jc w:val="both"/>
        <w:rPr>
          <w:b/>
          <w:sz w:val="28"/>
        </w:rPr>
      </w:pPr>
    </w:p>
    <w:p w:rsidR="00B96E76" w:rsidRPr="000E705B" w:rsidRDefault="00B96E76" w:rsidP="00B96E76">
      <w:pPr>
        <w:widowControl w:val="0"/>
        <w:autoSpaceDE w:val="0"/>
        <w:autoSpaceDN w:val="0"/>
        <w:adjustRightInd w:val="0"/>
        <w:ind w:left="4536"/>
        <w:outlineLvl w:val="1"/>
        <w:rPr>
          <w:sz w:val="28"/>
          <w:szCs w:val="28"/>
        </w:rPr>
      </w:pPr>
      <w:r w:rsidRPr="000E705B">
        <w:rPr>
          <w:sz w:val="28"/>
          <w:szCs w:val="28"/>
        </w:rPr>
        <w:lastRenderedPageBreak/>
        <w:t xml:space="preserve">Приложение </w:t>
      </w:r>
      <w:r>
        <w:rPr>
          <w:sz w:val="28"/>
          <w:szCs w:val="28"/>
        </w:rPr>
        <w:t xml:space="preserve"> № 4</w:t>
      </w:r>
    </w:p>
    <w:p w:rsidR="00B96E76" w:rsidRDefault="00B96E76" w:rsidP="00B96E76">
      <w:pPr>
        <w:widowControl w:val="0"/>
        <w:tabs>
          <w:tab w:val="left" w:pos="4536"/>
        </w:tabs>
        <w:autoSpaceDE w:val="0"/>
        <w:autoSpaceDN w:val="0"/>
        <w:adjustRightInd w:val="0"/>
        <w:ind w:left="4536"/>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w:t>
      </w:r>
      <w:r w:rsidRPr="00580D72">
        <w:rPr>
          <w:sz w:val="28"/>
          <w:szCs w:val="28"/>
        </w:rPr>
        <w:t>предоставления муниципальной услуги «Выдача разрешения (ордера) на осуществление земляных работ на территории поселка Балахта»</w:t>
      </w:r>
    </w:p>
    <w:p w:rsidR="00B96E76" w:rsidRDefault="00B96E76" w:rsidP="00B96E76">
      <w:pPr>
        <w:widowControl w:val="0"/>
        <w:tabs>
          <w:tab w:val="left" w:pos="4536"/>
        </w:tabs>
        <w:autoSpaceDE w:val="0"/>
        <w:autoSpaceDN w:val="0"/>
        <w:adjustRightInd w:val="0"/>
        <w:ind w:left="4536"/>
        <w:rPr>
          <w:sz w:val="28"/>
          <w:szCs w:val="28"/>
        </w:rPr>
      </w:pPr>
    </w:p>
    <w:p w:rsidR="00B96E76" w:rsidRPr="00B96E76" w:rsidRDefault="00B96E76" w:rsidP="00B96E76">
      <w:pPr>
        <w:pStyle w:val="af2"/>
        <w:jc w:val="center"/>
        <w:rPr>
          <w:b/>
          <w:i/>
          <w:iCs/>
          <w:sz w:val="28"/>
          <w:szCs w:val="28"/>
        </w:rPr>
      </w:pPr>
      <w:r w:rsidRPr="00B96E76">
        <w:rPr>
          <w:b/>
          <w:i/>
          <w:iCs/>
          <w:sz w:val="28"/>
          <w:szCs w:val="28"/>
        </w:rPr>
        <w:t>ЖУРНАЛ</w:t>
      </w:r>
    </w:p>
    <w:p w:rsidR="00B96E76" w:rsidRPr="00B96E76" w:rsidRDefault="00B96E76" w:rsidP="00B96E76">
      <w:pPr>
        <w:pStyle w:val="af2"/>
        <w:jc w:val="center"/>
        <w:rPr>
          <w:b/>
          <w:sz w:val="28"/>
          <w:szCs w:val="28"/>
        </w:rPr>
      </w:pPr>
      <w:r w:rsidRPr="00B96E76">
        <w:rPr>
          <w:b/>
          <w:i/>
          <w:iCs/>
          <w:sz w:val="28"/>
          <w:szCs w:val="28"/>
        </w:rPr>
        <w:t xml:space="preserve"> РЕГИСТРАЦИИ РАЗРЕШЕНИЯ (ОРДЕРОВ)</w:t>
      </w:r>
    </w:p>
    <w:p w:rsidR="00B96E76" w:rsidRPr="00B96E76" w:rsidRDefault="00B96E76" w:rsidP="00B96E76">
      <w:pPr>
        <w:pStyle w:val="af2"/>
        <w:jc w:val="center"/>
        <w:rPr>
          <w:b/>
          <w:i/>
          <w:iCs/>
          <w:sz w:val="28"/>
          <w:szCs w:val="28"/>
        </w:rPr>
      </w:pPr>
      <w:r w:rsidRPr="00B96E76">
        <w:rPr>
          <w:b/>
          <w:i/>
          <w:iCs/>
          <w:sz w:val="28"/>
          <w:szCs w:val="28"/>
        </w:rPr>
        <w:t>НА ПРОИЗВОДСТВО ЗЕМЛЯНЫХ РАБОТ</w:t>
      </w:r>
    </w:p>
    <w:p w:rsidR="00B96E76" w:rsidRDefault="00B96E76" w:rsidP="00B96E76">
      <w:pPr>
        <w:widowControl w:val="0"/>
        <w:tabs>
          <w:tab w:val="left" w:pos="4536"/>
        </w:tabs>
        <w:autoSpaceDE w:val="0"/>
        <w:autoSpaceDN w:val="0"/>
        <w:adjustRightInd w:val="0"/>
        <w:ind w:left="4536"/>
        <w:rPr>
          <w:sz w:val="28"/>
          <w:szCs w:val="28"/>
        </w:rPr>
      </w:pPr>
    </w:p>
    <w:tbl>
      <w:tblPr>
        <w:tblStyle w:val="af"/>
        <w:tblW w:w="0" w:type="auto"/>
        <w:tblLook w:val="04A0"/>
      </w:tblPr>
      <w:tblGrid>
        <w:gridCol w:w="401"/>
        <w:gridCol w:w="1389"/>
        <w:gridCol w:w="1455"/>
        <w:gridCol w:w="795"/>
        <w:gridCol w:w="1103"/>
        <w:gridCol w:w="1199"/>
        <w:gridCol w:w="1582"/>
        <w:gridCol w:w="1647"/>
      </w:tblGrid>
      <w:tr w:rsidR="00B96E76" w:rsidRPr="00AA37BD" w:rsidTr="00B96E76">
        <w:tc>
          <w:tcPr>
            <w:tcW w:w="401" w:type="dxa"/>
          </w:tcPr>
          <w:p w:rsidR="00B96E76" w:rsidRPr="00AA37BD" w:rsidRDefault="00B96E76" w:rsidP="00287170">
            <w:pPr>
              <w:pStyle w:val="af2"/>
              <w:jc w:val="center"/>
              <w:rPr>
                <w:b/>
                <w:sz w:val="28"/>
                <w:szCs w:val="28"/>
              </w:rPr>
            </w:pPr>
            <w:r w:rsidRPr="00AA37BD">
              <w:rPr>
                <w:b/>
                <w:sz w:val="28"/>
                <w:szCs w:val="28"/>
              </w:rPr>
              <w:t xml:space="preserve">П. № </w:t>
            </w:r>
          </w:p>
        </w:tc>
        <w:tc>
          <w:tcPr>
            <w:tcW w:w="1389" w:type="dxa"/>
          </w:tcPr>
          <w:p w:rsidR="00B96E76" w:rsidRPr="00AA37BD" w:rsidRDefault="00B96E76" w:rsidP="00287170">
            <w:pPr>
              <w:pStyle w:val="af2"/>
              <w:jc w:val="center"/>
              <w:rPr>
                <w:b/>
                <w:sz w:val="28"/>
                <w:szCs w:val="28"/>
              </w:rPr>
            </w:pPr>
            <w:r w:rsidRPr="00AA37BD">
              <w:rPr>
                <w:b/>
                <w:sz w:val="28"/>
                <w:szCs w:val="28"/>
              </w:rPr>
              <w:t>Заявитель (Ф.И.О., наименование юридического лица)</w:t>
            </w:r>
          </w:p>
        </w:tc>
        <w:tc>
          <w:tcPr>
            <w:tcW w:w="1455" w:type="dxa"/>
          </w:tcPr>
          <w:p w:rsidR="00B96E76" w:rsidRPr="00AA37BD" w:rsidRDefault="00B96E76" w:rsidP="00287170">
            <w:pPr>
              <w:pStyle w:val="af2"/>
              <w:jc w:val="center"/>
              <w:rPr>
                <w:b/>
                <w:sz w:val="28"/>
                <w:szCs w:val="28"/>
              </w:rPr>
            </w:pPr>
            <w:r w:rsidRPr="00AA37BD">
              <w:rPr>
                <w:b/>
                <w:sz w:val="28"/>
                <w:szCs w:val="28"/>
              </w:rPr>
              <w:t>Представитель по доверенности</w:t>
            </w:r>
          </w:p>
          <w:p w:rsidR="00B96E76" w:rsidRPr="00AA37BD" w:rsidRDefault="00B96E76" w:rsidP="00287170">
            <w:pPr>
              <w:pStyle w:val="af2"/>
              <w:jc w:val="center"/>
              <w:rPr>
                <w:b/>
                <w:sz w:val="28"/>
                <w:szCs w:val="28"/>
              </w:rPr>
            </w:pPr>
            <w:r w:rsidRPr="00AA37BD">
              <w:rPr>
                <w:b/>
                <w:sz w:val="28"/>
                <w:szCs w:val="28"/>
              </w:rPr>
              <w:t xml:space="preserve">(номер, дата выдачи доверенности) </w:t>
            </w:r>
          </w:p>
          <w:p w:rsidR="00B96E76" w:rsidRPr="00AA37BD" w:rsidRDefault="00B96E76" w:rsidP="00287170">
            <w:pPr>
              <w:pStyle w:val="af2"/>
              <w:jc w:val="center"/>
              <w:rPr>
                <w:b/>
                <w:sz w:val="28"/>
                <w:szCs w:val="28"/>
              </w:rPr>
            </w:pPr>
          </w:p>
        </w:tc>
        <w:tc>
          <w:tcPr>
            <w:tcW w:w="795" w:type="dxa"/>
          </w:tcPr>
          <w:p w:rsidR="00B96E76" w:rsidRPr="00AA37BD" w:rsidRDefault="00B96E76" w:rsidP="00287170">
            <w:pPr>
              <w:pStyle w:val="af2"/>
              <w:jc w:val="center"/>
              <w:rPr>
                <w:b/>
                <w:sz w:val="28"/>
                <w:szCs w:val="28"/>
              </w:rPr>
            </w:pPr>
            <w:r w:rsidRPr="00AA37BD">
              <w:rPr>
                <w:b/>
                <w:sz w:val="28"/>
                <w:szCs w:val="28"/>
              </w:rPr>
              <w:t>Дата начало работ</w:t>
            </w:r>
          </w:p>
        </w:tc>
        <w:tc>
          <w:tcPr>
            <w:tcW w:w="1103" w:type="dxa"/>
          </w:tcPr>
          <w:p w:rsidR="00B96E76" w:rsidRPr="00AA37BD" w:rsidRDefault="00B96E76" w:rsidP="00287170">
            <w:pPr>
              <w:pStyle w:val="af2"/>
              <w:jc w:val="center"/>
              <w:rPr>
                <w:b/>
                <w:sz w:val="28"/>
                <w:szCs w:val="28"/>
              </w:rPr>
            </w:pPr>
            <w:r w:rsidRPr="00AA37BD">
              <w:rPr>
                <w:b/>
                <w:sz w:val="28"/>
                <w:szCs w:val="28"/>
              </w:rPr>
              <w:t>Дата окончания работ</w:t>
            </w:r>
          </w:p>
        </w:tc>
        <w:tc>
          <w:tcPr>
            <w:tcW w:w="1199" w:type="dxa"/>
          </w:tcPr>
          <w:p w:rsidR="00B96E76" w:rsidRPr="00AA37BD" w:rsidRDefault="00B96E76" w:rsidP="00287170">
            <w:pPr>
              <w:pStyle w:val="af2"/>
              <w:jc w:val="center"/>
              <w:rPr>
                <w:b/>
                <w:sz w:val="28"/>
                <w:szCs w:val="28"/>
              </w:rPr>
            </w:pPr>
            <w:r w:rsidRPr="00AA37BD">
              <w:rPr>
                <w:b/>
                <w:sz w:val="28"/>
                <w:szCs w:val="28"/>
              </w:rPr>
              <w:t>Дата закрытия разрешения</w:t>
            </w:r>
          </w:p>
        </w:tc>
        <w:tc>
          <w:tcPr>
            <w:tcW w:w="1582" w:type="dxa"/>
          </w:tcPr>
          <w:p w:rsidR="00B96E76" w:rsidRPr="00AA37BD" w:rsidRDefault="00B96E76" w:rsidP="00287170">
            <w:pPr>
              <w:pStyle w:val="af2"/>
              <w:jc w:val="center"/>
              <w:rPr>
                <w:b/>
                <w:sz w:val="28"/>
                <w:szCs w:val="28"/>
              </w:rPr>
            </w:pPr>
            <w:r w:rsidRPr="00AA37BD">
              <w:rPr>
                <w:b/>
                <w:sz w:val="28"/>
                <w:szCs w:val="28"/>
              </w:rPr>
              <w:t>Дата окончания восстановления благоустройства</w:t>
            </w:r>
          </w:p>
        </w:tc>
        <w:tc>
          <w:tcPr>
            <w:tcW w:w="1647" w:type="dxa"/>
          </w:tcPr>
          <w:p w:rsidR="00B96E76" w:rsidRPr="00AA37BD" w:rsidRDefault="00B96E76" w:rsidP="00287170">
            <w:pPr>
              <w:pStyle w:val="af2"/>
              <w:jc w:val="center"/>
              <w:rPr>
                <w:b/>
                <w:sz w:val="28"/>
                <w:szCs w:val="28"/>
              </w:rPr>
            </w:pPr>
            <w:r>
              <w:rPr>
                <w:b/>
                <w:sz w:val="28"/>
                <w:szCs w:val="28"/>
              </w:rPr>
              <w:t>Примечание (приостановлено, продлено, аннулировано, закрыто)</w:t>
            </w:r>
          </w:p>
        </w:tc>
      </w:tr>
      <w:tr w:rsidR="00B96E76" w:rsidRPr="00AA37BD" w:rsidTr="00B96E76">
        <w:tc>
          <w:tcPr>
            <w:tcW w:w="401" w:type="dxa"/>
          </w:tcPr>
          <w:p w:rsidR="00B96E76" w:rsidRPr="00AA37BD" w:rsidRDefault="00B96E76" w:rsidP="00287170">
            <w:pPr>
              <w:pStyle w:val="af2"/>
              <w:jc w:val="center"/>
              <w:rPr>
                <w:b/>
                <w:sz w:val="28"/>
                <w:szCs w:val="28"/>
              </w:rPr>
            </w:pPr>
            <w:r w:rsidRPr="00AA37BD">
              <w:rPr>
                <w:b/>
                <w:sz w:val="28"/>
                <w:szCs w:val="28"/>
              </w:rPr>
              <w:t>1</w:t>
            </w:r>
          </w:p>
        </w:tc>
        <w:tc>
          <w:tcPr>
            <w:tcW w:w="1389" w:type="dxa"/>
          </w:tcPr>
          <w:p w:rsidR="00B96E76" w:rsidRPr="00AA37BD" w:rsidRDefault="00B96E76" w:rsidP="00287170">
            <w:pPr>
              <w:pStyle w:val="af2"/>
              <w:jc w:val="center"/>
              <w:rPr>
                <w:b/>
                <w:sz w:val="28"/>
                <w:szCs w:val="28"/>
              </w:rPr>
            </w:pPr>
            <w:r w:rsidRPr="00AA37BD">
              <w:rPr>
                <w:b/>
                <w:sz w:val="28"/>
                <w:szCs w:val="28"/>
              </w:rPr>
              <w:t>2</w:t>
            </w:r>
          </w:p>
        </w:tc>
        <w:tc>
          <w:tcPr>
            <w:tcW w:w="1455" w:type="dxa"/>
          </w:tcPr>
          <w:p w:rsidR="00B96E76" w:rsidRPr="00AA37BD" w:rsidRDefault="00B96E76" w:rsidP="00287170">
            <w:pPr>
              <w:pStyle w:val="af2"/>
              <w:jc w:val="center"/>
              <w:rPr>
                <w:b/>
                <w:sz w:val="28"/>
                <w:szCs w:val="28"/>
              </w:rPr>
            </w:pPr>
            <w:r w:rsidRPr="00AA37BD">
              <w:rPr>
                <w:b/>
                <w:sz w:val="28"/>
                <w:szCs w:val="28"/>
              </w:rPr>
              <w:t>3</w:t>
            </w:r>
          </w:p>
        </w:tc>
        <w:tc>
          <w:tcPr>
            <w:tcW w:w="795" w:type="dxa"/>
          </w:tcPr>
          <w:p w:rsidR="00B96E76" w:rsidRPr="00AA37BD" w:rsidRDefault="00B96E76" w:rsidP="00287170">
            <w:pPr>
              <w:pStyle w:val="af2"/>
              <w:jc w:val="center"/>
              <w:rPr>
                <w:b/>
                <w:sz w:val="28"/>
                <w:szCs w:val="28"/>
              </w:rPr>
            </w:pPr>
            <w:r w:rsidRPr="00AA37BD">
              <w:rPr>
                <w:b/>
                <w:sz w:val="28"/>
                <w:szCs w:val="28"/>
              </w:rPr>
              <w:t>4</w:t>
            </w:r>
          </w:p>
        </w:tc>
        <w:tc>
          <w:tcPr>
            <w:tcW w:w="1103" w:type="dxa"/>
          </w:tcPr>
          <w:p w:rsidR="00B96E76" w:rsidRPr="00AA37BD" w:rsidRDefault="00B96E76" w:rsidP="00287170">
            <w:pPr>
              <w:pStyle w:val="af2"/>
              <w:jc w:val="center"/>
              <w:rPr>
                <w:b/>
                <w:sz w:val="28"/>
                <w:szCs w:val="28"/>
              </w:rPr>
            </w:pPr>
            <w:r w:rsidRPr="00AA37BD">
              <w:rPr>
                <w:b/>
                <w:sz w:val="28"/>
                <w:szCs w:val="28"/>
              </w:rPr>
              <w:t>5</w:t>
            </w:r>
          </w:p>
        </w:tc>
        <w:tc>
          <w:tcPr>
            <w:tcW w:w="1199" w:type="dxa"/>
          </w:tcPr>
          <w:p w:rsidR="00B96E76" w:rsidRPr="00AA37BD" w:rsidRDefault="00B96E76" w:rsidP="00287170">
            <w:pPr>
              <w:pStyle w:val="af2"/>
              <w:jc w:val="center"/>
              <w:rPr>
                <w:b/>
                <w:sz w:val="28"/>
                <w:szCs w:val="28"/>
              </w:rPr>
            </w:pPr>
            <w:r w:rsidRPr="00AA37BD">
              <w:rPr>
                <w:b/>
                <w:sz w:val="28"/>
                <w:szCs w:val="28"/>
              </w:rPr>
              <w:t>6</w:t>
            </w:r>
          </w:p>
        </w:tc>
        <w:tc>
          <w:tcPr>
            <w:tcW w:w="1582" w:type="dxa"/>
          </w:tcPr>
          <w:p w:rsidR="00B96E76" w:rsidRPr="00AA37BD" w:rsidRDefault="00B96E76" w:rsidP="00287170">
            <w:pPr>
              <w:pStyle w:val="af2"/>
              <w:jc w:val="center"/>
              <w:rPr>
                <w:b/>
                <w:sz w:val="28"/>
                <w:szCs w:val="28"/>
              </w:rPr>
            </w:pPr>
            <w:r w:rsidRPr="00AA37BD">
              <w:rPr>
                <w:b/>
                <w:sz w:val="28"/>
                <w:szCs w:val="28"/>
              </w:rPr>
              <w:t>7</w:t>
            </w:r>
          </w:p>
        </w:tc>
        <w:tc>
          <w:tcPr>
            <w:tcW w:w="1647" w:type="dxa"/>
          </w:tcPr>
          <w:p w:rsidR="00B96E76" w:rsidRPr="00AA37BD" w:rsidRDefault="00B96E76" w:rsidP="00287170">
            <w:pPr>
              <w:pStyle w:val="af2"/>
              <w:jc w:val="center"/>
              <w:rPr>
                <w:b/>
                <w:sz w:val="28"/>
                <w:szCs w:val="28"/>
              </w:rPr>
            </w:pPr>
            <w:r>
              <w:rPr>
                <w:b/>
                <w:sz w:val="28"/>
                <w:szCs w:val="28"/>
              </w:rPr>
              <w:t>8</w:t>
            </w:r>
          </w:p>
        </w:tc>
      </w:tr>
      <w:tr w:rsidR="00B96E76" w:rsidRPr="00AA37BD" w:rsidTr="00B96E76">
        <w:tc>
          <w:tcPr>
            <w:tcW w:w="401" w:type="dxa"/>
          </w:tcPr>
          <w:p w:rsidR="00B96E76" w:rsidRPr="00AA37BD" w:rsidRDefault="00B96E76" w:rsidP="00287170">
            <w:pPr>
              <w:pStyle w:val="af2"/>
              <w:rPr>
                <w:b/>
                <w:sz w:val="28"/>
                <w:szCs w:val="28"/>
              </w:rPr>
            </w:pPr>
          </w:p>
        </w:tc>
        <w:tc>
          <w:tcPr>
            <w:tcW w:w="1389" w:type="dxa"/>
          </w:tcPr>
          <w:p w:rsidR="00B96E76" w:rsidRPr="00AA37BD" w:rsidRDefault="00B96E76" w:rsidP="00287170">
            <w:pPr>
              <w:pStyle w:val="af2"/>
              <w:rPr>
                <w:b/>
                <w:sz w:val="28"/>
                <w:szCs w:val="28"/>
              </w:rPr>
            </w:pPr>
          </w:p>
        </w:tc>
        <w:tc>
          <w:tcPr>
            <w:tcW w:w="1455" w:type="dxa"/>
          </w:tcPr>
          <w:p w:rsidR="00B96E76" w:rsidRPr="00AA37BD" w:rsidRDefault="00B96E76" w:rsidP="00287170">
            <w:pPr>
              <w:pStyle w:val="af2"/>
              <w:rPr>
                <w:b/>
                <w:sz w:val="28"/>
                <w:szCs w:val="28"/>
              </w:rPr>
            </w:pPr>
          </w:p>
        </w:tc>
        <w:tc>
          <w:tcPr>
            <w:tcW w:w="795" w:type="dxa"/>
          </w:tcPr>
          <w:p w:rsidR="00B96E76" w:rsidRPr="00AA37BD" w:rsidRDefault="00B96E76" w:rsidP="00287170">
            <w:pPr>
              <w:pStyle w:val="af2"/>
              <w:rPr>
                <w:b/>
                <w:sz w:val="28"/>
                <w:szCs w:val="28"/>
              </w:rPr>
            </w:pPr>
          </w:p>
        </w:tc>
        <w:tc>
          <w:tcPr>
            <w:tcW w:w="1103" w:type="dxa"/>
          </w:tcPr>
          <w:p w:rsidR="00B96E76" w:rsidRPr="00AA37BD" w:rsidRDefault="00B96E76" w:rsidP="00287170">
            <w:pPr>
              <w:pStyle w:val="af2"/>
              <w:rPr>
                <w:b/>
                <w:sz w:val="28"/>
                <w:szCs w:val="28"/>
              </w:rPr>
            </w:pPr>
          </w:p>
        </w:tc>
        <w:tc>
          <w:tcPr>
            <w:tcW w:w="1199" w:type="dxa"/>
          </w:tcPr>
          <w:p w:rsidR="00B96E76" w:rsidRPr="00AA37BD" w:rsidRDefault="00B96E76" w:rsidP="00287170">
            <w:pPr>
              <w:pStyle w:val="af2"/>
              <w:rPr>
                <w:b/>
                <w:sz w:val="28"/>
                <w:szCs w:val="28"/>
              </w:rPr>
            </w:pPr>
          </w:p>
        </w:tc>
        <w:tc>
          <w:tcPr>
            <w:tcW w:w="1582" w:type="dxa"/>
          </w:tcPr>
          <w:p w:rsidR="00B96E76" w:rsidRPr="00AA37BD" w:rsidRDefault="00B96E76" w:rsidP="00287170">
            <w:pPr>
              <w:pStyle w:val="af2"/>
              <w:rPr>
                <w:b/>
                <w:sz w:val="28"/>
                <w:szCs w:val="28"/>
              </w:rPr>
            </w:pPr>
          </w:p>
        </w:tc>
        <w:tc>
          <w:tcPr>
            <w:tcW w:w="1647" w:type="dxa"/>
          </w:tcPr>
          <w:p w:rsidR="00B96E76" w:rsidRPr="00AA37BD" w:rsidRDefault="00B96E76" w:rsidP="00287170">
            <w:pPr>
              <w:pStyle w:val="af2"/>
              <w:rPr>
                <w:b/>
                <w:sz w:val="28"/>
                <w:szCs w:val="28"/>
              </w:rPr>
            </w:pPr>
          </w:p>
        </w:tc>
      </w:tr>
      <w:tr w:rsidR="00B96E76" w:rsidRPr="00AA37BD" w:rsidTr="00B96E76">
        <w:tc>
          <w:tcPr>
            <w:tcW w:w="401" w:type="dxa"/>
          </w:tcPr>
          <w:p w:rsidR="00B96E76" w:rsidRPr="00AA37BD" w:rsidRDefault="00B96E76" w:rsidP="00287170">
            <w:pPr>
              <w:pStyle w:val="af2"/>
              <w:rPr>
                <w:b/>
                <w:sz w:val="28"/>
                <w:szCs w:val="28"/>
              </w:rPr>
            </w:pPr>
          </w:p>
        </w:tc>
        <w:tc>
          <w:tcPr>
            <w:tcW w:w="1389" w:type="dxa"/>
          </w:tcPr>
          <w:p w:rsidR="00B96E76" w:rsidRPr="00AA37BD" w:rsidRDefault="00B96E76" w:rsidP="00287170">
            <w:pPr>
              <w:pStyle w:val="af2"/>
              <w:rPr>
                <w:b/>
                <w:sz w:val="28"/>
                <w:szCs w:val="28"/>
              </w:rPr>
            </w:pPr>
          </w:p>
        </w:tc>
        <w:tc>
          <w:tcPr>
            <w:tcW w:w="1455" w:type="dxa"/>
          </w:tcPr>
          <w:p w:rsidR="00B96E76" w:rsidRPr="00AA37BD" w:rsidRDefault="00B96E76" w:rsidP="00287170">
            <w:pPr>
              <w:pStyle w:val="af2"/>
              <w:rPr>
                <w:b/>
                <w:sz w:val="28"/>
                <w:szCs w:val="28"/>
              </w:rPr>
            </w:pPr>
          </w:p>
        </w:tc>
        <w:tc>
          <w:tcPr>
            <w:tcW w:w="795" w:type="dxa"/>
          </w:tcPr>
          <w:p w:rsidR="00B96E76" w:rsidRPr="00AA37BD" w:rsidRDefault="00B96E76" w:rsidP="00287170">
            <w:pPr>
              <w:pStyle w:val="af2"/>
              <w:rPr>
                <w:b/>
                <w:sz w:val="28"/>
                <w:szCs w:val="28"/>
              </w:rPr>
            </w:pPr>
          </w:p>
        </w:tc>
        <w:tc>
          <w:tcPr>
            <w:tcW w:w="1103" w:type="dxa"/>
          </w:tcPr>
          <w:p w:rsidR="00B96E76" w:rsidRPr="00AA37BD" w:rsidRDefault="00B96E76" w:rsidP="00287170">
            <w:pPr>
              <w:pStyle w:val="af2"/>
              <w:rPr>
                <w:b/>
                <w:sz w:val="28"/>
                <w:szCs w:val="28"/>
              </w:rPr>
            </w:pPr>
          </w:p>
        </w:tc>
        <w:tc>
          <w:tcPr>
            <w:tcW w:w="1199" w:type="dxa"/>
          </w:tcPr>
          <w:p w:rsidR="00B96E76" w:rsidRPr="00AA37BD" w:rsidRDefault="00B96E76" w:rsidP="00287170">
            <w:pPr>
              <w:pStyle w:val="af2"/>
              <w:rPr>
                <w:b/>
                <w:sz w:val="28"/>
                <w:szCs w:val="28"/>
              </w:rPr>
            </w:pPr>
          </w:p>
        </w:tc>
        <w:tc>
          <w:tcPr>
            <w:tcW w:w="1582" w:type="dxa"/>
          </w:tcPr>
          <w:p w:rsidR="00B96E76" w:rsidRPr="00AA37BD" w:rsidRDefault="00B96E76" w:rsidP="00287170">
            <w:pPr>
              <w:pStyle w:val="af2"/>
              <w:rPr>
                <w:b/>
                <w:sz w:val="28"/>
                <w:szCs w:val="28"/>
              </w:rPr>
            </w:pPr>
          </w:p>
        </w:tc>
        <w:tc>
          <w:tcPr>
            <w:tcW w:w="1647" w:type="dxa"/>
          </w:tcPr>
          <w:p w:rsidR="00B96E76" w:rsidRPr="00AA37BD" w:rsidRDefault="00B96E76" w:rsidP="00287170">
            <w:pPr>
              <w:pStyle w:val="af2"/>
              <w:rPr>
                <w:b/>
                <w:sz w:val="28"/>
                <w:szCs w:val="28"/>
              </w:rPr>
            </w:pPr>
          </w:p>
        </w:tc>
      </w:tr>
      <w:tr w:rsidR="00B96E76" w:rsidRPr="00AA37BD" w:rsidTr="00B96E76">
        <w:tc>
          <w:tcPr>
            <w:tcW w:w="401" w:type="dxa"/>
          </w:tcPr>
          <w:p w:rsidR="00B96E76" w:rsidRPr="00AA37BD" w:rsidRDefault="00B96E76" w:rsidP="00287170">
            <w:pPr>
              <w:pStyle w:val="af2"/>
              <w:rPr>
                <w:b/>
                <w:sz w:val="28"/>
                <w:szCs w:val="28"/>
              </w:rPr>
            </w:pPr>
          </w:p>
        </w:tc>
        <w:tc>
          <w:tcPr>
            <w:tcW w:w="1389" w:type="dxa"/>
          </w:tcPr>
          <w:p w:rsidR="00B96E76" w:rsidRPr="00AA37BD" w:rsidRDefault="00B96E76" w:rsidP="00287170">
            <w:pPr>
              <w:pStyle w:val="af2"/>
              <w:rPr>
                <w:b/>
                <w:sz w:val="28"/>
                <w:szCs w:val="28"/>
              </w:rPr>
            </w:pPr>
          </w:p>
        </w:tc>
        <w:tc>
          <w:tcPr>
            <w:tcW w:w="1455" w:type="dxa"/>
          </w:tcPr>
          <w:p w:rsidR="00B96E76" w:rsidRPr="00AA37BD" w:rsidRDefault="00B96E76" w:rsidP="00287170">
            <w:pPr>
              <w:pStyle w:val="af2"/>
              <w:rPr>
                <w:b/>
                <w:sz w:val="28"/>
                <w:szCs w:val="28"/>
              </w:rPr>
            </w:pPr>
          </w:p>
        </w:tc>
        <w:tc>
          <w:tcPr>
            <w:tcW w:w="795" w:type="dxa"/>
          </w:tcPr>
          <w:p w:rsidR="00B96E76" w:rsidRPr="00AA37BD" w:rsidRDefault="00B96E76" w:rsidP="00287170">
            <w:pPr>
              <w:pStyle w:val="af2"/>
              <w:rPr>
                <w:b/>
                <w:sz w:val="28"/>
                <w:szCs w:val="28"/>
              </w:rPr>
            </w:pPr>
          </w:p>
        </w:tc>
        <w:tc>
          <w:tcPr>
            <w:tcW w:w="1103" w:type="dxa"/>
          </w:tcPr>
          <w:p w:rsidR="00B96E76" w:rsidRPr="00AA37BD" w:rsidRDefault="00B96E76" w:rsidP="00287170">
            <w:pPr>
              <w:pStyle w:val="af2"/>
              <w:rPr>
                <w:b/>
                <w:sz w:val="28"/>
                <w:szCs w:val="28"/>
              </w:rPr>
            </w:pPr>
          </w:p>
        </w:tc>
        <w:tc>
          <w:tcPr>
            <w:tcW w:w="1199" w:type="dxa"/>
          </w:tcPr>
          <w:p w:rsidR="00B96E76" w:rsidRPr="00AA37BD" w:rsidRDefault="00B96E76" w:rsidP="00287170">
            <w:pPr>
              <w:pStyle w:val="af2"/>
              <w:rPr>
                <w:b/>
                <w:sz w:val="28"/>
                <w:szCs w:val="28"/>
              </w:rPr>
            </w:pPr>
          </w:p>
        </w:tc>
        <w:tc>
          <w:tcPr>
            <w:tcW w:w="1582" w:type="dxa"/>
          </w:tcPr>
          <w:p w:rsidR="00B96E76" w:rsidRPr="00AA37BD" w:rsidRDefault="00B96E76" w:rsidP="00287170">
            <w:pPr>
              <w:pStyle w:val="af2"/>
              <w:rPr>
                <w:b/>
                <w:sz w:val="28"/>
                <w:szCs w:val="28"/>
              </w:rPr>
            </w:pPr>
          </w:p>
        </w:tc>
        <w:tc>
          <w:tcPr>
            <w:tcW w:w="1647" w:type="dxa"/>
          </w:tcPr>
          <w:p w:rsidR="00B96E76" w:rsidRPr="00AA37BD" w:rsidRDefault="00B96E76" w:rsidP="00287170">
            <w:pPr>
              <w:pStyle w:val="af2"/>
              <w:rPr>
                <w:b/>
                <w:sz w:val="28"/>
                <w:szCs w:val="28"/>
              </w:rPr>
            </w:pPr>
          </w:p>
        </w:tc>
      </w:tr>
    </w:tbl>
    <w:p w:rsidR="00B96E76" w:rsidRDefault="00B96E76" w:rsidP="00464D48">
      <w:pPr>
        <w:jc w:val="both"/>
        <w:rPr>
          <w:b/>
          <w:sz w:val="28"/>
        </w:rPr>
      </w:pPr>
    </w:p>
    <w:sectPr w:rsidR="00B96E76" w:rsidSect="00561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59" w:rsidRDefault="00771259" w:rsidP="006A7638">
      <w:r>
        <w:separator/>
      </w:r>
    </w:p>
  </w:endnote>
  <w:endnote w:type="continuationSeparator" w:id="0">
    <w:p w:rsidR="00771259" w:rsidRDefault="00771259" w:rsidP="006A7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59" w:rsidRDefault="00771259" w:rsidP="006A7638">
      <w:r>
        <w:separator/>
      </w:r>
    </w:p>
  </w:footnote>
  <w:footnote w:type="continuationSeparator" w:id="0">
    <w:p w:rsidR="00771259" w:rsidRDefault="00771259" w:rsidP="006A7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D48"/>
    <w:rsid w:val="000211A7"/>
    <w:rsid w:val="000B7FB4"/>
    <w:rsid w:val="000E45B3"/>
    <w:rsid w:val="001236D5"/>
    <w:rsid w:val="00155144"/>
    <w:rsid w:val="00177232"/>
    <w:rsid w:val="001B13EF"/>
    <w:rsid w:val="002112E1"/>
    <w:rsid w:val="00211E7B"/>
    <w:rsid w:val="002135DE"/>
    <w:rsid w:val="00252D83"/>
    <w:rsid w:val="002531CE"/>
    <w:rsid w:val="00286C45"/>
    <w:rsid w:val="002A3990"/>
    <w:rsid w:val="002E7AFC"/>
    <w:rsid w:val="00396034"/>
    <w:rsid w:val="003A6B5D"/>
    <w:rsid w:val="003B14CB"/>
    <w:rsid w:val="003C321B"/>
    <w:rsid w:val="003E5F9B"/>
    <w:rsid w:val="00425278"/>
    <w:rsid w:val="00426D1B"/>
    <w:rsid w:val="00455AAF"/>
    <w:rsid w:val="00464D48"/>
    <w:rsid w:val="004702D9"/>
    <w:rsid w:val="00482269"/>
    <w:rsid w:val="004B172F"/>
    <w:rsid w:val="004B3F6A"/>
    <w:rsid w:val="004E3BA3"/>
    <w:rsid w:val="00520B30"/>
    <w:rsid w:val="00526D27"/>
    <w:rsid w:val="00547BF4"/>
    <w:rsid w:val="005614BF"/>
    <w:rsid w:val="00580D72"/>
    <w:rsid w:val="00592104"/>
    <w:rsid w:val="005B5395"/>
    <w:rsid w:val="006226CE"/>
    <w:rsid w:val="0067280E"/>
    <w:rsid w:val="00672F91"/>
    <w:rsid w:val="00686FFE"/>
    <w:rsid w:val="006A7638"/>
    <w:rsid w:val="006A7801"/>
    <w:rsid w:val="006C4AAB"/>
    <w:rsid w:val="006F062A"/>
    <w:rsid w:val="00720D80"/>
    <w:rsid w:val="00756A71"/>
    <w:rsid w:val="00771259"/>
    <w:rsid w:val="00783B9B"/>
    <w:rsid w:val="00802328"/>
    <w:rsid w:val="008171C0"/>
    <w:rsid w:val="00844F79"/>
    <w:rsid w:val="00853B04"/>
    <w:rsid w:val="00855EA1"/>
    <w:rsid w:val="008832A9"/>
    <w:rsid w:val="008A11D1"/>
    <w:rsid w:val="008A5E2F"/>
    <w:rsid w:val="008B5AF0"/>
    <w:rsid w:val="008F35CB"/>
    <w:rsid w:val="00951DE9"/>
    <w:rsid w:val="009742B4"/>
    <w:rsid w:val="009C52B9"/>
    <w:rsid w:val="009E2379"/>
    <w:rsid w:val="009F30ED"/>
    <w:rsid w:val="00A17DD6"/>
    <w:rsid w:val="00A81CF5"/>
    <w:rsid w:val="00AB3EED"/>
    <w:rsid w:val="00AE01E6"/>
    <w:rsid w:val="00AE1EEA"/>
    <w:rsid w:val="00B74DE6"/>
    <w:rsid w:val="00B823BD"/>
    <w:rsid w:val="00B86844"/>
    <w:rsid w:val="00B96E76"/>
    <w:rsid w:val="00BB3FA0"/>
    <w:rsid w:val="00BB4932"/>
    <w:rsid w:val="00BC4039"/>
    <w:rsid w:val="00BC6635"/>
    <w:rsid w:val="00BD1A90"/>
    <w:rsid w:val="00C26EED"/>
    <w:rsid w:val="00C40703"/>
    <w:rsid w:val="00C42C19"/>
    <w:rsid w:val="00D30565"/>
    <w:rsid w:val="00D6576C"/>
    <w:rsid w:val="00D6761D"/>
    <w:rsid w:val="00DA1A3C"/>
    <w:rsid w:val="00DA74BF"/>
    <w:rsid w:val="00DE23B5"/>
    <w:rsid w:val="00E90E72"/>
    <w:rsid w:val="00EC2657"/>
    <w:rsid w:val="00EC64C3"/>
    <w:rsid w:val="00EE03A0"/>
    <w:rsid w:val="00F409F7"/>
    <w:rsid w:val="00F4667C"/>
    <w:rsid w:val="00F6161E"/>
    <w:rsid w:val="00F90D84"/>
    <w:rsid w:val="00FA51C0"/>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 type="connector" idref="#_x0000_s1028"/>
        <o:r id="V:Rule7" type="connector" idref="#_x0000_s1026"/>
        <o:r id="V:Rule8" type="connector" idref="#_x0000_s1027"/>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uiPriority w:val="99"/>
    <w:rsid w:val="00AB3EED"/>
    <w:rPr>
      <w:sz w:val="20"/>
      <w:szCs w:val="20"/>
    </w:rPr>
  </w:style>
  <w:style w:type="paragraph" w:styleId="a6">
    <w:name w:val="footnote text"/>
    <w:basedOn w:val="a"/>
    <w:link w:val="a5"/>
    <w:uiPriority w:val="99"/>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unhideWhenUsed/>
    <w:rsid w:val="006A7638"/>
    <w:rPr>
      <w:vertAlign w:val="superscript"/>
    </w:rPr>
  </w:style>
  <w:style w:type="character" w:styleId="af1">
    <w:name w:val="Strong"/>
    <w:basedOn w:val="a0"/>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iPriority w:val="99"/>
    <w:unhideWhenUsed/>
    <w:rsid w:val="00B96E76"/>
    <w:pPr>
      <w:spacing w:before="100" w:beforeAutospacing="1" w:after="15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84969648">
      <w:bodyDiv w:val="1"/>
      <w:marLeft w:val="0"/>
      <w:marRight w:val="0"/>
      <w:marTop w:val="0"/>
      <w:marBottom w:val="0"/>
      <w:divBdr>
        <w:top w:val="none" w:sz="0" w:space="0" w:color="auto"/>
        <w:left w:val="none" w:sz="0" w:space="0" w:color="auto"/>
        <w:bottom w:val="none" w:sz="0" w:space="0" w:color="auto"/>
        <w:right w:val="none" w:sz="0" w:space="0" w:color="auto"/>
      </w:divBdr>
    </w:div>
    <w:div w:id="1127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23;n=68940;fld=134;dst=1002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E999E-3629-45B2-81DC-8444C32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3</cp:lastModifiedBy>
  <cp:revision>6</cp:revision>
  <cp:lastPrinted>2017-10-03T06:42:00Z</cp:lastPrinted>
  <dcterms:created xsi:type="dcterms:W3CDTF">2017-09-12T06:26:00Z</dcterms:created>
  <dcterms:modified xsi:type="dcterms:W3CDTF">2017-10-18T03:18:00Z</dcterms:modified>
</cp:coreProperties>
</file>