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2E" w:rsidRPr="0080563C" w:rsidRDefault="004329D0" w:rsidP="004329D0">
      <w:pPr>
        <w:jc w:val="both"/>
        <w:rPr>
          <w:rFonts w:ascii="Arial" w:hAnsi="Arial" w:cs="Arial"/>
        </w:rPr>
      </w:pPr>
      <w:r w:rsidRPr="0080563C">
        <w:rPr>
          <w:rFonts w:ascii="Arial" w:hAnsi="Arial" w:cs="Arial"/>
          <w:b/>
        </w:rPr>
        <w:t xml:space="preserve">       </w:t>
      </w:r>
      <w:r w:rsidR="008E042E" w:rsidRPr="0080563C">
        <w:rPr>
          <w:rFonts w:ascii="Arial" w:hAnsi="Arial" w:cs="Arial"/>
          <w:b/>
        </w:rPr>
        <w:t xml:space="preserve">                                                           </w:t>
      </w:r>
      <w:r w:rsidR="008E042E" w:rsidRPr="0080563C">
        <w:rPr>
          <w:rFonts w:ascii="Arial" w:hAnsi="Arial" w:cs="Arial"/>
        </w:rPr>
        <w:t xml:space="preserve">Приложение №4 к </w:t>
      </w:r>
      <w:proofErr w:type="gramStart"/>
      <w:r w:rsidR="008E042E" w:rsidRPr="0080563C">
        <w:rPr>
          <w:rFonts w:ascii="Arial" w:hAnsi="Arial" w:cs="Arial"/>
        </w:rPr>
        <w:t>муниципальной</w:t>
      </w:r>
      <w:proofErr w:type="gramEnd"/>
      <w:r w:rsidR="008E042E" w:rsidRPr="0080563C">
        <w:rPr>
          <w:rFonts w:ascii="Arial" w:hAnsi="Arial" w:cs="Arial"/>
        </w:rPr>
        <w:t xml:space="preserve"> </w:t>
      </w:r>
    </w:p>
    <w:p w:rsidR="008E042E" w:rsidRPr="0080563C" w:rsidRDefault="008E042E" w:rsidP="006E7F84">
      <w:pPr>
        <w:jc w:val="both"/>
        <w:rPr>
          <w:rFonts w:ascii="Arial" w:hAnsi="Arial" w:cs="Arial"/>
        </w:rPr>
      </w:pPr>
      <w:r w:rsidRPr="0080563C">
        <w:rPr>
          <w:rFonts w:ascii="Arial" w:hAnsi="Arial" w:cs="Arial"/>
        </w:rPr>
        <w:t xml:space="preserve">                                     </w:t>
      </w:r>
      <w:r w:rsidR="006E7F84" w:rsidRPr="0080563C">
        <w:rPr>
          <w:rFonts w:ascii="Arial" w:hAnsi="Arial" w:cs="Arial"/>
        </w:rPr>
        <w:t xml:space="preserve">                             </w:t>
      </w:r>
      <w:r w:rsidRPr="0080563C">
        <w:rPr>
          <w:rFonts w:ascii="Arial" w:hAnsi="Arial" w:cs="Arial"/>
        </w:rPr>
        <w:t>программе «Устойчивое развитие и</w:t>
      </w:r>
    </w:p>
    <w:p w:rsidR="008E042E" w:rsidRPr="0080563C" w:rsidRDefault="008E042E" w:rsidP="006E7F84">
      <w:pPr>
        <w:jc w:val="both"/>
        <w:rPr>
          <w:rFonts w:ascii="Arial" w:hAnsi="Arial" w:cs="Arial"/>
        </w:rPr>
      </w:pPr>
      <w:r w:rsidRPr="0080563C">
        <w:rPr>
          <w:rFonts w:ascii="Arial" w:hAnsi="Arial" w:cs="Arial"/>
        </w:rPr>
        <w:t xml:space="preserve">                                        </w:t>
      </w:r>
      <w:r w:rsidR="006E7F84" w:rsidRPr="0080563C">
        <w:rPr>
          <w:rFonts w:ascii="Arial" w:hAnsi="Arial" w:cs="Arial"/>
        </w:rPr>
        <w:t xml:space="preserve">                          </w:t>
      </w:r>
      <w:r w:rsidR="003B252D" w:rsidRPr="0080563C">
        <w:rPr>
          <w:rFonts w:ascii="Arial" w:hAnsi="Arial" w:cs="Arial"/>
        </w:rPr>
        <w:t>ж</w:t>
      </w:r>
      <w:r w:rsidRPr="0080563C">
        <w:rPr>
          <w:rFonts w:ascii="Arial" w:hAnsi="Arial" w:cs="Arial"/>
        </w:rPr>
        <w:t xml:space="preserve">изнеобеспечение </w:t>
      </w:r>
      <w:r w:rsidR="00BF2926" w:rsidRPr="0080563C">
        <w:rPr>
          <w:rFonts w:ascii="Arial" w:hAnsi="Arial" w:cs="Arial"/>
        </w:rPr>
        <w:t xml:space="preserve">на </w:t>
      </w:r>
      <w:r w:rsidRPr="0080563C">
        <w:rPr>
          <w:rFonts w:ascii="Arial" w:hAnsi="Arial" w:cs="Arial"/>
        </w:rPr>
        <w:t>территории</w:t>
      </w:r>
    </w:p>
    <w:p w:rsidR="008E042E" w:rsidRPr="0080563C" w:rsidRDefault="006E7F84" w:rsidP="006E7F84">
      <w:pPr>
        <w:jc w:val="both"/>
        <w:rPr>
          <w:rFonts w:ascii="Arial" w:hAnsi="Arial" w:cs="Arial"/>
        </w:rPr>
      </w:pPr>
      <w:r w:rsidRPr="0080563C">
        <w:rPr>
          <w:rFonts w:ascii="Arial" w:hAnsi="Arial" w:cs="Arial"/>
        </w:rPr>
        <w:t xml:space="preserve"> </w:t>
      </w:r>
      <w:r w:rsidR="008E042E" w:rsidRPr="0080563C">
        <w:rPr>
          <w:rFonts w:ascii="Arial" w:hAnsi="Arial" w:cs="Arial"/>
        </w:rPr>
        <w:t xml:space="preserve">                                                     </w:t>
      </w:r>
      <w:r w:rsidR="00F24941" w:rsidRPr="0080563C">
        <w:rPr>
          <w:rFonts w:ascii="Arial" w:hAnsi="Arial" w:cs="Arial"/>
        </w:rPr>
        <w:t xml:space="preserve">            </w:t>
      </w:r>
      <w:r w:rsidR="00E579C6" w:rsidRPr="0080563C">
        <w:rPr>
          <w:rFonts w:ascii="Arial" w:hAnsi="Arial" w:cs="Arial"/>
        </w:rPr>
        <w:t xml:space="preserve"> поселка</w:t>
      </w:r>
      <w:r w:rsidR="00F24941" w:rsidRPr="0080563C">
        <w:rPr>
          <w:rFonts w:ascii="Arial" w:hAnsi="Arial" w:cs="Arial"/>
        </w:rPr>
        <w:t xml:space="preserve"> Балахта</w:t>
      </w:r>
      <w:r w:rsidRPr="0080563C">
        <w:rPr>
          <w:rFonts w:ascii="Arial" w:hAnsi="Arial" w:cs="Arial"/>
        </w:rPr>
        <w:t>»</w:t>
      </w:r>
    </w:p>
    <w:p w:rsidR="0005299B" w:rsidRPr="0080563C" w:rsidRDefault="0005299B" w:rsidP="00D42EBC">
      <w:pPr>
        <w:rPr>
          <w:rFonts w:ascii="Arial" w:hAnsi="Arial" w:cs="Arial"/>
          <w:b/>
        </w:rPr>
      </w:pPr>
    </w:p>
    <w:p w:rsidR="0005299B" w:rsidRPr="0080563C" w:rsidRDefault="0005299B" w:rsidP="00D42EBC">
      <w:pPr>
        <w:rPr>
          <w:rFonts w:ascii="Arial" w:hAnsi="Arial" w:cs="Arial"/>
          <w:b/>
        </w:rPr>
      </w:pPr>
    </w:p>
    <w:p w:rsidR="0005299B" w:rsidRPr="0080563C" w:rsidRDefault="0081557D" w:rsidP="0005299B">
      <w:pPr>
        <w:jc w:val="both"/>
        <w:rPr>
          <w:rFonts w:ascii="Arial" w:hAnsi="Arial" w:cs="Arial"/>
          <w:b/>
        </w:rPr>
      </w:pPr>
      <w:r w:rsidRPr="0080563C">
        <w:rPr>
          <w:rFonts w:ascii="Arial" w:hAnsi="Arial" w:cs="Arial"/>
          <w:b/>
        </w:rPr>
        <w:t xml:space="preserve">                  </w:t>
      </w:r>
      <w:r w:rsidR="008F6288" w:rsidRPr="0080563C">
        <w:rPr>
          <w:rFonts w:ascii="Arial" w:hAnsi="Arial" w:cs="Arial"/>
          <w:b/>
        </w:rPr>
        <w:t xml:space="preserve">              </w:t>
      </w:r>
      <w:r w:rsidRPr="0080563C">
        <w:rPr>
          <w:rFonts w:ascii="Arial" w:hAnsi="Arial" w:cs="Arial"/>
          <w:b/>
          <w:vanish/>
        </w:rPr>
        <w:t xml:space="preserve">                     1.</w:t>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Pr="0080563C">
        <w:rPr>
          <w:rFonts w:ascii="Arial" w:hAnsi="Arial" w:cs="Arial"/>
          <w:b/>
          <w:vanish/>
        </w:rPr>
        <w:pgNum/>
      </w:r>
      <w:r w:rsidR="00DD695D" w:rsidRPr="0080563C">
        <w:rPr>
          <w:rFonts w:ascii="Arial" w:hAnsi="Arial" w:cs="Arial"/>
          <w:b/>
        </w:rPr>
        <w:t xml:space="preserve">  </w:t>
      </w:r>
      <w:r w:rsidR="0005299B" w:rsidRPr="0080563C">
        <w:rPr>
          <w:rFonts w:ascii="Arial" w:hAnsi="Arial" w:cs="Arial"/>
          <w:b/>
        </w:rPr>
        <w:t>ПАСПОРТ    ПОДПРОГРАММЫ</w:t>
      </w:r>
      <w:r w:rsidR="00ED2F71" w:rsidRPr="0080563C">
        <w:rPr>
          <w:rFonts w:ascii="Arial" w:hAnsi="Arial" w:cs="Arial"/>
          <w:b/>
        </w:rPr>
        <w:t xml:space="preserve"> №4</w:t>
      </w:r>
    </w:p>
    <w:p w:rsidR="0005299B" w:rsidRPr="0080563C" w:rsidRDefault="0005299B" w:rsidP="0005299B">
      <w:pPr>
        <w:jc w:val="both"/>
        <w:rPr>
          <w:rFonts w:ascii="Arial" w:hAnsi="Arial" w:cs="Arial"/>
        </w:rPr>
      </w:pPr>
      <w:r w:rsidRPr="0080563C">
        <w:rPr>
          <w:rFonts w:ascii="Arial" w:hAnsi="Arial" w:cs="Arial"/>
        </w:rPr>
        <w:t>«</w:t>
      </w:r>
      <w:r w:rsidR="003665D2" w:rsidRPr="0080563C">
        <w:rPr>
          <w:rFonts w:ascii="Arial" w:hAnsi="Arial" w:cs="Arial"/>
        </w:rPr>
        <w:t xml:space="preserve">Прочие мероприятия </w:t>
      </w:r>
      <w:r w:rsidR="00F24941" w:rsidRPr="0080563C">
        <w:rPr>
          <w:rFonts w:ascii="Arial" w:hAnsi="Arial" w:cs="Arial"/>
        </w:rPr>
        <w:t xml:space="preserve"> </w:t>
      </w:r>
      <w:r w:rsidR="00EA26D8" w:rsidRPr="0080563C">
        <w:rPr>
          <w:rFonts w:ascii="Arial" w:hAnsi="Arial" w:cs="Arial"/>
        </w:rPr>
        <w:t>посел</w:t>
      </w:r>
      <w:r w:rsidR="00BF2926" w:rsidRPr="0080563C">
        <w:rPr>
          <w:rFonts w:ascii="Arial" w:hAnsi="Arial" w:cs="Arial"/>
        </w:rPr>
        <w:t>к</w:t>
      </w:r>
      <w:r w:rsidR="00A12607" w:rsidRPr="0080563C">
        <w:rPr>
          <w:rFonts w:ascii="Arial" w:hAnsi="Arial" w:cs="Arial"/>
        </w:rPr>
        <w:t>а</w:t>
      </w:r>
      <w:r w:rsidR="00F24941" w:rsidRPr="0080563C">
        <w:rPr>
          <w:rFonts w:ascii="Arial" w:hAnsi="Arial" w:cs="Arial"/>
        </w:rPr>
        <w:t xml:space="preserve"> Балахта</w:t>
      </w:r>
      <w:r w:rsidRPr="0080563C">
        <w:rPr>
          <w:rFonts w:ascii="Arial" w:hAnsi="Arial" w:cs="Arial"/>
        </w:rPr>
        <w:t>»</w:t>
      </w:r>
      <w:r w:rsidR="003D4A9A" w:rsidRPr="0080563C">
        <w:rPr>
          <w:rFonts w:ascii="Arial" w:hAnsi="Arial" w:cs="Arial"/>
        </w:rPr>
        <w:t xml:space="preserve"> муниципальной программы «Устойчивое развитие и жизнеоб</w:t>
      </w:r>
      <w:r w:rsidR="00E579C6" w:rsidRPr="0080563C">
        <w:rPr>
          <w:rFonts w:ascii="Arial" w:hAnsi="Arial" w:cs="Arial"/>
        </w:rPr>
        <w:t xml:space="preserve">еспечение   территории поселка </w:t>
      </w:r>
      <w:r w:rsidR="00F24941" w:rsidRPr="0080563C">
        <w:rPr>
          <w:rFonts w:ascii="Arial" w:hAnsi="Arial" w:cs="Arial"/>
        </w:rPr>
        <w:t>Балахта</w:t>
      </w:r>
      <w:r w:rsidR="002F5F2B" w:rsidRPr="0080563C">
        <w:rPr>
          <w:rFonts w:ascii="Arial" w:hAnsi="Arial" w:cs="Arial"/>
        </w:rPr>
        <w:t>»</w:t>
      </w:r>
      <w:r w:rsidR="003D4A9A" w:rsidRPr="0080563C">
        <w:rPr>
          <w:rFonts w:ascii="Arial" w:hAnsi="Arial" w:cs="Arial"/>
        </w:rPr>
        <w:t>.</w:t>
      </w:r>
    </w:p>
    <w:tbl>
      <w:tblPr>
        <w:tblW w:w="98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2"/>
        <w:gridCol w:w="7610"/>
      </w:tblGrid>
      <w:tr w:rsidR="0005299B" w:rsidRPr="0080563C" w:rsidTr="00EA26D8">
        <w:trPr>
          <w:trHeight w:val="1222"/>
        </w:trPr>
        <w:tc>
          <w:tcPr>
            <w:tcW w:w="2101" w:type="dxa"/>
          </w:tcPr>
          <w:p w:rsidR="0005299B" w:rsidRPr="0080563C" w:rsidRDefault="0005299B" w:rsidP="0081557D">
            <w:pPr>
              <w:jc w:val="both"/>
              <w:rPr>
                <w:rFonts w:ascii="Arial" w:hAnsi="Arial" w:cs="Arial"/>
              </w:rPr>
            </w:pPr>
            <w:r w:rsidRPr="0080563C">
              <w:rPr>
                <w:rFonts w:ascii="Arial" w:hAnsi="Arial" w:cs="Arial"/>
              </w:rPr>
              <w:t>Наименование подпрограммы.</w:t>
            </w:r>
          </w:p>
        </w:tc>
        <w:tc>
          <w:tcPr>
            <w:tcW w:w="7701" w:type="dxa"/>
          </w:tcPr>
          <w:p w:rsidR="00DD695D" w:rsidRPr="0080563C" w:rsidRDefault="00DD695D" w:rsidP="00DD695D">
            <w:pPr>
              <w:jc w:val="both"/>
              <w:rPr>
                <w:rFonts w:ascii="Arial" w:hAnsi="Arial" w:cs="Arial"/>
              </w:rPr>
            </w:pPr>
            <w:r w:rsidRPr="0080563C">
              <w:rPr>
                <w:rFonts w:ascii="Arial" w:hAnsi="Arial" w:cs="Arial"/>
              </w:rPr>
              <w:t>«Прочи</w:t>
            </w:r>
            <w:r w:rsidR="008F6288" w:rsidRPr="0080563C">
              <w:rPr>
                <w:rFonts w:ascii="Arial" w:hAnsi="Arial" w:cs="Arial"/>
              </w:rPr>
              <w:t xml:space="preserve">е мероприятия </w:t>
            </w:r>
            <w:r w:rsidR="00F24941" w:rsidRPr="0080563C">
              <w:rPr>
                <w:rFonts w:ascii="Arial" w:hAnsi="Arial" w:cs="Arial"/>
              </w:rPr>
              <w:t xml:space="preserve"> </w:t>
            </w:r>
            <w:r w:rsidR="00E579C6" w:rsidRPr="0080563C">
              <w:rPr>
                <w:rFonts w:ascii="Arial" w:hAnsi="Arial" w:cs="Arial"/>
              </w:rPr>
              <w:t>поселка</w:t>
            </w:r>
            <w:r w:rsidR="00F24941" w:rsidRPr="0080563C">
              <w:rPr>
                <w:rFonts w:ascii="Arial" w:hAnsi="Arial" w:cs="Arial"/>
              </w:rPr>
              <w:t xml:space="preserve"> Балахта</w:t>
            </w:r>
            <w:r w:rsidRPr="0080563C">
              <w:rPr>
                <w:rFonts w:ascii="Arial" w:hAnsi="Arial" w:cs="Arial"/>
              </w:rPr>
              <w:t>».</w:t>
            </w:r>
          </w:p>
          <w:p w:rsidR="0005299B" w:rsidRPr="0080563C" w:rsidRDefault="0005299B" w:rsidP="0081557D">
            <w:pPr>
              <w:jc w:val="both"/>
              <w:rPr>
                <w:rFonts w:ascii="Arial" w:hAnsi="Arial" w:cs="Arial"/>
              </w:rPr>
            </w:pPr>
          </w:p>
        </w:tc>
      </w:tr>
      <w:tr w:rsidR="0005299B" w:rsidRPr="0080563C" w:rsidTr="00EA26D8">
        <w:trPr>
          <w:trHeight w:val="851"/>
        </w:trPr>
        <w:tc>
          <w:tcPr>
            <w:tcW w:w="2101" w:type="dxa"/>
          </w:tcPr>
          <w:p w:rsidR="0005299B" w:rsidRPr="0080563C" w:rsidRDefault="0005299B" w:rsidP="0081557D">
            <w:pPr>
              <w:jc w:val="both"/>
              <w:rPr>
                <w:rFonts w:ascii="Arial" w:hAnsi="Arial" w:cs="Arial"/>
              </w:rPr>
            </w:pPr>
            <w:r w:rsidRPr="0080563C">
              <w:rPr>
                <w:rFonts w:ascii="Arial" w:hAnsi="Arial" w:cs="Arial"/>
              </w:rPr>
              <w:t>Наименование муниципальной программы.</w:t>
            </w:r>
          </w:p>
        </w:tc>
        <w:tc>
          <w:tcPr>
            <w:tcW w:w="7701" w:type="dxa"/>
          </w:tcPr>
          <w:p w:rsidR="0005299B" w:rsidRPr="0080563C" w:rsidRDefault="0004761E" w:rsidP="00E579C6">
            <w:pPr>
              <w:jc w:val="both"/>
              <w:rPr>
                <w:rFonts w:ascii="Arial" w:hAnsi="Arial" w:cs="Arial"/>
              </w:rPr>
            </w:pPr>
            <w:r w:rsidRPr="0080563C">
              <w:rPr>
                <w:rFonts w:ascii="Arial" w:hAnsi="Arial" w:cs="Arial"/>
              </w:rPr>
              <w:t>«</w:t>
            </w:r>
            <w:r w:rsidR="00F21ABF" w:rsidRPr="0080563C">
              <w:rPr>
                <w:rFonts w:ascii="Arial" w:hAnsi="Arial" w:cs="Arial"/>
              </w:rPr>
              <w:t>Устойчивое развитие  и жизнеобеспечение</w:t>
            </w:r>
            <w:r w:rsidR="00F24941" w:rsidRPr="0080563C">
              <w:rPr>
                <w:rFonts w:ascii="Arial" w:hAnsi="Arial" w:cs="Arial"/>
              </w:rPr>
              <w:t xml:space="preserve"> территории </w:t>
            </w:r>
            <w:r w:rsidR="00E579C6" w:rsidRPr="0080563C">
              <w:rPr>
                <w:rFonts w:ascii="Arial" w:hAnsi="Arial" w:cs="Arial"/>
              </w:rPr>
              <w:t>поселка</w:t>
            </w:r>
            <w:r w:rsidR="00F24941" w:rsidRPr="0080563C">
              <w:rPr>
                <w:rFonts w:ascii="Arial" w:hAnsi="Arial" w:cs="Arial"/>
              </w:rPr>
              <w:t xml:space="preserve"> Балахта</w:t>
            </w:r>
            <w:r w:rsidRPr="0080563C">
              <w:rPr>
                <w:rFonts w:ascii="Arial" w:hAnsi="Arial" w:cs="Arial"/>
              </w:rPr>
              <w:t>»</w:t>
            </w:r>
          </w:p>
        </w:tc>
      </w:tr>
      <w:tr w:rsidR="0005299B" w:rsidRPr="0080563C" w:rsidTr="00EA26D8">
        <w:trPr>
          <w:trHeight w:val="748"/>
        </w:trPr>
        <w:tc>
          <w:tcPr>
            <w:tcW w:w="2101" w:type="dxa"/>
          </w:tcPr>
          <w:p w:rsidR="0005299B" w:rsidRPr="0080563C" w:rsidRDefault="0005299B" w:rsidP="0081557D">
            <w:pPr>
              <w:jc w:val="both"/>
              <w:rPr>
                <w:rFonts w:ascii="Arial" w:hAnsi="Arial" w:cs="Arial"/>
              </w:rPr>
            </w:pPr>
            <w:r w:rsidRPr="0080563C">
              <w:rPr>
                <w:rFonts w:ascii="Arial" w:hAnsi="Arial" w:cs="Arial"/>
              </w:rPr>
              <w:t>Соисполнители подпрограммы</w:t>
            </w:r>
          </w:p>
        </w:tc>
        <w:tc>
          <w:tcPr>
            <w:tcW w:w="7701" w:type="dxa"/>
          </w:tcPr>
          <w:p w:rsidR="0005299B" w:rsidRPr="0080563C" w:rsidRDefault="0005299B" w:rsidP="0081557D">
            <w:pPr>
              <w:jc w:val="both"/>
              <w:rPr>
                <w:rFonts w:ascii="Arial" w:hAnsi="Arial" w:cs="Arial"/>
              </w:rPr>
            </w:pPr>
          </w:p>
        </w:tc>
      </w:tr>
      <w:tr w:rsidR="0005299B" w:rsidRPr="0080563C" w:rsidTr="00EA26D8">
        <w:trPr>
          <w:trHeight w:val="415"/>
        </w:trPr>
        <w:tc>
          <w:tcPr>
            <w:tcW w:w="2101" w:type="dxa"/>
          </w:tcPr>
          <w:p w:rsidR="0005299B" w:rsidRPr="0080563C" w:rsidRDefault="0005299B" w:rsidP="0081557D">
            <w:pPr>
              <w:jc w:val="both"/>
              <w:rPr>
                <w:rFonts w:ascii="Arial" w:hAnsi="Arial" w:cs="Arial"/>
              </w:rPr>
            </w:pPr>
            <w:r w:rsidRPr="0080563C">
              <w:rPr>
                <w:rFonts w:ascii="Arial" w:hAnsi="Arial" w:cs="Arial"/>
              </w:rPr>
              <w:t>Цель и задачи подпрограммы.</w:t>
            </w:r>
          </w:p>
          <w:p w:rsidR="0005299B" w:rsidRPr="0080563C" w:rsidRDefault="0005299B" w:rsidP="0081557D">
            <w:pPr>
              <w:jc w:val="both"/>
              <w:rPr>
                <w:rFonts w:ascii="Arial" w:hAnsi="Arial" w:cs="Arial"/>
              </w:rPr>
            </w:pPr>
          </w:p>
          <w:p w:rsidR="0005299B" w:rsidRPr="0080563C" w:rsidRDefault="0005299B" w:rsidP="0081557D">
            <w:pPr>
              <w:jc w:val="both"/>
              <w:rPr>
                <w:rFonts w:ascii="Arial" w:hAnsi="Arial" w:cs="Arial"/>
              </w:rPr>
            </w:pPr>
          </w:p>
          <w:p w:rsidR="0005299B" w:rsidRPr="0080563C" w:rsidRDefault="0005299B" w:rsidP="0081557D">
            <w:pPr>
              <w:jc w:val="both"/>
              <w:rPr>
                <w:rFonts w:ascii="Arial" w:hAnsi="Arial" w:cs="Arial"/>
              </w:rPr>
            </w:pPr>
          </w:p>
          <w:p w:rsidR="0005299B" w:rsidRPr="0080563C" w:rsidRDefault="0005299B" w:rsidP="0081557D">
            <w:pPr>
              <w:jc w:val="both"/>
              <w:rPr>
                <w:rFonts w:ascii="Arial" w:hAnsi="Arial" w:cs="Arial"/>
              </w:rPr>
            </w:pPr>
          </w:p>
        </w:tc>
        <w:tc>
          <w:tcPr>
            <w:tcW w:w="7701" w:type="dxa"/>
          </w:tcPr>
          <w:p w:rsidR="00DD695D" w:rsidRPr="0080563C" w:rsidRDefault="0005299B" w:rsidP="00DD695D">
            <w:pPr>
              <w:jc w:val="both"/>
              <w:rPr>
                <w:rFonts w:ascii="Arial" w:hAnsi="Arial" w:cs="Arial"/>
              </w:rPr>
            </w:pPr>
            <w:r w:rsidRPr="0080563C">
              <w:rPr>
                <w:rFonts w:ascii="Arial" w:hAnsi="Arial" w:cs="Arial"/>
                <w:b/>
              </w:rPr>
              <w:t>Цель подпрограммы</w:t>
            </w:r>
            <w:r w:rsidRPr="0080563C">
              <w:rPr>
                <w:rFonts w:ascii="Arial" w:hAnsi="Arial" w:cs="Arial"/>
              </w:rPr>
              <w:t xml:space="preserve">: </w:t>
            </w:r>
            <w:r w:rsidR="00791628" w:rsidRPr="0080563C">
              <w:rPr>
                <w:rFonts w:ascii="Arial" w:hAnsi="Arial" w:cs="Arial"/>
              </w:rPr>
              <w:t>Создание условий по обеспечению  пол</w:t>
            </w:r>
            <w:r w:rsidR="00EC35A7" w:rsidRPr="0080563C">
              <w:rPr>
                <w:rFonts w:ascii="Arial" w:hAnsi="Arial" w:cs="Arial"/>
              </w:rPr>
              <w:t>номочий по финансовому и земельному контролю, по проведению технической  инвентаризации и межевания земельных участков</w:t>
            </w:r>
            <w:r w:rsidR="00F24941" w:rsidRPr="0080563C">
              <w:rPr>
                <w:rFonts w:ascii="Arial" w:hAnsi="Arial" w:cs="Arial"/>
              </w:rPr>
              <w:t>, доплаты к пенсиям муниципальным служащим</w:t>
            </w:r>
          </w:p>
          <w:p w:rsidR="0002527C" w:rsidRPr="0080563C" w:rsidRDefault="0005299B" w:rsidP="00EC35A7">
            <w:pPr>
              <w:jc w:val="both"/>
              <w:rPr>
                <w:rFonts w:ascii="Arial" w:hAnsi="Arial" w:cs="Arial"/>
              </w:rPr>
            </w:pPr>
            <w:r w:rsidRPr="0080563C">
              <w:rPr>
                <w:rFonts w:ascii="Arial" w:hAnsi="Arial" w:cs="Arial"/>
                <w:b/>
              </w:rPr>
              <w:t>Задачи:</w:t>
            </w:r>
            <w:r w:rsidR="00335AB3" w:rsidRPr="0080563C">
              <w:rPr>
                <w:rFonts w:ascii="Arial" w:hAnsi="Arial" w:cs="Arial"/>
              </w:rPr>
              <w:t>1.</w:t>
            </w:r>
            <w:r w:rsidR="00EC35A7" w:rsidRPr="0080563C">
              <w:rPr>
                <w:rFonts w:ascii="Arial" w:hAnsi="Arial" w:cs="Arial"/>
              </w:rPr>
              <w:t>Обеспечение полномочий по финансовому контролю.</w:t>
            </w:r>
          </w:p>
          <w:p w:rsidR="00F24941" w:rsidRPr="0080563C" w:rsidRDefault="009B65F9" w:rsidP="00EC35A7">
            <w:pPr>
              <w:jc w:val="both"/>
              <w:rPr>
                <w:rFonts w:ascii="Arial" w:hAnsi="Arial" w:cs="Arial"/>
              </w:rPr>
            </w:pPr>
            <w:r w:rsidRPr="0080563C">
              <w:rPr>
                <w:rFonts w:ascii="Arial" w:hAnsi="Arial" w:cs="Arial"/>
              </w:rPr>
              <w:t xml:space="preserve">            </w:t>
            </w:r>
            <w:r w:rsidR="0002527C" w:rsidRPr="0080563C">
              <w:rPr>
                <w:rFonts w:ascii="Arial" w:hAnsi="Arial" w:cs="Arial"/>
              </w:rPr>
              <w:t>2.</w:t>
            </w:r>
            <w:r w:rsidR="008C453F" w:rsidRPr="0080563C">
              <w:rPr>
                <w:rFonts w:ascii="Arial" w:hAnsi="Arial" w:cs="Arial"/>
              </w:rPr>
              <w:t>Обеспечение мероприятий по земельному контролю</w:t>
            </w:r>
            <w:r w:rsidR="00EC35A7" w:rsidRPr="0080563C">
              <w:rPr>
                <w:rFonts w:ascii="Arial" w:hAnsi="Arial" w:cs="Arial"/>
              </w:rPr>
              <w:t>.</w:t>
            </w:r>
          </w:p>
          <w:p w:rsidR="00F24941" w:rsidRPr="0080563C" w:rsidRDefault="007E0988" w:rsidP="00F24941">
            <w:pPr>
              <w:jc w:val="both"/>
              <w:rPr>
                <w:rFonts w:ascii="Arial" w:hAnsi="Arial" w:cs="Arial"/>
              </w:rPr>
            </w:pPr>
            <w:r w:rsidRPr="0080563C">
              <w:rPr>
                <w:rFonts w:ascii="Arial" w:hAnsi="Arial" w:cs="Arial"/>
              </w:rPr>
              <w:t xml:space="preserve">            3.</w:t>
            </w:r>
            <w:r w:rsidR="008C453F" w:rsidRPr="0080563C">
              <w:rPr>
                <w:rFonts w:ascii="Arial" w:hAnsi="Arial" w:cs="Arial"/>
              </w:rPr>
              <w:t>Доплата к пенсии</w:t>
            </w:r>
            <w:r w:rsidR="00F24941" w:rsidRPr="0080563C">
              <w:rPr>
                <w:rFonts w:ascii="Arial" w:hAnsi="Arial" w:cs="Arial"/>
              </w:rPr>
              <w:t xml:space="preserve"> муниципальным служащим</w:t>
            </w:r>
          </w:p>
          <w:p w:rsidR="00EA26D8" w:rsidRPr="0080563C" w:rsidRDefault="00480CCE" w:rsidP="00F24941">
            <w:pPr>
              <w:jc w:val="both"/>
              <w:rPr>
                <w:rFonts w:ascii="Arial" w:hAnsi="Arial" w:cs="Arial"/>
              </w:rPr>
            </w:pPr>
            <w:r w:rsidRPr="0080563C">
              <w:rPr>
                <w:rFonts w:ascii="Arial" w:hAnsi="Arial" w:cs="Arial"/>
              </w:rPr>
              <w:t xml:space="preserve">            </w:t>
            </w:r>
            <w:proofErr w:type="gramStart"/>
            <w:r w:rsidRPr="0080563C">
              <w:rPr>
                <w:rFonts w:ascii="Arial" w:hAnsi="Arial" w:cs="Arial"/>
              </w:rPr>
              <w:t>4.</w:t>
            </w:r>
            <w:r w:rsidR="00EA26D8" w:rsidRPr="0080563C">
              <w:rPr>
                <w:rFonts w:ascii="Arial" w:hAnsi="Arial" w:cs="Arial"/>
              </w:rPr>
              <w:t xml:space="preserve">Прочие мероприятия </w:t>
            </w:r>
            <w:r w:rsidR="00EE0051" w:rsidRPr="0080563C">
              <w:rPr>
                <w:rFonts w:ascii="Arial" w:hAnsi="Arial" w:cs="Arial"/>
              </w:rPr>
              <w:t xml:space="preserve">(плата за негативное воздействие на </w:t>
            </w:r>
            <w:proofErr w:type="spellStart"/>
            <w:r w:rsidR="00EE0051" w:rsidRPr="0080563C">
              <w:rPr>
                <w:rFonts w:ascii="Arial" w:hAnsi="Arial" w:cs="Arial"/>
              </w:rPr>
              <w:t>окруж</w:t>
            </w:r>
            <w:proofErr w:type="spellEnd"/>
            <w:r w:rsidR="00EE0051" w:rsidRPr="0080563C">
              <w:rPr>
                <w:rFonts w:ascii="Arial" w:hAnsi="Arial" w:cs="Arial"/>
              </w:rPr>
              <w:t xml:space="preserve">. среду, </w:t>
            </w:r>
            <w:r w:rsidR="008C453F" w:rsidRPr="0080563C">
              <w:rPr>
                <w:rFonts w:ascii="Arial" w:hAnsi="Arial" w:cs="Arial"/>
              </w:rPr>
              <w:t>ежегодный членский взнос в с</w:t>
            </w:r>
            <w:r w:rsidR="00EE0051" w:rsidRPr="0080563C">
              <w:rPr>
                <w:rFonts w:ascii="Arial" w:hAnsi="Arial" w:cs="Arial"/>
              </w:rPr>
              <w:t xml:space="preserve">овет </w:t>
            </w:r>
            <w:proofErr w:type="spellStart"/>
            <w:r w:rsidR="00EE0051" w:rsidRPr="0080563C">
              <w:rPr>
                <w:rFonts w:ascii="Arial" w:hAnsi="Arial" w:cs="Arial"/>
              </w:rPr>
              <w:t>муниц</w:t>
            </w:r>
            <w:proofErr w:type="spellEnd"/>
            <w:r w:rsidR="00EE0051" w:rsidRPr="0080563C">
              <w:rPr>
                <w:rFonts w:ascii="Arial" w:hAnsi="Arial" w:cs="Arial"/>
              </w:rPr>
              <w:t>.</w:t>
            </w:r>
            <w:proofErr w:type="gramEnd"/>
            <w:r w:rsidR="00BE6537" w:rsidRPr="0080563C">
              <w:rPr>
                <w:rFonts w:ascii="Arial" w:hAnsi="Arial" w:cs="Arial"/>
              </w:rPr>
              <w:t xml:space="preserve"> </w:t>
            </w:r>
            <w:r w:rsidR="00A12607" w:rsidRPr="0080563C">
              <w:rPr>
                <w:rFonts w:ascii="Arial" w:hAnsi="Arial" w:cs="Arial"/>
              </w:rPr>
              <w:t>О</w:t>
            </w:r>
            <w:r w:rsidR="00EE0051" w:rsidRPr="0080563C">
              <w:rPr>
                <w:rFonts w:ascii="Arial" w:hAnsi="Arial" w:cs="Arial"/>
              </w:rPr>
              <w:t>бразований</w:t>
            </w:r>
            <w:r w:rsidR="00636F77" w:rsidRPr="0080563C">
              <w:rPr>
                <w:rFonts w:ascii="Arial" w:hAnsi="Arial" w:cs="Arial"/>
              </w:rPr>
              <w:t xml:space="preserve">, </w:t>
            </w:r>
            <w:proofErr w:type="gramStart"/>
            <w:r w:rsidR="00636F77" w:rsidRPr="0080563C">
              <w:rPr>
                <w:rFonts w:ascii="Arial" w:hAnsi="Arial" w:cs="Arial"/>
              </w:rPr>
              <w:t>вопросы</w:t>
            </w:r>
            <w:proofErr w:type="gramEnd"/>
            <w:r w:rsidR="00636F77" w:rsidRPr="0080563C">
              <w:rPr>
                <w:rFonts w:ascii="Arial" w:hAnsi="Arial" w:cs="Arial"/>
              </w:rPr>
              <w:t xml:space="preserve"> связанные с жилищным хозяйством</w:t>
            </w:r>
            <w:r w:rsidR="00BE6537" w:rsidRPr="0080563C">
              <w:rPr>
                <w:rFonts w:ascii="Arial" w:hAnsi="Arial" w:cs="Arial"/>
              </w:rPr>
              <w:t>)</w:t>
            </w:r>
          </w:p>
          <w:p w:rsidR="0005299B" w:rsidRPr="0080563C" w:rsidRDefault="0005299B" w:rsidP="00EC35A7">
            <w:pPr>
              <w:jc w:val="both"/>
              <w:rPr>
                <w:rFonts w:ascii="Arial" w:hAnsi="Arial" w:cs="Arial"/>
              </w:rPr>
            </w:pPr>
            <w:r w:rsidRPr="0080563C">
              <w:rPr>
                <w:rFonts w:ascii="Arial" w:hAnsi="Arial" w:cs="Arial"/>
              </w:rPr>
              <w:t xml:space="preserve">    </w:t>
            </w:r>
          </w:p>
        </w:tc>
      </w:tr>
      <w:tr w:rsidR="0005299B" w:rsidRPr="0080563C" w:rsidTr="00EA26D8">
        <w:trPr>
          <w:trHeight w:val="701"/>
        </w:trPr>
        <w:tc>
          <w:tcPr>
            <w:tcW w:w="2101" w:type="dxa"/>
          </w:tcPr>
          <w:p w:rsidR="0005299B" w:rsidRPr="0080563C" w:rsidRDefault="0005299B" w:rsidP="0081557D">
            <w:pPr>
              <w:jc w:val="both"/>
              <w:rPr>
                <w:rFonts w:ascii="Arial" w:hAnsi="Arial" w:cs="Arial"/>
              </w:rPr>
            </w:pPr>
            <w:r w:rsidRPr="0080563C">
              <w:rPr>
                <w:rFonts w:ascii="Arial" w:hAnsi="Arial" w:cs="Arial"/>
              </w:rPr>
              <w:t>Целевые индикаторы.</w:t>
            </w:r>
          </w:p>
        </w:tc>
        <w:tc>
          <w:tcPr>
            <w:tcW w:w="7701" w:type="dxa"/>
          </w:tcPr>
          <w:p w:rsidR="0005299B" w:rsidRPr="0080563C" w:rsidRDefault="0005299B" w:rsidP="0081557D">
            <w:pPr>
              <w:jc w:val="both"/>
              <w:rPr>
                <w:rFonts w:ascii="Arial" w:hAnsi="Arial" w:cs="Arial"/>
              </w:rPr>
            </w:pPr>
            <w:r w:rsidRPr="0080563C">
              <w:rPr>
                <w:rFonts w:ascii="Arial" w:hAnsi="Arial" w:cs="Arial"/>
              </w:rPr>
              <w:t>Целевые индикаторы подпрограммы представлены в приложении №1.</w:t>
            </w:r>
          </w:p>
        </w:tc>
      </w:tr>
      <w:tr w:rsidR="0005299B" w:rsidRPr="0080563C" w:rsidTr="00EA26D8">
        <w:trPr>
          <w:trHeight w:val="769"/>
        </w:trPr>
        <w:tc>
          <w:tcPr>
            <w:tcW w:w="2101" w:type="dxa"/>
          </w:tcPr>
          <w:p w:rsidR="0005299B" w:rsidRPr="0080563C" w:rsidRDefault="0005299B" w:rsidP="0081557D">
            <w:pPr>
              <w:jc w:val="both"/>
              <w:rPr>
                <w:rFonts w:ascii="Arial" w:hAnsi="Arial" w:cs="Arial"/>
              </w:rPr>
            </w:pPr>
            <w:r w:rsidRPr="0080563C">
              <w:rPr>
                <w:rFonts w:ascii="Arial" w:hAnsi="Arial" w:cs="Arial"/>
              </w:rPr>
              <w:t>Сроки реализации подпрограммы.</w:t>
            </w:r>
          </w:p>
        </w:tc>
        <w:tc>
          <w:tcPr>
            <w:tcW w:w="7701" w:type="dxa"/>
          </w:tcPr>
          <w:p w:rsidR="0005299B" w:rsidRPr="0080563C" w:rsidRDefault="002937F1" w:rsidP="0081557D">
            <w:pPr>
              <w:jc w:val="both"/>
              <w:rPr>
                <w:rFonts w:ascii="Arial" w:hAnsi="Arial" w:cs="Arial"/>
              </w:rPr>
            </w:pPr>
            <w:r w:rsidRPr="0080563C">
              <w:rPr>
                <w:rFonts w:ascii="Arial" w:hAnsi="Arial" w:cs="Arial"/>
              </w:rPr>
              <w:t>2014-2018</w:t>
            </w:r>
            <w:r w:rsidR="0005299B" w:rsidRPr="0080563C">
              <w:rPr>
                <w:rFonts w:ascii="Arial" w:hAnsi="Arial" w:cs="Arial"/>
              </w:rPr>
              <w:t xml:space="preserve"> годы.</w:t>
            </w:r>
          </w:p>
        </w:tc>
      </w:tr>
      <w:tr w:rsidR="0005299B" w:rsidRPr="0080563C" w:rsidTr="00EA26D8">
        <w:trPr>
          <w:trHeight w:val="813"/>
        </w:trPr>
        <w:tc>
          <w:tcPr>
            <w:tcW w:w="2101" w:type="dxa"/>
          </w:tcPr>
          <w:p w:rsidR="0005299B" w:rsidRPr="0080563C" w:rsidRDefault="0005299B" w:rsidP="0081557D">
            <w:pPr>
              <w:jc w:val="both"/>
              <w:rPr>
                <w:rFonts w:ascii="Arial" w:hAnsi="Arial" w:cs="Arial"/>
              </w:rPr>
            </w:pPr>
            <w:r w:rsidRPr="0080563C">
              <w:rPr>
                <w:rFonts w:ascii="Arial" w:hAnsi="Arial" w:cs="Arial"/>
              </w:rPr>
              <w:t>Объемы и источники финансирования.</w:t>
            </w:r>
          </w:p>
        </w:tc>
        <w:tc>
          <w:tcPr>
            <w:tcW w:w="7701" w:type="dxa"/>
          </w:tcPr>
          <w:p w:rsidR="0005299B" w:rsidRPr="0080563C" w:rsidRDefault="0005299B" w:rsidP="0081557D">
            <w:pPr>
              <w:rPr>
                <w:rFonts w:ascii="Arial" w:hAnsi="Arial" w:cs="Arial"/>
              </w:rPr>
            </w:pPr>
            <w:r w:rsidRPr="0080563C">
              <w:rPr>
                <w:rFonts w:ascii="Arial" w:hAnsi="Arial" w:cs="Arial"/>
              </w:rPr>
              <w:t>Общий объем средств направленных на реализацию подпрограммы –</w:t>
            </w:r>
            <w:r w:rsidR="00011D35" w:rsidRPr="0080563C">
              <w:rPr>
                <w:rFonts w:ascii="Arial" w:hAnsi="Arial" w:cs="Arial"/>
              </w:rPr>
              <w:t xml:space="preserve"> 1281</w:t>
            </w:r>
            <w:r w:rsidR="008D26A3" w:rsidRPr="0080563C">
              <w:rPr>
                <w:rFonts w:ascii="Arial" w:hAnsi="Arial" w:cs="Arial"/>
              </w:rPr>
              <w:t>,0</w:t>
            </w:r>
            <w:r w:rsidR="00D50D3E" w:rsidRPr="0080563C">
              <w:rPr>
                <w:rFonts w:ascii="Arial" w:hAnsi="Arial" w:cs="Arial"/>
              </w:rPr>
              <w:t xml:space="preserve"> </w:t>
            </w:r>
            <w:r w:rsidR="00A146E2" w:rsidRPr="0080563C">
              <w:rPr>
                <w:rFonts w:ascii="Arial" w:hAnsi="Arial" w:cs="Arial"/>
              </w:rPr>
              <w:t>тыс</w:t>
            </w:r>
            <w:proofErr w:type="gramStart"/>
            <w:r w:rsidR="008053D6" w:rsidRPr="0080563C">
              <w:rPr>
                <w:rFonts w:ascii="Arial" w:hAnsi="Arial" w:cs="Arial"/>
              </w:rPr>
              <w:t>.р</w:t>
            </w:r>
            <w:proofErr w:type="gramEnd"/>
            <w:r w:rsidR="008053D6" w:rsidRPr="0080563C">
              <w:rPr>
                <w:rFonts w:ascii="Arial" w:hAnsi="Arial" w:cs="Arial"/>
              </w:rPr>
              <w:t>уб.</w:t>
            </w:r>
          </w:p>
          <w:p w:rsidR="0005299B" w:rsidRPr="0080563C" w:rsidRDefault="0005299B" w:rsidP="0081557D">
            <w:pPr>
              <w:rPr>
                <w:rFonts w:ascii="Arial" w:hAnsi="Arial" w:cs="Arial"/>
              </w:rPr>
            </w:pPr>
            <w:r w:rsidRPr="0080563C">
              <w:rPr>
                <w:rFonts w:ascii="Arial" w:hAnsi="Arial" w:cs="Arial"/>
              </w:rPr>
              <w:t>В том числе по годам:</w:t>
            </w:r>
          </w:p>
          <w:p w:rsidR="002937F1" w:rsidRPr="0080563C" w:rsidRDefault="002937F1" w:rsidP="0081557D">
            <w:pPr>
              <w:rPr>
                <w:rFonts w:ascii="Arial" w:hAnsi="Arial" w:cs="Arial"/>
              </w:rPr>
            </w:pPr>
            <w:r w:rsidRPr="0080563C">
              <w:rPr>
                <w:rFonts w:ascii="Arial" w:hAnsi="Arial" w:cs="Arial"/>
              </w:rPr>
              <w:t>2014 год- 157,0 тыс. руб.</w:t>
            </w:r>
          </w:p>
          <w:p w:rsidR="0005299B" w:rsidRPr="0080563C" w:rsidRDefault="003E1737" w:rsidP="0081557D">
            <w:pPr>
              <w:rPr>
                <w:rFonts w:ascii="Arial" w:hAnsi="Arial" w:cs="Arial"/>
              </w:rPr>
            </w:pPr>
            <w:r w:rsidRPr="0080563C">
              <w:rPr>
                <w:rFonts w:ascii="Arial" w:hAnsi="Arial" w:cs="Arial"/>
              </w:rPr>
              <w:t>2015</w:t>
            </w:r>
            <w:r w:rsidR="0005299B" w:rsidRPr="0080563C">
              <w:rPr>
                <w:rFonts w:ascii="Arial" w:hAnsi="Arial" w:cs="Arial"/>
              </w:rPr>
              <w:t xml:space="preserve"> год-</w:t>
            </w:r>
            <w:r w:rsidR="002937F1" w:rsidRPr="0080563C">
              <w:rPr>
                <w:rFonts w:ascii="Arial" w:hAnsi="Arial" w:cs="Arial"/>
              </w:rPr>
              <w:t xml:space="preserve"> 345,1</w:t>
            </w:r>
            <w:r w:rsidR="00A146E2" w:rsidRPr="0080563C">
              <w:rPr>
                <w:rFonts w:ascii="Arial" w:hAnsi="Arial" w:cs="Arial"/>
              </w:rPr>
              <w:t xml:space="preserve"> тыс</w:t>
            </w:r>
            <w:proofErr w:type="gramStart"/>
            <w:r w:rsidR="008053D6" w:rsidRPr="0080563C">
              <w:rPr>
                <w:rFonts w:ascii="Arial" w:hAnsi="Arial" w:cs="Arial"/>
              </w:rPr>
              <w:t>.р</w:t>
            </w:r>
            <w:proofErr w:type="gramEnd"/>
            <w:r w:rsidR="008053D6" w:rsidRPr="0080563C">
              <w:rPr>
                <w:rFonts w:ascii="Arial" w:hAnsi="Arial" w:cs="Arial"/>
              </w:rPr>
              <w:t>уб.</w:t>
            </w:r>
          </w:p>
          <w:p w:rsidR="0005299B" w:rsidRPr="0080563C" w:rsidRDefault="003E1737" w:rsidP="0081557D">
            <w:pPr>
              <w:rPr>
                <w:rFonts w:ascii="Arial" w:hAnsi="Arial" w:cs="Arial"/>
              </w:rPr>
            </w:pPr>
            <w:r w:rsidRPr="0080563C">
              <w:rPr>
                <w:rFonts w:ascii="Arial" w:hAnsi="Arial" w:cs="Arial"/>
              </w:rPr>
              <w:t>2016</w:t>
            </w:r>
            <w:r w:rsidR="0005299B" w:rsidRPr="0080563C">
              <w:rPr>
                <w:rFonts w:ascii="Arial" w:hAnsi="Arial" w:cs="Arial"/>
              </w:rPr>
              <w:t xml:space="preserve"> год-</w:t>
            </w:r>
            <w:r w:rsidR="00011D35" w:rsidRPr="0080563C">
              <w:rPr>
                <w:rFonts w:ascii="Arial" w:hAnsi="Arial" w:cs="Arial"/>
              </w:rPr>
              <w:t xml:space="preserve"> 248</w:t>
            </w:r>
            <w:r w:rsidR="008D26A3" w:rsidRPr="0080563C">
              <w:rPr>
                <w:rFonts w:ascii="Arial" w:hAnsi="Arial" w:cs="Arial"/>
              </w:rPr>
              <w:t xml:space="preserve">,6 </w:t>
            </w:r>
            <w:r w:rsidR="008053D6" w:rsidRPr="0080563C">
              <w:rPr>
                <w:rFonts w:ascii="Arial" w:hAnsi="Arial" w:cs="Arial"/>
              </w:rPr>
              <w:t>тыс</w:t>
            </w:r>
            <w:proofErr w:type="gramStart"/>
            <w:r w:rsidR="008053D6" w:rsidRPr="0080563C">
              <w:rPr>
                <w:rFonts w:ascii="Arial" w:hAnsi="Arial" w:cs="Arial"/>
              </w:rPr>
              <w:t>.р</w:t>
            </w:r>
            <w:proofErr w:type="gramEnd"/>
            <w:r w:rsidR="008053D6" w:rsidRPr="0080563C">
              <w:rPr>
                <w:rFonts w:ascii="Arial" w:hAnsi="Arial" w:cs="Arial"/>
              </w:rPr>
              <w:t>уб.</w:t>
            </w:r>
          </w:p>
          <w:p w:rsidR="0005299B" w:rsidRPr="0080563C" w:rsidRDefault="003E1737" w:rsidP="00F24941">
            <w:pPr>
              <w:rPr>
                <w:rFonts w:ascii="Arial" w:hAnsi="Arial" w:cs="Arial"/>
              </w:rPr>
            </w:pPr>
            <w:r w:rsidRPr="0080563C">
              <w:rPr>
                <w:rFonts w:ascii="Arial" w:hAnsi="Arial" w:cs="Arial"/>
              </w:rPr>
              <w:t>2017</w:t>
            </w:r>
            <w:r w:rsidR="0005299B" w:rsidRPr="0080563C">
              <w:rPr>
                <w:rFonts w:ascii="Arial" w:hAnsi="Arial" w:cs="Arial"/>
              </w:rPr>
              <w:t xml:space="preserve"> год-</w:t>
            </w:r>
            <w:r w:rsidR="002937F1" w:rsidRPr="0080563C">
              <w:rPr>
                <w:rFonts w:ascii="Arial" w:hAnsi="Arial" w:cs="Arial"/>
              </w:rPr>
              <w:t xml:space="preserve"> 260,5 </w:t>
            </w:r>
            <w:r w:rsidR="008053D6" w:rsidRPr="0080563C">
              <w:rPr>
                <w:rFonts w:ascii="Arial" w:hAnsi="Arial" w:cs="Arial"/>
              </w:rPr>
              <w:t>тыс</w:t>
            </w:r>
            <w:proofErr w:type="gramStart"/>
            <w:r w:rsidR="008053D6" w:rsidRPr="0080563C">
              <w:rPr>
                <w:rFonts w:ascii="Arial" w:hAnsi="Arial" w:cs="Arial"/>
              </w:rPr>
              <w:t>.р</w:t>
            </w:r>
            <w:proofErr w:type="gramEnd"/>
            <w:r w:rsidR="008053D6" w:rsidRPr="0080563C">
              <w:rPr>
                <w:rFonts w:ascii="Arial" w:hAnsi="Arial" w:cs="Arial"/>
              </w:rPr>
              <w:t>уб.</w:t>
            </w:r>
          </w:p>
          <w:p w:rsidR="002937F1" w:rsidRPr="0080563C" w:rsidRDefault="002937F1" w:rsidP="00F24941">
            <w:pPr>
              <w:rPr>
                <w:rFonts w:ascii="Arial" w:hAnsi="Arial" w:cs="Arial"/>
              </w:rPr>
            </w:pPr>
            <w:r w:rsidRPr="0080563C">
              <w:rPr>
                <w:rFonts w:ascii="Arial" w:hAnsi="Arial" w:cs="Arial"/>
              </w:rPr>
              <w:t>2018 год-269,8 тыс. руб.</w:t>
            </w:r>
          </w:p>
          <w:p w:rsidR="008053D6" w:rsidRPr="0080563C" w:rsidRDefault="008053D6" w:rsidP="008053D6">
            <w:pPr>
              <w:rPr>
                <w:rFonts w:ascii="Arial" w:hAnsi="Arial" w:cs="Arial"/>
              </w:rPr>
            </w:pPr>
            <w:r w:rsidRPr="0080563C">
              <w:rPr>
                <w:rFonts w:ascii="Arial" w:hAnsi="Arial" w:cs="Arial"/>
              </w:rPr>
              <w:t>Из них по источникам финансирования:</w:t>
            </w:r>
          </w:p>
          <w:p w:rsidR="008053D6" w:rsidRPr="0080563C" w:rsidRDefault="008053D6" w:rsidP="008053D6">
            <w:pPr>
              <w:rPr>
                <w:rFonts w:ascii="Arial" w:hAnsi="Arial" w:cs="Arial"/>
              </w:rPr>
            </w:pPr>
            <w:r w:rsidRPr="0080563C">
              <w:rPr>
                <w:rFonts w:ascii="Arial" w:hAnsi="Arial" w:cs="Arial"/>
              </w:rPr>
              <w:t>Бюджет поселка Балахта-</w:t>
            </w:r>
            <w:r w:rsidR="00011D35" w:rsidRPr="0080563C">
              <w:rPr>
                <w:rFonts w:ascii="Arial" w:hAnsi="Arial" w:cs="Arial"/>
              </w:rPr>
              <w:t>1281,0</w:t>
            </w:r>
            <w:r w:rsidR="00D50D3E" w:rsidRPr="0080563C">
              <w:rPr>
                <w:rFonts w:ascii="Arial" w:hAnsi="Arial" w:cs="Arial"/>
              </w:rPr>
              <w:t xml:space="preserve"> </w:t>
            </w:r>
            <w:r w:rsidR="009606C3" w:rsidRPr="0080563C">
              <w:rPr>
                <w:rFonts w:ascii="Arial" w:hAnsi="Arial" w:cs="Arial"/>
              </w:rPr>
              <w:t>тыс</w:t>
            </w:r>
            <w:proofErr w:type="gramStart"/>
            <w:r w:rsidR="009606C3" w:rsidRPr="0080563C">
              <w:rPr>
                <w:rFonts w:ascii="Arial" w:hAnsi="Arial" w:cs="Arial"/>
              </w:rPr>
              <w:t>.р</w:t>
            </w:r>
            <w:proofErr w:type="gramEnd"/>
            <w:r w:rsidR="009606C3" w:rsidRPr="0080563C">
              <w:rPr>
                <w:rFonts w:ascii="Arial" w:hAnsi="Arial" w:cs="Arial"/>
              </w:rPr>
              <w:t>уб.</w:t>
            </w:r>
            <w:bookmarkStart w:id="0" w:name="_GoBack"/>
            <w:bookmarkEnd w:id="0"/>
          </w:p>
          <w:p w:rsidR="002937F1" w:rsidRPr="0080563C" w:rsidRDefault="002937F1" w:rsidP="002937F1">
            <w:pPr>
              <w:rPr>
                <w:rFonts w:ascii="Arial" w:hAnsi="Arial" w:cs="Arial"/>
              </w:rPr>
            </w:pPr>
            <w:r w:rsidRPr="0080563C">
              <w:rPr>
                <w:rFonts w:ascii="Arial" w:hAnsi="Arial" w:cs="Arial"/>
              </w:rPr>
              <w:t>2014 год- 157,0 тыс. руб.</w:t>
            </w:r>
          </w:p>
          <w:p w:rsidR="002937F1" w:rsidRPr="0080563C" w:rsidRDefault="002937F1" w:rsidP="002937F1">
            <w:pPr>
              <w:rPr>
                <w:rFonts w:ascii="Arial" w:hAnsi="Arial" w:cs="Arial"/>
              </w:rPr>
            </w:pPr>
            <w:r w:rsidRPr="0080563C">
              <w:rPr>
                <w:rFonts w:ascii="Arial" w:hAnsi="Arial" w:cs="Arial"/>
              </w:rPr>
              <w:t>2015 год- 345,1 тыс</w:t>
            </w:r>
            <w:proofErr w:type="gramStart"/>
            <w:r w:rsidRPr="0080563C">
              <w:rPr>
                <w:rFonts w:ascii="Arial" w:hAnsi="Arial" w:cs="Arial"/>
              </w:rPr>
              <w:t>.р</w:t>
            </w:r>
            <w:proofErr w:type="gramEnd"/>
            <w:r w:rsidRPr="0080563C">
              <w:rPr>
                <w:rFonts w:ascii="Arial" w:hAnsi="Arial" w:cs="Arial"/>
              </w:rPr>
              <w:t>уб.</w:t>
            </w:r>
          </w:p>
          <w:p w:rsidR="002937F1" w:rsidRPr="0080563C" w:rsidRDefault="002937F1" w:rsidP="002937F1">
            <w:pPr>
              <w:rPr>
                <w:rFonts w:ascii="Arial" w:hAnsi="Arial" w:cs="Arial"/>
              </w:rPr>
            </w:pPr>
            <w:r w:rsidRPr="0080563C">
              <w:rPr>
                <w:rFonts w:ascii="Arial" w:hAnsi="Arial" w:cs="Arial"/>
              </w:rPr>
              <w:t xml:space="preserve">2016 год- </w:t>
            </w:r>
            <w:r w:rsidR="00011D35" w:rsidRPr="0080563C">
              <w:rPr>
                <w:rFonts w:ascii="Arial" w:hAnsi="Arial" w:cs="Arial"/>
              </w:rPr>
              <w:t>248,6</w:t>
            </w:r>
            <w:r w:rsidRPr="0080563C">
              <w:rPr>
                <w:rFonts w:ascii="Arial" w:hAnsi="Arial" w:cs="Arial"/>
              </w:rPr>
              <w:t>.руб.</w:t>
            </w:r>
          </w:p>
          <w:p w:rsidR="002937F1" w:rsidRPr="0080563C" w:rsidRDefault="002937F1" w:rsidP="002937F1">
            <w:pPr>
              <w:rPr>
                <w:rFonts w:ascii="Arial" w:hAnsi="Arial" w:cs="Arial"/>
              </w:rPr>
            </w:pPr>
            <w:r w:rsidRPr="0080563C">
              <w:rPr>
                <w:rFonts w:ascii="Arial" w:hAnsi="Arial" w:cs="Arial"/>
              </w:rPr>
              <w:t>2017 год- 260,5 тыс</w:t>
            </w:r>
            <w:proofErr w:type="gramStart"/>
            <w:r w:rsidRPr="0080563C">
              <w:rPr>
                <w:rFonts w:ascii="Arial" w:hAnsi="Arial" w:cs="Arial"/>
              </w:rPr>
              <w:t>.р</w:t>
            </w:r>
            <w:proofErr w:type="gramEnd"/>
            <w:r w:rsidRPr="0080563C">
              <w:rPr>
                <w:rFonts w:ascii="Arial" w:hAnsi="Arial" w:cs="Arial"/>
              </w:rPr>
              <w:t>уб.</w:t>
            </w:r>
          </w:p>
          <w:p w:rsidR="002937F1" w:rsidRPr="0080563C" w:rsidRDefault="002937F1" w:rsidP="002937F1">
            <w:pPr>
              <w:rPr>
                <w:rFonts w:ascii="Arial" w:hAnsi="Arial" w:cs="Arial"/>
              </w:rPr>
            </w:pPr>
            <w:r w:rsidRPr="0080563C">
              <w:rPr>
                <w:rFonts w:ascii="Arial" w:hAnsi="Arial" w:cs="Arial"/>
              </w:rPr>
              <w:t>2018 год-269,8 тыс. руб.</w:t>
            </w:r>
          </w:p>
          <w:p w:rsidR="008053D6" w:rsidRPr="0080563C" w:rsidRDefault="008053D6" w:rsidP="008053D6">
            <w:pPr>
              <w:rPr>
                <w:rFonts w:ascii="Arial" w:hAnsi="Arial" w:cs="Arial"/>
              </w:rPr>
            </w:pPr>
          </w:p>
        </w:tc>
      </w:tr>
      <w:tr w:rsidR="0005299B" w:rsidRPr="0080563C" w:rsidTr="00EA26D8">
        <w:trPr>
          <w:trHeight w:val="813"/>
        </w:trPr>
        <w:tc>
          <w:tcPr>
            <w:tcW w:w="2101" w:type="dxa"/>
          </w:tcPr>
          <w:p w:rsidR="0005299B" w:rsidRPr="0080563C" w:rsidRDefault="0005299B" w:rsidP="0081557D">
            <w:pPr>
              <w:jc w:val="both"/>
              <w:rPr>
                <w:rFonts w:ascii="Arial" w:hAnsi="Arial" w:cs="Arial"/>
              </w:rPr>
            </w:pPr>
            <w:r w:rsidRPr="0080563C">
              <w:rPr>
                <w:rFonts w:ascii="Arial" w:hAnsi="Arial" w:cs="Arial"/>
              </w:rPr>
              <w:lastRenderedPageBreak/>
              <w:t xml:space="preserve">Система организации </w:t>
            </w:r>
            <w:proofErr w:type="gramStart"/>
            <w:r w:rsidRPr="0080563C">
              <w:rPr>
                <w:rFonts w:ascii="Arial" w:hAnsi="Arial" w:cs="Arial"/>
              </w:rPr>
              <w:t>контроля за</w:t>
            </w:r>
            <w:proofErr w:type="gramEnd"/>
            <w:r w:rsidRPr="0080563C">
              <w:rPr>
                <w:rFonts w:ascii="Arial" w:hAnsi="Arial" w:cs="Arial"/>
              </w:rPr>
              <w:t xml:space="preserve"> исполнением подпрограммы.</w:t>
            </w:r>
          </w:p>
          <w:p w:rsidR="0005299B" w:rsidRPr="0080563C" w:rsidRDefault="0005299B" w:rsidP="0081557D">
            <w:pPr>
              <w:jc w:val="both"/>
              <w:rPr>
                <w:rFonts w:ascii="Arial" w:hAnsi="Arial" w:cs="Arial"/>
              </w:rPr>
            </w:pPr>
          </w:p>
        </w:tc>
        <w:tc>
          <w:tcPr>
            <w:tcW w:w="7701" w:type="dxa"/>
          </w:tcPr>
          <w:p w:rsidR="0005299B" w:rsidRPr="0080563C" w:rsidRDefault="0005299B" w:rsidP="0081557D">
            <w:pPr>
              <w:jc w:val="both"/>
              <w:rPr>
                <w:rFonts w:ascii="Arial" w:hAnsi="Arial" w:cs="Arial"/>
              </w:rPr>
            </w:pPr>
            <w:proofErr w:type="gramStart"/>
            <w:r w:rsidRPr="0080563C">
              <w:rPr>
                <w:rFonts w:ascii="Arial" w:hAnsi="Arial" w:cs="Arial"/>
              </w:rPr>
              <w:t>Контроль за</w:t>
            </w:r>
            <w:proofErr w:type="gramEnd"/>
            <w:r w:rsidRPr="0080563C">
              <w:rPr>
                <w:rFonts w:ascii="Arial" w:hAnsi="Arial" w:cs="Arial"/>
              </w:rPr>
              <w:t xml:space="preserve"> ходом реализации подпрограммы осуществляет ад</w:t>
            </w:r>
            <w:r w:rsidR="00F24941" w:rsidRPr="0080563C">
              <w:rPr>
                <w:rFonts w:ascii="Arial" w:hAnsi="Arial" w:cs="Arial"/>
              </w:rPr>
              <w:t>министрация поселка Балахта</w:t>
            </w:r>
            <w:r w:rsidRPr="0080563C">
              <w:rPr>
                <w:rFonts w:ascii="Arial" w:hAnsi="Arial" w:cs="Arial"/>
              </w:rPr>
              <w:t>.</w:t>
            </w:r>
          </w:p>
        </w:tc>
      </w:tr>
    </w:tbl>
    <w:p w:rsidR="006B31F1" w:rsidRPr="0080563C" w:rsidRDefault="006B31F1" w:rsidP="00F04630">
      <w:pPr>
        <w:rPr>
          <w:rFonts w:ascii="Arial" w:hAnsi="Arial" w:cs="Arial"/>
          <w:b/>
        </w:rPr>
      </w:pPr>
    </w:p>
    <w:p w:rsidR="0005299B" w:rsidRPr="0080563C" w:rsidRDefault="0005299B" w:rsidP="00F04630">
      <w:pPr>
        <w:rPr>
          <w:rFonts w:ascii="Arial" w:hAnsi="Arial" w:cs="Arial"/>
          <w:b/>
        </w:rPr>
      </w:pPr>
      <w:r w:rsidRPr="0080563C">
        <w:rPr>
          <w:rFonts w:ascii="Arial" w:hAnsi="Arial" w:cs="Arial"/>
          <w:b/>
        </w:rPr>
        <w:t>2. Основные разделы подпрограммы.</w:t>
      </w:r>
    </w:p>
    <w:p w:rsidR="006B31F1" w:rsidRPr="0080563C" w:rsidRDefault="006B31F1" w:rsidP="00F04630">
      <w:pPr>
        <w:rPr>
          <w:rFonts w:ascii="Arial" w:hAnsi="Arial" w:cs="Arial"/>
          <w:b/>
        </w:rPr>
      </w:pPr>
    </w:p>
    <w:p w:rsidR="0005299B" w:rsidRPr="0080563C" w:rsidRDefault="0005299B" w:rsidP="00F04630">
      <w:pPr>
        <w:rPr>
          <w:rFonts w:ascii="Arial" w:hAnsi="Arial" w:cs="Arial"/>
          <w:b/>
        </w:rPr>
      </w:pPr>
      <w:r w:rsidRPr="0080563C">
        <w:rPr>
          <w:rFonts w:ascii="Arial" w:hAnsi="Arial" w:cs="Arial"/>
          <w:b/>
        </w:rPr>
        <w:t>2.1</w:t>
      </w:r>
      <w:r w:rsidR="006B7142" w:rsidRPr="0080563C">
        <w:rPr>
          <w:rFonts w:ascii="Arial" w:hAnsi="Arial" w:cs="Arial"/>
          <w:b/>
        </w:rPr>
        <w:t>. Постановка проблемы и обоснование необходимости разработки подпрограммы.</w:t>
      </w:r>
    </w:p>
    <w:p w:rsidR="00B54392" w:rsidRPr="0080563C" w:rsidRDefault="00B54392" w:rsidP="00F24941">
      <w:pPr>
        <w:jc w:val="both"/>
        <w:rPr>
          <w:rFonts w:ascii="Arial" w:hAnsi="Arial" w:cs="Arial"/>
        </w:rPr>
      </w:pPr>
      <w:r w:rsidRPr="0080563C">
        <w:rPr>
          <w:rFonts w:ascii="Arial" w:hAnsi="Arial" w:cs="Arial"/>
        </w:rPr>
        <w:t xml:space="preserve">   </w:t>
      </w:r>
      <w:r w:rsidR="00EA26D8" w:rsidRPr="0080563C">
        <w:rPr>
          <w:rFonts w:ascii="Arial" w:hAnsi="Arial" w:cs="Arial"/>
        </w:rPr>
        <w:t xml:space="preserve">              </w:t>
      </w:r>
      <w:r w:rsidRPr="0080563C">
        <w:rPr>
          <w:rFonts w:ascii="Arial" w:hAnsi="Arial" w:cs="Arial"/>
        </w:rPr>
        <w:t>В целях повышения эффективности бюджетных расходов организуется муниципальный финансовый контроль, направленный,  в первую очередь, на предотвращение нарушений бюджетного законодательства, на контроль законности, экономности, результативности и эффективности использ</w:t>
      </w:r>
      <w:r w:rsidR="00F24941" w:rsidRPr="0080563C">
        <w:rPr>
          <w:rFonts w:ascii="Arial" w:hAnsi="Arial" w:cs="Arial"/>
        </w:rPr>
        <w:t>ования средств бюджета</w:t>
      </w:r>
      <w:r w:rsidRPr="0080563C">
        <w:rPr>
          <w:rFonts w:ascii="Arial" w:hAnsi="Arial" w:cs="Arial"/>
        </w:rPr>
        <w:t xml:space="preserve"> поселения. В целях увеличения доходности бюджета </w:t>
      </w:r>
      <w:r w:rsidR="00F24941" w:rsidRPr="0080563C">
        <w:rPr>
          <w:rFonts w:ascii="Arial" w:hAnsi="Arial" w:cs="Arial"/>
        </w:rPr>
        <w:t xml:space="preserve">поселка Балахта </w:t>
      </w:r>
      <w:r w:rsidRPr="0080563C">
        <w:rPr>
          <w:rFonts w:ascii="Arial" w:hAnsi="Arial" w:cs="Arial"/>
        </w:rPr>
        <w:t>на территории осуществляется муниципальный земельный контроль в отношении физических и юридических лиц, пользующихся земельными участками</w:t>
      </w:r>
      <w:r w:rsidR="000E6935" w:rsidRPr="0080563C">
        <w:rPr>
          <w:rFonts w:ascii="Arial" w:hAnsi="Arial" w:cs="Arial"/>
        </w:rPr>
        <w:t>.</w:t>
      </w:r>
    </w:p>
    <w:p w:rsidR="006A4EA1" w:rsidRPr="0080563C" w:rsidRDefault="0005299B" w:rsidP="00F24941">
      <w:pPr>
        <w:jc w:val="both"/>
        <w:rPr>
          <w:rFonts w:ascii="Arial" w:hAnsi="Arial" w:cs="Arial"/>
        </w:rPr>
      </w:pPr>
      <w:r w:rsidRPr="0080563C">
        <w:rPr>
          <w:rFonts w:ascii="Arial" w:hAnsi="Arial" w:cs="Arial"/>
        </w:rPr>
        <w:t xml:space="preserve">  </w:t>
      </w:r>
      <w:r w:rsidR="00EA26D8" w:rsidRPr="0080563C">
        <w:rPr>
          <w:rFonts w:ascii="Arial" w:hAnsi="Arial" w:cs="Arial"/>
        </w:rPr>
        <w:t xml:space="preserve">              </w:t>
      </w:r>
      <w:r w:rsidR="006A4EA1" w:rsidRPr="0080563C">
        <w:rPr>
          <w:rFonts w:ascii="Arial" w:hAnsi="Arial" w:cs="Arial"/>
        </w:rPr>
        <w:t>Общая  площадь террито</w:t>
      </w:r>
      <w:r w:rsidR="003B72F0" w:rsidRPr="0080563C">
        <w:rPr>
          <w:rFonts w:ascii="Arial" w:hAnsi="Arial" w:cs="Arial"/>
        </w:rPr>
        <w:t>рии    составляет около 48689,5</w:t>
      </w:r>
      <w:r w:rsidR="006A4EA1" w:rsidRPr="0080563C">
        <w:rPr>
          <w:rFonts w:ascii="Arial" w:hAnsi="Arial" w:cs="Arial"/>
        </w:rPr>
        <w:t xml:space="preserve"> га., в</w:t>
      </w:r>
      <w:r w:rsidR="003B72F0" w:rsidRPr="0080563C">
        <w:rPr>
          <w:rFonts w:ascii="Arial" w:hAnsi="Arial" w:cs="Arial"/>
        </w:rPr>
        <w:t xml:space="preserve"> том числе сельхозугодий – 39825,35</w:t>
      </w:r>
      <w:r w:rsidR="006A4EA1" w:rsidRPr="0080563C">
        <w:rPr>
          <w:rFonts w:ascii="Arial" w:hAnsi="Arial" w:cs="Arial"/>
        </w:rPr>
        <w:t xml:space="preserve"> г</w:t>
      </w:r>
      <w:r w:rsidR="000C5FB5" w:rsidRPr="0080563C">
        <w:rPr>
          <w:rFonts w:ascii="Arial" w:hAnsi="Arial" w:cs="Arial"/>
        </w:rPr>
        <w:t>а</w:t>
      </w:r>
      <w:proofErr w:type="gramStart"/>
      <w:r w:rsidR="000C5FB5" w:rsidRPr="0080563C">
        <w:rPr>
          <w:rFonts w:ascii="Arial" w:hAnsi="Arial" w:cs="Arial"/>
        </w:rPr>
        <w:t xml:space="preserve"> ,</w:t>
      </w:r>
      <w:proofErr w:type="gramEnd"/>
      <w:r w:rsidR="003B72F0" w:rsidRPr="0080563C">
        <w:rPr>
          <w:rFonts w:ascii="Arial" w:hAnsi="Arial" w:cs="Arial"/>
        </w:rPr>
        <w:t xml:space="preserve"> земель лесного фонда – 7109,98 га , водного фонда – 413,15 кв.км. ,  прочие  земли – 1341</w:t>
      </w:r>
      <w:r w:rsidR="006A4EA1" w:rsidRPr="0080563C">
        <w:rPr>
          <w:rFonts w:ascii="Arial" w:hAnsi="Arial" w:cs="Arial"/>
        </w:rPr>
        <w:t xml:space="preserve"> га.</w:t>
      </w:r>
    </w:p>
    <w:p w:rsidR="000D21E7" w:rsidRPr="0080563C" w:rsidRDefault="00B54392" w:rsidP="00F24941">
      <w:pPr>
        <w:jc w:val="both"/>
        <w:rPr>
          <w:rFonts w:ascii="Arial" w:hAnsi="Arial" w:cs="Arial"/>
        </w:rPr>
      </w:pPr>
      <w:r w:rsidRPr="0080563C">
        <w:rPr>
          <w:rFonts w:ascii="Arial" w:hAnsi="Arial" w:cs="Arial"/>
        </w:rPr>
        <w:t xml:space="preserve">        </w:t>
      </w:r>
      <w:r w:rsidR="00EA26D8" w:rsidRPr="0080563C">
        <w:rPr>
          <w:rFonts w:ascii="Arial" w:hAnsi="Arial" w:cs="Arial"/>
        </w:rPr>
        <w:t xml:space="preserve">       </w:t>
      </w:r>
      <w:proofErr w:type="gramStart"/>
      <w:r w:rsidR="000D21E7" w:rsidRPr="0080563C">
        <w:rPr>
          <w:rFonts w:ascii="Arial" w:hAnsi="Arial" w:cs="Arial"/>
        </w:rPr>
        <w:t>В соответствии с частью 4 статьи15 Федерального закона от 06.10.2003 года</w:t>
      </w:r>
      <w:r w:rsidR="005B1508" w:rsidRPr="0080563C">
        <w:rPr>
          <w:rFonts w:ascii="Arial" w:hAnsi="Arial" w:cs="Arial"/>
        </w:rPr>
        <w:t xml:space="preserve"> </w:t>
      </w:r>
      <w:r w:rsidR="000D21E7" w:rsidRPr="0080563C">
        <w:rPr>
          <w:rFonts w:ascii="Arial" w:hAnsi="Arial" w:cs="Arial"/>
        </w:rPr>
        <w:t xml:space="preserve"> №131-ФЗ </w:t>
      </w:r>
      <w:r w:rsidR="005B1508" w:rsidRPr="0080563C">
        <w:rPr>
          <w:rFonts w:ascii="Arial" w:hAnsi="Arial" w:cs="Arial"/>
        </w:rPr>
        <w:t xml:space="preserve"> </w:t>
      </w:r>
      <w:r w:rsidR="000D21E7" w:rsidRPr="0080563C">
        <w:rPr>
          <w:rFonts w:ascii="Arial" w:hAnsi="Arial" w:cs="Arial"/>
        </w:rPr>
        <w:t>«Об общих принципах организации местного самоуправления в Российской Федерации»</w:t>
      </w:r>
      <w:r w:rsidR="005B1508" w:rsidRPr="0080563C">
        <w:rPr>
          <w:rFonts w:ascii="Arial" w:hAnsi="Arial" w:cs="Arial"/>
        </w:rPr>
        <w:t xml:space="preserve"> </w:t>
      </w:r>
      <w:r w:rsidR="000D21E7" w:rsidRPr="0080563C">
        <w:rPr>
          <w:rFonts w:ascii="Arial" w:hAnsi="Arial" w:cs="Arial"/>
        </w:rPr>
        <w:t xml:space="preserve"> органа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w:t>
      </w:r>
      <w:r w:rsidR="00663758" w:rsidRPr="0080563C">
        <w:rPr>
          <w:rFonts w:ascii="Arial" w:hAnsi="Arial" w:cs="Arial"/>
        </w:rPr>
        <w:t xml:space="preserve">на о передаче им осуществления </w:t>
      </w:r>
      <w:r w:rsidR="000D21E7" w:rsidRPr="0080563C">
        <w:rPr>
          <w:rFonts w:ascii="Arial" w:hAnsi="Arial" w:cs="Arial"/>
        </w:rPr>
        <w:t>части своих полномочий</w:t>
      </w:r>
      <w:r w:rsidR="00663758" w:rsidRPr="0080563C">
        <w:rPr>
          <w:rFonts w:ascii="Arial" w:hAnsi="Arial" w:cs="Arial"/>
        </w:rPr>
        <w:t xml:space="preserve"> </w:t>
      </w:r>
      <w:r w:rsidR="000D21E7" w:rsidRPr="0080563C">
        <w:rPr>
          <w:rFonts w:ascii="Arial" w:hAnsi="Arial" w:cs="Arial"/>
        </w:rPr>
        <w:t xml:space="preserve"> за счет</w:t>
      </w:r>
      <w:r w:rsidR="00663758" w:rsidRPr="0080563C">
        <w:rPr>
          <w:rFonts w:ascii="Arial" w:hAnsi="Arial" w:cs="Arial"/>
        </w:rPr>
        <w:t xml:space="preserve"> субвенций, предоставляемых из бюджета поселений в бюджет муниципального района.</w:t>
      </w:r>
      <w:proofErr w:type="gramEnd"/>
      <w:r w:rsidR="00663758" w:rsidRPr="0080563C">
        <w:rPr>
          <w:rFonts w:ascii="Arial" w:hAnsi="Arial" w:cs="Arial"/>
        </w:rPr>
        <w:t xml:space="preserve"> Передача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B36B0A" w:rsidRPr="0080563C" w:rsidRDefault="00B36B0A" w:rsidP="00F24941">
      <w:pPr>
        <w:jc w:val="both"/>
        <w:rPr>
          <w:rFonts w:ascii="Arial" w:hAnsi="Arial" w:cs="Arial"/>
        </w:rPr>
      </w:pPr>
      <w:r w:rsidRPr="0080563C">
        <w:rPr>
          <w:rFonts w:ascii="Arial" w:hAnsi="Arial" w:cs="Arial"/>
        </w:rPr>
        <w:t xml:space="preserve">    Финансовые затраты требуются на осуществление контроля за использованием земель на территории сельсовета: </w:t>
      </w:r>
    </w:p>
    <w:p w:rsidR="00B36B0A" w:rsidRPr="0080563C" w:rsidRDefault="00B36B0A" w:rsidP="00F24941">
      <w:pPr>
        <w:jc w:val="both"/>
        <w:rPr>
          <w:rFonts w:ascii="Arial" w:hAnsi="Arial" w:cs="Arial"/>
        </w:rPr>
      </w:pPr>
      <w:r w:rsidRPr="0080563C">
        <w:rPr>
          <w:rFonts w:ascii="Arial" w:hAnsi="Arial" w:cs="Arial"/>
        </w:rPr>
        <w:t xml:space="preserve">-за использованием земель по целевому назначению; </w:t>
      </w:r>
    </w:p>
    <w:p w:rsidR="00B36B0A" w:rsidRPr="0080563C" w:rsidRDefault="00B36B0A" w:rsidP="00F24941">
      <w:pPr>
        <w:jc w:val="both"/>
        <w:rPr>
          <w:rFonts w:ascii="Arial" w:hAnsi="Arial" w:cs="Arial"/>
        </w:rPr>
      </w:pPr>
      <w:r w:rsidRPr="0080563C">
        <w:rPr>
          <w:rFonts w:ascii="Arial" w:hAnsi="Arial" w:cs="Arial"/>
        </w:rPr>
        <w:t xml:space="preserve">-за соблюдением порядка, исключающего самовольное занятие земельных участков или использование их без правоустанавливающих и </w:t>
      </w:r>
      <w:proofErr w:type="spellStart"/>
      <w:r w:rsidRPr="0080563C">
        <w:rPr>
          <w:rFonts w:ascii="Arial" w:hAnsi="Arial" w:cs="Arial"/>
        </w:rPr>
        <w:t>правоудостоверяющих</w:t>
      </w:r>
      <w:proofErr w:type="spellEnd"/>
      <w:r w:rsidRPr="0080563C">
        <w:rPr>
          <w:rFonts w:ascii="Arial" w:hAnsi="Arial" w:cs="Arial"/>
        </w:rPr>
        <w:t xml:space="preserve"> документов; </w:t>
      </w:r>
    </w:p>
    <w:p w:rsidR="00B36B0A" w:rsidRPr="0080563C" w:rsidRDefault="00B36B0A" w:rsidP="00F24941">
      <w:pPr>
        <w:jc w:val="both"/>
        <w:rPr>
          <w:rFonts w:ascii="Arial" w:hAnsi="Arial" w:cs="Arial"/>
        </w:rPr>
      </w:pPr>
      <w:r w:rsidRPr="0080563C">
        <w:rPr>
          <w:rFonts w:ascii="Arial" w:hAnsi="Arial" w:cs="Arial"/>
        </w:rPr>
        <w:t xml:space="preserve">-своевременное проведение инвентаризации земельных участков с целью выявления неучтенных участков и потенциальных плательщиков местных налогов; </w:t>
      </w:r>
    </w:p>
    <w:p w:rsidR="00B36B0A" w:rsidRPr="0080563C" w:rsidRDefault="00B36B0A" w:rsidP="00F24941">
      <w:pPr>
        <w:jc w:val="both"/>
        <w:rPr>
          <w:rFonts w:ascii="Arial" w:hAnsi="Arial" w:cs="Arial"/>
        </w:rPr>
      </w:pPr>
      <w:r w:rsidRPr="0080563C">
        <w:rPr>
          <w:rFonts w:ascii="Arial" w:hAnsi="Arial" w:cs="Arial"/>
        </w:rPr>
        <w:t>-за соблюдением обязательных мероприятий по улучшению земель.</w:t>
      </w:r>
    </w:p>
    <w:p w:rsidR="00B36B0A" w:rsidRPr="0080563C" w:rsidRDefault="00B36B0A" w:rsidP="00F24941">
      <w:pPr>
        <w:jc w:val="both"/>
        <w:rPr>
          <w:rFonts w:ascii="Arial" w:hAnsi="Arial" w:cs="Arial"/>
        </w:rPr>
      </w:pPr>
      <w:r w:rsidRPr="0080563C">
        <w:rPr>
          <w:rFonts w:ascii="Arial" w:hAnsi="Arial" w:cs="Arial"/>
        </w:rPr>
        <w:t xml:space="preserve">Необходимо осуществление финансового контроля за использованием бюджета сельсовета, в </w:t>
      </w:r>
      <w:proofErr w:type="gramStart"/>
      <w:r w:rsidRPr="0080563C">
        <w:rPr>
          <w:rFonts w:ascii="Arial" w:hAnsi="Arial" w:cs="Arial"/>
        </w:rPr>
        <w:t>порядке</w:t>
      </w:r>
      <w:proofErr w:type="gramEnd"/>
      <w:r w:rsidRPr="0080563C">
        <w:rPr>
          <w:rFonts w:ascii="Arial" w:hAnsi="Arial" w:cs="Arial"/>
        </w:rPr>
        <w:t xml:space="preserve"> установленном законодательством Российской Федерации и правовыми актами сельсовета; </w:t>
      </w:r>
    </w:p>
    <w:p w:rsidR="00B36B0A" w:rsidRPr="0080563C" w:rsidRDefault="00B36B0A" w:rsidP="00F24941">
      <w:pPr>
        <w:jc w:val="both"/>
        <w:rPr>
          <w:rFonts w:ascii="Arial" w:hAnsi="Arial" w:cs="Arial"/>
        </w:rPr>
      </w:pPr>
      <w:r w:rsidRPr="0080563C">
        <w:rPr>
          <w:rFonts w:ascii="Arial" w:hAnsi="Arial" w:cs="Arial"/>
        </w:rPr>
        <w:t xml:space="preserve">-проведение экспертизы правовых актов и их проектов на предмет соответствия их бюджетному законодательству; </w:t>
      </w:r>
    </w:p>
    <w:p w:rsidR="00B36B0A" w:rsidRPr="0080563C" w:rsidRDefault="00B36B0A" w:rsidP="00F24941">
      <w:pPr>
        <w:jc w:val="both"/>
        <w:rPr>
          <w:rFonts w:ascii="Arial" w:hAnsi="Arial" w:cs="Arial"/>
        </w:rPr>
      </w:pPr>
      <w:r w:rsidRPr="0080563C">
        <w:rPr>
          <w:rFonts w:ascii="Arial" w:hAnsi="Arial" w:cs="Arial"/>
        </w:rPr>
        <w:t xml:space="preserve">-проведение внешней оценки годовых отчетов об исполнении бюджета; </w:t>
      </w:r>
    </w:p>
    <w:p w:rsidR="00F24941" w:rsidRPr="0080563C" w:rsidRDefault="00B36B0A" w:rsidP="00F24941">
      <w:pPr>
        <w:jc w:val="both"/>
        <w:rPr>
          <w:rFonts w:ascii="Arial" w:hAnsi="Arial" w:cs="Arial"/>
          <w:color w:val="000000"/>
        </w:rPr>
      </w:pPr>
      <w:r w:rsidRPr="0080563C">
        <w:rPr>
          <w:rFonts w:ascii="Arial" w:hAnsi="Arial" w:cs="Arial"/>
        </w:rPr>
        <w:t xml:space="preserve">-проведение проверок или ревизий деятельности организаций, использующих средства бюджета, находящихся в </w:t>
      </w:r>
      <w:r w:rsidRPr="0080563C">
        <w:rPr>
          <w:rFonts w:ascii="Arial" w:hAnsi="Arial" w:cs="Arial"/>
          <w:color w:val="000000"/>
        </w:rPr>
        <w:t>собственности сельсовета.</w:t>
      </w:r>
    </w:p>
    <w:p w:rsidR="00993AE6" w:rsidRPr="0080563C" w:rsidRDefault="00F24941" w:rsidP="00F24941">
      <w:pPr>
        <w:ind w:firstLine="851"/>
        <w:jc w:val="both"/>
        <w:rPr>
          <w:rFonts w:ascii="Arial" w:hAnsi="Arial" w:cs="Arial"/>
          <w:color w:val="000000"/>
        </w:rPr>
      </w:pPr>
      <w:r w:rsidRPr="0080563C">
        <w:rPr>
          <w:rFonts w:ascii="Arial" w:hAnsi="Arial" w:cs="Arial"/>
          <w:color w:val="000000"/>
        </w:rPr>
        <w:t xml:space="preserve">На основании закона Красноярского края «О муниципальной службе в Красноярском крае» от 21.10.1997г. №15-580, в соответствии с решением поселкового </w:t>
      </w:r>
      <w:r w:rsidRPr="0080563C">
        <w:rPr>
          <w:rFonts w:ascii="Arial" w:hAnsi="Arial" w:cs="Arial"/>
          <w:color w:val="000000"/>
        </w:rPr>
        <w:lastRenderedPageBreak/>
        <w:t>Совета депутатов от 05.10.2000г. №22-106р «Об утверждении Положени</w:t>
      </w:r>
      <w:r w:rsidR="00697A86" w:rsidRPr="0080563C">
        <w:rPr>
          <w:rFonts w:ascii="Arial" w:hAnsi="Arial" w:cs="Arial"/>
          <w:color w:val="000000"/>
        </w:rPr>
        <w:t>я о порядке выплаты ежемесячной доплаты к государственной пенсии лицам, замещавшим муниципальные должности муниципальной службы» ежемесячно начисляется доплата к пенсии.</w:t>
      </w:r>
    </w:p>
    <w:p w:rsidR="00993AE6" w:rsidRPr="0080563C" w:rsidRDefault="00993AE6" w:rsidP="00F24941">
      <w:pPr>
        <w:ind w:firstLine="851"/>
        <w:jc w:val="both"/>
        <w:rPr>
          <w:rFonts w:ascii="Arial" w:hAnsi="Arial" w:cs="Arial"/>
          <w:color w:val="000000"/>
        </w:rPr>
      </w:pPr>
      <w:r w:rsidRPr="0080563C">
        <w:rPr>
          <w:rFonts w:ascii="Arial" w:hAnsi="Arial" w:cs="Arial"/>
          <w:color w:val="000000"/>
        </w:rPr>
        <w:t>Ежегодно администрацией поселка Балахта производится взнос в Совет муниципальных образований Красноярского края.</w:t>
      </w:r>
    </w:p>
    <w:p w:rsidR="00993AE6" w:rsidRPr="0080563C" w:rsidRDefault="007C44D6" w:rsidP="00993AE6">
      <w:pPr>
        <w:ind w:firstLine="851"/>
        <w:jc w:val="both"/>
        <w:rPr>
          <w:rFonts w:ascii="Arial" w:hAnsi="Arial" w:cs="Arial"/>
        </w:rPr>
      </w:pPr>
      <w:r w:rsidRPr="0080563C">
        <w:rPr>
          <w:rFonts w:ascii="Arial" w:hAnsi="Arial" w:cs="Arial"/>
        </w:rPr>
        <w:t xml:space="preserve"> </w:t>
      </w:r>
      <w:r w:rsidR="00993AE6" w:rsidRPr="0080563C">
        <w:rPr>
          <w:rFonts w:ascii="Arial" w:hAnsi="Arial" w:cs="Arial"/>
        </w:rPr>
        <w:t>Предметом деятельности Совета является организация взаимодействия муниципальных образований Красноярского края при решении вопросов местного значения, отнесенных к их ведению Федеральным законом «Об общих принципах организации местного самоуправления в Российской Федерации».</w:t>
      </w:r>
    </w:p>
    <w:p w:rsidR="00993AE6" w:rsidRPr="0080563C" w:rsidRDefault="00993AE6" w:rsidP="00993AE6">
      <w:pPr>
        <w:ind w:firstLine="851"/>
        <w:jc w:val="both"/>
        <w:rPr>
          <w:rFonts w:ascii="Arial" w:hAnsi="Arial" w:cs="Arial"/>
        </w:rPr>
      </w:pPr>
      <w:r w:rsidRPr="0080563C">
        <w:rPr>
          <w:rFonts w:ascii="Arial" w:hAnsi="Arial" w:cs="Arial"/>
        </w:rPr>
        <w:t xml:space="preserve">Целями деятельности Совета является: </w:t>
      </w:r>
    </w:p>
    <w:p w:rsidR="00993AE6" w:rsidRPr="0080563C" w:rsidRDefault="00993AE6" w:rsidP="00993AE6">
      <w:pPr>
        <w:ind w:firstLine="851"/>
        <w:jc w:val="both"/>
        <w:rPr>
          <w:rFonts w:ascii="Arial" w:hAnsi="Arial" w:cs="Arial"/>
        </w:rPr>
      </w:pPr>
      <w:r w:rsidRPr="0080563C">
        <w:rPr>
          <w:rFonts w:ascii="Arial" w:hAnsi="Arial" w:cs="Arial"/>
        </w:rPr>
        <w:t>содействие сохранению и развитию местного самоуправления в Красноярском крае в  интересах  населения;</w:t>
      </w:r>
    </w:p>
    <w:p w:rsidR="00993AE6" w:rsidRPr="0080563C" w:rsidRDefault="00993AE6" w:rsidP="00993AE6">
      <w:pPr>
        <w:ind w:firstLine="851"/>
        <w:jc w:val="both"/>
        <w:rPr>
          <w:rFonts w:ascii="Arial" w:hAnsi="Arial" w:cs="Arial"/>
        </w:rPr>
      </w:pPr>
      <w:r w:rsidRPr="0080563C">
        <w:rPr>
          <w:rFonts w:ascii="Arial" w:hAnsi="Arial" w:cs="Arial"/>
        </w:rPr>
        <w:t>выражение, представление и защита общих интересов муниципальных образований  Красноярского края;</w:t>
      </w:r>
    </w:p>
    <w:p w:rsidR="00993AE6" w:rsidRPr="0080563C" w:rsidRDefault="00993AE6" w:rsidP="00993AE6">
      <w:pPr>
        <w:ind w:firstLine="851"/>
        <w:jc w:val="both"/>
        <w:rPr>
          <w:rFonts w:ascii="Arial" w:hAnsi="Arial" w:cs="Arial"/>
        </w:rPr>
      </w:pPr>
      <w:r w:rsidRPr="0080563C">
        <w:rPr>
          <w:rFonts w:ascii="Arial" w:hAnsi="Arial" w:cs="Arial"/>
        </w:rPr>
        <w:t>создание условий для эффективной реализации норм Конституции Российской Федерации, федерального законодательства и законов Красноярского края в области местного самоуправления;</w:t>
      </w:r>
    </w:p>
    <w:p w:rsidR="00993AE6" w:rsidRPr="0080563C" w:rsidRDefault="00993AE6" w:rsidP="00993AE6">
      <w:pPr>
        <w:ind w:firstLine="851"/>
        <w:jc w:val="both"/>
        <w:rPr>
          <w:rFonts w:ascii="Arial" w:hAnsi="Arial" w:cs="Arial"/>
        </w:rPr>
      </w:pPr>
      <w:r w:rsidRPr="0080563C">
        <w:rPr>
          <w:rFonts w:ascii="Arial" w:hAnsi="Arial" w:cs="Arial"/>
        </w:rPr>
        <w:t>содействие развитию экономической, правовой, организационной, территориальной основы местного самоуправления в Красноярском крае;</w:t>
      </w:r>
    </w:p>
    <w:p w:rsidR="00993AE6" w:rsidRPr="0080563C" w:rsidRDefault="00993AE6" w:rsidP="00993AE6">
      <w:pPr>
        <w:ind w:firstLine="851"/>
        <w:jc w:val="both"/>
        <w:rPr>
          <w:rFonts w:ascii="Arial" w:hAnsi="Arial" w:cs="Arial"/>
        </w:rPr>
      </w:pPr>
      <w:r w:rsidRPr="0080563C">
        <w:rPr>
          <w:rFonts w:ascii="Arial" w:hAnsi="Arial" w:cs="Arial"/>
        </w:rPr>
        <w:t>содействие решению социальных и экономических проблем населения муниципальных образований Красноярского края,</w:t>
      </w:r>
    </w:p>
    <w:p w:rsidR="00F24941" w:rsidRPr="0080563C" w:rsidRDefault="00993AE6" w:rsidP="00993AE6">
      <w:pPr>
        <w:ind w:firstLine="851"/>
        <w:jc w:val="both"/>
        <w:rPr>
          <w:rFonts w:ascii="Arial" w:hAnsi="Arial" w:cs="Arial"/>
        </w:rPr>
      </w:pPr>
      <w:r w:rsidRPr="0080563C">
        <w:rPr>
          <w:rFonts w:ascii="Arial" w:hAnsi="Arial" w:cs="Arial"/>
        </w:rPr>
        <w:t xml:space="preserve">повышение </w:t>
      </w:r>
      <w:proofErr w:type="gramStart"/>
      <w:r w:rsidRPr="0080563C">
        <w:rPr>
          <w:rFonts w:ascii="Arial" w:hAnsi="Arial" w:cs="Arial"/>
        </w:rPr>
        <w:t>уровня жизни населения муниципальных образований  Красноярского края</w:t>
      </w:r>
      <w:proofErr w:type="gramEnd"/>
      <w:r w:rsidRPr="0080563C">
        <w:rPr>
          <w:rFonts w:ascii="Arial" w:hAnsi="Arial" w:cs="Arial"/>
        </w:rPr>
        <w:t>.</w:t>
      </w:r>
    </w:p>
    <w:p w:rsidR="00993AE6" w:rsidRPr="0080563C" w:rsidRDefault="00993AE6" w:rsidP="00993AE6">
      <w:pPr>
        <w:ind w:firstLine="851"/>
        <w:jc w:val="both"/>
        <w:rPr>
          <w:rFonts w:ascii="Arial" w:hAnsi="Arial" w:cs="Arial"/>
        </w:rPr>
      </w:pPr>
      <w:r w:rsidRPr="0080563C">
        <w:rPr>
          <w:rFonts w:ascii="Arial" w:hAnsi="Arial" w:cs="Arial"/>
        </w:rPr>
        <w:t>Ежегодные членские взносы уплачиваются до 1 июля текущего года.</w:t>
      </w:r>
    </w:p>
    <w:p w:rsidR="00993AE6" w:rsidRPr="0080563C" w:rsidRDefault="00993AE6" w:rsidP="00993AE6">
      <w:pPr>
        <w:ind w:firstLine="851"/>
        <w:jc w:val="both"/>
        <w:rPr>
          <w:rFonts w:ascii="Arial" w:hAnsi="Arial" w:cs="Arial"/>
        </w:rPr>
      </w:pPr>
      <w:r w:rsidRPr="0080563C">
        <w:rPr>
          <w:rFonts w:ascii="Arial" w:hAnsi="Arial" w:cs="Arial"/>
        </w:rPr>
        <w:t xml:space="preserve">Действующим законодательством РФ предусмотрена плата за негативное воздействие на окружающую среду (НВОС), которая заменила ранее взимавшуюся плату за загрязнение окружающей среды. Необходимость платы за негативное воздействие на окружающую среду предусмотрена Федеральным законом от 10.01.2002 № 7-ФЗ </w:t>
      </w:r>
      <w:r w:rsidR="00A12607" w:rsidRPr="0080563C">
        <w:rPr>
          <w:rFonts w:ascii="Arial" w:hAnsi="Arial" w:cs="Arial"/>
        </w:rPr>
        <w:t>«</w:t>
      </w:r>
      <w:r w:rsidRPr="0080563C">
        <w:rPr>
          <w:rFonts w:ascii="Arial" w:hAnsi="Arial" w:cs="Arial"/>
        </w:rPr>
        <w:t>Об охране окружающей среды</w:t>
      </w:r>
      <w:r w:rsidR="00A12607" w:rsidRPr="0080563C">
        <w:rPr>
          <w:rFonts w:ascii="Arial" w:hAnsi="Arial" w:cs="Arial"/>
        </w:rPr>
        <w:t>»</w:t>
      </w:r>
      <w:r w:rsidRPr="0080563C">
        <w:rPr>
          <w:rFonts w:ascii="Arial" w:hAnsi="Arial" w:cs="Arial"/>
        </w:rPr>
        <w:t>. Этот закон устанавливает, что негативное воздействие на окружающую среду является платным.</w:t>
      </w:r>
    </w:p>
    <w:p w:rsidR="000F1159" w:rsidRPr="0080563C" w:rsidRDefault="000F1159" w:rsidP="000F1159">
      <w:pPr>
        <w:ind w:firstLine="851"/>
        <w:jc w:val="both"/>
        <w:rPr>
          <w:rFonts w:ascii="Arial" w:hAnsi="Arial" w:cs="Arial"/>
        </w:rPr>
      </w:pPr>
      <w:r w:rsidRPr="0080563C">
        <w:rPr>
          <w:rFonts w:ascii="Arial" w:hAnsi="Arial" w:cs="Arial"/>
        </w:rPr>
        <w:t>К видам негативного (вредного) воздействия на окружающую среду в соответствии с Федеральным законом относятся:</w:t>
      </w:r>
    </w:p>
    <w:p w:rsidR="000F1159" w:rsidRPr="0080563C" w:rsidRDefault="000F1159" w:rsidP="000F1159">
      <w:pPr>
        <w:ind w:firstLine="851"/>
        <w:jc w:val="both"/>
        <w:rPr>
          <w:rFonts w:ascii="Arial" w:hAnsi="Arial" w:cs="Arial"/>
        </w:rPr>
      </w:pPr>
      <w:r w:rsidRPr="0080563C">
        <w:rPr>
          <w:rFonts w:ascii="Arial" w:hAnsi="Arial" w:cs="Arial"/>
        </w:rPr>
        <w:t>выбросы в атмосферный воздух загрязняющих и иных веществ;</w:t>
      </w:r>
    </w:p>
    <w:p w:rsidR="000F1159" w:rsidRPr="0080563C" w:rsidRDefault="000F1159" w:rsidP="000F1159">
      <w:pPr>
        <w:ind w:firstLine="851"/>
        <w:jc w:val="both"/>
        <w:rPr>
          <w:rFonts w:ascii="Arial" w:hAnsi="Arial" w:cs="Arial"/>
        </w:rPr>
      </w:pPr>
      <w:r w:rsidRPr="0080563C">
        <w:rPr>
          <w:rFonts w:ascii="Arial" w:hAnsi="Arial" w:cs="Arial"/>
        </w:rPr>
        <w:t>размещение отходов производства и потребления;</w:t>
      </w:r>
    </w:p>
    <w:p w:rsidR="000F1159" w:rsidRPr="0080563C" w:rsidRDefault="000F1159" w:rsidP="000F1159">
      <w:pPr>
        <w:ind w:firstLine="851"/>
        <w:jc w:val="both"/>
        <w:rPr>
          <w:rFonts w:ascii="Arial" w:hAnsi="Arial" w:cs="Arial"/>
        </w:rPr>
      </w:pPr>
      <w:r w:rsidRPr="0080563C">
        <w:rPr>
          <w:rFonts w:ascii="Arial" w:hAnsi="Arial" w:cs="Arial"/>
        </w:rPr>
        <w:t>загрязнение окружающей среды шумом, теплом, электромагнитными, ионизирующими и другими видами физических воздействий;</w:t>
      </w:r>
    </w:p>
    <w:p w:rsidR="000F1159" w:rsidRPr="0080563C" w:rsidRDefault="000F1159" w:rsidP="000F1159">
      <w:pPr>
        <w:ind w:firstLine="851"/>
        <w:jc w:val="both"/>
        <w:rPr>
          <w:rFonts w:ascii="Arial" w:hAnsi="Arial" w:cs="Arial"/>
        </w:rPr>
      </w:pPr>
      <w:r w:rsidRPr="0080563C">
        <w:rPr>
          <w:rFonts w:ascii="Arial" w:hAnsi="Arial" w:cs="Arial"/>
        </w:rPr>
        <w:t>иные виды негативного воздействия на окружающую среду.</w:t>
      </w:r>
    </w:p>
    <w:p w:rsidR="000F1159" w:rsidRPr="0080563C" w:rsidRDefault="000F1159" w:rsidP="000F1159">
      <w:pPr>
        <w:ind w:firstLine="851"/>
        <w:jc w:val="both"/>
        <w:rPr>
          <w:rFonts w:ascii="Arial" w:hAnsi="Arial" w:cs="Arial"/>
        </w:rPr>
      </w:pPr>
      <w:proofErr w:type="gramStart"/>
      <w:r w:rsidRPr="0080563C">
        <w:rPr>
          <w:rFonts w:ascii="Arial" w:hAnsi="Arial" w:cs="Arial"/>
        </w:rPr>
        <w:t>Согласно Федеральному закону от 10 января 2002 г. №7-ФЗ «Об охране окружающей среды» плательщиками платы за негативное воздействие на окружающую среду являются предприятия, учреждения, организации, российские и иностранные юридические и физические лица, осуществляющие любые виды деятельности на территории РФ, связанные с природопользованием, то есть имеющие источники негативного воздействия на окружающую среду.</w:t>
      </w:r>
      <w:proofErr w:type="gramEnd"/>
      <w:r w:rsidRPr="0080563C">
        <w:rPr>
          <w:rFonts w:ascii="Arial" w:hAnsi="Arial" w:cs="Arial"/>
        </w:rPr>
        <w:t xml:space="preserve"> В связи с выходом Постановления Конституционного суда РФ № 8-П от 14.05.2009г., </w:t>
      </w:r>
    </w:p>
    <w:p w:rsidR="000F1159" w:rsidRPr="0080563C" w:rsidRDefault="000F1159" w:rsidP="000F1159">
      <w:pPr>
        <w:ind w:firstLine="851"/>
        <w:jc w:val="both"/>
        <w:rPr>
          <w:rFonts w:ascii="Arial" w:hAnsi="Arial" w:cs="Arial"/>
        </w:rPr>
      </w:pPr>
      <w:r w:rsidRPr="0080563C">
        <w:rPr>
          <w:rFonts w:ascii="Arial" w:hAnsi="Arial" w:cs="Arial"/>
        </w:rPr>
        <w:t>Плата за негативное воздействие на окружающую среду (НВОС) производится ежеквартально.</w:t>
      </w:r>
    </w:p>
    <w:p w:rsidR="00636F77" w:rsidRPr="0080563C" w:rsidRDefault="00636F77" w:rsidP="00636F77">
      <w:pPr>
        <w:ind w:firstLine="851"/>
        <w:jc w:val="both"/>
        <w:rPr>
          <w:rFonts w:ascii="Arial" w:hAnsi="Arial" w:cs="Arial"/>
        </w:rPr>
      </w:pPr>
      <w:r w:rsidRPr="0080563C">
        <w:rPr>
          <w:rFonts w:ascii="Arial" w:hAnsi="Arial" w:cs="Arial"/>
        </w:rPr>
        <w:t xml:space="preserve">Изношенность муниципального жилищного фонда на всей территории России достигает 70 </w:t>
      </w:r>
      <w:r w:rsidR="00A12607" w:rsidRPr="0080563C">
        <w:rPr>
          <w:rFonts w:ascii="Arial" w:hAnsi="Arial" w:cs="Arial"/>
        </w:rPr>
        <w:t>–</w:t>
      </w:r>
      <w:r w:rsidRPr="0080563C">
        <w:rPr>
          <w:rFonts w:ascii="Arial" w:hAnsi="Arial" w:cs="Arial"/>
        </w:rPr>
        <w:t xml:space="preserve"> 80 процентов. Это означает, что жилье находится в плохом состоянии и нуждается в ремонте. Дома не ремонтировались в среднем 10 </w:t>
      </w:r>
      <w:r w:rsidR="00A12607" w:rsidRPr="0080563C">
        <w:rPr>
          <w:rFonts w:ascii="Arial" w:hAnsi="Arial" w:cs="Arial"/>
        </w:rPr>
        <w:t>–</w:t>
      </w:r>
      <w:r w:rsidRPr="0080563C">
        <w:rPr>
          <w:rFonts w:ascii="Arial" w:hAnsi="Arial" w:cs="Arial"/>
        </w:rPr>
        <w:t xml:space="preserve"> 40 лет.</w:t>
      </w:r>
    </w:p>
    <w:p w:rsidR="00636F77" w:rsidRPr="0080563C" w:rsidRDefault="00636F77" w:rsidP="00636F77">
      <w:pPr>
        <w:ind w:firstLine="851"/>
        <w:jc w:val="both"/>
        <w:rPr>
          <w:rFonts w:ascii="Arial" w:hAnsi="Arial" w:cs="Arial"/>
        </w:rPr>
      </w:pPr>
      <w:r w:rsidRPr="0080563C">
        <w:rPr>
          <w:rFonts w:ascii="Arial" w:hAnsi="Arial" w:cs="Arial"/>
        </w:rPr>
        <w:t xml:space="preserve">Жилищный кодекс Российской Федерации (далее </w:t>
      </w:r>
      <w:r w:rsidR="00A12607" w:rsidRPr="0080563C">
        <w:rPr>
          <w:rFonts w:ascii="Arial" w:hAnsi="Arial" w:cs="Arial"/>
        </w:rPr>
        <w:t>–</w:t>
      </w:r>
      <w:r w:rsidRPr="0080563C">
        <w:rPr>
          <w:rFonts w:ascii="Arial" w:hAnsi="Arial" w:cs="Arial"/>
        </w:rPr>
        <w:t xml:space="preserve"> ЖК РФ) обязал собственников жилья нести все расходы по его содержанию вплоть до проведения </w:t>
      </w:r>
      <w:r w:rsidRPr="0080563C">
        <w:rPr>
          <w:rFonts w:ascii="Arial" w:hAnsi="Arial" w:cs="Arial"/>
        </w:rPr>
        <w:lastRenderedPageBreak/>
        <w:t>капитального ремонта. Жильцы старых и новых домов оказались в явно неравном положении. Для того чтобы привести старый жилищный фонд в норму, требуются астрономические суммы. Семьи с небольшими доходами, живущие в обветшалых домах, не в состоянии заплатить эти деньги из собственного кармана, а значит, дальнейшее ухудшение состояния жилья неизбежно.</w:t>
      </w:r>
    </w:p>
    <w:p w:rsidR="00636F77" w:rsidRPr="0080563C" w:rsidRDefault="00636F77" w:rsidP="00636F77">
      <w:pPr>
        <w:ind w:firstLine="851"/>
        <w:jc w:val="both"/>
        <w:rPr>
          <w:rFonts w:ascii="Arial" w:hAnsi="Arial" w:cs="Arial"/>
        </w:rPr>
      </w:pPr>
      <w:r w:rsidRPr="0080563C">
        <w:rPr>
          <w:rFonts w:ascii="Arial" w:hAnsi="Arial" w:cs="Arial"/>
        </w:rPr>
        <w:t xml:space="preserve">Несмотря на это, все хотят жить в чистом подъезде, иметь ухоженный двор. Каждый дом периодически нуждается в ремонте, причем не только </w:t>
      </w:r>
      <w:proofErr w:type="gramStart"/>
      <w:r w:rsidRPr="0080563C">
        <w:rPr>
          <w:rFonts w:ascii="Arial" w:hAnsi="Arial" w:cs="Arial"/>
        </w:rPr>
        <w:t>в</w:t>
      </w:r>
      <w:proofErr w:type="gramEnd"/>
      <w:r w:rsidRPr="0080563C">
        <w:rPr>
          <w:rFonts w:ascii="Arial" w:hAnsi="Arial" w:cs="Arial"/>
        </w:rPr>
        <w:t xml:space="preserve"> косметическом, но и капитальном. Без этого проживание в доме со временем становится некомфортным, а то и попросту опасным.</w:t>
      </w:r>
    </w:p>
    <w:p w:rsidR="00EE51EB" w:rsidRPr="0080563C" w:rsidRDefault="00EE51EB" w:rsidP="00636F77">
      <w:pPr>
        <w:ind w:firstLine="851"/>
        <w:jc w:val="both"/>
        <w:rPr>
          <w:rFonts w:ascii="Arial" w:hAnsi="Arial" w:cs="Arial"/>
        </w:rPr>
      </w:pPr>
      <w:r w:rsidRPr="0080563C">
        <w:rPr>
          <w:rFonts w:ascii="Arial" w:hAnsi="Arial" w:cs="Arial"/>
        </w:rPr>
        <w:t>Согласно статье 50 Федерального закона № 131-ФЗ</w:t>
      </w:r>
      <w:r w:rsidR="00667890" w:rsidRPr="0080563C">
        <w:rPr>
          <w:rFonts w:ascii="Arial" w:hAnsi="Arial" w:cs="Arial"/>
        </w:rPr>
        <w:t xml:space="preserve"> в собственности муниципальных образований может находиться  имущество, предназначенное для решения установленных данным федеральным законом вопросов местного значения. В соответствии с пунктом 1 статьи 14 Федерального закона №131-ФЗ, владение, пользование и распоряжение имуществом, находящимся в собственности поселения, отнесено к вопросам местного значения поселения. Таким образом, в рамках решения вопроса местного значения при условии наличия в муниципальной собственности имущества, предназначенного для решения данного вопроса возможно осуществление расходов, связанных с поддержанием данного имущества в надлежащем техническом и эксплуатационном состоянии.</w:t>
      </w:r>
    </w:p>
    <w:p w:rsidR="000F1159" w:rsidRPr="0080563C" w:rsidRDefault="000F1159" w:rsidP="000F1159">
      <w:pPr>
        <w:ind w:firstLine="851"/>
        <w:jc w:val="both"/>
        <w:rPr>
          <w:rFonts w:ascii="Arial" w:hAnsi="Arial" w:cs="Arial"/>
        </w:rPr>
      </w:pPr>
    </w:p>
    <w:p w:rsidR="0005299B" w:rsidRPr="0080563C" w:rsidRDefault="006B7142" w:rsidP="00F24941">
      <w:pPr>
        <w:jc w:val="both"/>
        <w:rPr>
          <w:rFonts w:ascii="Arial" w:hAnsi="Arial" w:cs="Arial"/>
          <w:color w:val="000000"/>
        </w:rPr>
      </w:pPr>
      <w:r w:rsidRPr="0080563C">
        <w:rPr>
          <w:rFonts w:ascii="Arial" w:hAnsi="Arial" w:cs="Arial"/>
          <w:b/>
        </w:rPr>
        <w:t>2.2 Основная цель, задачи, этапы и сроки выполнения подпрограммы, целевые индикаторы.</w:t>
      </w:r>
    </w:p>
    <w:p w:rsidR="00EC35A7" w:rsidRPr="0080563C" w:rsidRDefault="0005299B" w:rsidP="00F24941">
      <w:pPr>
        <w:jc w:val="both"/>
        <w:rPr>
          <w:rFonts w:ascii="Arial" w:hAnsi="Arial" w:cs="Arial"/>
        </w:rPr>
      </w:pPr>
      <w:r w:rsidRPr="0080563C">
        <w:rPr>
          <w:rFonts w:ascii="Arial" w:hAnsi="Arial" w:cs="Arial"/>
          <w:b/>
        </w:rPr>
        <w:t>Цель подпрограммы</w:t>
      </w:r>
      <w:r w:rsidR="000D0637" w:rsidRPr="0080563C">
        <w:rPr>
          <w:rFonts w:ascii="Arial" w:hAnsi="Arial" w:cs="Arial"/>
          <w:b/>
        </w:rPr>
        <w:t>:</w:t>
      </w:r>
      <w:r w:rsidR="00EC35A7" w:rsidRPr="0080563C">
        <w:rPr>
          <w:rFonts w:ascii="Arial" w:hAnsi="Arial" w:cs="Arial"/>
          <w:b/>
        </w:rPr>
        <w:t xml:space="preserve"> </w:t>
      </w:r>
      <w:r w:rsidR="00EC35A7" w:rsidRPr="0080563C">
        <w:rPr>
          <w:rFonts w:ascii="Arial" w:hAnsi="Arial" w:cs="Arial"/>
        </w:rPr>
        <w:t xml:space="preserve"> Создание условий по обеспечению  полномочий по финансовому и земельному контролю, по проведению технической  инвентаризации и межевания земельных участков</w:t>
      </w:r>
      <w:r w:rsidR="00697A86" w:rsidRPr="0080563C">
        <w:rPr>
          <w:rFonts w:ascii="Arial" w:hAnsi="Arial" w:cs="Arial"/>
        </w:rPr>
        <w:t>,</w:t>
      </w:r>
      <w:r w:rsidR="00EC35A7" w:rsidRPr="0080563C">
        <w:rPr>
          <w:rFonts w:ascii="Arial" w:hAnsi="Arial" w:cs="Arial"/>
          <w:b/>
        </w:rPr>
        <w:t xml:space="preserve"> </w:t>
      </w:r>
      <w:r w:rsidR="00D3758B" w:rsidRPr="0080563C">
        <w:rPr>
          <w:rFonts w:ascii="Arial" w:hAnsi="Arial" w:cs="Arial"/>
        </w:rPr>
        <w:t>начисление</w:t>
      </w:r>
      <w:r w:rsidR="00D3758B" w:rsidRPr="0080563C">
        <w:rPr>
          <w:rFonts w:ascii="Arial" w:hAnsi="Arial" w:cs="Arial"/>
          <w:b/>
        </w:rPr>
        <w:t xml:space="preserve"> </w:t>
      </w:r>
      <w:r w:rsidR="00697A86" w:rsidRPr="0080563C">
        <w:rPr>
          <w:rFonts w:ascii="Arial" w:hAnsi="Arial" w:cs="Arial"/>
        </w:rPr>
        <w:t>доплаты к пенсиям муниципальным служащим</w:t>
      </w:r>
      <w:r w:rsidR="00BE6537" w:rsidRPr="0080563C">
        <w:rPr>
          <w:rFonts w:ascii="Arial" w:hAnsi="Arial" w:cs="Arial"/>
        </w:rPr>
        <w:t xml:space="preserve"> и реализация прочих мероприятий</w:t>
      </w:r>
    </w:p>
    <w:p w:rsidR="00EC35A7" w:rsidRPr="0080563C" w:rsidRDefault="00EC35A7" w:rsidP="00F24941">
      <w:pPr>
        <w:jc w:val="both"/>
        <w:rPr>
          <w:rFonts w:ascii="Arial" w:hAnsi="Arial" w:cs="Arial"/>
        </w:rPr>
      </w:pPr>
      <w:r w:rsidRPr="0080563C">
        <w:rPr>
          <w:rFonts w:ascii="Arial" w:hAnsi="Arial" w:cs="Arial"/>
          <w:b/>
        </w:rPr>
        <w:t>Обеспечить реализацию поставленной цели возможно за счет решения следующих задач:</w:t>
      </w:r>
    </w:p>
    <w:p w:rsidR="00EC35A7" w:rsidRPr="0080563C" w:rsidRDefault="00EC35A7" w:rsidP="00F24941">
      <w:pPr>
        <w:jc w:val="both"/>
        <w:rPr>
          <w:rFonts w:ascii="Arial" w:hAnsi="Arial" w:cs="Arial"/>
        </w:rPr>
      </w:pPr>
      <w:r w:rsidRPr="0080563C">
        <w:rPr>
          <w:rFonts w:ascii="Arial" w:hAnsi="Arial" w:cs="Arial"/>
        </w:rPr>
        <w:t>1.Обеспечение полномочий по финансовому контролю.</w:t>
      </w:r>
    </w:p>
    <w:p w:rsidR="003D4A9A" w:rsidRPr="0080563C" w:rsidRDefault="00EC35A7" w:rsidP="00F24941">
      <w:pPr>
        <w:jc w:val="both"/>
        <w:rPr>
          <w:rFonts w:ascii="Arial" w:hAnsi="Arial" w:cs="Arial"/>
        </w:rPr>
      </w:pPr>
      <w:r w:rsidRPr="0080563C">
        <w:rPr>
          <w:rFonts w:ascii="Arial" w:hAnsi="Arial" w:cs="Arial"/>
        </w:rPr>
        <w:t>2.О</w:t>
      </w:r>
      <w:r w:rsidR="00697A86" w:rsidRPr="0080563C">
        <w:rPr>
          <w:rFonts w:ascii="Arial" w:hAnsi="Arial" w:cs="Arial"/>
        </w:rPr>
        <w:t>беспечение мероприятий по земле</w:t>
      </w:r>
      <w:r w:rsidRPr="0080563C">
        <w:rPr>
          <w:rFonts w:ascii="Arial" w:hAnsi="Arial" w:cs="Arial"/>
        </w:rPr>
        <w:t>.</w:t>
      </w:r>
    </w:p>
    <w:p w:rsidR="00BE6537" w:rsidRPr="0080563C" w:rsidRDefault="00697A86" w:rsidP="00F24941">
      <w:pPr>
        <w:jc w:val="both"/>
        <w:rPr>
          <w:rFonts w:ascii="Arial" w:hAnsi="Arial" w:cs="Arial"/>
        </w:rPr>
      </w:pPr>
      <w:r w:rsidRPr="0080563C">
        <w:rPr>
          <w:rFonts w:ascii="Arial" w:hAnsi="Arial" w:cs="Arial"/>
        </w:rPr>
        <w:t xml:space="preserve">3. </w:t>
      </w:r>
      <w:r w:rsidR="003B72F0" w:rsidRPr="0080563C">
        <w:rPr>
          <w:rFonts w:ascii="Arial" w:hAnsi="Arial" w:cs="Arial"/>
        </w:rPr>
        <w:t>Обеспечить д</w:t>
      </w:r>
      <w:r w:rsidRPr="0080563C">
        <w:rPr>
          <w:rFonts w:ascii="Arial" w:hAnsi="Arial" w:cs="Arial"/>
        </w:rPr>
        <w:t>оплаты к пенсиям муниципальным служащим</w:t>
      </w:r>
    </w:p>
    <w:p w:rsidR="00BE6537" w:rsidRPr="0080563C" w:rsidRDefault="00BE6537" w:rsidP="00BE6537">
      <w:pPr>
        <w:jc w:val="both"/>
        <w:rPr>
          <w:rFonts w:ascii="Arial" w:hAnsi="Arial" w:cs="Arial"/>
        </w:rPr>
      </w:pPr>
      <w:r w:rsidRPr="0080563C">
        <w:rPr>
          <w:rFonts w:ascii="Arial" w:hAnsi="Arial" w:cs="Arial"/>
        </w:rPr>
        <w:t xml:space="preserve">4. </w:t>
      </w:r>
      <w:proofErr w:type="gramStart"/>
      <w:r w:rsidRPr="0080563C">
        <w:rPr>
          <w:rFonts w:ascii="Arial" w:hAnsi="Arial" w:cs="Arial"/>
        </w:rPr>
        <w:t xml:space="preserve">Прочие мероприятия (плата за негативное воздействие на </w:t>
      </w:r>
      <w:proofErr w:type="spellStart"/>
      <w:r w:rsidRPr="0080563C">
        <w:rPr>
          <w:rFonts w:ascii="Arial" w:hAnsi="Arial" w:cs="Arial"/>
        </w:rPr>
        <w:t>окруж</w:t>
      </w:r>
      <w:proofErr w:type="spellEnd"/>
      <w:r w:rsidRPr="0080563C">
        <w:rPr>
          <w:rFonts w:ascii="Arial" w:hAnsi="Arial" w:cs="Arial"/>
        </w:rPr>
        <w:t xml:space="preserve">. среду, ежегодный членский взнос в Совет </w:t>
      </w:r>
      <w:proofErr w:type="spellStart"/>
      <w:r w:rsidRPr="0080563C">
        <w:rPr>
          <w:rFonts w:ascii="Arial" w:hAnsi="Arial" w:cs="Arial"/>
        </w:rPr>
        <w:t>муниц</w:t>
      </w:r>
      <w:proofErr w:type="spellEnd"/>
      <w:r w:rsidRPr="0080563C">
        <w:rPr>
          <w:rFonts w:ascii="Arial" w:hAnsi="Arial" w:cs="Arial"/>
        </w:rPr>
        <w:t>.</w:t>
      </w:r>
      <w:proofErr w:type="gramEnd"/>
      <w:r w:rsidRPr="0080563C">
        <w:rPr>
          <w:rFonts w:ascii="Arial" w:hAnsi="Arial" w:cs="Arial"/>
        </w:rPr>
        <w:t xml:space="preserve"> </w:t>
      </w:r>
      <w:proofErr w:type="gramStart"/>
      <w:r w:rsidR="00A12607" w:rsidRPr="0080563C">
        <w:rPr>
          <w:rFonts w:ascii="Arial" w:hAnsi="Arial" w:cs="Arial"/>
        </w:rPr>
        <w:t>О</w:t>
      </w:r>
      <w:r w:rsidRPr="0080563C">
        <w:rPr>
          <w:rFonts w:ascii="Arial" w:hAnsi="Arial" w:cs="Arial"/>
        </w:rPr>
        <w:t>бразований)</w:t>
      </w:r>
      <w:proofErr w:type="gramEnd"/>
    </w:p>
    <w:p w:rsidR="00697A86" w:rsidRPr="0080563C" w:rsidRDefault="00697A86" w:rsidP="00F24941">
      <w:pPr>
        <w:jc w:val="both"/>
        <w:rPr>
          <w:rFonts w:ascii="Arial" w:hAnsi="Arial" w:cs="Arial"/>
          <w:color w:val="FF0000"/>
        </w:rPr>
      </w:pPr>
    </w:p>
    <w:p w:rsidR="0005299B" w:rsidRPr="0080563C" w:rsidRDefault="0005299B" w:rsidP="00F24941">
      <w:pPr>
        <w:jc w:val="both"/>
        <w:rPr>
          <w:rFonts w:ascii="Arial" w:hAnsi="Arial" w:cs="Arial"/>
        </w:rPr>
      </w:pPr>
      <w:r w:rsidRPr="0080563C">
        <w:rPr>
          <w:rFonts w:ascii="Arial" w:hAnsi="Arial" w:cs="Arial"/>
          <w:b/>
        </w:rPr>
        <w:t>2.3. Механизм реализации подпрограммы</w:t>
      </w:r>
      <w:r w:rsidRPr="0080563C">
        <w:rPr>
          <w:rFonts w:ascii="Arial" w:hAnsi="Arial" w:cs="Arial"/>
        </w:rPr>
        <w:t>.</w:t>
      </w:r>
    </w:p>
    <w:p w:rsidR="0005299B" w:rsidRPr="0080563C" w:rsidRDefault="00B36B0A" w:rsidP="00F24941">
      <w:pPr>
        <w:jc w:val="both"/>
        <w:rPr>
          <w:rFonts w:ascii="Arial" w:hAnsi="Arial" w:cs="Arial"/>
        </w:rPr>
      </w:pPr>
      <w:r w:rsidRPr="0080563C">
        <w:rPr>
          <w:rFonts w:ascii="Arial" w:hAnsi="Arial" w:cs="Arial"/>
        </w:rPr>
        <w:t xml:space="preserve">   </w:t>
      </w:r>
      <w:r w:rsidR="0005299B" w:rsidRPr="0080563C">
        <w:rPr>
          <w:rFonts w:ascii="Arial" w:hAnsi="Arial" w:cs="Arial"/>
        </w:rPr>
        <w:t xml:space="preserve"> Реализация подпрограммы осуществляется в соответствии с действующими нормативно-право</w:t>
      </w:r>
      <w:r w:rsidR="003B72F0" w:rsidRPr="0080563C">
        <w:rPr>
          <w:rFonts w:ascii="Arial" w:hAnsi="Arial" w:cs="Arial"/>
        </w:rPr>
        <w:t>выми актами администрации поселка Балахта</w:t>
      </w:r>
      <w:r w:rsidR="0005299B" w:rsidRPr="0080563C">
        <w:rPr>
          <w:rFonts w:ascii="Arial" w:hAnsi="Arial" w:cs="Arial"/>
        </w:rPr>
        <w:t xml:space="preserve">, определяющими механизм реализации муниципальных программ.                                                                   </w:t>
      </w:r>
    </w:p>
    <w:p w:rsidR="0005299B" w:rsidRPr="0080563C" w:rsidRDefault="0005299B" w:rsidP="00F24941">
      <w:pPr>
        <w:jc w:val="both"/>
        <w:rPr>
          <w:rFonts w:ascii="Arial" w:hAnsi="Arial" w:cs="Arial"/>
        </w:rPr>
      </w:pPr>
      <w:r w:rsidRPr="0080563C">
        <w:rPr>
          <w:rFonts w:ascii="Arial" w:hAnsi="Arial" w:cs="Arial"/>
        </w:rPr>
        <w:t>Управление реализацией подпрограммы, а так же отбор исполнителей отдельных мероприятий подпрограммы, координацию деятельности соисполнителей осуществляет ад</w:t>
      </w:r>
      <w:r w:rsidR="003B72F0" w:rsidRPr="0080563C">
        <w:rPr>
          <w:rFonts w:ascii="Arial" w:hAnsi="Arial" w:cs="Arial"/>
        </w:rPr>
        <w:t>министрация поселка Балахта</w:t>
      </w:r>
      <w:r w:rsidRPr="0080563C">
        <w:rPr>
          <w:rFonts w:ascii="Arial" w:hAnsi="Arial" w:cs="Arial"/>
        </w:rPr>
        <w:t>.</w:t>
      </w:r>
    </w:p>
    <w:p w:rsidR="0005299B" w:rsidRPr="0080563C" w:rsidRDefault="0005299B" w:rsidP="00F24941">
      <w:pPr>
        <w:jc w:val="both"/>
        <w:rPr>
          <w:rFonts w:ascii="Arial" w:hAnsi="Arial" w:cs="Arial"/>
        </w:rPr>
      </w:pPr>
      <w:r w:rsidRPr="0080563C">
        <w:rPr>
          <w:rFonts w:ascii="Arial" w:hAnsi="Arial" w:cs="Arial"/>
        </w:rPr>
        <w:t>Для обеспечения мониторинга и анализа хода реализации подпрограмм</w:t>
      </w:r>
      <w:r w:rsidR="003B72F0" w:rsidRPr="0080563C">
        <w:rPr>
          <w:rFonts w:ascii="Arial" w:hAnsi="Arial" w:cs="Arial"/>
        </w:rPr>
        <w:t>ы бухгалтерия поселка</w:t>
      </w:r>
      <w:r w:rsidRPr="0080563C">
        <w:rPr>
          <w:rFonts w:ascii="Arial" w:hAnsi="Arial" w:cs="Arial"/>
        </w:rPr>
        <w:t xml:space="preserve"> организует ведение ежеквартальной отчетности, готовит годовой отчет.</w:t>
      </w:r>
    </w:p>
    <w:p w:rsidR="0005299B" w:rsidRPr="0080563C" w:rsidRDefault="007C44D6" w:rsidP="00F24941">
      <w:pPr>
        <w:jc w:val="both"/>
        <w:rPr>
          <w:rFonts w:ascii="Arial" w:hAnsi="Arial" w:cs="Arial"/>
        </w:rPr>
      </w:pPr>
      <w:r w:rsidRPr="0080563C">
        <w:rPr>
          <w:rFonts w:ascii="Arial" w:hAnsi="Arial" w:cs="Arial"/>
          <w:b/>
        </w:rPr>
        <w:t xml:space="preserve"> </w:t>
      </w:r>
      <w:r w:rsidR="0005299B" w:rsidRPr="0080563C">
        <w:rPr>
          <w:rFonts w:ascii="Arial" w:hAnsi="Arial" w:cs="Arial"/>
          <w:b/>
        </w:rPr>
        <w:t xml:space="preserve">2.4. Управление подпрограммой и </w:t>
      </w:r>
      <w:proofErr w:type="gramStart"/>
      <w:r w:rsidR="0005299B" w:rsidRPr="0080563C">
        <w:rPr>
          <w:rFonts w:ascii="Arial" w:hAnsi="Arial" w:cs="Arial"/>
          <w:b/>
        </w:rPr>
        <w:t>контроль  за</w:t>
      </w:r>
      <w:proofErr w:type="gramEnd"/>
      <w:r w:rsidR="0005299B" w:rsidRPr="0080563C">
        <w:rPr>
          <w:rFonts w:ascii="Arial" w:hAnsi="Arial" w:cs="Arial"/>
          <w:b/>
        </w:rPr>
        <w:t xml:space="preserve"> ходом ее реализации</w:t>
      </w:r>
      <w:r w:rsidR="0005299B" w:rsidRPr="0080563C">
        <w:rPr>
          <w:rFonts w:ascii="Arial" w:hAnsi="Arial" w:cs="Arial"/>
        </w:rPr>
        <w:t>.</w:t>
      </w:r>
    </w:p>
    <w:p w:rsidR="00F04630" w:rsidRPr="0080563C" w:rsidRDefault="00F04630" w:rsidP="00F24941">
      <w:pPr>
        <w:jc w:val="both"/>
        <w:rPr>
          <w:rFonts w:ascii="Arial" w:hAnsi="Arial" w:cs="Arial"/>
        </w:rPr>
      </w:pPr>
      <w:r w:rsidRPr="0080563C">
        <w:rPr>
          <w:rFonts w:ascii="Arial" w:hAnsi="Arial" w:cs="Arial"/>
        </w:rPr>
        <w:t xml:space="preserve">Управление подпрограммой и </w:t>
      </w:r>
      <w:proofErr w:type="gramStart"/>
      <w:r w:rsidRPr="0080563C">
        <w:rPr>
          <w:rFonts w:ascii="Arial" w:hAnsi="Arial" w:cs="Arial"/>
        </w:rPr>
        <w:t>контроль за</w:t>
      </w:r>
      <w:proofErr w:type="gramEnd"/>
      <w:r w:rsidRPr="0080563C">
        <w:rPr>
          <w:rFonts w:ascii="Arial" w:hAnsi="Arial" w:cs="Arial"/>
        </w:rPr>
        <w:t xml:space="preserve"> ходом  реализации подпрограммы осуществляет администраци</w:t>
      </w:r>
      <w:r w:rsidR="003B72F0" w:rsidRPr="0080563C">
        <w:rPr>
          <w:rFonts w:ascii="Arial" w:hAnsi="Arial" w:cs="Arial"/>
        </w:rPr>
        <w:t>я поселка Балахта</w:t>
      </w:r>
      <w:r w:rsidRPr="0080563C">
        <w:rPr>
          <w:rFonts w:ascii="Arial" w:hAnsi="Arial" w:cs="Arial"/>
        </w:rPr>
        <w:t>.</w:t>
      </w:r>
    </w:p>
    <w:p w:rsidR="0005299B" w:rsidRPr="0080563C" w:rsidRDefault="007C44D6" w:rsidP="00F24941">
      <w:pPr>
        <w:jc w:val="both"/>
        <w:rPr>
          <w:rFonts w:ascii="Arial" w:hAnsi="Arial" w:cs="Arial"/>
        </w:rPr>
      </w:pPr>
      <w:r w:rsidRPr="0080563C">
        <w:rPr>
          <w:rFonts w:ascii="Arial" w:hAnsi="Arial" w:cs="Arial"/>
          <w:color w:val="FF0000"/>
        </w:rPr>
        <w:t xml:space="preserve"> </w:t>
      </w:r>
      <w:r w:rsidR="0005299B" w:rsidRPr="0080563C">
        <w:rPr>
          <w:rFonts w:ascii="Arial" w:hAnsi="Arial" w:cs="Arial"/>
          <w:b/>
        </w:rPr>
        <w:t>2.5. Оценка социально- экономической эффективности</w:t>
      </w:r>
      <w:r w:rsidR="0005299B" w:rsidRPr="0080563C">
        <w:rPr>
          <w:rFonts w:ascii="Arial" w:hAnsi="Arial" w:cs="Arial"/>
        </w:rPr>
        <w:t>.</w:t>
      </w:r>
    </w:p>
    <w:p w:rsidR="00FE138E" w:rsidRPr="0080563C" w:rsidRDefault="009B65F9" w:rsidP="00F24941">
      <w:pPr>
        <w:jc w:val="both"/>
        <w:rPr>
          <w:rFonts w:ascii="Arial" w:hAnsi="Arial" w:cs="Arial"/>
          <w:color w:val="000000"/>
        </w:rPr>
      </w:pPr>
      <w:r w:rsidRPr="0080563C">
        <w:rPr>
          <w:rFonts w:ascii="Arial" w:hAnsi="Arial" w:cs="Arial"/>
        </w:rPr>
        <w:t xml:space="preserve">Реализация подпрограммы позволит усилить </w:t>
      </w:r>
      <w:proofErr w:type="gramStart"/>
      <w:r w:rsidRPr="0080563C">
        <w:rPr>
          <w:rFonts w:ascii="Arial" w:hAnsi="Arial" w:cs="Arial"/>
        </w:rPr>
        <w:t>контроль за</w:t>
      </w:r>
      <w:proofErr w:type="gramEnd"/>
      <w:r w:rsidRPr="0080563C">
        <w:rPr>
          <w:rFonts w:ascii="Arial" w:hAnsi="Arial" w:cs="Arial"/>
        </w:rPr>
        <w:t xml:space="preserve"> использованием бюджетных средств, за использованием земель по целевому назначению, обеспечит проведение при необходимости технической инвентаризации и межевания земельных участков.</w:t>
      </w:r>
      <w:r w:rsidR="003B72F0" w:rsidRPr="0080563C">
        <w:rPr>
          <w:rFonts w:ascii="Arial" w:hAnsi="Arial" w:cs="Arial"/>
        </w:rPr>
        <w:t xml:space="preserve"> Улучшить качество жизни граждан </w:t>
      </w:r>
      <w:r w:rsidR="003B72F0" w:rsidRPr="0080563C">
        <w:rPr>
          <w:rFonts w:ascii="Arial" w:hAnsi="Arial" w:cs="Arial"/>
          <w:color w:val="000000"/>
        </w:rPr>
        <w:t xml:space="preserve">замещавших муниципальные должности </w:t>
      </w:r>
      <w:r w:rsidR="003B72F0" w:rsidRPr="0080563C">
        <w:rPr>
          <w:rFonts w:ascii="Arial" w:hAnsi="Arial" w:cs="Arial"/>
          <w:color w:val="000000"/>
        </w:rPr>
        <w:lastRenderedPageBreak/>
        <w:t xml:space="preserve">муниципальной службы, путем </w:t>
      </w:r>
      <w:proofErr w:type="gramStart"/>
      <w:r w:rsidR="003B72F0" w:rsidRPr="0080563C">
        <w:rPr>
          <w:rFonts w:ascii="Arial" w:hAnsi="Arial" w:cs="Arial"/>
          <w:color w:val="000000"/>
        </w:rPr>
        <w:t>ежемесячно</w:t>
      </w:r>
      <w:r w:rsidR="00D3758B" w:rsidRPr="0080563C">
        <w:rPr>
          <w:rFonts w:ascii="Arial" w:hAnsi="Arial" w:cs="Arial"/>
          <w:color w:val="000000"/>
        </w:rPr>
        <w:t>го</w:t>
      </w:r>
      <w:proofErr w:type="gramEnd"/>
      <w:r w:rsidR="00D3758B" w:rsidRPr="0080563C">
        <w:rPr>
          <w:rFonts w:ascii="Arial" w:hAnsi="Arial" w:cs="Arial"/>
          <w:color w:val="000000"/>
        </w:rPr>
        <w:t xml:space="preserve"> начисляется доплаты</w:t>
      </w:r>
      <w:r w:rsidR="003B72F0" w:rsidRPr="0080563C">
        <w:rPr>
          <w:rFonts w:ascii="Arial" w:hAnsi="Arial" w:cs="Arial"/>
          <w:color w:val="000000"/>
        </w:rPr>
        <w:t xml:space="preserve"> к пенсии</w:t>
      </w:r>
      <w:r w:rsidR="00FE138E" w:rsidRPr="0080563C">
        <w:rPr>
          <w:rFonts w:ascii="Arial" w:hAnsi="Arial" w:cs="Arial"/>
          <w:color w:val="000000"/>
        </w:rPr>
        <w:t>, позволит реализовать прочие мероприятии.</w:t>
      </w:r>
    </w:p>
    <w:p w:rsidR="003B20E1" w:rsidRPr="0080563C" w:rsidRDefault="00B34F30" w:rsidP="00F24941">
      <w:pPr>
        <w:jc w:val="both"/>
        <w:rPr>
          <w:rFonts w:ascii="Arial" w:hAnsi="Arial" w:cs="Arial"/>
        </w:rPr>
      </w:pPr>
      <w:r w:rsidRPr="0080563C">
        <w:rPr>
          <w:rFonts w:ascii="Arial" w:hAnsi="Arial" w:cs="Arial"/>
          <w:b/>
        </w:rPr>
        <w:t xml:space="preserve"> </w:t>
      </w:r>
      <w:r w:rsidR="0005299B" w:rsidRPr="0080563C">
        <w:rPr>
          <w:rFonts w:ascii="Arial" w:hAnsi="Arial" w:cs="Arial"/>
          <w:b/>
        </w:rPr>
        <w:t xml:space="preserve"> </w:t>
      </w:r>
      <w:r w:rsidR="006B7142" w:rsidRPr="0080563C">
        <w:rPr>
          <w:rFonts w:ascii="Arial" w:hAnsi="Arial" w:cs="Arial"/>
          <w:b/>
        </w:rPr>
        <w:t>2.6</w:t>
      </w:r>
      <w:r w:rsidR="0005299B" w:rsidRPr="0080563C">
        <w:rPr>
          <w:rFonts w:ascii="Arial" w:hAnsi="Arial" w:cs="Arial"/>
          <w:b/>
        </w:rPr>
        <w:t xml:space="preserve">. </w:t>
      </w:r>
      <w:r w:rsidR="009B65F9" w:rsidRPr="0080563C">
        <w:rPr>
          <w:rFonts w:ascii="Arial" w:hAnsi="Arial" w:cs="Arial"/>
          <w:b/>
        </w:rPr>
        <w:t>Мероприятия подпрограммы (согласно приложению №2).</w:t>
      </w:r>
    </w:p>
    <w:p w:rsidR="00EC35A7" w:rsidRPr="0080563C" w:rsidRDefault="00B34F30" w:rsidP="00F24941">
      <w:pPr>
        <w:jc w:val="both"/>
        <w:rPr>
          <w:rFonts w:ascii="Arial" w:hAnsi="Arial" w:cs="Arial"/>
          <w:b/>
        </w:rPr>
      </w:pPr>
      <w:r w:rsidRPr="0080563C">
        <w:rPr>
          <w:rFonts w:ascii="Arial" w:hAnsi="Arial" w:cs="Arial"/>
          <w:b/>
        </w:rPr>
        <w:t xml:space="preserve"> </w:t>
      </w:r>
      <w:r w:rsidR="00EC35A7" w:rsidRPr="0080563C">
        <w:rPr>
          <w:rFonts w:ascii="Arial" w:hAnsi="Arial" w:cs="Arial"/>
          <w:b/>
        </w:rPr>
        <w:t>2.7. Ресурсное обеспечение программы</w:t>
      </w:r>
    </w:p>
    <w:p w:rsidR="00EC35A7" w:rsidRPr="0080563C" w:rsidRDefault="009B65F9" w:rsidP="00F24941">
      <w:pPr>
        <w:jc w:val="both"/>
        <w:rPr>
          <w:rFonts w:ascii="Arial" w:hAnsi="Arial" w:cs="Arial"/>
        </w:rPr>
      </w:pPr>
      <w:r w:rsidRPr="0080563C">
        <w:rPr>
          <w:rFonts w:ascii="Arial" w:hAnsi="Arial" w:cs="Arial"/>
        </w:rPr>
        <w:t xml:space="preserve">  </w:t>
      </w:r>
      <w:r w:rsidR="00EC35A7" w:rsidRPr="0080563C">
        <w:rPr>
          <w:rFonts w:ascii="Arial" w:hAnsi="Arial" w:cs="Arial"/>
        </w:rPr>
        <w:t xml:space="preserve">Выполнение мероприятий будет осуществляться за счет средств бюджета </w:t>
      </w:r>
      <w:r w:rsidRPr="0080563C">
        <w:rPr>
          <w:rFonts w:ascii="Arial" w:hAnsi="Arial" w:cs="Arial"/>
        </w:rPr>
        <w:t xml:space="preserve">  </w:t>
      </w:r>
      <w:r w:rsidR="00D3758B" w:rsidRPr="0080563C">
        <w:rPr>
          <w:rFonts w:ascii="Arial" w:hAnsi="Arial" w:cs="Arial"/>
        </w:rPr>
        <w:t>поселка Балахта</w:t>
      </w:r>
      <w:r w:rsidRPr="0080563C">
        <w:rPr>
          <w:rFonts w:ascii="Arial" w:hAnsi="Arial" w:cs="Arial"/>
        </w:rPr>
        <w:t>.</w:t>
      </w:r>
    </w:p>
    <w:p w:rsidR="00EC35A7" w:rsidRPr="0080563C" w:rsidRDefault="00EC35A7" w:rsidP="00F24941">
      <w:pPr>
        <w:jc w:val="both"/>
        <w:rPr>
          <w:rFonts w:ascii="Arial" w:hAnsi="Arial" w:cs="Arial"/>
          <w:color w:val="FF0000"/>
        </w:rPr>
      </w:pPr>
      <w:r w:rsidRPr="0080563C">
        <w:rPr>
          <w:rFonts w:ascii="Arial" w:hAnsi="Arial" w:cs="Arial"/>
        </w:rPr>
        <w:t>Объемы финансирования подпрограммы будут корректироваться при принятии бюджета на очередной финансовый год.</w:t>
      </w:r>
    </w:p>
    <w:p w:rsidR="003B20E1" w:rsidRPr="0080563C" w:rsidRDefault="003B20E1" w:rsidP="00F24941">
      <w:pPr>
        <w:jc w:val="both"/>
        <w:rPr>
          <w:rFonts w:ascii="Arial" w:hAnsi="Arial" w:cs="Arial"/>
          <w:b/>
          <w:color w:val="000000" w:themeColor="text1"/>
        </w:rPr>
      </w:pPr>
    </w:p>
    <w:p w:rsidR="0005299B" w:rsidRPr="0080563C" w:rsidRDefault="0005299B" w:rsidP="003B20E1">
      <w:pPr>
        <w:rPr>
          <w:rFonts w:ascii="Arial" w:hAnsi="Arial" w:cs="Arial"/>
        </w:rPr>
        <w:sectPr w:rsidR="0005299B" w:rsidRPr="0080563C" w:rsidSect="006B31F1">
          <w:pgSz w:w="11906" w:h="16838"/>
          <w:pgMar w:top="1134" w:right="566" w:bottom="1134" w:left="1560" w:header="709" w:footer="709" w:gutter="0"/>
          <w:cols w:space="708"/>
          <w:docGrid w:linePitch="360"/>
        </w:sectPr>
      </w:pPr>
    </w:p>
    <w:p w:rsidR="00B34F30" w:rsidRPr="0080563C" w:rsidRDefault="00B34F30" w:rsidP="00B34F30">
      <w:pPr>
        <w:autoSpaceDE w:val="0"/>
        <w:autoSpaceDN w:val="0"/>
        <w:adjustRightInd w:val="0"/>
        <w:jc w:val="both"/>
        <w:rPr>
          <w:rFonts w:ascii="Arial" w:hAnsi="Arial" w:cs="Arial"/>
        </w:rPr>
      </w:pPr>
      <w:r w:rsidRPr="0080563C">
        <w:rPr>
          <w:rFonts w:ascii="Arial" w:hAnsi="Arial" w:cs="Arial"/>
        </w:rPr>
        <w:lastRenderedPageBreak/>
        <w:t xml:space="preserve">                                                                                                                                 </w:t>
      </w:r>
      <w:r w:rsidR="00DD695D" w:rsidRPr="0080563C">
        <w:rPr>
          <w:rFonts w:ascii="Arial" w:hAnsi="Arial" w:cs="Arial"/>
        </w:rPr>
        <w:t xml:space="preserve"> </w:t>
      </w:r>
      <w:r w:rsidR="00D437BE" w:rsidRPr="0080563C">
        <w:rPr>
          <w:rFonts w:ascii="Arial" w:hAnsi="Arial" w:cs="Arial"/>
        </w:rPr>
        <w:t xml:space="preserve">      </w:t>
      </w:r>
      <w:r w:rsidRPr="0080563C">
        <w:rPr>
          <w:rFonts w:ascii="Arial" w:hAnsi="Arial" w:cs="Arial"/>
        </w:rPr>
        <w:t xml:space="preserve">Приложение № 1 </w:t>
      </w:r>
    </w:p>
    <w:p w:rsidR="00B34F30" w:rsidRPr="0080563C" w:rsidRDefault="00B34F30" w:rsidP="00B34F30">
      <w:pPr>
        <w:autoSpaceDE w:val="0"/>
        <w:autoSpaceDN w:val="0"/>
        <w:adjustRightInd w:val="0"/>
        <w:ind w:left="9781"/>
        <w:jc w:val="both"/>
        <w:rPr>
          <w:rFonts w:ascii="Arial" w:hAnsi="Arial" w:cs="Arial"/>
        </w:rPr>
      </w:pPr>
      <w:r w:rsidRPr="0080563C">
        <w:rPr>
          <w:rFonts w:ascii="Arial" w:hAnsi="Arial" w:cs="Arial"/>
        </w:rPr>
        <w:t xml:space="preserve">к паспорту подпрограммы «Прочие </w:t>
      </w:r>
      <w:r w:rsidR="00D3758B" w:rsidRPr="0080563C">
        <w:rPr>
          <w:rFonts w:ascii="Arial" w:hAnsi="Arial" w:cs="Arial"/>
        </w:rPr>
        <w:t xml:space="preserve">мероприятия </w:t>
      </w:r>
      <w:r w:rsidR="00E579C6" w:rsidRPr="0080563C">
        <w:rPr>
          <w:rFonts w:ascii="Arial" w:hAnsi="Arial" w:cs="Arial"/>
        </w:rPr>
        <w:t>поселка</w:t>
      </w:r>
      <w:r w:rsidR="00D3758B" w:rsidRPr="0080563C">
        <w:rPr>
          <w:rFonts w:ascii="Arial" w:hAnsi="Arial" w:cs="Arial"/>
        </w:rPr>
        <w:t xml:space="preserve"> Балахта</w:t>
      </w:r>
      <w:r w:rsidRPr="0080563C">
        <w:rPr>
          <w:rFonts w:ascii="Arial" w:hAnsi="Arial" w:cs="Arial"/>
        </w:rPr>
        <w:t xml:space="preserve">»   </w:t>
      </w:r>
    </w:p>
    <w:p w:rsidR="0005299B" w:rsidRPr="0080563C" w:rsidRDefault="00DD695D" w:rsidP="00DD695D">
      <w:pPr>
        <w:autoSpaceDE w:val="0"/>
        <w:autoSpaceDN w:val="0"/>
        <w:adjustRightInd w:val="0"/>
        <w:ind w:left="9781"/>
        <w:jc w:val="both"/>
        <w:rPr>
          <w:rFonts w:ascii="Arial" w:hAnsi="Arial" w:cs="Arial"/>
        </w:rPr>
      </w:pPr>
      <w:r w:rsidRPr="0080563C">
        <w:rPr>
          <w:rFonts w:ascii="Arial" w:hAnsi="Arial" w:cs="Arial"/>
        </w:rPr>
        <w:t xml:space="preserve"> </w:t>
      </w:r>
      <w:r w:rsidR="0005299B" w:rsidRPr="0080563C">
        <w:rPr>
          <w:rFonts w:ascii="Arial" w:hAnsi="Arial" w:cs="Arial"/>
        </w:rPr>
        <w:t xml:space="preserve"> </w:t>
      </w:r>
    </w:p>
    <w:p w:rsidR="0005299B" w:rsidRPr="0080563C" w:rsidRDefault="0005299B" w:rsidP="0005299B">
      <w:pPr>
        <w:autoSpaceDE w:val="0"/>
        <w:autoSpaceDN w:val="0"/>
        <w:adjustRightInd w:val="0"/>
        <w:ind w:firstLine="540"/>
        <w:jc w:val="both"/>
        <w:outlineLvl w:val="0"/>
        <w:rPr>
          <w:rFonts w:ascii="Arial" w:hAnsi="Arial" w:cs="Arial"/>
        </w:rPr>
      </w:pPr>
      <w:r w:rsidRPr="0080563C">
        <w:rPr>
          <w:rFonts w:ascii="Arial" w:hAnsi="Arial" w:cs="Arial"/>
        </w:rPr>
        <w:t xml:space="preserve">                                           </w:t>
      </w:r>
      <w:r w:rsidR="007C44D6" w:rsidRPr="0080563C">
        <w:rPr>
          <w:rFonts w:ascii="Arial" w:hAnsi="Arial" w:cs="Arial"/>
        </w:rPr>
        <w:t xml:space="preserve">             </w:t>
      </w:r>
      <w:r w:rsidRPr="0080563C">
        <w:rPr>
          <w:rFonts w:ascii="Arial" w:hAnsi="Arial" w:cs="Arial"/>
          <w:b/>
        </w:rPr>
        <w:t>Перечень целевых индикаторов подпрограммы</w:t>
      </w:r>
      <w:r w:rsidRPr="0080563C">
        <w:rPr>
          <w:rFonts w:ascii="Arial" w:hAnsi="Arial" w:cs="Arial"/>
        </w:rPr>
        <w:t>.</w:t>
      </w:r>
    </w:p>
    <w:p w:rsidR="0005299B" w:rsidRPr="0080563C" w:rsidRDefault="0005299B" w:rsidP="0005299B">
      <w:pPr>
        <w:autoSpaceDE w:val="0"/>
        <w:autoSpaceDN w:val="0"/>
        <w:adjustRightInd w:val="0"/>
        <w:ind w:firstLine="540"/>
        <w:jc w:val="both"/>
        <w:rPr>
          <w:rFonts w:ascii="Arial" w:hAnsi="Arial" w:cs="Arial"/>
        </w:rPr>
      </w:pPr>
    </w:p>
    <w:tbl>
      <w:tblPr>
        <w:tblW w:w="14745" w:type="dxa"/>
        <w:tblInd w:w="70" w:type="dxa"/>
        <w:tblLayout w:type="fixed"/>
        <w:tblCellMar>
          <w:left w:w="70" w:type="dxa"/>
          <w:right w:w="70" w:type="dxa"/>
        </w:tblCellMar>
        <w:tblLook w:val="04A0"/>
      </w:tblPr>
      <w:tblGrid>
        <w:gridCol w:w="811"/>
        <w:gridCol w:w="2594"/>
        <w:gridCol w:w="1395"/>
        <w:gridCol w:w="1620"/>
        <w:gridCol w:w="1805"/>
        <w:gridCol w:w="1701"/>
        <w:gridCol w:w="1559"/>
        <w:gridCol w:w="1418"/>
        <w:gridCol w:w="1842"/>
      </w:tblGrid>
      <w:tr w:rsidR="0005299B" w:rsidRPr="0080563C" w:rsidTr="0081557D">
        <w:trPr>
          <w:cantSplit/>
          <w:trHeight w:val="240"/>
        </w:trPr>
        <w:tc>
          <w:tcPr>
            <w:tcW w:w="811" w:type="dxa"/>
            <w:tcBorders>
              <w:top w:val="single" w:sz="6" w:space="0" w:color="auto"/>
              <w:left w:val="single" w:sz="6" w:space="0" w:color="auto"/>
              <w:bottom w:val="single" w:sz="6" w:space="0" w:color="auto"/>
              <w:right w:val="single" w:sz="6" w:space="0" w:color="auto"/>
            </w:tcBorders>
            <w:vAlign w:val="center"/>
            <w:hideMark/>
          </w:tcPr>
          <w:p w:rsidR="0005299B" w:rsidRPr="0080563C" w:rsidRDefault="0005299B" w:rsidP="0081557D">
            <w:pPr>
              <w:pStyle w:val="ConsPlusNormal"/>
              <w:widowControl/>
              <w:spacing w:line="276" w:lineRule="auto"/>
              <w:ind w:firstLine="0"/>
              <w:jc w:val="both"/>
              <w:rPr>
                <w:sz w:val="24"/>
                <w:szCs w:val="24"/>
                <w:lang w:eastAsia="en-US"/>
              </w:rPr>
            </w:pPr>
            <w:r w:rsidRPr="0080563C">
              <w:rPr>
                <w:sz w:val="24"/>
                <w:szCs w:val="24"/>
                <w:lang w:eastAsia="en-US"/>
              </w:rPr>
              <w:t xml:space="preserve">№  </w:t>
            </w:r>
            <w:r w:rsidRPr="0080563C">
              <w:rPr>
                <w:sz w:val="24"/>
                <w:szCs w:val="24"/>
                <w:lang w:eastAsia="en-US"/>
              </w:rPr>
              <w:br/>
            </w:r>
            <w:proofErr w:type="gramStart"/>
            <w:r w:rsidRPr="0080563C">
              <w:rPr>
                <w:sz w:val="24"/>
                <w:szCs w:val="24"/>
                <w:lang w:eastAsia="en-US"/>
              </w:rPr>
              <w:t>п</w:t>
            </w:r>
            <w:proofErr w:type="gramEnd"/>
            <w:r w:rsidRPr="0080563C">
              <w:rPr>
                <w:sz w:val="24"/>
                <w:szCs w:val="24"/>
                <w:lang w:eastAsia="en-US"/>
              </w:rPr>
              <w:t>/п</w:t>
            </w:r>
          </w:p>
        </w:tc>
        <w:tc>
          <w:tcPr>
            <w:tcW w:w="2594" w:type="dxa"/>
            <w:tcBorders>
              <w:top w:val="single" w:sz="6" w:space="0" w:color="auto"/>
              <w:left w:val="single" w:sz="6" w:space="0" w:color="auto"/>
              <w:bottom w:val="single" w:sz="6" w:space="0" w:color="auto"/>
              <w:right w:val="single" w:sz="6" w:space="0" w:color="auto"/>
            </w:tcBorders>
            <w:vAlign w:val="center"/>
            <w:hideMark/>
          </w:tcPr>
          <w:p w:rsidR="0005299B" w:rsidRPr="0080563C" w:rsidRDefault="0005299B" w:rsidP="0081557D">
            <w:pPr>
              <w:pStyle w:val="ConsPlusNormal"/>
              <w:widowControl/>
              <w:spacing w:line="276" w:lineRule="auto"/>
              <w:ind w:firstLine="0"/>
              <w:jc w:val="both"/>
              <w:rPr>
                <w:sz w:val="24"/>
                <w:szCs w:val="24"/>
                <w:lang w:eastAsia="en-US"/>
              </w:rPr>
            </w:pPr>
            <w:r w:rsidRPr="0080563C">
              <w:rPr>
                <w:sz w:val="24"/>
                <w:szCs w:val="24"/>
                <w:lang w:eastAsia="en-US"/>
              </w:rPr>
              <w:t xml:space="preserve">Цель,    </w:t>
            </w:r>
            <w:r w:rsidRPr="0080563C">
              <w:rPr>
                <w:sz w:val="24"/>
                <w:szCs w:val="24"/>
                <w:lang w:eastAsia="en-US"/>
              </w:rPr>
              <w:br/>
              <w:t xml:space="preserve">целевые индикаторы </w:t>
            </w:r>
            <w:r w:rsidRPr="0080563C">
              <w:rPr>
                <w:sz w:val="24"/>
                <w:szCs w:val="24"/>
                <w:lang w:eastAsia="en-US"/>
              </w:rPr>
              <w:br/>
            </w:r>
          </w:p>
        </w:tc>
        <w:tc>
          <w:tcPr>
            <w:tcW w:w="1395" w:type="dxa"/>
            <w:tcBorders>
              <w:top w:val="single" w:sz="6" w:space="0" w:color="auto"/>
              <w:left w:val="single" w:sz="6" w:space="0" w:color="auto"/>
              <w:bottom w:val="single" w:sz="6" w:space="0" w:color="auto"/>
              <w:right w:val="single" w:sz="6" w:space="0" w:color="auto"/>
            </w:tcBorders>
            <w:vAlign w:val="center"/>
            <w:hideMark/>
          </w:tcPr>
          <w:p w:rsidR="0005299B" w:rsidRPr="0080563C" w:rsidRDefault="0005299B" w:rsidP="0081557D">
            <w:pPr>
              <w:pStyle w:val="ConsPlusNormal"/>
              <w:widowControl/>
              <w:spacing w:line="276" w:lineRule="auto"/>
              <w:ind w:firstLine="0"/>
              <w:jc w:val="both"/>
              <w:rPr>
                <w:sz w:val="24"/>
                <w:szCs w:val="24"/>
                <w:lang w:eastAsia="en-US"/>
              </w:rPr>
            </w:pPr>
            <w:r w:rsidRPr="0080563C">
              <w:rPr>
                <w:sz w:val="24"/>
                <w:szCs w:val="24"/>
                <w:lang w:eastAsia="en-US"/>
              </w:rPr>
              <w:t>Единица</w:t>
            </w:r>
            <w:r w:rsidRPr="0080563C">
              <w:rPr>
                <w:sz w:val="24"/>
                <w:szCs w:val="24"/>
                <w:lang w:eastAsia="en-US"/>
              </w:rPr>
              <w:br/>
              <w:t>измерения</w:t>
            </w:r>
          </w:p>
        </w:tc>
        <w:tc>
          <w:tcPr>
            <w:tcW w:w="1620" w:type="dxa"/>
            <w:tcBorders>
              <w:top w:val="single" w:sz="6" w:space="0" w:color="auto"/>
              <w:left w:val="single" w:sz="6" w:space="0" w:color="auto"/>
              <w:bottom w:val="single" w:sz="6" w:space="0" w:color="auto"/>
              <w:right w:val="single" w:sz="6" w:space="0" w:color="auto"/>
            </w:tcBorders>
            <w:vAlign w:val="center"/>
            <w:hideMark/>
          </w:tcPr>
          <w:p w:rsidR="0005299B" w:rsidRPr="0080563C" w:rsidRDefault="0005299B" w:rsidP="0081557D">
            <w:pPr>
              <w:pStyle w:val="ConsPlusNormal"/>
              <w:widowControl/>
              <w:spacing w:line="276" w:lineRule="auto"/>
              <w:ind w:firstLine="0"/>
              <w:jc w:val="both"/>
              <w:rPr>
                <w:sz w:val="24"/>
                <w:szCs w:val="24"/>
                <w:lang w:eastAsia="en-US"/>
              </w:rPr>
            </w:pPr>
            <w:r w:rsidRPr="0080563C">
              <w:rPr>
                <w:sz w:val="24"/>
                <w:szCs w:val="24"/>
                <w:lang w:eastAsia="en-US"/>
              </w:rPr>
              <w:t xml:space="preserve">Источник </w:t>
            </w:r>
            <w:r w:rsidRPr="0080563C">
              <w:rPr>
                <w:sz w:val="24"/>
                <w:szCs w:val="24"/>
                <w:lang w:eastAsia="en-US"/>
              </w:rPr>
              <w:br/>
              <w:t>информации</w:t>
            </w:r>
          </w:p>
        </w:tc>
        <w:tc>
          <w:tcPr>
            <w:tcW w:w="1805" w:type="dxa"/>
            <w:tcBorders>
              <w:top w:val="single" w:sz="6" w:space="0" w:color="auto"/>
              <w:left w:val="single" w:sz="6" w:space="0" w:color="auto"/>
              <w:bottom w:val="single" w:sz="6" w:space="0" w:color="auto"/>
              <w:right w:val="single" w:sz="6" w:space="0" w:color="auto"/>
            </w:tcBorders>
            <w:vAlign w:val="center"/>
            <w:hideMark/>
          </w:tcPr>
          <w:p w:rsidR="0005299B" w:rsidRPr="0080563C" w:rsidRDefault="0005299B" w:rsidP="0081557D">
            <w:pPr>
              <w:pStyle w:val="ConsPlusNormal"/>
              <w:widowControl/>
              <w:spacing w:line="276" w:lineRule="auto"/>
              <w:ind w:firstLine="0"/>
              <w:jc w:val="both"/>
              <w:rPr>
                <w:sz w:val="24"/>
                <w:szCs w:val="24"/>
                <w:lang w:eastAsia="en-US"/>
              </w:rPr>
            </w:pPr>
            <w:r w:rsidRPr="0080563C">
              <w:rPr>
                <w:sz w:val="24"/>
                <w:szCs w:val="24"/>
                <w:lang w:eastAsia="en-US"/>
              </w:rPr>
              <w:t xml:space="preserve">Отчетный финансовый </w:t>
            </w:r>
            <w:r w:rsidR="00E579C6" w:rsidRPr="0080563C">
              <w:rPr>
                <w:sz w:val="24"/>
                <w:szCs w:val="24"/>
                <w:lang w:eastAsia="en-US"/>
              </w:rPr>
              <w:t>2014</w:t>
            </w:r>
            <w:r w:rsidR="00FF55D2" w:rsidRPr="0080563C">
              <w:rPr>
                <w:sz w:val="24"/>
                <w:szCs w:val="24"/>
                <w:lang w:eastAsia="en-US"/>
              </w:rPr>
              <w:t xml:space="preserve"> </w:t>
            </w:r>
            <w:r w:rsidRPr="0080563C">
              <w:rPr>
                <w:sz w:val="24"/>
                <w:szCs w:val="24"/>
                <w:lang w:eastAsia="en-US"/>
              </w:rPr>
              <w:t>год</w:t>
            </w:r>
          </w:p>
        </w:tc>
        <w:tc>
          <w:tcPr>
            <w:tcW w:w="1701" w:type="dxa"/>
            <w:tcBorders>
              <w:top w:val="single" w:sz="6" w:space="0" w:color="auto"/>
              <w:left w:val="single" w:sz="6" w:space="0" w:color="auto"/>
              <w:bottom w:val="single" w:sz="6" w:space="0" w:color="auto"/>
              <w:right w:val="single" w:sz="6" w:space="0" w:color="auto"/>
            </w:tcBorders>
            <w:vAlign w:val="center"/>
            <w:hideMark/>
          </w:tcPr>
          <w:p w:rsidR="0005299B" w:rsidRPr="0080563C" w:rsidRDefault="0005299B" w:rsidP="0081557D">
            <w:pPr>
              <w:pStyle w:val="ConsPlusNormal"/>
              <w:widowControl/>
              <w:spacing w:line="276" w:lineRule="auto"/>
              <w:ind w:firstLine="0"/>
              <w:jc w:val="both"/>
              <w:rPr>
                <w:sz w:val="24"/>
                <w:szCs w:val="24"/>
                <w:lang w:eastAsia="en-US"/>
              </w:rPr>
            </w:pPr>
            <w:r w:rsidRPr="0080563C">
              <w:rPr>
                <w:sz w:val="24"/>
                <w:szCs w:val="24"/>
                <w:lang w:eastAsia="en-US"/>
              </w:rPr>
              <w:t>Текущий финансовый</w:t>
            </w:r>
            <w:r w:rsidR="00E579C6" w:rsidRPr="0080563C">
              <w:rPr>
                <w:sz w:val="24"/>
                <w:szCs w:val="24"/>
                <w:lang w:eastAsia="en-US"/>
              </w:rPr>
              <w:t xml:space="preserve"> 2015</w:t>
            </w:r>
            <w:r w:rsidRPr="0080563C">
              <w:rPr>
                <w:sz w:val="24"/>
                <w:szCs w:val="24"/>
                <w:lang w:eastAsia="en-US"/>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hideMark/>
          </w:tcPr>
          <w:p w:rsidR="0005299B" w:rsidRPr="0080563C" w:rsidRDefault="0005299B" w:rsidP="0081557D">
            <w:pPr>
              <w:pStyle w:val="ConsPlusNormal"/>
              <w:widowControl/>
              <w:spacing w:line="276" w:lineRule="auto"/>
              <w:ind w:firstLine="0"/>
              <w:jc w:val="both"/>
              <w:rPr>
                <w:sz w:val="24"/>
                <w:szCs w:val="24"/>
                <w:lang w:eastAsia="en-US"/>
              </w:rPr>
            </w:pPr>
            <w:r w:rsidRPr="0080563C">
              <w:rPr>
                <w:sz w:val="24"/>
                <w:szCs w:val="24"/>
                <w:lang w:eastAsia="en-US"/>
              </w:rPr>
              <w:t xml:space="preserve">Очередной финансовый </w:t>
            </w:r>
            <w:r w:rsidR="00E579C6" w:rsidRPr="0080563C">
              <w:rPr>
                <w:sz w:val="24"/>
                <w:szCs w:val="24"/>
                <w:lang w:eastAsia="en-US"/>
              </w:rPr>
              <w:t>2016</w:t>
            </w:r>
            <w:r w:rsidRPr="0080563C">
              <w:rPr>
                <w:sz w:val="24"/>
                <w:szCs w:val="24"/>
                <w:lang w:eastAsia="en-US"/>
              </w:rPr>
              <w:t>год</w:t>
            </w:r>
          </w:p>
        </w:tc>
        <w:tc>
          <w:tcPr>
            <w:tcW w:w="1418" w:type="dxa"/>
            <w:tcBorders>
              <w:top w:val="single" w:sz="6" w:space="0" w:color="auto"/>
              <w:left w:val="single" w:sz="6" w:space="0" w:color="auto"/>
              <w:bottom w:val="single" w:sz="6" w:space="0" w:color="auto"/>
              <w:right w:val="single" w:sz="6" w:space="0" w:color="auto"/>
            </w:tcBorders>
            <w:vAlign w:val="center"/>
            <w:hideMark/>
          </w:tcPr>
          <w:p w:rsidR="0005299B" w:rsidRPr="0080563C" w:rsidRDefault="0005299B" w:rsidP="0081557D">
            <w:pPr>
              <w:pStyle w:val="ConsPlusNormal"/>
              <w:widowControl/>
              <w:spacing w:line="276" w:lineRule="auto"/>
              <w:ind w:firstLine="0"/>
              <w:jc w:val="both"/>
              <w:rPr>
                <w:sz w:val="24"/>
                <w:szCs w:val="24"/>
                <w:lang w:eastAsia="en-US"/>
              </w:rPr>
            </w:pPr>
            <w:r w:rsidRPr="0080563C">
              <w:rPr>
                <w:sz w:val="24"/>
                <w:szCs w:val="24"/>
                <w:lang w:eastAsia="en-US"/>
              </w:rPr>
              <w:t>Первый год планового периода</w:t>
            </w:r>
          </w:p>
        </w:tc>
        <w:tc>
          <w:tcPr>
            <w:tcW w:w="1842" w:type="dxa"/>
            <w:tcBorders>
              <w:top w:val="single" w:sz="6" w:space="0" w:color="auto"/>
              <w:left w:val="single" w:sz="6" w:space="0" w:color="auto"/>
              <w:bottom w:val="single" w:sz="6" w:space="0" w:color="auto"/>
              <w:right w:val="single" w:sz="6" w:space="0" w:color="auto"/>
            </w:tcBorders>
            <w:vAlign w:val="center"/>
            <w:hideMark/>
          </w:tcPr>
          <w:p w:rsidR="0005299B" w:rsidRPr="0080563C" w:rsidRDefault="0005299B" w:rsidP="0081557D">
            <w:pPr>
              <w:pStyle w:val="ConsPlusNormal"/>
              <w:widowControl/>
              <w:spacing w:line="276" w:lineRule="auto"/>
              <w:ind w:firstLine="0"/>
              <w:jc w:val="both"/>
              <w:rPr>
                <w:sz w:val="24"/>
                <w:szCs w:val="24"/>
                <w:lang w:eastAsia="en-US"/>
              </w:rPr>
            </w:pPr>
            <w:r w:rsidRPr="0080563C">
              <w:rPr>
                <w:sz w:val="24"/>
                <w:szCs w:val="24"/>
                <w:lang w:eastAsia="en-US"/>
              </w:rPr>
              <w:t>Второй год планового периода</w:t>
            </w:r>
          </w:p>
        </w:tc>
      </w:tr>
      <w:tr w:rsidR="0005299B" w:rsidRPr="0080563C"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05299B" w:rsidRPr="0080563C" w:rsidRDefault="0005299B" w:rsidP="0081557D">
            <w:pPr>
              <w:pStyle w:val="ConsPlusNormal"/>
              <w:widowControl/>
              <w:spacing w:line="276" w:lineRule="auto"/>
              <w:ind w:firstLine="0"/>
              <w:jc w:val="both"/>
              <w:rPr>
                <w:sz w:val="24"/>
                <w:szCs w:val="24"/>
                <w:lang w:eastAsia="en-US"/>
              </w:rPr>
            </w:pPr>
          </w:p>
        </w:tc>
        <w:tc>
          <w:tcPr>
            <w:tcW w:w="13934" w:type="dxa"/>
            <w:gridSpan w:val="8"/>
            <w:tcBorders>
              <w:top w:val="single" w:sz="6" w:space="0" w:color="auto"/>
              <w:left w:val="single" w:sz="6" w:space="0" w:color="auto"/>
              <w:bottom w:val="single" w:sz="6" w:space="0" w:color="auto"/>
              <w:right w:val="single" w:sz="6" w:space="0" w:color="auto"/>
            </w:tcBorders>
            <w:hideMark/>
          </w:tcPr>
          <w:p w:rsidR="0005299B" w:rsidRPr="0080563C" w:rsidRDefault="009B65F9" w:rsidP="009B65F9">
            <w:pPr>
              <w:jc w:val="both"/>
              <w:rPr>
                <w:rFonts w:ascii="Arial" w:hAnsi="Arial" w:cs="Arial"/>
              </w:rPr>
            </w:pPr>
            <w:r w:rsidRPr="0080563C">
              <w:rPr>
                <w:rFonts w:ascii="Arial" w:hAnsi="Arial" w:cs="Arial"/>
              </w:rPr>
              <w:t xml:space="preserve">Цель подпрограммы: </w:t>
            </w:r>
            <w:r w:rsidR="000D0637" w:rsidRPr="0080563C">
              <w:rPr>
                <w:rFonts w:ascii="Arial" w:hAnsi="Arial" w:cs="Arial"/>
              </w:rPr>
              <w:t xml:space="preserve">  </w:t>
            </w:r>
            <w:r w:rsidRPr="0080563C">
              <w:rPr>
                <w:rFonts w:ascii="Arial" w:hAnsi="Arial" w:cs="Arial"/>
              </w:rPr>
              <w:t>Создание условий по обеспечению  полномочий по финансовому и земельному контролю, по проведению технической  инвентаризации и межевания земельных участков</w:t>
            </w:r>
            <w:r w:rsidR="00D3758B" w:rsidRPr="0080563C">
              <w:rPr>
                <w:rFonts w:ascii="Arial" w:hAnsi="Arial" w:cs="Arial"/>
              </w:rPr>
              <w:t>, начисление</w:t>
            </w:r>
            <w:r w:rsidR="00D3758B" w:rsidRPr="0080563C">
              <w:rPr>
                <w:rFonts w:ascii="Arial" w:hAnsi="Arial" w:cs="Arial"/>
                <w:b/>
              </w:rPr>
              <w:t xml:space="preserve"> </w:t>
            </w:r>
            <w:r w:rsidR="00D3758B" w:rsidRPr="0080563C">
              <w:rPr>
                <w:rFonts w:ascii="Arial" w:hAnsi="Arial" w:cs="Arial"/>
              </w:rPr>
              <w:t>доплаты к пенсиям муниципальным служащим</w:t>
            </w:r>
            <w:r w:rsidR="000D0637" w:rsidRPr="0080563C">
              <w:rPr>
                <w:rFonts w:ascii="Arial" w:hAnsi="Arial" w:cs="Arial"/>
              </w:rPr>
              <w:t xml:space="preserve">                           </w:t>
            </w:r>
          </w:p>
        </w:tc>
      </w:tr>
      <w:tr w:rsidR="0005299B" w:rsidRPr="0080563C" w:rsidTr="0081557D">
        <w:trPr>
          <w:cantSplit/>
          <w:trHeight w:val="360"/>
        </w:trPr>
        <w:tc>
          <w:tcPr>
            <w:tcW w:w="811" w:type="dxa"/>
            <w:tcBorders>
              <w:top w:val="single" w:sz="6" w:space="0" w:color="auto"/>
              <w:left w:val="single" w:sz="6" w:space="0" w:color="auto"/>
              <w:bottom w:val="single" w:sz="6" w:space="0" w:color="auto"/>
              <w:right w:val="single" w:sz="6" w:space="0" w:color="auto"/>
            </w:tcBorders>
          </w:tcPr>
          <w:p w:rsidR="0005299B" w:rsidRPr="0080563C" w:rsidRDefault="0005299B" w:rsidP="0081557D">
            <w:pPr>
              <w:pStyle w:val="ConsPlusNormal"/>
              <w:widowControl/>
              <w:spacing w:line="276" w:lineRule="auto"/>
              <w:ind w:firstLine="0"/>
              <w:jc w:val="both"/>
              <w:rPr>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250911"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Своевременное и качественное проведение финансового контроля</w:t>
            </w:r>
          </w:p>
        </w:tc>
        <w:tc>
          <w:tcPr>
            <w:tcW w:w="1395" w:type="dxa"/>
            <w:tcBorders>
              <w:top w:val="single" w:sz="6" w:space="0" w:color="auto"/>
              <w:left w:val="single" w:sz="6" w:space="0" w:color="auto"/>
              <w:bottom w:val="single" w:sz="6" w:space="0" w:color="auto"/>
              <w:right w:val="single" w:sz="6" w:space="0" w:color="auto"/>
            </w:tcBorders>
          </w:tcPr>
          <w:p w:rsidR="0005299B"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Количество проверок</w:t>
            </w:r>
          </w:p>
        </w:tc>
        <w:tc>
          <w:tcPr>
            <w:tcW w:w="1620" w:type="dxa"/>
            <w:tcBorders>
              <w:top w:val="single" w:sz="6" w:space="0" w:color="auto"/>
              <w:left w:val="single" w:sz="6" w:space="0" w:color="auto"/>
              <w:bottom w:val="single" w:sz="6" w:space="0" w:color="auto"/>
              <w:right w:val="single" w:sz="6" w:space="0" w:color="auto"/>
            </w:tcBorders>
          </w:tcPr>
          <w:p w:rsidR="0005299B"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Акт ревизора-контролера</w:t>
            </w:r>
          </w:p>
        </w:tc>
        <w:tc>
          <w:tcPr>
            <w:tcW w:w="1805" w:type="dxa"/>
            <w:tcBorders>
              <w:top w:val="single" w:sz="6" w:space="0" w:color="auto"/>
              <w:left w:val="single" w:sz="6" w:space="0" w:color="auto"/>
              <w:bottom w:val="single" w:sz="6" w:space="0" w:color="auto"/>
              <w:right w:val="single" w:sz="6" w:space="0" w:color="auto"/>
            </w:tcBorders>
          </w:tcPr>
          <w:p w:rsidR="0005299B"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 xml:space="preserve">       1</w:t>
            </w:r>
          </w:p>
        </w:tc>
        <w:tc>
          <w:tcPr>
            <w:tcW w:w="1701" w:type="dxa"/>
            <w:tcBorders>
              <w:top w:val="single" w:sz="6" w:space="0" w:color="auto"/>
              <w:left w:val="single" w:sz="6" w:space="0" w:color="auto"/>
              <w:bottom w:val="single" w:sz="6" w:space="0" w:color="auto"/>
              <w:right w:val="single" w:sz="6" w:space="0" w:color="auto"/>
            </w:tcBorders>
          </w:tcPr>
          <w:p w:rsidR="0005299B"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 xml:space="preserve">    1</w:t>
            </w:r>
          </w:p>
        </w:tc>
        <w:tc>
          <w:tcPr>
            <w:tcW w:w="1559" w:type="dxa"/>
            <w:tcBorders>
              <w:top w:val="single" w:sz="6" w:space="0" w:color="auto"/>
              <w:left w:val="single" w:sz="6" w:space="0" w:color="auto"/>
              <w:bottom w:val="single" w:sz="6" w:space="0" w:color="auto"/>
              <w:right w:val="single" w:sz="6" w:space="0" w:color="auto"/>
            </w:tcBorders>
          </w:tcPr>
          <w:p w:rsidR="0005299B"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 xml:space="preserve"> Не менее 1</w:t>
            </w:r>
          </w:p>
        </w:tc>
        <w:tc>
          <w:tcPr>
            <w:tcW w:w="1418" w:type="dxa"/>
            <w:tcBorders>
              <w:top w:val="single" w:sz="6" w:space="0" w:color="auto"/>
              <w:left w:val="single" w:sz="6" w:space="0" w:color="auto"/>
              <w:bottom w:val="single" w:sz="6" w:space="0" w:color="auto"/>
              <w:right w:val="single" w:sz="6" w:space="0" w:color="auto"/>
            </w:tcBorders>
          </w:tcPr>
          <w:p w:rsidR="0005299B"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Не менее 1</w:t>
            </w:r>
          </w:p>
        </w:tc>
        <w:tc>
          <w:tcPr>
            <w:tcW w:w="1842" w:type="dxa"/>
            <w:tcBorders>
              <w:top w:val="single" w:sz="6" w:space="0" w:color="auto"/>
              <w:left w:val="single" w:sz="6" w:space="0" w:color="auto"/>
              <w:bottom w:val="single" w:sz="6" w:space="0" w:color="auto"/>
              <w:right w:val="single" w:sz="6" w:space="0" w:color="auto"/>
            </w:tcBorders>
          </w:tcPr>
          <w:p w:rsidR="0005299B"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 xml:space="preserve"> Не менее 1</w:t>
            </w:r>
          </w:p>
        </w:tc>
      </w:tr>
      <w:tr w:rsidR="0005299B" w:rsidRPr="0080563C"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05299B" w:rsidRPr="0080563C" w:rsidRDefault="0005299B" w:rsidP="0081557D">
            <w:pPr>
              <w:pStyle w:val="ConsPlusNormal"/>
              <w:widowControl/>
              <w:spacing w:line="276" w:lineRule="auto"/>
              <w:ind w:firstLine="0"/>
              <w:jc w:val="both"/>
              <w:rPr>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02527C" w:rsidRPr="0080563C" w:rsidRDefault="0005299B" w:rsidP="0081557D">
            <w:pPr>
              <w:pStyle w:val="ConsPlusNormal"/>
              <w:widowControl/>
              <w:spacing w:line="276" w:lineRule="auto"/>
              <w:ind w:firstLine="0"/>
              <w:jc w:val="both"/>
              <w:rPr>
                <w:sz w:val="24"/>
                <w:szCs w:val="24"/>
                <w:lang w:eastAsia="en-US"/>
              </w:rPr>
            </w:pPr>
            <w:r w:rsidRPr="0080563C">
              <w:rPr>
                <w:sz w:val="24"/>
                <w:szCs w:val="24"/>
                <w:lang w:eastAsia="en-US"/>
              </w:rPr>
              <w:t xml:space="preserve"> </w:t>
            </w:r>
            <w:r w:rsidR="00250911" w:rsidRPr="0080563C">
              <w:rPr>
                <w:sz w:val="24"/>
                <w:szCs w:val="24"/>
                <w:lang w:eastAsia="en-US"/>
              </w:rPr>
              <w:t xml:space="preserve"> </w:t>
            </w:r>
            <w:r w:rsidR="00B34F30" w:rsidRPr="0080563C">
              <w:rPr>
                <w:sz w:val="24"/>
                <w:szCs w:val="24"/>
                <w:lang w:eastAsia="en-US"/>
              </w:rPr>
              <w:t>Своевременное и качественное проведение земельного контроля</w:t>
            </w:r>
          </w:p>
          <w:p w:rsidR="0005299B" w:rsidRPr="0080563C" w:rsidRDefault="0005299B" w:rsidP="00B34F30">
            <w:pPr>
              <w:pStyle w:val="ConsPlusNormal"/>
              <w:widowControl/>
              <w:spacing w:line="276" w:lineRule="auto"/>
              <w:ind w:firstLine="0"/>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05299B"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Количество проверок</w:t>
            </w:r>
          </w:p>
        </w:tc>
        <w:tc>
          <w:tcPr>
            <w:tcW w:w="1620" w:type="dxa"/>
            <w:tcBorders>
              <w:top w:val="single" w:sz="6" w:space="0" w:color="auto"/>
              <w:left w:val="single" w:sz="6" w:space="0" w:color="auto"/>
              <w:bottom w:val="single" w:sz="6" w:space="0" w:color="auto"/>
              <w:right w:val="single" w:sz="6" w:space="0" w:color="auto"/>
            </w:tcBorders>
          </w:tcPr>
          <w:p w:rsidR="0005299B" w:rsidRPr="0080563C" w:rsidRDefault="0005299B" w:rsidP="0081557D">
            <w:pPr>
              <w:pStyle w:val="ConsPlusNormal"/>
              <w:widowControl/>
              <w:spacing w:line="276" w:lineRule="auto"/>
              <w:ind w:firstLine="0"/>
              <w:jc w:val="both"/>
              <w:rPr>
                <w:sz w:val="24"/>
                <w:szCs w:val="24"/>
                <w:lang w:eastAsia="en-US"/>
              </w:rPr>
            </w:pPr>
            <w:r w:rsidRPr="0080563C">
              <w:rPr>
                <w:sz w:val="24"/>
                <w:szCs w:val="24"/>
                <w:lang w:eastAsia="en-US"/>
              </w:rPr>
              <w:t xml:space="preserve"> </w:t>
            </w:r>
            <w:r w:rsidR="00B34F30" w:rsidRPr="0080563C">
              <w:rPr>
                <w:sz w:val="24"/>
                <w:szCs w:val="24"/>
                <w:lang w:eastAsia="en-US"/>
              </w:rPr>
              <w:t xml:space="preserve">Отчетность </w:t>
            </w:r>
            <w:r w:rsidR="0008634B" w:rsidRPr="0080563C">
              <w:rPr>
                <w:sz w:val="24"/>
                <w:szCs w:val="24"/>
                <w:lang w:eastAsia="en-US"/>
              </w:rPr>
              <w:t xml:space="preserve">  </w:t>
            </w:r>
            <w:r w:rsidR="00B34F30" w:rsidRPr="0080563C">
              <w:rPr>
                <w:sz w:val="24"/>
                <w:szCs w:val="24"/>
                <w:lang w:eastAsia="en-US"/>
              </w:rPr>
              <w:t>КУМИ</w:t>
            </w:r>
          </w:p>
        </w:tc>
        <w:tc>
          <w:tcPr>
            <w:tcW w:w="1805" w:type="dxa"/>
            <w:tcBorders>
              <w:top w:val="single" w:sz="6" w:space="0" w:color="auto"/>
              <w:left w:val="single" w:sz="6" w:space="0" w:color="auto"/>
              <w:bottom w:val="single" w:sz="6" w:space="0" w:color="auto"/>
              <w:right w:val="single" w:sz="6" w:space="0" w:color="auto"/>
            </w:tcBorders>
          </w:tcPr>
          <w:p w:rsidR="0005299B" w:rsidRPr="0080563C" w:rsidRDefault="00B34F30" w:rsidP="00E579C6">
            <w:pPr>
              <w:pStyle w:val="ConsPlusNormal"/>
              <w:widowControl/>
              <w:spacing w:line="276" w:lineRule="auto"/>
              <w:ind w:firstLine="0"/>
              <w:jc w:val="both"/>
              <w:rPr>
                <w:sz w:val="24"/>
                <w:szCs w:val="24"/>
                <w:lang w:eastAsia="en-US"/>
              </w:rPr>
            </w:pPr>
            <w:r w:rsidRPr="0080563C">
              <w:rPr>
                <w:sz w:val="24"/>
                <w:szCs w:val="24"/>
                <w:lang w:eastAsia="en-US"/>
              </w:rPr>
              <w:t xml:space="preserve">      </w:t>
            </w:r>
            <w:r w:rsidR="00E579C6" w:rsidRPr="0080563C">
              <w:rPr>
                <w:sz w:val="24"/>
                <w:szCs w:val="24"/>
                <w:lang w:eastAsia="en-US"/>
              </w:rPr>
              <w:t>7</w:t>
            </w:r>
          </w:p>
        </w:tc>
        <w:tc>
          <w:tcPr>
            <w:tcW w:w="1701" w:type="dxa"/>
            <w:tcBorders>
              <w:top w:val="single" w:sz="6" w:space="0" w:color="auto"/>
              <w:left w:val="single" w:sz="6" w:space="0" w:color="auto"/>
              <w:bottom w:val="single" w:sz="6" w:space="0" w:color="auto"/>
              <w:right w:val="single" w:sz="6" w:space="0" w:color="auto"/>
            </w:tcBorders>
          </w:tcPr>
          <w:p w:rsidR="0005299B" w:rsidRPr="0080563C" w:rsidRDefault="00B34F30" w:rsidP="00E579C6">
            <w:pPr>
              <w:pStyle w:val="ConsPlusNormal"/>
              <w:widowControl/>
              <w:spacing w:line="276" w:lineRule="auto"/>
              <w:ind w:firstLine="0"/>
              <w:jc w:val="both"/>
              <w:rPr>
                <w:sz w:val="24"/>
                <w:szCs w:val="24"/>
                <w:lang w:eastAsia="en-US"/>
              </w:rPr>
            </w:pPr>
            <w:r w:rsidRPr="0080563C">
              <w:rPr>
                <w:sz w:val="24"/>
                <w:szCs w:val="24"/>
                <w:lang w:eastAsia="en-US"/>
              </w:rPr>
              <w:t xml:space="preserve">   </w:t>
            </w:r>
            <w:r w:rsidR="00E579C6" w:rsidRPr="0080563C">
              <w:rPr>
                <w:sz w:val="24"/>
                <w:szCs w:val="24"/>
                <w:lang w:eastAsia="en-US"/>
              </w:rPr>
              <w:t>8</w:t>
            </w:r>
          </w:p>
        </w:tc>
        <w:tc>
          <w:tcPr>
            <w:tcW w:w="1559" w:type="dxa"/>
            <w:tcBorders>
              <w:top w:val="single" w:sz="6" w:space="0" w:color="auto"/>
              <w:left w:val="single" w:sz="6" w:space="0" w:color="auto"/>
              <w:bottom w:val="single" w:sz="6" w:space="0" w:color="auto"/>
              <w:right w:val="single" w:sz="6" w:space="0" w:color="auto"/>
            </w:tcBorders>
          </w:tcPr>
          <w:p w:rsidR="0005299B"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 xml:space="preserve">  </w:t>
            </w:r>
            <w:r w:rsidR="00142E3D" w:rsidRPr="0080563C">
              <w:rPr>
                <w:sz w:val="24"/>
                <w:szCs w:val="24"/>
                <w:lang w:eastAsia="en-US"/>
              </w:rPr>
              <w:t>9</w:t>
            </w:r>
          </w:p>
        </w:tc>
        <w:tc>
          <w:tcPr>
            <w:tcW w:w="1418" w:type="dxa"/>
            <w:tcBorders>
              <w:top w:val="single" w:sz="6" w:space="0" w:color="auto"/>
              <w:left w:val="single" w:sz="6" w:space="0" w:color="auto"/>
              <w:bottom w:val="single" w:sz="6" w:space="0" w:color="auto"/>
              <w:right w:val="single" w:sz="6" w:space="0" w:color="auto"/>
            </w:tcBorders>
          </w:tcPr>
          <w:p w:rsidR="0005299B"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 xml:space="preserve">   </w:t>
            </w:r>
            <w:r w:rsidR="00142E3D" w:rsidRPr="0080563C">
              <w:rPr>
                <w:sz w:val="24"/>
                <w:szCs w:val="24"/>
                <w:lang w:eastAsia="en-US"/>
              </w:rPr>
              <w:t>10</w:t>
            </w:r>
          </w:p>
        </w:tc>
        <w:tc>
          <w:tcPr>
            <w:tcW w:w="1842" w:type="dxa"/>
            <w:tcBorders>
              <w:top w:val="single" w:sz="6" w:space="0" w:color="auto"/>
              <w:left w:val="single" w:sz="6" w:space="0" w:color="auto"/>
              <w:bottom w:val="single" w:sz="6" w:space="0" w:color="auto"/>
              <w:right w:val="single" w:sz="6" w:space="0" w:color="auto"/>
            </w:tcBorders>
          </w:tcPr>
          <w:p w:rsidR="0005299B" w:rsidRPr="0080563C" w:rsidRDefault="00B34F30" w:rsidP="0081557D">
            <w:pPr>
              <w:pStyle w:val="ConsPlusNormal"/>
              <w:widowControl/>
              <w:spacing w:line="276" w:lineRule="auto"/>
              <w:ind w:firstLine="0"/>
              <w:jc w:val="both"/>
              <w:rPr>
                <w:sz w:val="24"/>
                <w:szCs w:val="24"/>
                <w:lang w:eastAsia="en-US"/>
              </w:rPr>
            </w:pPr>
            <w:r w:rsidRPr="0080563C">
              <w:rPr>
                <w:sz w:val="24"/>
                <w:szCs w:val="24"/>
                <w:lang w:eastAsia="en-US"/>
              </w:rPr>
              <w:t xml:space="preserve">    1</w:t>
            </w:r>
            <w:r w:rsidR="00142E3D" w:rsidRPr="0080563C">
              <w:rPr>
                <w:sz w:val="24"/>
                <w:szCs w:val="24"/>
                <w:lang w:eastAsia="en-US"/>
              </w:rPr>
              <w:t>0</w:t>
            </w:r>
          </w:p>
        </w:tc>
      </w:tr>
      <w:tr w:rsidR="00D3758B" w:rsidRPr="0080563C"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D3758B" w:rsidRPr="0080563C" w:rsidRDefault="00D3758B" w:rsidP="0081557D">
            <w:pPr>
              <w:pStyle w:val="ConsPlusNormal"/>
              <w:widowControl/>
              <w:spacing w:line="276" w:lineRule="auto"/>
              <w:ind w:firstLine="0"/>
              <w:jc w:val="both"/>
              <w:rPr>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D3758B" w:rsidRPr="0080563C" w:rsidRDefault="00D3758B" w:rsidP="00D3758B">
            <w:pPr>
              <w:jc w:val="both"/>
              <w:rPr>
                <w:rFonts w:ascii="Arial" w:hAnsi="Arial" w:cs="Arial"/>
              </w:rPr>
            </w:pPr>
            <w:r w:rsidRPr="0080563C">
              <w:rPr>
                <w:rFonts w:ascii="Arial" w:hAnsi="Arial" w:cs="Arial"/>
              </w:rPr>
              <w:t>Своевременное начисление</w:t>
            </w:r>
            <w:r w:rsidRPr="0080563C">
              <w:rPr>
                <w:rFonts w:ascii="Arial" w:hAnsi="Arial" w:cs="Arial"/>
                <w:b/>
              </w:rPr>
              <w:t xml:space="preserve"> </w:t>
            </w:r>
            <w:r w:rsidRPr="0080563C">
              <w:rPr>
                <w:rFonts w:ascii="Arial" w:hAnsi="Arial" w:cs="Arial"/>
              </w:rPr>
              <w:t>доплаты к пенсиям муниципальным служащим</w:t>
            </w:r>
          </w:p>
          <w:p w:rsidR="00D3758B" w:rsidRPr="0080563C" w:rsidRDefault="00D3758B" w:rsidP="0081557D">
            <w:pPr>
              <w:pStyle w:val="ConsPlusNormal"/>
              <w:widowControl/>
              <w:spacing w:line="276" w:lineRule="auto"/>
              <w:ind w:firstLine="0"/>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D3758B" w:rsidRPr="0080563C" w:rsidRDefault="00D3758B" w:rsidP="0081557D">
            <w:pPr>
              <w:pStyle w:val="ConsPlusNormal"/>
              <w:widowControl/>
              <w:spacing w:line="276" w:lineRule="auto"/>
              <w:ind w:firstLine="0"/>
              <w:jc w:val="both"/>
              <w:rPr>
                <w:sz w:val="24"/>
                <w:szCs w:val="24"/>
                <w:lang w:eastAsia="en-US"/>
              </w:rPr>
            </w:pPr>
            <w:r w:rsidRPr="0080563C">
              <w:rPr>
                <w:sz w:val="24"/>
                <w:szCs w:val="24"/>
                <w:lang w:eastAsia="en-US"/>
              </w:rPr>
              <w:t xml:space="preserve">Количество человек </w:t>
            </w:r>
          </w:p>
        </w:tc>
        <w:tc>
          <w:tcPr>
            <w:tcW w:w="1620" w:type="dxa"/>
            <w:tcBorders>
              <w:top w:val="single" w:sz="6" w:space="0" w:color="auto"/>
              <w:left w:val="single" w:sz="6" w:space="0" w:color="auto"/>
              <w:bottom w:val="single" w:sz="6" w:space="0" w:color="auto"/>
              <w:right w:val="single" w:sz="6" w:space="0" w:color="auto"/>
            </w:tcBorders>
          </w:tcPr>
          <w:p w:rsidR="00D3758B" w:rsidRPr="0080563C" w:rsidRDefault="00D3758B" w:rsidP="0081557D">
            <w:pPr>
              <w:pStyle w:val="ConsPlusNormal"/>
              <w:widowControl/>
              <w:spacing w:line="276" w:lineRule="auto"/>
              <w:ind w:firstLine="0"/>
              <w:jc w:val="both"/>
              <w:rPr>
                <w:sz w:val="24"/>
                <w:szCs w:val="24"/>
                <w:lang w:eastAsia="en-US"/>
              </w:rPr>
            </w:pPr>
            <w:r w:rsidRPr="0080563C">
              <w:rPr>
                <w:sz w:val="24"/>
                <w:szCs w:val="24"/>
                <w:lang w:eastAsia="en-US"/>
              </w:rPr>
              <w:t>Отчетность бухгалтерии</w:t>
            </w:r>
          </w:p>
        </w:tc>
        <w:tc>
          <w:tcPr>
            <w:tcW w:w="1805" w:type="dxa"/>
            <w:tcBorders>
              <w:top w:val="single" w:sz="6" w:space="0" w:color="auto"/>
              <w:left w:val="single" w:sz="6" w:space="0" w:color="auto"/>
              <w:bottom w:val="single" w:sz="6" w:space="0" w:color="auto"/>
              <w:right w:val="single" w:sz="6" w:space="0" w:color="auto"/>
            </w:tcBorders>
          </w:tcPr>
          <w:p w:rsidR="00D3758B" w:rsidRPr="0080563C" w:rsidRDefault="00D3758B" w:rsidP="0081557D">
            <w:pPr>
              <w:pStyle w:val="ConsPlusNormal"/>
              <w:widowControl/>
              <w:spacing w:line="276" w:lineRule="auto"/>
              <w:ind w:firstLine="0"/>
              <w:jc w:val="both"/>
              <w:rPr>
                <w:sz w:val="24"/>
                <w:szCs w:val="24"/>
                <w:lang w:eastAsia="en-US"/>
              </w:rPr>
            </w:pPr>
            <w:r w:rsidRPr="0080563C">
              <w:rPr>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tcPr>
          <w:p w:rsidR="00D3758B" w:rsidRPr="0080563C" w:rsidRDefault="00D3758B" w:rsidP="0081557D">
            <w:pPr>
              <w:pStyle w:val="ConsPlusNormal"/>
              <w:widowControl/>
              <w:spacing w:line="276" w:lineRule="auto"/>
              <w:ind w:firstLine="0"/>
              <w:jc w:val="both"/>
              <w:rPr>
                <w:sz w:val="24"/>
                <w:szCs w:val="24"/>
                <w:lang w:eastAsia="en-US"/>
              </w:rPr>
            </w:pPr>
            <w:r w:rsidRPr="0080563C">
              <w:rPr>
                <w:sz w:val="24"/>
                <w:szCs w:val="24"/>
                <w:lang w:eastAsia="en-US"/>
              </w:rPr>
              <w:t>1</w:t>
            </w:r>
          </w:p>
        </w:tc>
        <w:tc>
          <w:tcPr>
            <w:tcW w:w="1559" w:type="dxa"/>
            <w:tcBorders>
              <w:top w:val="single" w:sz="6" w:space="0" w:color="auto"/>
              <w:left w:val="single" w:sz="6" w:space="0" w:color="auto"/>
              <w:bottom w:val="single" w:sz="6" w:space="0" w:color="auto"/>
              <w:right w:val="single" w:sz="6" w:space="0" w:color="auto"/>
            </w:tcBorders>
          </w:tcPr>
          <w:p w:rsidR="00D3758B" w:rsidRPr="0080563C" w:rsidRDefault="00D3758B" w:rsidP="0081557D">
            <w:pPr>
              <w:pStyle w:val="ConsPlusNormal"/>
              <w:widowControl/>
              <w:spacing w:line="276" w:lineRule="auto"/>
              <w:ind w:firstLine="0"/>
              <w:jc w:val="both"/>
              <w:rPr>
                <w:sz w:val="24"/>
                <w:szCs w:val="24"/>
                <w:lang w:eastAsia="en-US"/>
              </w:rPr>
            </w:pPr>
            <w:r w:rsidRPr="0080563C">
              <w:rPr>
                <w:sz w:val="24"/>
                <w:szCs w:val="24"/>
                <w:lang w:eastAsia="en-US"/>
              </w:rPr>
              <w:t>1</w:t>
            </w:r>
          </w:p>
        </w:tc>
        <w:tc>
          <w:tcPr>
            <w:tcW w:w="1418" w:type="dxa"/>
            <w:tcBorders>
              <w:top w:val="single" w:sz="6" w:space="0" w:color="auto"/>
              <w:left w:val="single" w:sz="6" w:space="0" w:color="auto"/>
              <w:bottom w:val="single" w:sz="6" w:space="0" w:color="auto"/>
              <w:right w:val="single" w:sz="6" w:space="0" w:color="auto"/>
            </w:tcBorders>
          </w:tcPr>
          <w:p w:rsidR="00D3758B" w:rsidRPr="0080563C" w:rsidRDefault="00D3758B" w:rsidP="0081557D">
            <w:pPr>
              <w:pStyle w:val="ConsPlusNormal"/>
              <w:widowControl/>
              <w:spacing w:line="276" w:lineRule="auto"/>
              <w:ind w:firstLine="0"/>
              <w:jc w:val="both"/>
              <w:rPr>
                <w:sz w:val="24"/>
                <w:szCs w:val="24"/>
                <w:lang w:eastAsia="en-US"/>
              </w:rPr>
            </w:pPr>
            <w:r w:rsidRPr="0080563C">
              <w:rPr>
                <w:sz w:val="24"/>
                <w:szCs w:val="24"/>
                <w:lang w:eastAsia="en-US"/>
              </w:rPr>
              <w:t>1</w:t>
            </w:r>
          </w:p>
        </w:tc>
        <w:tc>
          <w:tcPr>
            <w:tcW w:w="1842" w:type="dxa"/>
            <w:tcBorders>
              <w:top w:val="single" w:sz="6" w:space="0" w:color="auto"/>
              <w:left w:val="single" w:sz="6" w:space="0" w:color="auto"/>
              <w:bottom w:val="single" w:sz="6" w:space="0" w:color="auto"/>
              <w:right w:val="single" w:sz="6" w:space="0" w:color="auto"/>
            </w:tcBorders>
          </w:tcPr>
          <w:p w:rsidR="00D3758B" w:rsidRPr="0080563C" w:rsidRDefault="00D3758B" w:rsidP="0081557D">
            <w:pPr>
              <w:pStyle w:val="ConsPlusNormal"/>
              <w:widowControl/>
              <w:spacing w:line="276" w:lineRule="auto"/>
              <w:ind w:firstLine="0"/>
              <w:jc w:val="both"/>
              <w:rPr>
                <w:sz w:val="24"/>
                <w:szCs w:val="24"/>
                <w:lang w:eastAsia="en-US"/>
              </w:rPr>
            </w:pPr>
            <w:r w:rsidRPr="0080563C">
              <w:rPr>
                <w:sz w:val="24"/>
                <w:szCs w:val="24"/>
                <w:lang w:eastAsia="en-US"/>
              </w:rPr>
              <w:t>1</w:t>
            </w:r>
          </w:p>
        </w:tc>
      </w:tr>
      <w:tr w:rsidR="003457BF" w:rsidRPr="0080563C"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3457BF" w:rsidRPr="0080563C" w:rsidRDefault="003457BF" w:rsidP="00D3758B">
            <w:pPr>
              <w:jc w:val="both"/>
              <w:rPr>
                <w:rFonts w:ascii="Arial" w:hAnsi="Arial" w:cs="Arial"/>
              </w:rPr>
            </w:pPr>
            <w:r w:rsidRPr="0080563C">
              <w:rPr>
                <w:rFonts w:ascii="Arial" w:hAnsi="Arial" w:cs="Arial"/>
              </w:rPr>
              <w:t xml:space="preserve">плата за негативное воздействие на </w:t>
            </w:r>
            <w:proofErr w:type="spellStart"/>
            <w:r w:rsidRPr="0080563C">
              <w:rPr>
                <w:rFonts w:ascii="Arial" w:hAnsi="Arial" w:cs="Arial"/>
              </w:rPr>
              <w:t>окруж</w:t>
            </w:r>
            <w:proofErr w:type="spellEnd"/>
            <w:r w:rsidRPr="0080563C">
              <w:rPr>
                <w:rFonts w:ascii="Arial" w:hAnsi="Arial" w:cs="Arial"/>
              </w:rPr>
              <w:t>. среду</w:t>
            </w:r>
          </w:p>
        </w:tc>
        <w:tc>
          <w:tcPr>
            <w:tcW w:w="1395"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Количество платежей</w:t>
            </w:r>
          </w:p>
        </w:tc>
        <w:tc>
          <w:tcPr>
            <w:tcW w:w="1620"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Отчетность бухгалтерии</w:t>
            </w:r>
          </w:p>
        </w:tc>
        <w:tc>
          <w:tcPr>
            <w:tcW w:w="1805"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4</w:t>
            </w:r>
          </w:p>
        </w:tc>
        <w:tc>
          <w:tcPr>
            <w:tcW w:w="1701" w:type="dxa"/>
            <w:tcBorders>
              <w:top w:val="single" w:sz="6" w:space="0" w:color="auto"/>
              <w:left w:val="single" w:sz="6" w:space="0" w:color="auto"/>
              <w:bottom w:val="single" w:sz="6" w:space="0" w:color="auto"/>
              <w:right w:val="single" w:sz="6" w:space="0" w:color="auto"/>
            </w:tcBorders>
          </w:tcPr>
          <w:p w:rsidR="003457BF" w:rsidRPr="0080563C" w:rsidRDefault="00E579C6" w:rsidP="0081557D">
            <w:pPr>
              <w:pStyle w:val="ConsPlusNormal"/>
              <w:widowControl/>
              <w:spacing w:line="276" w:lineRule="auto"/>
              <w:ind w:firstLine="0"/>
              <w:jc w:val="both"/>
              <w:rPr>
                <w:sz w:val="24"/>
                <w:szCs w:val="24"/>
                <w:lang w:eastAsia="en-US"/>
              </w:rPr>
            </w:pPr>
            <w:r w:rsidRPr="0080563C">
              <w:rPr>
                <w:sz w:val="24"/>
                <w:szCs w:val="24"/>
                <w:lang w:eastAsia="en-US"/>
              </w:rPr>
              <w:t>4</w:t>
            </w:r>
          </w:p>
        </w:tc>
        <w:tc>
          <w:tcPr>
            <w:tcW w:w="1559" w:type="dxa"/>
            <w:tcBorders>
              <w:top w:val="single" w:sz="6" w:space="0" w:color="auto"/>
              <w:left w:val="single" w:sz="6" w:space="0" w:color="auto"/>
              <w:bottom w:val="single" w:sz="6" w:space="0" w:color="auto"/>
              <w:right w:val="single" w:sz="6" w:space="0" w:color="auto"/>
            </w:tcBorders>
          </w:tcPr>
          <w:p w:rsidR="003457BF" w:rsidRPr="0080563C" w:rsidRDefault="00E579C6" w:rsidP="0081557D">
            <w:pPr>
              <w:pStyle w:val="ConsPlusNormal"/>
              <w:widowControl/>
              <w:spacing w:line="276" w:lineRule="auto"/>
              <w:ind w:firstLine="0"/>
              <w:jc w:val="both"/>
              <w:rPr>
                <w:sz w:val="24"/>
                <w:szCs w:val="24"/>
                <w:lang w:eastAsia="en-US"/>
              </w:rPr>
            </w:pPr>
            <w:r w:rsidRPr="0080563C">
              <w:rPr>
                <w:sz w:val="24"/>
                <w:szCs w:val="24"/>
                <w:lang w:eastAsia="en-US"/>
              </w:rPr>
              <w:t>4</w:t>
            </w:r>
          </w:p>
        </w:tc>
        <w:tc>
          <w:tcPr>
            <w:tcW w:w="1418"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4</w:t>
            </w:r>
          </w:p>
        </w:tc>
        <w:tc>
          <w:tcPr>
            <w:tcW w:w="1842"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4</w:t>
            </w:r>
          </w:p>
        </w:tc>
      </w:tr>
      <w:tr w:rsidR="003457BF" w:rsidRPr="0080563C"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3457BF" w:rsidRPr="0080563C" w:rsidRDefault="003457BF" w:rsidP="00D3758B">
            <w:pPr>
              <w:jc w:val="both"/>
              <w:rPr>
                <w:rFonts w:ascii="Arial" w:hAnsi="Arial" w:cs="Arial"/>
              </w:rPr>
            </w:pPr>
            <w:r w:rsidRPr="0080563C">
              <w:rPr>
                <w:rFonts w:ascii="Arial" w:hAnsi="Arial" w:cs="Arial"/>
              </w:rPr>
              <w:t xml:space="preserve">ежегодный членский взнос в Совет </w:t>
            </w:r>
            <w:proofErr w:type="spellStart"/>
            <w:r w:rsidRPr="0080563C">
              <w:rPr>
                <w:rFonts w:ascii="Arial" w:hAnsi="Arial" w:cs="Arial"/>
              </w:rPr>
              <w:t>муниц</w:t>
            </w:r>
            <w:proofErr w:type="spellEnd"/>
            <w:r w:rsidRPr="0080563C">
              <w:rPr>
                <w:rFonts w:ascii="Arial" w:hAnsi="Arial" w:cs="Arial"/>
              </w:rPr>
              <w:t xml:space="preserve">. </w:t>
            </w:r>
            <w:r w:rsidR="00A12607" w:rsidRPr="0080563C">
              <w:rPr>
                <w:rFonts w:ascii="Arial" w:hAnsi="Arial" w:cs="Arial"/>
              </w:rPr>
              <w:t>О</w:t>
            </w:r>
            <w:r w:rsidRPr="0080563C">
              <w:rPr>
                <w:rFonts w:ascii="Arial" w:hAnsi="Arial" w:cs="Arial"/>
              </w:rPr>
              <w:t>бразований</w:t>
            </w:r>
          </w:p>
        </w:tc>
        <w:tc>
          <w:tcPr>
            <w:tcW w:w="1395"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Количество взносов</w:t>
            </w:r>
          </w:p>
        </w:tc>
        <w:tc>
          <w:tcPr>
            <w:tcW w:w="1620"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Отчетность бухгалтерии</w:t>
            </w:r>
          </w:p>
        </w:tc>
        <w:tc>
          <w:tcPr>
            <w:tcW w:w="1805"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1</w:t>
            </w:r>
          </w:p>
        </w:tc>
        <w:tc>
          <w:tcPr>
            <w:tcW w:w="1559"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1</w:t>
            </w:r>
          </w:p>
        </w:tc>
        <w:tc>
          <w:tcPr>
            <w:tcW w:w="1418"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1</w:t>
            </w:r>
          </w:p>
        </w:tc>
        <w:tc>
          <w:tcPr>
            <w:tcW w:w="1842" w:type="dxa"/>
            <w:tcBorders>
              <w:top w:val="single" w:sz="6" w:space="0" w:color="auto"/>
              <w:left w:val="single" w:sz="6" w:space="0" w:color="auto"/>
              <w:bottom w:val="single" w:sz="6" w:space="0" w:color="auto"/>
              <w:right w:val="single" w:sz="6" w:space="0" w:color="auto"/>
            </w:tcBorders>
          </w:tcPr>
          <w:p w:rsidR="003457BF" w:rsidRPr="0080563C" w:rsidRDefault="003457BF" w:rsidP="0081557D">
            <w:pPr>
              <w:pStyle w:val="ConsPlusNormal"/>
              <w:widowControl/>
              <w:spacing w:line="276" w:lineRule="auto"/>
              <w:ind w:firstLine="0"/>
              <w:jc w:val="both"/>
              <w:rPr>
                <w:sz w:val="24"/>
                <w:szCs w:val="24"/>
                <w:lang w:eastAsia="en-US"/>
              </w:rPr>
            </w:pPr>
            <w:r w:rsidRPr="0080563C">
              <w:rPr>
                <w:sz w:val="24"/>
                <w:szCs w:val="24"/>
                <w:lang w:eastAsia="en-US"/>
              </w:rPr>
              <w:t>1</w:t>
            </w:r>
          </w:p>
        </w:tc>
      </w:tr>
    </w:tbl>
    <w:p w:rsidR="0005299B" w:rsidRPr="0080563C" w:rsidRDefault="0005299B" w:rsidP="0005299B">
      <w:pPr>
        <w:pStyle w:val="ConsPlusNormal"/>
        <w:widowControl/>
        <w:ind w:firstLine="0"/>
        <w:jc w:val="both"/>
        <w:rPr>
          <w:sz w:val="24"/>
          <w:szCs w:val="24"/>
        </w:rPr>
      </w:pPr>
      <w:r w:rsidRPr="0080563C">
        <w:rPr>
          <w:sz w:val="24"/>
          <w:szCs w:val="24"/>
        </w:rPr>
        <w:lastRenderedPageBreak/>
        <w:t xml:space="preserve">    </w:t>
      </w:r>
    </w:p>
    <w:p w:rsidR="0005299B" w:rsidRPr="0080563C" w:rsidRDefault="0005299B" w:rsidP="0005299B">
      <w:pPr>
        <w:pStyle w:val="ConsPlusNormal"/>
        <w:widowControl/>
        <w:ind w:firstLine="0"/>
        <w:jc w:val="both"/>
        <w:rPr>
          <w:sz w:val="24"/>
          <w:szCs w:val="24"/>
        </w:rPr>
      </w:pPr>
    </w:p>
    <w:p w:rsidR="002F74F8" w:rsidRPr="0080563C" w:rsidRDefault="009B395B" w:rsidP="0005299B">
      <w:pPr>
        <w:autoSpaceDE w:val="0"/>
        <w:autoSpaceDN w:val="0"/>
        <w:adjustRightInd w:val="0"/>
        <w:ind w:firstLine="540"/>
        <w:jc w:val="both"/>
        <w:rPr>
          <w:rFonts w:ascii="Arial" w:hAnsi="Arial" w:cs="Arial"/>
        </w:rPr>
      </w:pPr>
      <w:r w:rsidRPr="0080563C">
        <w:rPr>
          <w:rFonts w:ascii="Arial" w:hAnsi="Arial" w:cs="Arial"/>
        </w:rPr>
        <w:t>Глава</w:t>
      </w:r>
      <w:r w:rsidR="00D3758B" w:rsidRPr="0080563C">
        <w:rPr>
          <w:rFonts w:ascii="Arial" w:hAnsi="Arial" w:cs="Arial"/>
        </w:rPr>
        <w:t xml:space="preserve"> поселка Балахта                                                                                                                           С.В.Антонов</w:t>
      </w:r>
    </w:p>
    <w:p w:rsidR="00F52FB9" w:rsidRPr="0080563C" w:rsidRDefault="00F52FB9" w:rsidP="00D42EBC">
      <w:pPr>
        <w:rPr>
          <w:rFonts w:ascii="Arial" w:hAnsi="Arial" w:cs="Arial"/>
          <w:b/>
        </w:rPr>
      </w:pPr>
      <w:r w:rsidRPr="0080563C">
        <w:rPr>
          <w:rFonts w:ascii="Arial" w:hAnsi="Arial" w:cs="Arial"/>
          <w:b/>
        </w:rPr>
        <w:t xml:space="preserve">   </w:t>
      </w:r>
    </w:p>
    <w:p w:rsidR="00B34F30" w:rsidRPr="0080563C" w:rsidRDefault="003457BF" w:rsidP="003457BF">
      <w:pPr>
        <w:autoSpaceDE w:val="0"/>
        <w:autoSpaceDN w:val="0"/>
        <w:adjustRightInd w:val="0"/>
        <w:jc w:val="center"/>
        <w:rPr>
          <w:rFonts w:ascii="Arial" w:hAnsi="Arial" w:cs="Arial"/>
        </w:rPr>
      </w:pPr>
      <w:r w:rsidRPr="0080563C">
        <w:rPr>
          <w:rFonts w:ascii="Arial" w:hAnsi="Arial" w:cs="Arial"/>
        </w:rPr>
        <w:t xml:space="preserve">                                                                                                      </w:t>
      </w:r>
      <w:r w:rsidR="00B34F30" w:rsidRPr="0080563C">
        <w:rPr>
          <w:rFonts w:ascii="Arial" w:hAnsi="Arial" w:cs="Arial"/>
        </w:rPr>
        <w:t>Приложение № 2</w:t>
      </w:r>
    </w:p>
    <w:p w:rsidR="00B34F30" w:rsidRPr="0080563C" w:rsidRDefault="00B34F30" w:rsidP="00BF2926">
      <w:pPr>
        <w:autoSpaceDE w:val="0"/>
        <w:autoSpaceDN w:val="0"/>
        <w:adjustRightInd w:val="0"/>
        <w:ind w:left="9781"/>
        <w:rPr>
          <w:rFonts w:ascii="Arial" w:hAnsi="Arial" w:cs="Arial"/>
        </w:rPr>
      </w:pPr>
      <w:r w:rsidRPr="0080563C">
        <w:rPr>
          <w:rFonts w:ascii="Arial" w:hAnsi="Arial" w:cs="Arial"/>
        </w:rPr>
        <w:t xml:space="preserve">к паспорту подпрограммы «Прочие </w:t>
      </w:r>
      <w:r w:rsidR="00D3758B" w:rsidRPr="0080563C">
        <w:rPr>
          <w:rFonts w:ascii="Arial" w:hAnsi="Arial" w:cs="Arial"/>
        </w:rPr>
        <w:t xml:space="preserve">мероприятия </w:t>
      </w:r>
      <w:r w:rsidR="00E579C6" w:rsidRPr="0080563C">
        <w:rPr>
          <w:rFonts w:ascii="Arial" w:hAnsi="Arial" w:cs="Arial"/>
        </w:rPr>
        <w:t xml:space="preserve"> поселка </w:t>
      </w:r>
      <w:r w:rsidR="00D3758B" w:rsidRPr="0080563C">
        <w:rPr>
          <w:rFonts w:ascii="Arial" w:hAnsi="Arial" w:cs="Arial"/>
        </w:rPr>
        <w:t xml:space="preserve"> Балахта</w:t>
      </w:r>
      <w:r w:rsidR="00E579C6" w:rsidRPr="0080563C">
        <w:rPr>
          <w:rFonts w:ascii="Arial" w:hAnsi="Arial" w:cs="Arial"/>
        </w:rPr>
        <w:t xml:space="preserve"> </w:t>
      </w:r>
      <w:r w:rsidRPr="0080563C">
        <w:rPr>
          <w:rFonts w:ascii="Arial" w:hAnsi="Arial" w:cs="Arial"/>
        </w:rPr>
        <w:t xml:space="preserve">»     </w:t>
      </w:r>
    </w:p>
    <w:p w:rsidR="00AD3D59" w:rsidRPr="0080563C" w:rsidRDefault="00AD3D59" w:rsidP="00AD3D59">
      <w:pPr>
        <w:autoSpaceDE w:val="0"/>
        <w:autoSpaceDN w:val="0"/>
        <w:adjustRightInd w:val="0"/>
        <w:ind w:left="9781"/>
        <w:jc w:val="both"/>
        <w:rPr>
          <w:rFonts w:ascii="Arial" w:hAnsi="Arial" w:cs="Arial"/>
        </w:rPr>
      </w:pPr>
    </w:p>
    <w:p w:rsidR="00AD3D59" w:rsidRPr="0080563C" w:rsidRDefault="00AD3D59" w:rsidP="00AD3D59">
      <w:pPr>
        <w:jc w:val="both"/>
        <w:outlineLvl w:val="0"/>
        <w:rPr>
          <w:rFonts w:ascii="Arial" w:hAnsi="Arial" w:cs="Arial"/>
        </w:rPr>
      </w:pPr>
      <w:r w:rsidRPr="0080563C">
        <w:rPr>
          <w:rFonts w:ascii="Arial" w:hAnsi="Arial" w:cs="Arial"/>
        </w:rPr>
        <w:t xml:space="preserve">                                                             </w:t>
      </w:r>
      <w:r w:rsidR="007C44D6" w:rsidRPr="0080563C">
        <w:rPr>
          <w:rFonts w:ascii="Arial" w:hAnsi="Arial" w:cs="Arial"/>
        </w:rPr>
        <w:t xml:space="preserve">          </w:t>
      </w:r>
      <w:r w:rsidRPr="0080563C">
        <w:rPr>
          <w:rFonts w:ascii="Arial" w:hAnsi="Arial" w:cs="Arial"/>
        </w:rPr>
        <w:t>Перечень мероприятий подпрограммы.</w:t>
      </w:r>
    </w:p>
    <w:p w:rsidR="00E8351A" w:rsidRPr="0080563C" w:rsidRDefault="00E8351A" w:rsidP="00AD3D59">
      <w:pPr>
        <w:jc w:val="both"/>
        <w:outlineLvl w:val="0"/>
        <w:rPr>
          <w:rFonts w:ascii="Arial" w:hAnsi="Arial" w:cs="Arial"/>
        </w:rPr>
      </w:pPr>
    </w:p>
    <w:tbl>
      <w:tblPr>
        <w:tblW w:w="15734" w:type="dxa"/>
        <w:tblInd w:w="-575" w:type="dxa"/>
        <w:tblLayout w:type="fixed"/>
        <w:tblLook w:val="04A0"/>
      </w:tblPr>
      <w:tblGrid>
        <w:gridCol w:w="1817"/>
        <w:gridCol w:w="1418"/>
        <w:gridCol w:w="587"/>
        <w:gridCol w:w="689"/>
        <w:gridCol w:w="162"/>
        <w:gridCol w:w="1255"/>
        <w:gridCol w:w="660"/>
        <w:gridCol w:w="1067"/>
        <w:gridCol w:w="1392"/>
        <w:gridCol w:w="1018"/>
        <w:gridCol w:w="1276"/>
        <w:gridCol w:w="1134"/>
        <w:gridCol w:w="1275"/>
        <w:gridCol w:w="1984"/>
      </w:tblGrid>
      <w:tr w:rsidR="00E579C6" w:rsidRPr="0080563C" w:rsidTr="003B51BC">
        <w:trPr>
          <w:trHeight w:val="675"/>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rsidR="00E579C6" w:rsidRPr="0080563C" w:rsidRDefault="00E579C6" w:rsidP="0081557D">
            <w:pPr>
              <w:jc w:val="both"/>
              <w:rPr>
                <w:rFonts w:ascii="Arial" w:hAnsi="Arial" w:cs="Arial"/>
              </w:rPr>
            </w:pPr>
            <w:r w:rsidRPr="0080563C">
              <w:rPr>
                <w:rFonts w:ascii="Arial" w:hAnsi="Arial" w:cs="Arial"/>
              </w:rPr>
              <w:t>Наименование  программы, подпрограммы</w:t>
            </w:r>
          </w:p>
          <w:p w:rsidR="00E579C6" w:rsidRPr="0080563C" w:rsidRDefault="00E579C6" w:rsidP="0081557D">
            <w:pPr>
              <w:jc w:val="both"/>
              <w:rPr>
                <w:rFonts w:ascii="Arial" w:hAnsi="Arial" w:cs="Arial"/>
              </w:rPr>
            </w:pPr>
            <w:r w:rsidRPr="0080563C">
              <w:rPr>
                <w:rFonts w:ascii="Arial" w:hAnsi="Arial" w:cs="Arial"/>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579C6" w:rsidRPr="0080563C" w:rsidRDefault="00E579C6" w:rsidP="0081557D">
            <w:pPr>
              <w:jc w:val="both"/>
              <w:rPr>
                <w:rFonts w:ascii="Arial" w:hAnsi="Arial" w:cs="Arial"/>
              </w:rPr>
            </w:pPr>
            <w:r w:rsidRPr="0080563C">
              <w:rPr>
                <w:rFonts w:ascii="Arial" w:hAnsi="Arial" w:cs="Arial"/>
              </w:rPr>
              <w:t xml:space="preserve">ГРБС </w:t>
            </w:r>
          </w:p>
        </w:tc>
        <w:tc>
          <w:tcPr>
            <w:tcW w:w="3353" w:type="dxa"/>
            <w:gridSpan w:val="5"/>
            <w:tcBorders>
              <w:top w:val="single" w:sz="4" w:space="0" w:color="auto"/>
              <w:left w:val="nil"/>
              <w:bottom w:val="single" w:sz="4" w:space="0" w:color="auto"/>
              <w:right w:val="single" w:sz="4" w:space="0" w:color="000000"/>
            </w:tcBorders>
            <w:vAlign w:val="center"/>
            <w:hideMark/>
          </w:tcPr>
          <w:p w:rsidR="00E579C6" w:rsidRPr="0080563C" w:rsidRDefault="00E579C6" w:rsidP="0081557D">
            <w:pPr>
              <w:jc w:val="both"/>
              <w:rPr>
                <w:rFonts w:ascii="Arial" w:hAnsi="Arial" w:cs="Arial"/>
              </w:rPr>
            </w:pPr>
            <w:r w:rsidRPr="0080563C">
              <w:rPr>
                <w:rFonts w:ascii="Arial" w:hAnsi="Arial" w:cs="Arial"/>
              </w:rPr>
              <w:t>Код бюджетной классификации</w:t>
            </w:r>
          </w:p>
        </w:tc>
        <w:tc>
          <w:tcPr>
            <w:tcW w:w="1067" w:type="dxa"/>
            <w:tcBorders>
              <w:top w:val="single" w:sz="4" w:space="0" w:color="auto"/>
              <w:left w:val="nil"/>
              <w:bottom w:val="single" w:sz="4" w:space="0" w:color="auto"/>
              <w:right w:val="nil"/>
            </w:tcBorders>
          </w:tcPr>
          <w:p w:rsidR="00E579C6" w:rsidRPr="0080563C" w:rsidRDefault="00E579C6" w:rsidP="0081557D">
            <w:pPr>
              <w:jc w:val="both"/>
              <w:rPr>
                <w:rFonts w:ascii="Arial" w:hAnsi="Arial" w:cs="Arial"/>
              </w:rPr>
            </w:pPr>
          </w:p>
        </w:tc>
        <w:tc>
          <w:tcPr>
            <w:tcW w:w="1392" w:type="dxa"/>
            <w:tcBorders>
              <w:top w:val="single" w:sz="4" w:space="0" w:color="auto"/>
              <w:left w:val="nil"/>
              <w:bottom w:val="single" w:sz="4" w:space="0" w:color="auto"/>
              <w:right w:val="nil"/>
            </w:tcBorders>
          </w:tcPr>
          <w:p w:rsidR="00E579C6" w:rsidRPr="0080563C" w:rsidRDefault="00E579C6" w:rsidP="0081557D">
            <w:pPr>
              <w:jc w:val="both"/>
              <w:rPr>
                <w:rFonts w:ascii="Arial" w:hAnsi="Arial" w:cs="Arial"/>
              </w:rPr>
            </w:pPr>
          </w:p>
        </w:tc>
        <w:tc>
          <w:tcPr>
            <w:tcW w:w="4703" w:type="dxa"/>
            <w:gridSpan w:val="4"/>
            <w:tcBorders>
              <w:top w:val="single" w:sz="4" w:space="0" w:color="auto"/>
              <w:left w:val="nil"/>
              <w:bottom w:val="single" w:sz="4" w:space="0" w:color="auto"/>
              <w:right w:val="single" w:sz="4" w:space="0" w:color="auto"/>
            </w:tcBorders>
            <w:vAlign w:val="center"/>
            <w:hideMark/>
          </w:tcPr>
          <w:p w:rsidR="00E579C6" w:rsidRPr="0080563C" w:rsidRDefault="00E579C6" w:rsidP="0081557D">
            <w:pPr>
              <w:jc w:val="both"/>
              <w:rPr>
                <w:rFonts w:ascii="Arial" w:hAnsi="Arial" w:cs="Arial"/>
              </w:rPr>
            </w:pPr>
            <w:r w:rsidRPr="0080563C">
              <w:rPr>
                <w:rFonts w:ascii="Arial" w:hAnsi="Arial" w:cs="Arial"/>
              </w:rPr>
              <w:t xml:space="preserve">Расходы </w:t>
            </w:r>
            <w:r w:rsidRPr="0080563C">
              <w:rPr>
                <w:rFonts w:ascii="Arial" w:hAnsi="Arial" w:cs="Arial"/>
              </w:rPr>
              <w:br/>
              <w:t>(тыс. руб.), годы</w:t>
            </w:r>
          </w:p>
        </w:tc>
        <w:tc>
          <w:tcPr>
            <w:tcW w:w="1984" w:type="dxa"/>
            <w:vMerge w:val="restart"/>
            <w:tcBorders>
              <w:top w:val="single" w:sz="4" w:space="0" w:color="auto"/>
              <w:left w:val="nil"/>
              <w:bottom w:val="single" w:sz="4" w:space="0" w:color="auto"/>
              <w:right w:val="single" w:sz="4" w:space="0" w:color="auto"/>
            </w:tcBorders>
            <w:vAlign w:val="center"/>
            <w:hideMark/>
          </w:tcPr>
          <w:p w:rsidR="00E579C6" w:rsidRPr="0080563C" w:rsidRDefault="00E579C6" w:rsidP="0081557D">
            <w:pPr>
              <w:jc w:val="both"/>
              <w:rPr>
                <w:rFonts w:ascii="Arial" w:hAnsi="Arial" w:cs="Arial"/>
              </w:rPr>
            </w:pPr>
            <w:r w:rsidRPr="0080563C">
              <w:rPr>
                <w:rFonts w:ascii="Arial" w:hAnsi="Arial" w:cs="Arial"/>
              </w:rPr>
              <w:t>Ожидаемый результат от реализации подпрограммного мероприятия (в натуральном выражении)</w:t>
            </w:r>
          </w:p>
        </w:tc>
      </w:tr>
      <w:tr w:rsidR="003B51BC" w:rsidRPr="0080563C" w:rsidTr="00A12607">
        <w:trPr>
          <w:trHeight w:val="1354"/>
        </w:trPr>
        <w:tc>
          <w:tcPr>
            <w:tcW w:w="1817" w:type="dxa"/>
            <w:vMerge/>
            <w:tcBorders>
              <w:top w:val="single" w:sz="4" w:space="0" w:color="auto"/>
              <w:left w:val="single" w:sz="4" w:space="0" w:color="auto"/>
              <w:bottom w:val="single" w:sz="4" w:space="0" w:color="auto"/>
              <w:right w:val="single" w:sz="4" w:space="0" w:color="auto"/>
            </w:tcBorders>
            <w:vAlign w:val="center"/>
            <w:hideMark/>
          </w:tcPr>
          <w:p w:rsidR="00E579C6" w:rsidRPr="0080563C" w:rsidRDefault="00E579C6" w:rsidP="0081557D">
            <w:pPr>
              <w:jc w:val="both"/>
              <w:rPr>
                <w:rFonts w:ascii="Arial" w:hAnsi="Arial" w:cs="Ari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579C6" w:rsidRPr="0080563C" w:rsidRDefault="00E579C6" w:rsidP="0081557D">
            <w:pPr>
              <w:jc w:val="both"/>
              <w:rPr>
                <w:rFonts w:ascii="Arial" w:hAnsi="Arial" w:cs="Arial"/>
              </w:rPr>
            </w:pPr>
          </w:p>
        </w:tc>
        <w:tc>
          <w:tcPr>
            <w:tcW w:w="587" w:type="dxa"/>
            <w:tcBorders>
              <w:top w:val="nil"/>
              <w:left w:val="nil"/>
              <w:bottom w:val="single" w:sz="4" w:space="0" w:color="auto"/>
              <w:right w:val="single" w:sz="4" w:space="0" w:color="auto"/>
            </w:tcBorders>
            <w:vAlign w:val="center"/>
            <w:hideMark/>
          </w:tcPr>
          <w:p w:rsidR="00E579C6" w:rsidRPr="0080563C" w:rsidRDefault="00E579C6" w:rsidP="0081557D">
            <w:pPr>
              <w:jc w:val="both"/>
              <w:rPr>
                <w:rFonts w:ascii="Arial" w:hAnsi="Arial" w:cs="Arial"/>
              </w:rPr>
            </w:pPr>
            <w:r w:rsidRPr="0080563C">
              <w:rPr>
                <w:rFonts w:ascii="Arial" w:hAnsi="Arial" w:cs="Arial"/>
              </w:rPr>
              <w:t>ГРБС</w:t>
            </w:r>
          </w:p>
        </w:tc>
        <w:tc>
          <w:tcPr>
            <w:tcW w:w="851" w:type="dxa"/>
            <w:gridSpan w:val="2"/>
            <w:tcBorders>
              <w:top w:val="nil"/>
              <w:left w:val="nil"/>
              <w:bottom w:val="single" w:sz="4" w:space="0" w:color="auto"/>
              <w:right w:val="single" w:sz="4" w:space="0" w:color="auto"/>
            </w:tcBorders>
            <w:vAlign w:val="center"/>
            <w:hideMark/>
          </w:tcPr>
          <w:p w:rsidR="00E579C6" w:rsidRPr="0080563C" w:rsidRDefault="00E579C6" w:rsidP="0081557D">
            <w:pPr>
              <w:jc w:val="both"/>
              <w:rPr>
                <w:rFonts w:ascii="Arial" w:hAnsi="Arial" w:cs="Arial"/>
              </w:rPr>
            </w:pPr>
            <w:proofErr w:type="spellStart"/>
            <w:r w:rsidRPr="0080563C">
              <w:rPr>
                <w:rFonts w:ascii="Arial" w:hAnsi="Arial" w:cs="Arial"/>
              </w:rPr>
              <w:t>РзПр</w:t>
            </w:r>
            <w:proofErr w:type="spellEnd"/>
          </w:p>
        </w:tc>
        <w:tc>
          <w:tcPr>
            <w:tcW w:w="1255" w:type="dxa"/>
            <w:tcBorders>
              <w:top w:val="nil"/>
              <w:left w:val="nil"/>
              <w:bottom w:val="single" w:sz="4" w:space="0" w:color="auto"/>
              <w:right w:val="single" w:sz="4" w:space="0" w:color="auto"/>
            </w:tcBorders>
            <w:vAlign w:val="center"/>
            <w:hideMark/>
          </w:tcPr>
          <w:p w:rsidR="00E579C6" w:rsidRPr="0080563C" w:rsidRDefault="00E579C6" w:rsidP="0081557D">
            <w:pPr>
              <w:jc w:val="both"/>
              <w:rPr>
                <w:rFonts w:ascii="Arial" w:hAnsi="Arial" w:cs="Arial"/>
              </w:rPr>
            </w:pPr>
            <w:r w:rsidRPr="0080563C">
              <w:rPr>
                <w:rFonts w:ascii="Arial" w:hAnsi="Arial" w:cs="Arial"/>
              </w:rPr>
              <w:t>ЦСР</w:t>
            </w:r>
          </w:p>
        </w:tc>
        <w:tc>
          <w:tcPr>
            <w:tcW w:w="660" w:type="dxa"/>
            <w:tcBorders>
              <w:top w:val="nil"/>
              <w:left w:val="nil"/>
              <w:bottom w:val="single" w:sz="4" w:space="0" w:color="auto"/>
              <w:right w:val="single" w:sz="4" w:space="0" w:color="auto"/>
            </w:tcBorders>
            <w:vAlign w:val="center"/>
            <w:hideMark/>
          </w:tcPr>
          <w:p w:rsidR="00E579C6" w:rsidRPr="0080563C" w:rsidRDefault="00E579C6" w:rsidP="0081557D">
            <w:pPr>
              <w:jc w:val="both"/>
              <w:rPr>
                <w:rFonts w:ascii="Arial" w:hAnsi="Arial" w:cs="Arial"/>
              </w:rPr>
            </w:pPr>
            <w:r w:rsidRPr="0080563C">
              <w:rPr>
                <w:rFonts w:ascii="Arial" w:hAnsi="Arial" w:cs="Arial"/>
              </w:rPr>
              <w:t>ВР</w:t>
            </w:r>
          </w:p>
        </w:tc>
        <w:tc>
          <w:tcPr>
            <w:tcW w:w="1067" w:type="dxa"/>
            <w:tcBorders>
              <w:top w:val="single" w:sz="4" w:space="0" w:color="auto"/>
              <w:left w:val="nil"/>
              <w:bottom w:val="single" w:sz="4" w:space="0" w:color="auto"/>
              <w:right w:val="single" w:sz="4" w:space="0" w:color="auto"/>
            </w:tcBorders>
            <w:vAlign w:val="center"/>
          </w:tcPr>
          <w:p w:rsidR="00E579C6" w:rsidRPr="0080563C" w:rsidRDefault="00E579C6" w:rsidP="00360617">
            <w:pPr>
              <w:pStyle w:val="ConsPlusNormal"/>
              <w:widowControl/>
              <w:spacing w:line="276" w:lineRule="auto"/>
              <w:ind w:firstLine="0"/>
              <w:jc w:val="both"/>
              <w:rPr>
                <w:sz w:val="24"/>
                <w:szCs w:val="24"/>
                <w:lang w:eastAsia="en-US"/>
              </w:rPr>
            </w:pPr>
            <w:r w:rsidRPr="0080563C">
              <w:rPr>
                <w:sz w:val="24"/>
                <w:szCs w:val="24"/>
                <w:lang w:eastAsia="en-US"/>
              </w:rPr>
              <w:t>Отчетный финансовый 2014 год</w:t>
            </w:r>
          </w:p>
        </w:tc>
        <w:tc>
          <w:tcPr>
            <w:tcW w:w="1392" w:type="dxa"/>
            <w:tcBorders>
              <w:top w:val="single" w:sz="4" w:space="0" w:color="auto"/>
              <w:left w:val="single" w:sz="4" w:space="0" w:color="auto"/>
              <w:bottom w:val="single" w:sz="4" w:space="0" w:color="auto"/>
              <w:right w:val="single" w:sz="4" w:space="0" w:color="auto"/>
            </w:tcBorders>
            <w:vAlign w:val="center"/>
          </w:tcPr>
          <w:p w:rsidR="00E579C6" w:rsidRPr="0080563C" w:rsidRDefault="00E579C6" w:rsidP="00360617">
            <w:pPr>
              <w:pStyle w:val="ConsPlusNormal"/>
              <w:widowControl/>
              <w:spacing w:line="276" w:lineRule="auto"/>
              <w:ind w:firstLine="0"/>
              <w:jc w:val="both"/>
              <w:rPr>
                <w:sz w:val="24"/>
                <w:szCs w:val="24"/>
                <w:lang w:eastAsia="en-US"/>
              </w:rPr>
            </w:pPr>
            <w:r w:rsidRPr="0080563C">
              <w:rPr>
                <w:sz w:val="24"/>
                <w:szCs w:val="24"/>
                <w:lang w:eastAsia="en-US"/>
              </w:rPr>
              <w:t>Текущий финансовый 2015 год</w:t>
            </w:r>
          </w:p>
        </w:tc>
        <w:tc>
          <w:tcPr>
            <w:tcW w:w="1018" w:type="dxa"/>
            <w:tcBorders>
              <w:top w:val="single" w:sz="4" w:space="0" w:color="auto"/>
              <w:left w:val="single" w:sz="4" w:space="0" w:color="auto"/>
              <w:bottom w:val="single" w:sz="4" w:space="0" w:color="auto"/>
              <w:right w:val="single" w:sz="4" w:space="0" w:color="auto"/>
            </w:tcBorders>
            <w:vAlign w:val="center"/>
            <w:hideMark/>
          </w:tcPr>
          <w:p w:rsidR="00E579C6" w:rsidRPr="0080563C" w:rsidRDefault="00E579C6" w:rsidP="0081557D">
            <w:pPr>
              <w:jc w:val="both"/>
              <w:rPr>
                <w:rFonts w:ascii="Arial" w:hAnsi="Arial" w:cs="Arial"/>
              </w:rPr>
            </w:pPr>
            <w:r w:rsidRPr="0080563C">
              <w:rPr>
                <w:rFonts w:ascii="Arial" w:hAnsi="Arial" w:cs="Arial"/>
              </w:rPr>
              <w:t xml:space="preserve">очередной финансовый 2016 год </w:t>
            </w:r>
          </w:p>
        </w:tc>
        <w:tc>
          <w:tcPr>
            <w:tcW w:w="1276" w:type="dxa"/>
            <w:tcBorders>
              <w:top w:val="nil"/>
              <w:left w:val="nil"/>
              <w:bottom w:val="single" w:sz="4" w:space="0" w:color="auto"/>
              <w:right w:val="single" w:sz="4" w:space="0" w:color="auto"/>
            </w:tcBorders>
            <w:vAlign w:val="center"/>
            <w:hideMark/>
          </w:tcPr>
          <w:p w:rsidR="00E579C6" w:rsidRPr="0080563C" w:rsidRDefault="00E579C6" w:rsidP="0081557D">
            <w:pPr>
              <w:jc w:val="both"/>
              <w:rPr>
                <w:rFonts w:ascii="Arial" w:hAnsi="Arial" w:cs="Arial"/>
              </w:rPr>
            </w:pPr>
            <w:r w:rsidRPr="0080563C">
              <w:rPr>
                <w:rFonts w:ascii="Arial" w:hAnsi="Arial" w:cs="Arial"/>
              </w:rPr>
              <w:t>первый год планового периода</w:t>
            </w:r>
          </w:p>
        </w:tc>
        <w:tc>
          <w:tcPr>
            <w:tcW w:w="1134" w:type="dxa"/>
            <w:tcBorders>
              <w:top w:val="nil"/>
              <w:left w:val="nil"/>
              <w:bottom w:val="single" w:sz="4" w:space="0" w:color="auto"/>
              <w:right w:val="single" w:sz="4" w:space="0" w:color="auto"/>
            </w:tcBorders>
            <w:vAlign w:val="center"/>
            <w:hideMark/>
          </w:tcPr>
          <w:p w:rsidR="00E579C6" w:rsidRPr="0080563C" w:rsidRDefault="00E579C6" w:rsidP="0081557D">
            <w:pPr>
              <w:jc w:val="both"/>
              <w:rPr>
                <w:rFonts w:ascii="Arial" w:hAnsi="Arial" w:cs="Arial"/>
              </w:rPr>
            </w:pPr>
            <w:r w:rsidRPr="0080563C">
              <w:rPr>
                <w:rFonts w:ascii="Arial" w:hAnsi="Arial" w:cs="Arial"/>
              </w:rPr>
              <w:t>второй год планового периода</w:t>
            </w:r>
          </w:p>
        </w:tc>
        <w:tc>
          <w:tcPr>
            <w:tcW w:w="1275" w:type="dxa"/>
            <w:tcBorders>
              <w:top w:val="nil"/>
              <w:left w:val="nil"/>
              <w:bottom w:val="single" w:sz="4" w:space="0" w:color="auto"/>
              <w:right w:val="single" w:sz="4" w:space="0" w:color="auto"/>
            </w:tcBorders>
            <w:vAlign w:val="center"/>
            <w:hideMark/>
          </w:tcPr>
          <w:p w:rsidR="00E579C6" w:rsidRPr="0080563C" w:rsidRDefault="00E579C6" w:rsidP="0081557D">
            <w:pPr>
              <w:jc w:val="both"/>
              <w:rPr>
                <w:rFonts w:ascii="Arial" w:hAnsi="Arial" w:cs="Arial"/>
              </w:rPr>
            </w:pPr>
            <w:r w:rsidRPr="0080563C">
              <w:rPr>
                <w:rFonts w:ascii="Arial" w:hAnsi="Arial" w:cs="Arial"/>
              </w:rPr>
              <w:t>Итого на период</w:t>
            </w:r>
          </w:p>
        </w:tc>
        <w:tc>
          <w:tcPr>
            <w:tcW w:w="1984" w:type="dxa"/>
            <w:vMerge/>
            <w:tcBorders>
              <w:top w:val="single" w:sz="4" w:space="0" w:color="auto"/>
              <w:left w:val="nil"/>
              <w:bottom w:val="single" w:sz="4" w:space="0" w:color="auto"/>
              <w:right w:val="single" w:sz="4" w:space="0" w:color="auto"/>
            </w:tcBorders>
            <w:vAlign w:val="center"/>
            <w:hideMark/>
          </w:tcPr>
          <w:p w:rsidR="00E579C6" w:rsidRPr="0080563C" w:rsidRDefault="00E579C6" w:rsidP="0081557D">
            <w:pPr>
              <w:jc w:val="both"/>
              <w:rPr>
                <w:rFonts w:ascii="Arial" w:hAnsi="Arial" w:cs="Arial"/>
              </w:rPr>
            </w:pPr>
          </w:p>
        </w:tc>
      </w:tr>
      <w:tr w:rsidR="00E579C6" w:rsidRPr="0080563C" w:rsidTr="003B51BC">
        <w:trPr>
          <w:trHeight w:val="481"/>
        </w:trPr>
        <w:tc>
          <w:tcPr>
            <w:tcW w:w="1817" w:type="dxa"/>
            <w:tcBorders>
              <w:top w:val="single" w:sz="4" w:space="0" w:color="auto"/>
              <w:left w:val="single" w:sz="4" w:space="0" w:color="auto"/>
              <w:bottom w:val="single" w:sz="4" w:space="0" w:color="auto"/>
              <w:right w:val="single" w:sz="4" w:space="0" w:color="auto"/>
            </w:tcBorders>
          </w:tcPr>
          <w:p w:rsidR="00E579C6" w:rsidRPr="0080563C" w:rsidRDefault="00E579C6" w:rsidP="0081557D">
            <w:pPr>
              <w:jc w:val="both"/>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rsidR="00E579C6" w:rsidRPr="0080563C" w:rsidRDefault="00E579C6" w:rsidP="0081557D">
            <w:pPr>
              <w:jc w:val="both"/>
              <w:rPr>
                <w:rFonts w:ascii="Arial" w:hAnsi="Arial" w:cs="Arial"/>
                <w:b/>
              </w:rPr>
            </w:pPr>
          </w:p>
        </w:tc>
        <w:tc>
          <w:tcPr>
            <w:tcW w:w="12499" w:type="dxa"/>
            <w:gridSpan w:val="12"/>
            <w:tcBorders>
              <w:top w:val="single" w:sz="4" w:space="0" w:color="auto"/>
              <w:left w:val="single" w:sz="4" w:space="0" w:color="auto"/>
              <w:bottom w:val="single" w:sz="4" w:space="0" w:color="auto"/>
              <w:right w:val="single" w:sz="4" w:space="0" w:color="auto"/>
            </w:tcBorders>
            <w:hideMark/>
          </w:tcPr>
          <w:p w:rsidR="00E579C6" w:rsidRPr="0080563C" w:rsidRDefault="00E579C6" w:rsidP="0081557D">
            <w:pPr>
              <w:jc w:val="both"/>
              <w:rPr>
                <w:rFonts w:ascii="Arial" w:hAnsi="Arial" w:cs="Arial"/>
              </w:rPr>
            </w:pPr>
            <w:r w:rsidRPr="0080563C">
              <w:rPr>
                <w:rFonts w:ascii="Arial" w:hAnsi="Arial" w:cs="Arial"/>
                <w:b/>
              </w:rPr>
              <w:t>Цель подпрограмма</w:t>
            </w:r>
            <w:r w:rsidRPr="0080563C">
              <w:rPr>
                <w:rFonts w:ascii="Arial" w:hAnsi="Arial" w:cs="Arial"/>
              </w:rPr>
              <w:t xml:space="preserve">   Создание условий по обеспечению  полномочий по финансовому и земельному контролю, по проведению технической  инвентаризации и межевания земельных участков, оценка муниципального имущества </w:t>
            </w:r>
          </w:p>
        </w:tc>
      </w:tr>
      <w:tr w:rsidR="00E579C6" w:rsidRPr="0080563C" w:rsidTr="003B51BC">
        <w:trPr>
          <w:trHeight w:val="360"/>
        </w:trPr>
        <w:tc>
          <w:tcPr>
            <w:tcW w:w="1817" w:type="dxa"/>
            <w:tcBorders>
              <w:top w:val="single" w:sz="4" w:space="0" w:color="auto"/>
              <w:left w:val="single" w:sz="4" w:space="0" w:color="auto"/>
              <w:bottom w:val="single" w:sz="4" w:space="0" w:color="auto"/>
              <w:right w:val="single" w:sz="4" w:space="0" w:color="auto"/>
            </w:tcBorders>
          </w:tcPr>
          <w:p w:rsidR="00E579C6" w:rsidRPr="0080563C" w:rsidRDefault="00E579C6" w:rsidP="00E60BEB">
            <w:pPr>
              <w:jc w:val="both"/>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rsidR="00E579C6" w:rsidRPr="0080563C" w:rsidRDefault="00E579C6" w:rsidP="00E60BEB">
            <w:pPr>
              <w:jc w:val="both"/>
              <w:rPr>
                <w:rFonts w:ascii="Arial" w:hAnsi="Arial" w:cs="Arial"/>
                <w:b/>
              </w:rPr>
            </w:pPr>
          </w:p>
        </w:tc>
        <w:tc>
          <w:tcPr>
            <w:tcW w:w="12499" w:type="dxa"/>
            <w:gridSpan w:val="12"/>
            <w:tcBorders>
              <w:top w:val="single" w:sz="4" w:space="0" w:color="auto"/>
              <w:left w:val="single" w:sz="4" w:space="0" w:color="auto"/>
              <w:bottom w:val="single" w:sz="4" w:space="0" w:color="auto"/>
              <w:right w:val="single" w:sz="4" w:space="0" w:color="auto"/>
            </w:tcBorders>
            <w:hideMark/>
          </w:tcPr>
          <w:p w:rsidR="00E579C6" w:rsidRPr="0080563C" w:rsidRDefault="00E579C6" w:rsidP="00E60BEB">
            <w:pPr>
              <w:jc w:val="both"/>
              <w:rPr>
                <w:rFonts w:ascii="Arial" w:hAnsi="Arial" w:cs="Arial"/>
              </w:rPr>
            </w:pPr>
            <w:r w:rsidRPr="0080563C">
              <w:rPr>
                <w:rFonts w:ascii="Arial" w:hAnsi="Arial" w:cs="Arial"/>
                <w:b/>
              </w:rPr>
              <w:t>Задача</w:t>
            </w:r>
            <w:proofErr w:type="gramStart"/>
            <w:r w:rsidRPr="0080563C">
              <w:rPr>
                <w:rFonts w:ascii="Arial" w:hAnsi="Arial" w:cs="Arial"/>
                <w:b/>
              </w:rPr>
              <w:t>1</w:t>
            </w:r>
            <w:proofErr w:type="gramEnd"/>
            <w:r w:rsidRPr="0080563C">
              <w:rPr>
                <w:rFonts w:ascii="Arial" w:hAnsi="Arial" w:cs="Arial"/>
                <w:b/>
              </w:rPr>
              <w:t xml:space="preserve"> </w:t>
            </w:r>
            <w:r w:rsidRPr="0080563C">
              <w:rPr>
                <w:rFonts w:ascii="Arial" w:hAnsi="Arial" w:cs="Arial"/>
              </w:rPr>
              <w:t>Обеспечение проведения финансового контроля</w:t>
            </w:r>
          </w:p>
          <w:p w:rsidR="00E579C6" w:rsidRPr="0080563C" w:rsidRDefault="00E579C6" w:rsidP="00E60BEB">
            <w:pPr>
              <w:jc w:val="both"/>
              <w:rPr>
                <w:rFonts w:ascii="Arial" w:hAnsi="Arial" w:cs="Arial"/>
                <w:b/>
              </w:rPr>
            </w:pPr>
          </w:p>
        </w:tc>
      </w:tr>
      <w:tr w:rsidR="00E579C6" w:rsidRPr="0080563C" w:rsidTr="00A12607">
        <w:trPr>
          <w:trHeight w:val="360"/>
        </w:trPr>
        <w:tc>
          <w:tcPr>
            <w:tcW w:w="1817" w:type="dxa"/>
            <w:tcBorders>
              <w:top w:val="single" w:sz="4" w:space="0" w:color="auto"/>
              <w:left w:val="single" w:sz="4" w:space="0" w:color="auto"/>
              <w:bottom w:val="nil"/>
              <w:right w:val="single" w:sz="4" w:space="0" w:color="auto"/>
            </w:tcBorders>
            <w:hideMark/>
          </w:tcPr>
          <w:p w:rsidR="00E579C6" w:rsidRPr="0080563C" w:rsidRDefault="00E579C6" w:rsidP="007C44D6">
            <w:pPr>
              <w:jc w:val="both"/>
              <w:rPr>
                <w:rFonts w:ascii="Arial" w:hAnsi="Arial" w:cs="Arial"/>
                <w:b/>
              </w:rPr>
            </w:pPr>
            <w:r w:rsidRPr="0080563C">
              <w:rPr>
                <w:rFonts w:ascii="Arial" w:hAnsi="Arial" w:cs="Arial"/>
                <w:b/>
              </w:rPr>
              <w:t>Мероприятие 1</w:t>
            </w:r>
          </w:p>
          <w:p w:rsidR="00E579C6" w:rsidRPr="0080563C" w:rsidRDefault="00E579C6" w:rsidP="007C44D6">
            <w:pPr>
              <w:jc w:val="both"/>
              <w:rPr>
                <w:rFonts w:ascii="Arial" w:hAnsi="Arial" w:cs="Arial"/>
              </w:rPr>
            </w:pPr>
            <w:r w:rsidRPr="0080563C">
              <w:rPr>
                <w:rFonts w:ascii="Arial" w:hAnsi="Arial" w:cs="Arial"/>
              </w:rPr>
              <w:t>Передача полномочий по финансовому контролю</w:t>
            </w:r>
          </w:p>
          <w:p w:rsidR="00E579C6" w:rsidRPr="0080563C" w:rsidRDefault="00E579C6" w:rsidP="007C44D6">
            <w:pPr>
              <w:jc w:val="both"/>
              <w:rPr>
                <w:rFonts w:ascii="Arial" w:hAnsi="Arial" w:cs="Arial"/>
              </w:rPr>
            </w:pPr>
          </w:p>
        </w:tc>
        <w:tc>
          <w:tcPr>
            <w:tcW w:w="1418" w:type="dxa"/>
            <w:tcBorders>
              <w:top w:val="single" w:sz="4" w:space="0" w:color="auto"/>
              <w:left w:val="nil"/>
              <w:bottom w:val="single" w:sz="4" w:space="0" w:color="auto"/>
              <w:right w:val="single" w:sz="4" w:space="0" w:color="auto"/>
            </w:tcBorders>
            <w:hideMark/>
          </w:tcPr>
          <w:p w:rsidR="00E579C6" w:rsidRPr="0080563C" w:rsidRDefault="00E579C6" w:rsidP="00D3758B">
            <w:pPr>
              <w:jc w:val="both"/>
              <w:rPr>
                <w:rFonts w:ascii="Arial" w:hAnsi="Arial" w:cs="Arial"/>
              </w:rPr>
            </w:pPr>
            <w:r w:rsidRPr="0080563C">
              <w:rPr>
                <w:rFonts w:ascii="Arial" w:hAnsi="Arial" w:cs="Arial"/>
              </w:rPr>
              <w:t>Администрация поселка Балахта</w:t>
            </w:r>
          </w:p>
        </w:tc>
        <w:tc>
          <w:tcPr>
            <w:tcW w:w="587" w:type="dxa"/>
            <w:tcBorders>
              <w:top w:val="single" w:sz="4" w:space="0" w:color="auto"/>
              <w:left w:val="nil"/>
              <w:bottom w:val="single" w:sz="4" w:space="0" w:color="auto"/>
              <w:right w:val="single" w:sz="4" w:space="0" w:color="auto"/>
            </w:tcBorders>
            <w:noWrap/>
            <w:hideMark/>
          </w:tcPr>
          <w:p w:rsidR="00E579C6" w:rsidRPr="0080563C" w:rsidRDefault="00E579C6" w:rsidP="00D3758B">
            <w:pPr>
              <w:jc w:val="both"/>
              <w:rPr>
                <w:rFonts w:ascii="Arial" w:hAnsi="Arial" w:cs="Arial"/>
              </w:rPr>
            </w:pPr>
            <w:r w:rsidRPr="0080563C">
              <w:rPr>
                <w:rFonts w:ascii="Arial" w:hAnsi="Arial" w:cs="Arial"/>
              </w:rPr>
              <w:t xml:space="preserve"> 551</w:t>
            </w:r>
          </w:p>
        </w:tc>
        <w:tc>
          <w:tcPr>
            <w:tcW w:w="689" w:type="dxa"/>
            <w:tcBorders>
              <w:top w:val="single" w:sz="4" w:space="0" w:color="auto"/>
              <w:left w:val="nil"/>
              <w:bottom w:val="single" w:sz="4" w:space="0" w:color="auto"/>
              <w:right w:val="single" w:sz="4" w:space="0" w:color="auto"/>
            </w:tcBorders>
            <w:noWrap/>
            <w:hideMark/>
          </w:tcPr>
          <w:p w:rsidR="00E579C6" w:rsidRPr="0080563C" w:rsidRDefault="00E579C6" w:rsidP="0081557D">
            <w:pPr>
              <w:jc w:val="both"/>
              <w:rPr>
                <w:rFonts w:ascii="Arial" w:hAnsi="Arial" w:cs="Arial"/>
              </w:rPr>
            </w:pPr>
            <w:r w:rsidRPr="0080563C">
              <w:rPr>
                <w:rFonts w:ascii="Arial" w:hAnsi="Arial" w:cs="Arial"/>
              </w:rPr>
              <w:t>0104</w:t>
            </w:r>
          </w:p>
        </w:tc>
        <w:tc>
          <w:tcPr>
            <w:tcW w:w="1417" w:type="dxa"/>
            <w:gridSpan w:val="2"/>
            <w:tcBorders>
              <w:top w:val="single" w:sz="4" w:space="0" w:color="auto"/>
              <w:left w:val="nil"/>
              <w:bottom w:val="single" w:sz="4" w:space="0" w:color="auto"/>
              <w:right w:val="single" w:sz="4" w:space="0" w:color="auto"/>
            </w:tcBorders>
            <w:noWrap/>
            <w:hideMark/>
          </w:tcPr>
          <w:p w:rsidR="00E579C6" w:rsidRPr="0080563C" w:rsidRDefault="00E579C6" w:rsidP="00DF6774">
            <w:pPr>
              <w:jc w:val="both"/>
              <w:rPr>
                <w:rFonts w:ascii="Arial" w:hAnsi="Arial" w:cs="Arial"/>
              </w:rPr>
            </w:pPr>
            <w:r w:rsidRPr="0080563C">
              <w:rPr>
                <w:rFonts w:ascii="Arial" w:hAnsi="Arial" w:cs="Arial"/>
              </w:rPr>
              <w:t>014</w:t>
            </w:r>
            <w:r w:rsidR="00A12607" w:rsidRPr="0080563C">
              <w:rPr>
                <w:rFonts w:ascii="Arial" w:hAnsi="Arial" w:cs="Arial"/>
              </w:rPr>
              <w:t>00</w:t>
            </w:r>
            <w:r w:rsidRPr="0080563C">
              <w:rPr>
                <w:rFonts w:ascii="Arial" w:hAnsi="Arial" w:cs="Arial"/>
              </w:rPr>
              <w:t>0911</w:t>
            </w:r>
            <w:r w:rsidR="00A12607" w:rsidRPr="0080563C">
              <w:rPr>
                <w:rFonts w:ascii="Arial" w:hAnsi="Arial" w:cs="Arial"/>
              </w:rPr>
              <w:t>0</w:t>
            </w:r>
          </w:p>
        </w:tc>
        <w:tc>
          <w:tcPr>
            <w:tcW w:w="660" w:type="dxa"/>
            <w:tcBorders>
              <w:top w:val="single" w:sz="4" w:space="0" w:color="auto"/>
              <w:left w:val="nil"/>
              <w:bottom w:val="single" w:sz="4" w:space="0" w:color="auto"/>
              <w:right w:val="single" w:sz="4" w:space="0" w:color="auto"/>
            </w:tcBorders>
            <w:noWrap/>
            <w:hideMark/>
          </w:tcPr>
          <w:p w:rsidR="00E579C6" w:rsidRPr="0080563C" w:rsidRDefault="00E579C6" w:rsidP="0081557D">
            <w:pPr>
              <w:jc w:val="both"/>
              <w:rPr>
                <w:rFonts w:ascii="Arial" w:hAnsi="Arial" w:cs="Arial"/>
              </w:rPr>
            </w:pPr>
            <w:r w:rsidRPr="0080563C">
              <w:rPr>
                <w:rFonts w:ascii="Arial" w:hAnsi="Arial" w:cs="Arial"/>
              </w:rPr>
              <w:t>540</w:t>
            </w:r>
          </w:p>
        </w:tc>
        <w:tc>
          <w:tcPr>
            <w:tcW w:w="1067" w:type="dxa"/>
            <w:tcBorders>
              <w:top w:val="single" w:sz="4" w:space="0" w:color="auto"/>
              <w:left w:val="nil"/>
              <w:bottom w:val="single" w:sz="4" w:space="0" w:color="auto"/>
              <w:right w:val="single" w:sz="4" w:space="0" w:color="auto"/>
            </w:tcBorders>
          </w:tcPr>
          <w:p w:rsidR="00E579C6" w:rsidRPr="0080563C" w:rsidRDefault="00E579C6" w:rsidP="00D437BE">
            <w:pPr>
              <w:jc w:val="center"/>
              <w:rPr>
                <w:rFonts w:ascii="Arial" w:hAnsi="Arial" w:cs="Arial"/>
              </w:rPr>
            </w:pPr>
            <w:r w:rsidRPr="0080563C">
              <w:rPr>
                <w:rFonts w:ascii="Arial" w:hAnsi="Arial" w:cs="Arial"/>
              </w:rPr>
              <w:t>9,4</w:t>
            </w:r>
          </w:p>
        </w:tc>
        <w:tc>
          <w:tcPr>
            <w:tcW w:w="1392" w:type="dxa"/>
            <w:tcBorders>
              <w:top w:val="single" w:sz="4" w:space="0" w:color="auto"/>
              <w:left w:val="single" w:sz="4" w:space="0" w:color="auto"/>
              <w:bottom w:val="single" w:sz="4" w:space="0" w:color="auto"/>
              <w:right w:val="single" w:sz="4" w:space="0" w:color="auto"/>
            </w:tcBorders>
          </w:tcPr>
          <w:p w:rsidR="00E579C6" w:rsidRPr="0080563C" w:rsidRDefault="00E579C6" w:rsidP="00D437BE">
            <w:pPr>
              <w:jc w:val="center"/>
              <w:rPr>
                <w:rFonts w:ascii="Arial" w:hAnsi="Arial" w:cs="Arial"/>
              </w:rPr>
            </w:pPr>
            <w:r w:rsidRPr="0080563C">
              <w:rPr>
                <w:rFonts w:ascii="Arial" w:hAnsi="Arial" w:cs="Arial"/>
              </w:rPr>
              <w:t>9,4</w:t>
            </w:r>
          </w:p>
        </w:tc>
        <w:tc>
          <w:tcPr>
            <w:tcW w:w="1018" w:type="dxa"/>
            <w:tcBorders>
              <w:top w:val="single" w:sz="4" w:space="0" w:color="auto"/>
              <w:left w:val="single" w:sz="4" w:space="0" w:color="auto"/>
              <w:bottom w:val="single" w:sz="4" w:space="0" w:color="auto"/>
              <w:right w:val="single" w:sz="4" w:space="0" w:color="auto"/>
            </w:tcBorders>
            <w:noWrap/>
            <w:hideMark/>
          </w:tcPr>
          <w:p w:rsidR="00E579C6" w:rsidRPr="0080563C" w:rsidRDefault="006E1162" w:rsidP="00D437BE">
            <w:pPr>
              <w:jc w:val="center"/>
              <w:rPr>
                <w:rFonts w:ascii="Arial" w:hAnsi="Arial" w:cs="Arial"/>
              </w:rPr>
            </w:pPr>
            <w:r w:rsidRPr="0080563C">
              <w:rPr>
                <w:rFonts w:ascii="Arial" w:hAnsi="Arial" w:cs="Arial"/>
              </w:rPr>
              <w:t>9,8</w:t>
            </w:r>
          </w:p>
        </w:tc>
        <w:tc>
          <w:tcPr>
            <w:tcW w:w="1276" w:type="dxa"/>
            <w:tcBorders>
              <w:top w:val="single" w:sz="4" w:space="0" w:color="auto"/>
              <w:left w:val="nil"/>
              <w:bottom w:val="single" w:sz="4" w:space="0" w:color="auto"/>
              <w:right w:val="single" w:sz="4" w:space="0" w:color="auto"/>
            </w:tcBorders>
            <w:noWrap/>
            <w:hideMark/>
          </w:tcPr>
          <w:p w:rsidR="00E579C6" w:rsidRPr="0080563C" w:rsidRDefault="00E579C6" w:rsidP="00D437BE">
            <w:pPr>
              <w:jc w:val="center"/>
              <w:rPr>
                <w:rFonts w:ascii="Arial" w:hAnsi="Arial" w:cs="Arial"/>
              </w:rPr>
            </w:pPr>
            <w:r w:rsidRPr="0080563C">
              <w:rPr>
                <w:rFonts w:ascii="Arial" w:hAnsi="Arial" w:cs="Arial"/>
              </w:rPr>
              <w:t>9,8</w:t>
            </w:r>
          </w:p>
        </w:tc>
        <w:tc>
          <w:tcPr>
            <w:tcW w:w="1134" w:type="dxa"/>
            <w:tcBorders>
              <w:top w:val="single" w:sz="4" w:space="0" w:color="auto"/>
              <w:left w:val="nil"/>
              <w:bottom w:val="single" w:sz="4" w:space="0" w:color="auto"/>
              <w:right w:val="single" w:sz="4" w:space="0" w:color="auto"/>
            </w:tcBorders>
            <w:noWrap/>
            <w:hideMark/>
          </w:tcPr>
          <w:p w:rsidR="00E579C6" w:rsidRPr="0080563C" w:rsidRDefault="00E579C6" w:rsidP="00D437BE">
            <w:pPr>
              <w:jc w:val="center"/>
              <w:rPr>
                <w:rFonts w:ascii="Arial" w:hAnsi="Arial" w:cs="Arial"/>
              </w:rPr>
            </w:pPr>
            <w:r w:rsidRPr="0080563C">
              <w:rPr>
                <w:rFonts w:ascii="Arial" w:hAnsi="Arial" w:cs="Arial"/>
              </w:rPr>
              <w:t>10,3</w:t>
            </w:r>
          </w:p>
        </w:tc>
        <w:tc>
          <w:tcPr>
            <w:tcW w:w="1275" w:type="dxa"/>
            <w:tcBorders>
              <w:top w:val="single" w:sz="4" w:space="0" w:color="auto"/>
              <w:left w:val="nil"/>
              <w:bottom w:val="single" w:sz="4" w:space="0" w:color="auto"/>
              <w:right w:val="single" w:sz="4" w:space="0" w:color="auto"/>
            </w:tcBorders>
          </w:tcPr>
          <w:p w:rsidR="00E579C6" w:rsidRPr="0080563C" w:rsidRDefault="00E8351A" w:rsidP="00D437BE">
            <w:pPr>
              <w:jc w:val="center"/>
              <w:rPr>
                <w:rFonts w:ascii="Arial" w:hAnsi="Arial" w:cs="Arial"/>
              </w:rPr>
            </w:pPr>
            <w:r w:rsidRPr="0080563C">
              <w:rPr>
                <w:rFonts w:ascii="Arial" w:hAnsi="Arial" w:cs="Arial"/>
              </w:rPr>
              <w:t>48,7</w:t>
            </w:r>
          </w:p>
        </w:tc>
        <w:tc>
          <w:tcPr>
            <w:tcW w:w="1984" w:type="dxa"/>
            <w:tcBorders>
              <w:top w:val="single" w:sz="4" w:space="0" w:color="auto"/>
              <w:left w:val="nil"/>
              <w:bottom w:val="single" w:sz="4" w:space="0" w:color="auto"/>
              <w:right w:val="single" w:sz="4" w:space="0" w:color="auto"/>
            </w:tcBorders>
          </w:tcPr>
          <w:p w:rsidR="00E579C6" w:rsidRPr="0080563C" w:rsidRDefault="00E579C6" w:rsidP="00DF6774">
            <w:pPr>
              <w:jc w:val="both"/>
              <w:rPr>
                <w:rFonts w:ascii="Arial" w:hAnsi="Arial" w:cs="Arial"/>
                <w:color w:val="000000" w:themeColor="text1"/>
              </w:rPr>
            </w:pPr>
            <w:r w:rsidRPr="0080563C">
              <w:rPr>
                <w:rFonts w:ascii="Arial" w:hAnsi="Arial" w:cs="Arial"/>
                <w:color w:val="000000" w:themeColor="text1"/>
              </w:rPr>
              <w:t>Снижение количества нарушений и повышение качества планирования и исполнения бюджета поселка Балахта</w:t>
            </w:r>
          </w:p>
        </w:tc>
      </w:tr>
      <w:tr w:rsidR="00E579C6" w:rsidRPr="0080563C" w:rsidTr="003B51BC">
        <w:trPr>
          <w:trHeight w:val="360"/>
        </w:trPr>
        <w:tc>
          <w:tcPr>
            <w:tcW w:w="1817" w:type="dxa"/>
            <w:tcBorders>
              <w:top w:val="single" w:sz="4" w:space="0" w:color="auto"/>
              <w:left w:val="single" w:sz="4" w:space="0" w:color="auto"/>
              <w:bottom w:val="nil"/>
              <w:right w:val="single" w:sz="4" w:space="0" w:color="auto"/>
            </w:tcBorders>
          </w:tcPr>
          <w:p w:rsidR="00E579C6" w:rsidRPr="0080563C" w:rsidRDefault="00E579C6" w:rsidP="00E60BEB">
            <w:pPr>
              <w:jc w:val="both"/>
              <w:rPr>
                <w:rFonts w:ascii="Arial" w:hAnsi="Arial" w:cs="Arial"/>
                <w:b/>
                <w:color w:val="000000" w:themeColor="text1"/>
              </w:rPr>
            </w:pPr>
          </w:p>
        </w:tc>
        <w:tc>
          <w:tcPr>
            <w:tcW w:w="1418" w:type="dxa"/>
            <w:tcBorders>
              <w:top w:val="single" w:sz="4" w:space="0" w:color="auto"/>
              <w:left w:val="single" w:sz="4" w:space="0" w:color="auto"/>
              <w:bottom w:val="nil"/>
              <w:right w:val="single" w:sz="4" w:space="0" w:color="auto"/>
            </w:tcBorders>
          </w:tcPr>
          <w:p w:rsidR="00E579C6" w:rsidRPr="0080563C" w:rsidRDefault="00E579C6" w:rsidP="00E60BEB">
            <w:pPr>
              <w:jc w:val="both"/>
              <w:rPr>
                <w:rFonts w:ascii="Arial" w:hAnsi="Arial" w:cs="Arial"/>
                <w:b/>
                <w:color w:val="000000" w:themeColor="text1"/>
              </w:rPr>
            </w:pPr>
          </w:p>
        </w:tc>
        <w:tc>
          <w:tcPr>
            <w:tcW w:w="12499" w:type="dxa"/>
            <w:gridSpan w:val="12"/>
            <w:tcBorders>
              <w:top w:val="single" w:sz="4" w:space="0" w:color="auto"/>
              <w:left w:val="single" w:sz="4" w:space="0" w:color="auto"/>
              <w:bottom w:val="single" w:sz="4" w:space="0" w:color="auto"/>
              <w:right w:val="single" w:sz="4" w:space="0" w:color="auto"/>
            </w:tcBorders>
            <w:hideMark/>
          </w:tcPr>
          <w:p w:rsidR="00E579C6" w:rsidRPr="0080563C" w:rsidRDefault="00E579C6" w:rsidP="00E60BEB">
            <w:pPr>
              <w:jc w:val="both"/>
              <w:rPr>
                <w:rFonts w:ascii="Arial" w:hAnsi="Arial" w:cs="Arial"/>
              </w:rPr>
            </w:pPr>
            <w:r w:rsidRPr="0080563C">
              <w:rPr>
                <w:rFonts w:ascii="Arial" w:hAnsi="Arial" w:cs="Arial"/>
                <w:b/>
                <w:color w:val="000000" w:themeColor="text1"/>
              </w:rPr>
              <w:t xml:space="preserve">Задача 2 </w:t>
            </w:r>
            <w:r w:rsidRPr="0080563C">
              <w:rPr>
                <w:rFonts w:ascii="Arial" w:hAnsi="Arial" w:cs="Arial"/>
              </w:rPr>
              <w:t>Обеспечение мероприятий по земельному контролю</w:t>
            </w:r>
          </w:p>
          <w:p w:rsidR="00E579C6" w:rsidRPr="0080563C" w:rsidRDefault="00E579C6" w:rsidP="0081557D">
            <w:pPr>
              <w:jc w:val="both"/>
              <w:rPr>
                <w:rFonts w:ascii="Arial" w:hAnsi="Arial" w:cs="Arial"/>
                <w:b/>
                <w:color w:val="000000" w:themeColor="text1"/>
              </w:rPr>
            </w:pPr>
          </w:p>
        </w:tc>
      </w:tr>
      <w:tr w:rsidR="003B51BC" w:rsidRPr="0080563C" w:rsidTr="00A12607">
        <w:trPr>
          <w:trHeight w:val="300"/>
        </w:trPr>
        <w:tc>
          <w:tcPr>
            <w:tcW w:w="1817" w:type="dxa"/>
            <w:tcBorders>
              <w:top w:val="single" w:sz="4" w:space="0" w:color="auto"/>
              <w:left w:val="single" w:sz="4" w:space="0" w:color="auto"/>
              <w:bottom w:val="single" w:sz="4" w:space="0" w:color="auto"/>
              <w:right w:val="single" w:sz="4" w:space="0" w:color="auto"/>
            </w:tcBorders>
            <w:hideMark/>
          </w:tcPr>
          <w:p w:rsidR="00E579C6" w:rsidRPr="0080563C" w:rsidRDefault="00E579C6" w:rsidP="007C44D6">
            <w:pPr>
              <w:jc w:val="both"/>
              <w:rPr>
                <w:rFonts w:ascii="Arial" w:hAnsi="Arial" w:cs="Arial"/>
              </w:rPr>
            </w:pPr>
            <w:r w:rsidRPr="0080563C">
              <w:rPr>
                <w:rFonts w:ascii="Arial" w:hAnsi="Arial" w:cs="Arial"/>
                <w:b/>
              </w:rPr>
              <w:t>Задача 2</w:t>
            </w:r>
            <w:r w:rsidRPr="0080563C">
              <w:rPr>
                <w:rFonts w:ascii="Arial" w:hAnsi="Arial" w:cs="Arial"/>
              </w:rPr>
              <w:t xml:space="preserve">. </w:t>
            </w:r>
          </w:p>
          <w:p w:rsidR="00E579C6" w:rsidRPr="0080563C" w:rsidRDefault="00E579C6" w:rsidP="00E60BEB">
            <w:pPr>
              <w:jc w:val="both"/>
              <w:rPr>
                <w:rFonts w:ascii="Arial" w:hAnsi="Arial" w:cs="Arial"/>
              </w:rPr>
            </w:pPr>
            <w:r w:rsidRPr="0080563C">
              <w:rPr>
                <w:rFonts w:ascii="Arial" w:hAnsi="Arial" w:cs="Arial"/>
              </w:rPr>
              <w:lastRenderedPageBreak/>
              <w:t>Передача полномочий по земельному контролю</w:t>
            </w:r>
          </w:p>
        </w:tc>
        <w:tc>
          <w:tcPr>
            <w:tcW w:w="1418" w:type="dxa"/>
            <w:tcBorders>
              <w:top w:val="single" w:sz="4" w:space="0" w:color="auto"/>
              <w:left w:val="nil"/>
              <w:bottom w:val="single" w:sz="4" w:space="0" w:color="auto"/>
              <w:right w:val="single" w:sz="4" w:space="0" w:color="auto"/>
            </w:tcBorders>
            <w:hideMark/>
          </w:tcPr>
          <w:p w:rsidR="00E579C6" w:rsidRPr="0080563C" w:rsidRDefault="00E579C6" w:rsidP="00DF6774">
            <w:pPr>
              <w:jc w:val="both"/>
              <w:rPr>
                <w:rFonts w:ascii="Arial" w:hAnsi="Arial" w:cs="Arial"/>
              </w:rPr>
            </w:pPr>
            <w:r w:rsidRPr="0080563C">
              <w:rPr>
                <w:rFonts w:ascii="Arial" w:hAnsi="Arial" w:cs="Arial"/>
              </w:rPr>
              <w:lastRenderedPageBreak/>
              <w:t>Админист</w:t>
            </w:r>
            <w:r w:rsidRPr="0080563C">
              <w:rPr>
                <w:rFonts w:ascii="Arial" w:hAnsi="Arial" w:cs="Arial"/>
              </w:rPr>
              <w:lastRenderedPageBreak/>
              <w:t>рация поселка Балахта</w:t>
            </w:r>
          </w:p>
        </w:tc>
        <w:tc>
          <w:tcPr>
            <w:tcW w:w="587" w:type="dxa"/>
            <w:tcBorders>
              <w:top w:val="single" w:sz="4" w:space="0" w:color="auto"/>
              <w:left w:val="nil"/>
              <w:bottom w:val="single" w:sz="4" w:space="0" w:color="auto"/>
              <w:right w:val="single" w:sz="4" w:space="0" w:color="auto"/>
            </w:tcBorders>
            <w:noWrap/>
            <w:hideMark/>
          </w:tcPr>
          <w:p w:rsidR="00E579C6" w:rsidRPr="0080563C" w:rsidRDefault="00E579C6" w:rsidP="0081557D">
            <w:pPr>
              <w:jc w:val="both"/>
              <w:rPr>
                <w:rFonts w:ascii="Arial" w:hAnsi="Arial" w:cs="Arial"/>
              </w:rPr>
            </w:pPr>
            <w:r w:rsidRPr="0080563C">
              <w:rPr>
                <w:rFonts w:ascii="Arial" w:hAnsi="Arial" w:cs="Arial"/>
              </w:rPr>
              <w:lastRenderedPageBreak/>
              <w:t>55</w:t>
            </w:r>
            <w:r w:rsidRPr="0080563C">
              <w:rPr>
                <w:rFonts w:ascii="Arial" w:hAnsi="Arial" w:cs="Arial"/>
              </w:rPr>
              <w:lastRenderedPageBreak/>
              <w:t>1</w:t>
            </w:r>
          </w:p>
        </w:tc>
        <w:tc>
          <w:tcPr>
            <w:tcW w:w="689" w:type="dxa"/>
            <w:tcBorders>
              <w:top w:val="single" w:sz="4" w:space="0" w:color="auto"/>
              <w:left w:val="nil"/>
              <w:bottom w:val="single" w:sz="4" w:space="0" w:color="auto"/>
              <w:right w:val="single" w:sz="4" w:space="0" w:color="auto"/>
            </w:tcBorders>
            <w:noWrap/>
            <w:hideMark/>
          </w:tcPr>
          <w:p w:rsidR="00E579C6" w:rsidRPr="0080563C" w:rsidRDefault="00E579C6" w:rsidP="0081557D">
            <w:pPr>
              <w:jc w:val="both"/>
              <w:rPr>
                <w:rFonts w:ascii="Arial" w:hAnsi="Arial" w:cs="Arial"/>
              </w:rPr>
            </w:pPr>
            <w:r w:rsidRPr="0080563C">
              <w:rPr>
                <w:rFonts w:ascii="Arial" w:hAnsi="Arial" w:cs="Arial"/>
              </w:rPr>
              <w:lastRenderedPageBreak/>
              <w:t>010</w:t>
            </w:r>
            <w:r w:rsidRPr="0080563C">
              <w:rPr>
                <w:rFonts w:ascii="Arial" w:hAnsi="Arial" w:cs="Arial"/>
              </w:rPr>
              <w:lastRenderedPageBreak/>
              <w:t>4</w:t>
            </w:r>
          </w:p>
        </w:tc>
        <w:tc>
          <w:tcPr>
            <w:tcW w:w="1417" w:type="dxa"/>
            <w:gridSpan w:val="2"/>
            <w:tcBorders>
              <w:top w:val="single" w:sz="4" w:space="0" w:color="auto"/>
              <w:left w:val="nil"/>
              <w:bottom w:val="single" w:sz="4" w:space="0" w:color="auto"/>
              <w:right w:val="single" w:sz="4" w:space="0" w:color="auto"/>
            </w:tcBorders>
            <w:noWrap/>
            <w:hideMark/>
          </w:tcPr>
          <w:p w:rsidR="00E579C6" w:rsidRPr="0080563C" w:rsidRDefault="00E579C6" w:rsidP="00DF6774">
            <w:pPr>
              <w:jc w:val="both"/>
              <w:rPr>
                <w:rFonts w:ascii="Arial" w:hAnsi="Arial" w:cs="Arial"/>
              </w:rPr>
            </w:pPr>
            <w:r w:rsidRPr="0080563C">
              <w:rPr>
                <w:rFonts w:ascii="Arial" w:hAnsi="Arial" w:cs="Arial"/>
              </w:rPr>
              <w:lastRenderedPageBreak/>
              <w:t>014</w:t>
            </w:r>
            <w:r w:rsidR="00A12607" w:rsidRPr="0080563C">
              <w:rPr>
                <w:rFonts w:ascii="Arial" w:hAnsi="Arial" w:cs="Arial"/>
              </w:rPr>
              <w:t>00</w:t>
            </w:r>
            <w:r w:rsidRPr="0080563C">
              <w:rPr>
                <w:rFonts w:ascii="Arial" w:hAnsi="Arial" w:cs="Arial"/>
              </w:rPr>
              <w:t>091</w:t>
            </w:r>
            <w:r w:rsidRPr="0080563C">
              <w:rPr>
                <w:rFonts w:ascii="Arial" w:hAnsi="Arial" w:cs="Arial"/>
              </w:rPr>
              <w:lastRenderedPageBreak/>
              <w:t>2</w:t>
            </w:r>
            <w:r w:rsidR="00A12607" w:rsidRPr="0080563C">
              <w:rPr>
                <w:rFonts w:ascii="Arial" w:hAnsi="Arial" w:cs="Arial"/>
              </w:rPr>
              <w:t>0</w:t>
            </w:r>
          </w:p>
        </w:tc>
        <w:tc>
          <w:tcPr>
            <w:tcW w:w="660" w:type="dxa"/>
            <w:tcBorders>
              <w:top w:val="single" w:sz="4" w:space="0" w:color="auto"/>
              <w:left w:val="nil"/>
              <w:bottom w:val="single" w:sz="4" w:space="0" w:color="auto"/>
              <w:right w:val="single" w:sz="4" w:space="0" w:color="auto"/>
            </w:tcBorders>
            <w:noWrap/>
            <w:hideMark/>
          </w:tcPr>
          <w:p w:rsidR="00E579C6" w:rsidRPr="0080563C" w:rsidRDefault="00E579C6" w:rsidP="0081557D">
            <w:pPr>
              <w:jc w:val="both"/>
              <w:rPr>
                <w:rFonts w:ascii="Arial" w:hAnsi="Arial" w:cs="Arial"/>
              </w:rPr>
            </w:pPr>
            <w:r w:rsidRPr="0080563C">
              <w:rPr>
                <w:rFonts w:ascii="Arial" w:hAnsi="Arial" w:cs="Arial"/>
              </w:rPr>
              <w:lastRenderedPageBreak/>
              <w:t>540</w:t>
            </w:r>
          </w:p>
        </w:tc>
        <w:tc>
          <w:tcPr>
            <w:tcW w:w="1067" w:type="dxa"/>
            <w:tcBorders>
              <w:top w:val="single" w:sz="4" w:space="0" w:color="auto"/>
              <w:left w:val="nil"/>
              <w:bottom w:val="single" w:sz="4" w:space="0" w:color="auto"/>
              <w:right w:val="single" w:sz="4" w:space="0" w:color="auto"/>
            </w:tcBorders>
          </w:tcPr>
          <w:p w:rsidR="00E579C6" w:rsidRPr="0080563C" w:rsidRDefault="006E1162" w:rsidP="00D437BE">
            <w:pPr>
              <w:jc w:val="center"/>
              <w:rPr>
                <w:rFonts w:ascii="Arial" w:hAnsi="Arial" w:cs="Arial"/>
                <w:color w:val="000000" w:themeColor="text1"/>
              </w:rPr>
            </w:pPr>
            <w:r w:rsidRPr="0080563C">
              <w:rPr>
                <w:rFonts w:ascii="Arial" w:hAnsi="Arial" w:cs="Arial"/>
                <w:color w:val="000000" w:themeColor="text1"/>
              </w:rPr>
              <w:t>81,4</w:t>
            </w:r>
          </w:p>
        </w:tc>
        <w:tc>
          <w:tcPr>
            <w:tcW w:w="1392" w:type="dxa"/>
            <w:tcBorders>
              <w:top w:val="single" w:sz="4" w:space="0" w:color="auto"/>
              <w:left w:val="single" w:sz="4" w:space="0" w:color="auto"/>
              <w:bottom w:val="single" w:sz="4" w:space="0" w:color="auto"/>
              <w:right w:val="single" w:sz="4" w:space="0" w:color="auto"/>
            </w:tcBorders>
          </w:tcPr>
          <w:p w:rsidR="00E579C6" w:rsidRPr="0080563C" w:rsidRDefault="006E1162" w:rsidP="00D437BE">
            <w:pPr>
              <w:jc w:val="center"/>
              <w:rPr>
                <w:rFonts w:ascii="Arial" w:hAnsi="Arial" w:cs="Arial"/>
                <w:color w:val="000000" w:themeColor="text1"/>
              </w:rPr>
            </w:pPr>
            <w:r w:rsidRPr="0080563C">
              <w:rPr>
                <w:rFonts w:ascii="Arial" w:hAnsi="Arial" w:cs="Arial"/>
                <w:color w:val="000000" w:themeColor="text1"/>
              </w:rPr>
              <w:t>81,4</w:t>
            </w:r>
          </w:p>
        </w:tc>
        <w:tc>
          <w:tcPr>
            <w:tcW w:w="1018" w:type="dxa"/>
            <w:tcBorders>
              <w:top w:val="single" w:sz="4" w:space="0" w:color="auto"/>
              <w:left w:val="single" w:sz="4" w:space="0" w:color="auto"/>
              <w:bottom w:val="single" w:sz="4" w:space="0" w:color="auto"/>
              <w:right w:val="single" w:sz="4" w:space="0" w:color="auto"/>
            </w:tcBorders>
            <w:noWrap/>
            <w:hideMark/>
          </w:tcPr>
          <w:p w:rsidR="00E579C6" w:rsidRPr="0080563C" w:rsidRDefault="006E1162" w:rsidP="00D437BE">
            <w:pPr>
              <w:jc w:val="center"/>
              <w:rPr>
                <w:rFonts w:ascii="Arial" w:hAnsi="Arial" w:cs="Arial"/>
                <w:color w:val="000000" w:themeColor="text1"/>
              </w:rPr>
            </w:pPr>
            <w:r w:rsidRPr="0080563C">
              <w:rPr>
                <w:rFonts w:ascii="Arial" w:hAnsi="Arial" w:cs="Arial"/>
                <w:color w:val="000000" w:themeColor="text1"/>
              </w:rPr>
              <w:t>0</w:t>
            </w:r>
          </w:p>
        </w:tc>
        <w:tc>
          <w:tcPr>
            <w:tcW w:w="1276" w:type="dxa"/>
            <w:tcBorders>
              <w:top w:val="single" w:sz="4" w:space="0" w:color="auto"/>
              <w:left w:val="nil"/>
              <w:bottom w:val="single" w:sz="4" w:space="0" w:color="auto"/>
              <w:right w:val="single" w:sz="4" w:space="0" w:color="auto"/>
            </w:tcBorders>
            <w:noWrap/>
            <w:hideMark/>
          </w:tcPr>
          <w:p w:rsidR="00E579C6" w:rsidRPr="0080563C" w:rsidRDefault="006E1162" w:rsidP="00D437BE">
            <w:pPr>
              <w:jc w:val="center"/>
              <w:rPr>
                <w:rFonts w:ascii="Arial" w:hAnsi="Arial" w:cs="Arial"/>
                <w:color w:val="000000" w:themeColor="text1"/>
              </w:rPr>
            </w:pPr>
            <w:r w:rsidRPr="0080563C">
              <w:rPr>
                <w:rFonts w:ascii="Arial" w:hAnsi="Arial" w:cs="Arial"/>
                <w:color w:val="000000" w:themeColor="text1"/>
              </w:rPr>
              <w:t>0</w:t>
            </w:r>
          </w:p>
        </w:tc>
        <w:tc>
          <w:tcPr>
            <w:tcW w:w="1134" w:type="dxa"/>
            <w:tcBorders>
              <w:top w:val="single" w:sz="4" w:space="0" w:color="auto"/>
              <w:left w:val="nil"/>
              <w:bottom w:val="single" w:sz="4" w:space="0" w:color="auto"/>
              <w:right w:val="single" w:sz="4" w:space="0" w:color="auto"/>
            </w:tcBorders>
            <w:noWrap/>
            <w:hideMark/>
          </w:tcPr>
          <w:p w:rsidR="00E579C6" w:rsidRPr="0080563C" w:rsidRDefault="006E1162" w:rsidP="00D437BE">
            <w:pPr>
              <w:jc w:val="center"/>
              <w:rPr>
                <w:rFonts w:ascii="Arial" w:hAnsi="Arial" w:cs="Arial"/>
                <w:color w:val="000000" w:themeColor="text1"/>
              </w:rPr>
            </w:pPr>
            <w:r w:rsidRPr="0080563C">
              <w:rPr>
                <w:rFonts w:ascii="Arial" w:hAnsi="Arial" w:cs="Arial"/>
                <w:color w:val="000000" w:themeColor="text1"/>
              </w:rPr>
              <w:t>0</w:t>
            </w:r>
          </w:p>
        </w:tc>
        <w:tc>
          <w:tcPr>
            <w:tcW w:w="1275" w:type="dxa"/>
            <w:tcBorders>
              <w:top w:val="single" w:sz="4" w:space="0" w:color="auto"/>
              <w:left w:val="nil"/>
              <w:bottom w:val="single" w:sz="4" w:space="0" w:color="auto"/>
              <w:right w:val="single" w:sz="4" w:space="0" w:color="auto"/>
            </w:tcBorders>
          </w:tcPr>
          <w:p w:rsidR="00E579C6" w:rsidRPr="0080563C" w:rsidRDefault="00E8351A" w:rsidP="00D437BE">
            <w:pPr>
              <w:jc w:val="center"/>
              <w:rPr>
                <w:rFonts w:ascii="Arial" w:hAnsi="Arial" w:cs="Arial"/>
                <w:color w:val="000000" w:themeColor="text1"/>
              </w:rPr>
            </w:pPr>
            <w:r w:rsidRPr="0080563C">
              <w:rPr>
                <w:rFonts w:ascii="Arial" w:hAnsi="Arial" w:cs="Arial"/>
                <w:color w:val="000000" w:themeColor="text1"/>
              </w:rPr>
              <w:t>162,8</w:t>
            </w:r>
          </w:p>
        </w:tc>
        <w:tc>
          <w:tcPr>
            <w:tcW w:w="1984" w:type="dxa"/>
            <w:tcBorders>
              <w:top w:val="single" w:sz="4" w:space="0" w:color="auto"/>
              <w:left w:val="nil"/>
              <w:bottom w:val="single" w:sz="4" w:space="0" w:color="auto"/>
              <w:right w:val="single" w:sz="4" w:space="0" w:color="auto"/>
            </w:tcBorders>
          </w:tcPr>
          <w:p w:rsidR="00E579C6" w:rsidRPr="0080563C" w:rsidRDefault="00E579C6" w:rsidP="00DF6774">
            <w:pPr>
              <w:jc w:val="both"/>
              <w:rPr>
                <w:rFonts w:ascii="Arial" w:hAnsi="Arial" w:cs="Arial"/>
              </w:rPr>
            </w:pPr>
            <w:r w:rsidRPr="0080563C">
              <w:rPr>
                <w:rFonts w:ascii="Arial" w:hAnsi="Arial" w:cs="Arial"/>
              </w:rPr>
              <w:t xml:space="preserve">Наращивание </w:t>
            </w:r>
            <w:r w:rsidRPr="0080563C">
              <w:rPr>
                <w:rFonts w:ascii="Arial" w:hAnsi="Arial" w:cs="Arial"/>
              </w:rPr>
              <w:lastRenderedPageBreak/>
              <w:t>налогооблагаемой базы бюджета поселка Балахта за счет земельных платежей</w:t>
            </w:r>
          </w:p>
        </w:tc>
      </w:tr>
      <w:tr w:rsidR="00E579C6" w:rsidRPr="0080563C" w:rsidTr="003B51BC">
        <w:trPr>
          <w:trHeight w:val="300"/>
        </w:trPr>
        <w:tc>
          <w:tcPr>
            <w:tcW w:w="1817" w:type="dxa"/>
            <w:tcBorders>
              <w:top w:val="single" w:sz="4" w:space="0" w:color="auto"/>
              <w:left w:val="single" w:sz="4" w:space="0" w:color="auto"/>
              <w:bottom w:val="single" w:sz="4" w:space="0" w:color="auto"/>
              <w:right w:val="single" w:sz="4" w:space="0" w:color="auto"/>
            </w:tcBorders>
          </w:tcPr>
          <w:p w:rsidR="00E579C6" w:rsidRPr="0080563C" w:rsidRDefault="00E579C6" w:rsidP="0081557D">
            <w:pPr>
              <w:jc w:val="both"/>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rsidR="00E579C6" w:rsidRPr="0080563C" w:rsidRDefault="00E579C6" w:rsidP="0081557D">
            <w:pPr>
              <w:jc w:val="both"/>
              <w:rPr>
                <w:rFonts w:ascii="Arial" w:hAnsi="Arial" w:cs="Arial"/>
                <w:b/>
              </w:rPr>
            </w:pPr>
          </w:p>
        </w:tc>
        <w:tc>
          <w:tcPr>
            <w:tcW w:w="12499" w:type="dxa"/>
            <w:gridSpan w:val="12"/>
            <w:tcBorders>
              <w:top w:val="single" w:sz="4" w:space="0" w:color="auto"/>
              <w:left w:val="single" w:sz="4" w:space="0" w:color="auto"/>
              <w:bottom w:val="single" w:sz="4" w:space="0" w:color="auto"/>
              <w:right w:val="single" w:sz="4" w:space="0" w:color="auto"/>
            </w:tcBorders>
            <w:hideMark/>
          </w:tcPr>
          <w:p w:rsidR="00E579C6" w:rsidRPr="0080563C" w:rsidRDefault="00E579C6" w:rsidP="0081557D">
            <w:pPr>
              <w:jc w:val="both"/>
              <w:rPr>
                <w:rFonts w:ascii="Arial" w:hAnsi="Arial" w:cs="Arial"/>
                <w:b/>
              </w:rPr>
            </w:pPr>
            <w:r w:rsidRPr="0080563C">
              <w:rPr>
                <w:rFonts w:ascii="Arial" w:hAnsi="Arial" w:cs="Arial"/>
                <w:b/>
              </w:rPr>
              <w:t xml:space="preserve">Задача 3. </w:t>
            </w:r>
            <w:r w:rsidRPr="0080563C">
              <w:rPr>
                <w:rFonts w:ascii="Arial" w:hAnsi="Arial" w:cs="Arial"/>
              </w:rPr>
              <w:t>Начисление доплаты к пенсии муниципальным служащим</w:t>
            </w:r>
            <w:r w:rsidRPr="0080563C">
              <w:rPr>
                <w:rFonts w:ascii="Arial" w:hAnsi="Arial" w:cs="Arial"/>
                <w:b/>
              </w:rPr>
              <w:t xml:space="preserve">                           </w:t>
            </w:r>
          </w:p>
        </w:tc>
      </w:tr>
      <w:tr w:rsidR="003B51BC" w:rsidRPr="0080563C" w:rsidTr="008D26A3">
        <w:trPr>
          <w:trHeight w:val="300"/>
        </w:trPr>
        <w:tc>
          <w:tcPr>
            <w:tcW w:w="1817" w:type="dxa"/>
            <w:tcBorders>
              <w:top w:val="single" w:sz="4" w:space="0" w:color="auto"/>
              <w:left w:val="single" w:sz="4" w:space="0" w:color="auto"/>
              <w:bottom w:val="single" w:sz="4" w:space="0" w:color="auto"/>
              <w:right w:val="single" w:sz="4" w:space="0" w:color="auto"/>
            </w:tcBorders>
            <w:hideMark/>
          </w:tcPr>
          <w:p w:rsidR="00E579C6" w:rsidRPr="0080563C" w:rsidRDefault="00E579C6" w:rsidP="0081557D">
            <w:pPr>
              <w:jc w:val="both"/>
              <w:rPr>
                <w:rFonts w:ascii="Arial" w:hAnsi="Arial" w:cs="Arial"/>
              </w:rPr>
            </w:pPr>
            <w:r w:rsidRPr="0080563C">
              <w:rPr>
                <w:rFonts w:ascii="Arial" w:hAnsi="Arial" w:cs="Arial"/>
              </w:rPr>
              <w:t>Начисление</w:t>
            </w:r>
            <w:r w:rsidRPr="0080563C">
              <w:rPr>
                <w:rFonts w:ascii="Arial" w:hAnsi="Arial" w:cs="Arial"/>
                <w:b/>
              </w:rPr>
              <w:t xml:space="preserve"> </w:t>
            </w:r>
            <w:r w:rsidRPr="0080563C">
              <w:rPr>
                <w:rFonts w:ascii="Arial" w:hAnsi="Arial" w:cs="Arial"/>
              </w:rPr>
              <w:t xml:space="preserve">доплаты к пенсии муниципальным служащим                           </w:t>
            </w:r>
          </w:p>
        </w:tc>
        <w:tc>
          <w:tcPr>
            <w:tcW w:w="1418" w:type="dxa"/>
            <w:tcBorders>
              <w:top w:val="single" w:sz="4" w:space="0" w:color="auto"/>
              <w:left w:val="nil"/>
              <w:bottom w:val="single" w:sz="4" w:space="0" w:color="auto"/>
              <w:right w:val="single" w:sz="4" w:space="0" w:color="auto"/>
            </w:tcBorders>
            <w:hideMark/>
          </w:tcPr>
          <w:p w:rsidR="00E579C6" w:rsidRPr="0080563C" w:rsidRDefault="00E579C6" w:rsidP="00A92ECD">
            <w:pPr>
              <w:jc w:val="both"/>
              <w:rPr>
                <w:rFonts w:ascii="Arial" w:hAnsi="Arial" w:cs="Arial"/>
              </w:rPr>
            </w:pPr>
            <w:r w:rsidRPr="0080563C">
              <w:rPr>
                <w:rFonts w:ascii="Arial" w:hAnsi="Arial" w:cs="Arial"/>
              </w:rPr>
              <w:t>Администрация поселка Балахта</w:t>
            </w:r>
          </w:p>
        </w:tc>
        <w:tc>
          <w:tcPr>
            <w:tcW w:w="587" w:type="dxa"/>
            <w:tcBorders>
              <w:top w:val="single" w:sz="4" w:space="0" w:color="auto"/>
              <w:left w:val="nil"/>
              <w:bottom w:val="single" w:sz="4" w:space="0" w:color="auto"/>
              <w:right w:val="single" w:sz="4" w:space="0" w:color="auto"/>
            </w:tcBorders>
            <w:noWrap/>
            <w:hideMark/>
          </w:tcPr>
          <w:p w:rsidR="00E579C6" w:rsidRPr="0080563C" w:rsidRDefault="00E579C6" w:rsidP="00A92ECD">
            <w:pPr>
              <w:jc w:val="both"/>
              <w:rPr>
                <w:rFonts w:ascii="Arial" w:hAnsi="Arial" w:cs="Arial"/>
              </w:rPr>
            </w:pPr>
            <w:r w:rsidRPr="0080563C">
              <w:rPr>
                <w:rFonts w:ascii="Arial" w:hAnsi="Arial" w:cs="Arial"/>
              </w:rPr>
              <w:t>551</w:t>
            </w:r>
          </w:p>
        </w:tc>
        <w:tc>
          <w:tcPr>
            <w:tcW w:w="689" w:type="dxa"/>
            <w:tcBorders>
              <w:top w:val="single" w:sz="4" w:space="0" w:color="auto"/>
              <w:left w:val="nil"/>
              <w:bottom w:val="single" w:sz="4" w:space="0" w:color="auto"/>
              <w:right w:val="single" w:sz="4" w:space="0" w:color="auto"/>
            </w:tcBorders>
            <w:noWrap/>
            <w:hideMark/>
          </w:tcPr>
          <w:p w:rsidR="00E579C6" w:rsidRPr="0080563C" w:rsidRDefault="00E579C6" w:rsidP="00A92ECD">
            <w:pPr>
              <w:jc w:val="both"/>
              <w:rPr>
                <w:rFonts w:ascii="Arial" w:hAnsi="Arial" w:cs="Arial"/>
              </w:rPr>
            </w:pPr>
            <w:r w:rsidRPr="0080563C">
              <w:rPr>
                <w:rFonts w:ascii="Arial" w:hAnsi="Arial" w:cs="Arial"/>
              </w:rPr>
              <w:t>1001</w:t>
            </w:r>
          </w:p>
        </w:tc>
        <w:tc>
          <w:tcPr>
            <w:tcW w:w="1417" w:type="dxa"/>
            <w:gridSpan w:val="2"/>
            <w:tcBorders>
              <w:top w:val="single" w:sz="4" w:space="0" w:color="auto"/>
              <w:left w:val="nil"/>
              <w:bottom w:val="single" w:sz="4" w:space="0" w:color="auto"/>
              <w:right w:val="single" w:sz="4" w:space="0" w:color="auto"/>
            </w:tcBorders>
            <w:noWrap/>
            <w:hideMark/>
          </w:tcPr>
          <w:p w:rsidR="00E579C6" w:rsidRPr="0080563C" w:rsidRDefault="00E579C6" w:rsidP="00A92ECD">
            <w:pPr>
              <w:jc w:val="both"/>
              <w:rPr>
                <w:rFonts w:ascii="Arial" w:hAnsi="Arial" w:cs="Arial"/>
              </w:rPr>
            </w:pPr>
            <w:r w:rsidRPr="0080563C">
              <w:rPr>
                <w:rFonts w:ascii="Arial" w:hAnsi="Arial" w:cs="Arial"/>
              </w:rPr>
              <w:t>014</w:t>
            </w:r>
            <w:r w:rsidR="00A12607" w:rsidRPr="0080563C">
              <w:rPr>
                <w:rFonts w:ascii="Arial" w:hAnsi="Arial" w:cs="Arial"/>
              </w:rPr>
              <w:t>00</w:t>
            </w:r>
            <w:r w:rsidRPr="0080563C">
              <w:rPr>
                <w:rFonts w:ascii="Arial" w:hAnsi="Arial" w:cs="Arial"/>
              </w:rPr>
              <w:t>0913</w:t>
            </w:r>
            <w:r w:rsidR="00A12607" w:rsidRPr="0080563C">
              <w:rPr>
                <w:rFonts w:ascii="Arial" w:hAnsi="Arial" w:cs="Arial"/>
              </w:rPr>
              <w:t>0</w:t>
            </w:r>
          </w:p>
        </w:tc>
        <w:tc>
          <w:tcPr>
            <w:tcW w:w="660" w:type="dxa"/>
            <w:tcBorders>
              <w:top w:val="single" w:sz="4" w:space="0" w:color="auto"/>
              <w:left w:val="nil"/>
              <w:bottom w:val="single" w:sz="4" w:space="0" w:color="auto"/>
              <w:right w:val="single" w:sz="4" w:space="0" w:color="auto"/>
            </w:tcBorders>
            <w:noWrap/>
            <w:hideMark/>
          </w:tcPr>
          <w:p w:rsidR="00E579C6" w:rsidRPr="0080563C" w:rsidRDefault="00E579C6" w:rsidP="0081557D">
            <w:pPr>
              <w:jc w:val="both"/>
              <w:rPr>
                <w:rFonts w:ascii="Arial" w:hAnsi="Arial" w:cs="Arial"/>
              </w:rPr>
            </w:pPr>
            <w:r w:rsidRPr="0080563C">
              <w:rPr>
                <w:rFonts w:ascii="Arial" w:hAnsi="Arial" w:cs="Arial"/>
              </w:rPr>
              <w:t>310</w:t>
            </w:r>
          </w:p>
        </w:tc>
        <w:tc>
          <w:tcPr>
            <w:tcW w:w="1067" w:type="dxa"/>
            <w:tcBorders>
              <w:top w:val="single" w:sz="4" w:space="0" w:color="auto"/>
              <w:left w:val="nil"/>
              <w:bottom w:val="single" w:sz="4" w:space="0" w:color="auto"/>
              <w:right w:val="single" w:sz="4" w:space="0" w:color="auto"/>
            </w:tcBorders>
          </w:tcPr>
          <w:p w:rsidR="00E579C6" w:rsidRPr="0080563C" w:rsidRDefault="006E1162" w:rsidP="0081557D">
            <w:pPr>
              <w:jc w:val="both"/>
              <w:rPr>
                <w:rFonts w:ascii="Arial" w:hAnsi="Arial" w:cs="Arial"/>
              </w:rPr>
            </w:pPr>
            <w:r w:rsidRPr="0080563C">
              <w:rPr>
                <w:rFonts w:ascii="Arial" w:hAnsi="Arial" w:cs="Arial"/>
              </w:rPr>
              <w:t>54,2</w:t>
            </w:r>
          </w:p>
        </w:tc>
        <w:tc>
          <w:tcPr>
            <w:tcW w:w="1392" w:type="dxa"/>
            <w:tcBorders>
              <w:top w:val="single" w:sz="4" w:space="0" w:color="auto"/>
              <w:left w:val="single" w:sz="4" w:space="0" w:color="auto"/>
              <w:bottom w:val="single" w:sz="4" w:space="0" w:color="auto"/>
              <w:right w:val="single" w:sz="4" w:space="0" w:color="auto"/>
            </w:tcBorders>
          </w:tcPr>
          <w:p w:rsidR="00E579C6" w:rsidRPr="0080563C" w:rsidRDefault="006E1162" w:rsidP="0081557D">
            <w:pPr>
              <w:jc w:val="both"/>
              <w:rPr>
                <w:rFonts w:ascii="Arial" w:hAnsi="Arial" w:cs="Arial"/>
              </w:rPr>
            </w:pPr>
            <w:r w:rsidRPr="0080563C">
              <w:rPr>
                <w:rFonts w:ascii="Arial" w:hAnsi="Arial" w:cs="Arial"/>
              </w:rPr>
              <w:t>53,0</w:t>
            </w:r>
          </w:p>
        </w:tc>
        <w:tc>
          <w:tcPr>
            <w:tcW w:w="1018" w:type="dxa"/>
            <w:tcBorders>
              <w:top w:val="single" w:sz="4" w:space="0" w:color="auto"/>
              <w:left w:val="single" w:sz="4" w:space="0" w:color="auto"/>
              <w:bottom w:val="single" w:sz="4" w:space="0" w:color="auto"/>
              <w:right w:val="single" w:sz="4" w:space="0" w:color="auto"/>
            </w:tcBorders>
            <w:noWrap/>
            <w:hideMark/>
          </w:tcPr>
          <w:p w:rsidR="00E579C6" w:rsidRPr="0080563C" w:rsidRDefault="006E1162" w:rsidP="0081557D">
            <w:pPr>
              <w:jc w:val="both"/>
              <w:rPr>
                <w:rFonts w:ascii="Arial" w:hAnsi="Arial" w:cs="Arial"/>
              </w:rPr>
            </w:pPr>
            <w:r w:rsidRPr="0080563C">
              <w:rPr>
                <w:rFonts w:ascii="Arial" w:hAnsi="Arial" w:cs="Arial"/>
              </w:rPr>
              <w:t>45,3</w:t>
            </w:r>
          </w:p>
        </w:tc>
        <w:tc>
          <w:tcPr>
            <w:tcW w:w="1276" w:type="dxa"/>
            <w:tcBorders>
              <w:top w:val="single" w:sz="4" w:space="0" w:color="auto"/>
              <w:left w:val="nil"/>
              <w:bottom w:val="single" w:sz="4" w:space="0" w:color="auto"/>
              <w:right w:val="single" w:sz="4" w:space="0" w:color="auto"/>
            </w:tcBorders>
            <w:noWrap/>
            <w:hideMark/>
          </w:tcPr>
          <w:p w:rsidR="00E579C6" w:rsidRPr="0080563C" w:rsidRDefault="006E1162" w:rsidP="0081557D">
            <w:pPr>
              <w:jc w:val="both"/>
              <w:rPr>
                <w:rFonts w:ascii="Arial" w:hAnsi="Arial" w:cs="Arial"/>
              </w:rPr>
            </w:pPr>
            <w:r w:rsidRPr="0080563C">
              <w:rPr>
                <w:rFonts w:ascii="Arial" w:hAnsi="Arial" w:cs="Arial"/>
              </w:rPr>
              <w:t>45,0</w:t>
            </w:r>
          </w:p>
        </w:tc>
        <w:tc>
          <w:tcPr>
            <w:tcW w:w="1134" w:type="dxa"/>
            <w:tcBorders>
              <w:top w:val="single" w:sz="4" w:space="0" w:color="auto"/>
              <w:left w:val="nil"/>
              <w:bottom w:val="single" w:sz="4" w:space="0" w:color="auto"/>
              <w:right w:val="single" w:sz="4" w:space="0" w:color="auto"/>
            </w:tcBorders>
            <w:noWrap/>
            <w:hideMark/>
          </w:tcPr>
          <w:p w:rsidR="00E579C6" w:rsidRPr="0080563C" w:rsidRDefault="006E1162" w:rsidP="0081557D">
            <w:pPr>
              <w:jc w:val="both"/>
              <w:rPr>
                <w:rFonts w:ascii="Arial" w:hAnsi="Arial" w:cs="Arial"/>
              </w:rPr>
            </w:pPr>
            <w:r w:rsidRPr="0080563C">
              <w:rPr>
                <w:rFonts w:ascii="Arial" w:hAnsi="Arial" w:cs="Arial"/>
              </w:rPr>
              <w:t>45,0</w:t>
            </w:r>
          </w:p>
        </w:tc>
        <w:tc>
          <w:tcPr>
            <w:tcW w:w="1275" w:type="dxa"/>
            <w:tcBorders>
              <w:top w:val="single" w:sz="4" w:space="0" w:color="auto"/>
              <w:left w:val="nil"/>
              <w:bottom w:val="single" w:sz="4" w:space="0" w:color="auto"/>
              <w:right w:val="single" w:sz="4" w:space="0" w:color="auto"/>
            </w:tcBorders>
          </w:tcPr>
          <w:p w:rsidR="00E579C6" w:rsidRPr="0080563C" w:rsidRDefault="00E8351A" w:rsidP="0081557D">
            <w:pPr>
              <w:jc w:val="both"/>
              <w:rPr>
                <w:rFonts w:ascii="Arial" w:hAnsi="Arial" w:cs="Arial"/>
              </w:rPr>
            </w:pPr>
            <w:r w:rsidRPr="0080563C">
              <w:rPr>
                <w:rFonts w:ascii="Arial" w:hAnsi="Arial" w:cs="Arial"/>
              </w:rPr>
              <w:t>242,5</w:t>
            </w:r>
          </w:p>
        </w:tc>
        <w:tc>
          <w:tcPr>
            <w:tcW w:w="1984" w:type="dxa"/>
            <w:tcBorders>
              <w:top w:val="single" w:sz="4" w:space="0" w:color="auto"/>
              <w:left w:val="nil"/>
              <w:bottom w:val="single" w:sz="4" w:space="0" w:color="auto"/>
              <w:right w:val="single" w:sz="4" w:space="0" w:color="auto"/>
            </w:tcBorders>
          </w:tcPr>
          <w:p w:rsidR="00E579C6" w:rsidRPr="0080563C" w:rsidRDefault="00E579C6" w:rsidP="00DF6774">
            <w:pPr>
              <w:jc w:val="both"/>
              <w:rPr>
                <w:rFonts w:ascii="Arial" w:hAnsi="Arial" w:cs="Arial"/>
              </w:rPr>
            </w:pPr>
            <w:r w:rsidRPr="0080563C">
              <w:rPr>
                <w:rFonts w:ascii="Arial" w:hAnsi="Arial" w:cs="Arial"/>
              </w:rPr>
              <w:t xml:space="preserve">Улучшение качества жизни граждан </w:t>
            </w:r>
            <w:r w:rsidRPr="0080563C">
              <w:rPr>
                <w:rFonts w:ascii="Arial" w:hAnsi="Arial" w:cs="Arial"/>
                <w:color w:val="000000"/>
              </w:rPr>
              <w:t>замещавших муниципальные должности муниципальной службы в администрации поселка Балахта</w:t>
            </w:r>
          </w:p>
        </w:tc>
      </w:tr>
      <w:tr w:rsidR="00E579C6" w:rsidRPr="0080563C" w:rsidTr="003B51BC">
        <w:trPr>
          <w:trHeight w:val="467"/>
        </w:trPr>
        <w:tc>
          <w:tcPr>
            <w:tcW w:w="1817" w:type="dxa"/>
            <w:tcBorders>
              <w:top w:val="single" w:sz="4" w:space="0" w:color="auto"/>
              <w:left w:val="single" w:sz="4" w:space="0" w:color="auto"/>
              <w:bottom w:val="single" w:sz="4" w:space="0" w:color="auto"/>
              <w:right w:val="single" w:sz="4" w:space="0" w:color="auto"/>
            </w:tcBorders>
          </w:tcPr>
          <w:p w:rsidR="00E579C6" w:rsidRPr="0080563C" w:rsidRDefault="00E579C6" w:rsidP="0081557D">
            <w:pPr>
              <w:jc w:val="both"/>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rsidR="00E579C6" w:rsidRPr="0080563C" w:rsidRDefault="00E579C6" w:rsidP="0081557D">
            <w:pPr>
              <w:jc w:val="both"/>
              <w:rPr>
                <w:rFonts w:ascii="Arial" w:hAnsi="Arial" w:cs="Arial"/>
                <w:b/>
              </w:rPr>
            </w:pPr>
          </w:p>
        </w:tc>
        <w:tc>
          <w:tcPr>
            <w:tcW w:w="12499" w:type="dxa"/>
            <w:gridSpan w:val="12"/>
            <w:tcBorders>
              <w:top w:val="single" w:sz="4" w:space="0" w:color="auto"/>
              <w:left w:val="single" w:sz="4" w:space="0" w:color="auto"/>
              <w:bottom w:val="single" w:sz="4" w:space="0" w:color="auto"/>
              <w:right w:val="single" w:sz="4" w:space="0" w:color="auto"/>
            </w:tcBorders>
            <w:hideMark/>
          </w:tcPr>
          <w:p w:rsidR="00E579C6" w:rsidRPr="0080563C" w:rsidRDefault="00E579C6" w:rsidP="0081557D">
            <w:pPr>
              <w:jc w:val="both"/>
              <w:rPr>
                <w:rFonts w:ascii="Arial" w:hAnsi="Arial" w:cs="Arial"/>
              </w:rPr>
            </w:pPr>
            <w:r w:rsidRPr="0080563C">
              <w:rPr>
                <w:rFonts w:ascii="Arial" w:hAnsi="Arial" w:cs="Arial"/>
                <w:b/>
              </w:rPr>
              <w:t>Задача 4.</w:t>
            </w:r>
            <w:r w:rsidRPr="0080563C">
              <w:rPr>
                <w:rFonts w:ascii="Arial" w:hAnsi="Arial" w:cs="Arial"/>
              </w:rPr>
              <w:t xml:space="preserve"> </w:t>
            </w:r>
            <w:proofErr w:type="gramStart"/>
            <w:r w:rsidRPr="0080563C">
              <w:rPr>
                <w:rFonts w:ascii="Arial" w:hAnsi="Arial" w:cs="Arial"/>
              </w:rPr>
              <w:t xml:space="preserve">Прочие мероприятия (плата за негативное воздействие на </w:t>
            </w:r>
            <w:proofErr w:type="spellStart"/>
            <w:r w:rsidRPr="0080563C">
              <w:rPr>
                <w:rFonts w:ascii="Arial" w:hAnsi="Arial" w:cs="Arial"/>
              </w:rPr>
              <w:t>окруж</w:t>
            </w:r>
            <w:proofErr w:type="spellEnd"/>
            <w:r w:rsidRPr="0080563C">
              <w:rPr>
                <w:rFonts w:ascii="Arial" w:hAnsi="Arial" w:cs="Arial"/>
              </w:rPr>
              <w:t xml:space="preserve">. среду, ежегодный членский взнос в Совет </w:t>
            </w:r>
            <w:proofErr w:type="spellStart"/>
            <w:r w:rsidRPr="0080563C">
              <w:rPr>
                <w:rFonts w:ascii="Arial" w:hAnsi="Arial" w:cs="Arial"/>
              </w:rPr>
              <w:t>муниц</w:t>
            </w:r>
            <w:proofErr w:type="spellEnd"/>
            <w:r w:rsidRPr="0080563C">
              <w:rPr>
                <w:rFonts w:ascii="Arial" w:hAnsi="Arial" w:cs="Arial"/>
              </w:rPr>
              <w:t>.</w:t>
            </w:r>
            <w:proofErr w:type="gramEnd"/>
            <w:r w:rsidRPr="0080563C">
              <w:rPr>
                <w:rFonts w:ascii="Arial" w:hAnsi="Arial" w:cs="Arial"/>
              </w:rPr>
              <w:t xml:space="preserve"> </w:t>
            </w:r>
            <w:proofErr w:type="gramStart"/>
            <w:r w:rsidR="00A12607" w:rsidRPr="0080563C">
              <w:rPr>
                <w:rFonts w:ascii="Arial" w:hAnsi="Arial" w:cs="Arial"/>
              </w:rPr>
              <w:t>О</w:t>
            </w:r>
            <w:r w:rsidRPr="0080563C">
              <w:rPr>
                <w:rFonts w:ascii="Arial" w:hAnsi="Arial" w:cs="Arial"/>
              </w:rPr>
              <w:t>бразований, оценка муниципального имущества).</w:t>
            </w:r>
            <w:proofErr w:type="gramEnd"/>
          </w:p>
        </w:tc>
      </w:tr>
      <w:tr w:rsidR="006E1162" w:rsidRPr="0080563C" w:rsidTr="008D26A3">
        <w:trPr>
          <w:trHeight w:val="300"/>
        </w:trPr>
        <w:tc>
          <w:tcPr>
            <w:tcW w:w="1817" w:type="dxa"/>
            <w:tcBorders>
              <w:top w:val="single" w:sz="4" w:space="0" w:color="auto"/>
              <w:left w:val="single" w:sz="4" w:space="0" w:color="auto"/>
              <w:bottom w:val="single" w:sz="4" w:space="0" w:color="auto"/>
              <w:right w:val="single" w:sz="4" w:space="0" w:color="auto"/>
            </w:tcBorders>
            <w:hideMark/>
          </w:tcPr>
          <w:p w:rsidR="00E579C6" w:rsidRPr="0080563C" w:rsidRDefault="00A12607" w:rsidP="0081557D">
            <w:pPr>
              <w:jc w:val="both"/>
              <w:rPr>
                <w:rFonts w:ascii="Arial" w:hAnsi="Arial" w:cs="Arial"/>
              </w:rPr>
            </w:pPr>
            <w:r w:rsidRPr="0080563C">
              <w:rPr>
                <w:rFonts w:ascii="Arial" w:hAnsi="Arial" w:cs="Arial"/>
              </w:rPr>
              <w:t>П</w:t>
            </w:r>
            <w:r w:rsidR="00E579C6" w:rsidRPr="0080563C">
              <w:rPr>
                <w:rFonts w:ascii="Arial" w:hAnsi="Arial" w:cs="Arial"/>
              </w:rPr>
              <w:t xml:space="preserve">лата за негативное воздействие на </w:t>
            </w:r>
            <w:proofErr w:type="spellStart"/>
            <w:r w:rsidR="00E579C6" w:rsidRPr="0080563C">
              <w:rPr>
                <w:rFonts w:ascii="Arial" w:hAnsi="Arial" w:cs="Arial"/>
              </w:rPr>
              <w:t>окруж</w:t>
            </w:r>
            <w:proofErr w:type="spellEnd"/>
            <w:r w:rsidR="00E579C6" w:rsidRPr="0080563C">
              <w:rPr>
                <w:rFonts w:ascii="Arial" w:hAnsi="Arial" w:cs="Arial"/>
              </w:rPr>
              <w:t xml:space="preserve">. среду, ежегодный членский взнос в Совет </w:t>
            </w:r>
            <w:proofErr w:type="spellStart"/>
            <w:r w:rsidR="00E579C6" w:rsidRPr="0080563C">
              <w:rPr>
                <w:rFonts w:ascii="Arial" w:hAnsi="Arial" w:cs="Arial"/>
              </w:rPr>
              <w:t>муниц</w:t>
            </w:r>
            <w:proofErr w:type="spellEnd"/>
            <w:r w:rsidR="00E579C6" w:rsidRPr="0080563C">
              <w:rPr>
                <w:rFonts w:ascii="Arial" w:hAnsi="Arial" w:cs="Arial"/>
              </w:rPr>
              <w:t>. Образований</w:t>
            </w:r>
          </w:p>
        </w:tc>
        <w:tc>
          <w:tcPr>
            <w:tcW w:w="1418" w:type="dxa"/>
            <w:tcBorders>
              <w:top w:val="single" w:sz="4" w:space="0" w:color="auto"/>
              <w:left w:val="nil"/>
              <w:bottom w:val="single" w:sz="4" w:space="0" w:color="auto"/>
              <w:right w:val="single" w:sz="4" w:space="0" w:color="auto"/>
            </w:tcBorders>
            <w:hideMark/>
          </w:tcPr>
          <w:p w:rsidR="00E579C6" w:rsidRPr="0080563C" w:rsidRDefault="00E579C6" w:rsidP="006E7671">
            <w:pPr>
              <w:jc w:val="both"/>
              <w:rPr>
                <w:rFonts w:ascii="Arial" w:hAnsi="Arial" w:cs="Arial"/>
              </w:rPr>
            </w:pPr>
            <w:r w:rsidRPr="0080563C">
              <w:rPr>
                <w:rFonts w:ascii="Arial" w:hAnsi="Arial" w:cs="Arial"/>
              </w:rPr>
              <w:t>Администрация поселка Балахта</w:t>
            </w:r>
          </w:p>
        </w:tc>
        <w:tc>
          <w:tcPr>
            <w:tcW w:w="587" w:type="dxa"/>
            <w:tcBorders>
              <w:top w:val="single" w:sz="4" w:space="0" w:color="auto"/>
              <w:left w:val="nil"/>
              <w:bottom w:val="single" w:sz="4" w:space="0" w:color="auto"/>
              <w:right w:val="single" w:sz="4" w:space="0" w:color="auto"/>
            </w:tcBorders>
            <w:noWrap/>
            <w:hideMark/>
          </w:tcPr>
          <w:p w:rsidR="00E579C6" w:rsidRPr="0080563C" w:rsidRDefault="00E579C6" w:rsidP="006E7671">
            <w:pPr>
              <w:jc w:val="both"/>
              <w:rPr>
                <w:rFonts w:ascii="Arial" w:hAnsi="Arial" w:cs="Arial"/>
              </w:rPr>
            </w:pPr>
            <w:r w:rsidRPr="0080563C">
              <w:rPr>
                <w:rFonts w:ascii="Arial" w:hAnsi="Arial" w:cs="Arial"/>
              </w:rPr>
              <w:t>551</w:t>
            </w:r>
          </w:p>
        </w:tc>
        <w:tc>
          <w:tcPr>
            <w:tcW w:w="689" w:type="dxa"/>
            <w:tcBorders>
              <w:top w:val="single" w:sz="4" w:space="0" w:color="auto"/>
              <w:left w:val="nil"/>
              <w:bottom w:val="single" w:sz="4" w:space="0" w:color="auto"/>
              <w:right w:val="single" w:sz="4" w:space="0" w:color="auto"/>
            </w:tcBorders>
            <w:noWrap/>
            <w:hideMark/>
          </w:tcPr>
          <w:p w:rsidR="00E579C6" w:rsidRPr="0080563C" w:rsidRDefault="00E579C6" w:rsidP="00A926B1">
            <w:pPr>
              <w:jc w:val="both"/>
              <w:rPr>
                <w:rFonts w:ascii="Arial" w:hAnsi="Arial" w:cs="Arial"/>
              </w:rPr>
            </w:pPr>
            <w:r w:rsidRPr="0080563C">
              <w:rPr>
                <w:rFonts w:ascii="Arial" w:hAnsi="Arial" w:cs="Arial"/>
              </w:rPr>
              <w:t>0104</w:t>
            </w:r>
          </w:p>
        </w:tc>
        <w:tc>
          <w:tcPr>
            <w:tcW w:w="1417" w:type="dxa"/>
            <w:gridSpan w:val="2"/>
            <w:tcBorders>
              <w:top w:val="single" w:sz="4" w:space="0" w:color="auto"/>
              <w:left w:val="nil"/>
              <w:bottom w:val="single" w:sz="4" w:space="0" w:color="auto"/>
              <w:right w:val="single" w:sz="4" w:space="0" w:color="auto"/>
            </w:tcBorders>
            <w:noWrap/>
            <w:hideMark/>
          </w:tcPr>
          <w:p w:rsidR="00E579C6" w:rsidRPr="0080563C" w:rsidRDefault="00E579C6" w:rsidP="0081557D">
            <w:pPr>
              <w:jc w:val="both"/>
              <w:rPr>
                <w:rFonts w:ascii="Arial" w:hAnsi="Arial" w:cs="Arial"/>
              </w:rPr>
            </w:pPr>
            <w:r w:rsidRPr="0080563C">
              <w:rPr>
                <w:rFonts w:ascii="Arial" w:hAnsi="Arial" w:cs="Arial"/>
              </w:rPr>
              <w:t>014</w:t>
            </w:r>
            <w:r w:rsidR="00A12607" w:rsidRPr="0080563C">
              <w:rPr>
                <w:rFonts w:ascii="Arial" w:hAnsi="Arial" w:cs="Arial"/>
              </w:rPr>
              <w:t>00</w:t>
            </w:r>
            <w:r w:rsidRPr="0080563C">
              <w:rPr>
                <w:rFonts w:ascii="Arial" w:hAnsi="Arial" w:cs="Arial"/>
              </w:rPr>
              <w:t>0914</w:t>
            </w:r>
            <w:r w:rsidR="00A12607" w:rsidRPr="0080563C">
              <w:rPr>
                <w:rFonts w:ascii="Arial" w:hAnsi="Arial" w:cs="Arial"/>
              </w:rPr>
              <w:t>0</w:t>
            </w:r>
          </w:p>
        </w:tc>
        <w:tc>
          <w:tcPr>
            <w:tcW w:w="660" w:type="dxa"/>
            <w:tcBorders>
              <w:top w:val="single" w:sz="4" w:space="0" w:color="auto"/>
              <w:left w:val="nil"/>
              <w:bottom w:val="single" w:sz="4" w:space="0" w:color="auto"/>
              <w:right w:val="single" w:sz="4" w:space="0" w:color="auto"/>
            </w:tcBorders>
            <w:noWrap/>
            <w:hideMark/>
          </w:tcPr>
          <w:p w:rsidR="00E579C6" w:rsidRPr="0080563C" w:rsidRDefault="00E579C6" w:rsidP="0081557D">
            <w:pPr>
              <w:jc w:val="both"/>
              <w:rPr>
                <w:rFonts w:ascii="Arial" w:hAnsi="Arial" w:cs="Arial"/>
              </w:rPr>
            </w:pPr>
            <w:r w:rsidRPr="0080563C">
              <w:rPr>
                <w:rFonts w:ascii="Arial" w:hAnsi="Arial" w:cs="Arial"/>
              </w:rPr>
              <w:t>850</w:t>
            </w:r>
          </w:p>
        </w:tc>
        <w:tc>
          <w:tcPr>
            <w:tcW w:w="1067" w:type="dxa"/>
            <w:tcBorders>
              <w:top w:val="single" w:sz="4" w:space="0" w:color="auto"/>
              <w:left w:val="nil"/>
              <w:bottom w:val="single" w:sz="4" w:space="0" w:color="auto"/>
              <w:right w:val="single" w:sz="4" w:space="0" w:color="auto"/>
            </w:tcBorders>
          </w:tcPr>
          <w:p w:rsidR="00E579C6" w:rsidRPr="0080563C" w:rsidRDefault="006E1162" w:rsidP="0081557D">
            <w:pPr>
              <w:jc w:val="both"/>
              <w:rPr>
                <w:rFonts w:ascii="Arial" w:hAnsi="Arial" w:cs="Arial"/>
              </w:rPr>
            </w:pPr>
            <w:r w:rsidRPr="0080563C">
              <w:rPr>
                <w:rFonts w:ascii="Arial" w:hAnsi="Arial" w:cs="Arial"/>
              </w:rPr>
              <w:t>12,0</w:t>
            </w:r>
          </w:p>
        </w:tc>
        <w:tc>
          <w:tcPr>
            <w:tcW w:w="1392" w:type="dxa"/>
            <w:tcBorders>
              <w:top w:val="single" w:sz="4" w:space="0" w:color="auto"/>
              <w:left w:val="single" w:sz="4" w:space="0" w:color="auto"/>
              <w:bottom w:val="single" w:sz="4" w:space="0" w:color="auto"/>
              <w:right w:val="single" w:sz="4" w:space="0" w:color="auto"/>
            </w:tcBorders>
          </w:tcPr>
          <w:p w:rsidR="00E579C6" w:rsidRPr="0080563C" w:rsidRDefault="006E1162" w:rsidP="0081557D">
            <w:pPr>
              <w:jc w:val="both"/>
              <w:rPr>
                <w:rFonts w:ascii="Arial" w:hAnsi="Arial" w:cs="Arial"/>
              </w:rPr>
            </w:pPr>
            <w:r w:rsidRPr="0080563C">
              <w:rPr>
                <w:rFonts w:ascii="Arial" w:hAnsi="Arial" w:cs="Arial"/>
              </w:rPr>
              <w:t>15,0</w:t>
            </w:r>
          </w:p>
        </w:tc>
        <w:tc>
          <w:tcPr>
            <w:tcW w:w="1018" w:type="dxa"/>
            <w:tcBorders>
              <w:top w:val="single" w:sz="4" w:space="0" w:color="auto"/>
              <w:left w:val="single" w:sz="4" w:space="0" w:color="auto"/>
              <w:bottom w:val="single" w:sz="4" w:space="0" w:color="auto"/>
              <w:right w:val="single" w:sz="4" w:space="0" w:color="auto"/>
            </w:tcBorders>
            <w:noWrap/>
            <w:hideMark/>
          </w:tcPr>
          <w:p w:rsidR="00E579C6" w:rsidRPr="0080563C" w:rsidRDefault="00A12607" w:rsidP="0081557D">
            <w:pPr>
              <w:jc w:val="both"/>
              <w:rPr>
                <w:rFonts w:ascii="Arial" w:hAnsi="Arial" w:cs="Arial"/>
              </w:rPr>
            </w:pPr>
            <w:r w:rsidRPr="0080563C">
              <w:rPr>
                <w:rFonts w:ascii="Arial" w:hAnsi="Arial" w:cs="Arial"/>
              </w:rPr>
              <w:t>18,49</w:t>
            </w:r>
          </w:p>
        </w:tc>
        <w:tc>
          <w:tcPr>
            <w:tcW w:w="1276" w:type="dxa"/>
            <w:tcBorders>
              <w:top w:val="single" w:sz="4" w:space="0" w:color="auto"/>
              <w:left w:val="nil"/>
              <w:bottom w:val="single" w:sz="4" w:space="0" w:color="auto"/>
              <w:right w:val="single" w:sz="4" w:space="0" w:color="auto"/>
            </w:tcBorders>
            <w:noWrap/>
            <w:hideMark/>
          </w:tcPr>
          <w:p w:rsidR="00E579C6" w:rsidRPr="0080563C" w:rsidRDefault="00E579C6" w:rsidP="0081557D">
            <w:pPr>
              <w:jc w:val="both"/>
              <w:rPr>
                <w:rFonts w:ascii="Arial" w:hAnsi="Arial" w:cs="Arial"/>
              </w:rPr>
            </w:pPr>
            <w:r w:rsidRPr="0080563C">
              <w:rPr>
                <w:rFonts w:ascii="Arial" w:hAnsi="Arial" w:cs="Arial"/>
              </w:rPr>
              <w:t>15,7</w:t>
            </w:r>
          </w:p>
        </w:tc>
        <w:tc>
          <w:tcPr>
            <w:tcW w:w="1134" w:type="dxa"/>
            <w:tcBorders>
              <w:top w:val="single" w:sz="4" w:space="0" w:color="auto"/>
              <w:left w:val="nil"/>
              <w:bottom w:val="single" w:sz="4" w:space="0" w:color="auto"/>
              <w:right w:val="single" w:sz="4" w:space="0" w:color="auto"/>
            </w:tcBorders>
            <w:noWrap/>
            <w:hideMark/>
          </w:tcPr>
          <w:p w:rsidR="00E579C6" w:rsidRPr="0080563C" w:rsidRDefault="00E579C6" w:rsidP="0081557D">
            <w:pPr>
              <w:jc w:val="both"/>
              <w:rPr>
                <w:rFonts w:ascii="Arial" w:hAnsi="Arial" w:cs="Arial"/>
              </w:rPr>
            </w:pPr>
            <w:r w:rsidRPr="0080563C">
              <w:rPr>
                <w:rFonts w:ascii="Arial" w:hAnsi="Arial" w:cs="Arial"/>
              </w:rPr>
              <w:t>16,5</w:t>
            </w:r>
          </w:p>
        </w:tc>
        <w:tc>
          <w:tcPr>
            <w:tcW w:w="1275" w:type="dxa"/>
            <w:tcBorders>
              <w:top w:val="single" w:sz="4" w:space="0" w:color="auto"/>
              <w:left w:val="nil"/>
              <w:bottom w:val="single" w:sz="4" w:space="0" w:color="auto"/>
              <w:right w:val="single" w:sz="4" w:space="0" w:color="auto"/>
            </w:tcBorders>
          </w:tcPr>
          <w:p w:rsidR="00E579C6" w:rsidRPr="0080563C" w:rsidRDefault="00E8351A" w:rsidP="0081557D">
            <w:pPr>
              <w:jc w:val="both"/>
              <w:rPr>
                <w:rFonts w:ascii="Arial" w:hAnsi="Arial" w:cs="Arial"/>
              </w:rPr>
            </w:pPr>
            <w:r w:rsidRPr="0080563C">
              <w:rPr>
                <w:rFonts w:ascii="Arial" w:hAnsi="Arial" w:cs="Arial"/>
              </w:rPr>
              <w:t>7</w:t>
            </w:r>
            <w:r w:rsidR="00A12607" w:rsidRPr="0080563C">
              <w:rPr>
                <w:rFonts w:ascii="Arial" w:hAnsi="Arial" w:cs="Arial"/>
              </w:rPr>
              <w:t>7,69</w:t>
            </w:r>
          </w:p>
        </w:tc>
        <w:tc>
          <w:tcPr>
            <w:tcW w:w="1984" w:type="dxa"/>
            <w:tcBorders>
              <w:top w:val="single" w:sz="4" w:space="0" w:color="auto"/>
              <w:left w:val="nil"/>
              <w:bottom w:val="single" w:sz="4" w:space="0" w:color="auto"/>
              <w:right w:val="single" w:sz="4" w:space="0" w:color="auto"/>
            </w:tcBorders>
          </w:tcPr>
          <w:p w:rsidR="00E579C6" w:rsidRPr="0080563C" w:rsidRDefault="00E579C6" w:rsidP="0081557D">
            <w:pPr>
              <w:jc w:val="both"/>
              <w:rPr>
                <w:rFonts w:ascii="Arial" w:hAnsi="Arial" w:cs="Arial"/>
              </w:rPr>
            </w:pPr>
          </w:p>
        </w:tc>
      </w:tr>
      <w:tr w:rsidR="00A12607" w:rsidRPr="0080563C" w:rsidTr="008D26A3">
        <w:trPr>
          <w:trHeight w:val="300"/>
        </w:trPr>
        <w:tc>
          <w:tcPr>
            <w:tcW w:w="1817" w:type="dxa"/>
            <w:tcBorders>
              <w:top w:val="single" w:sz="4" w:space="0" w:color="auto"/>
              <w:left w:val="single" w:sz="4" w:space="0" w:color="auto"/>
              <w:bottom w:val="single" w:sz="4" w:space="0" w:color="auto"/>
              <w:right w:val="single" w:sz="4" w:space="0" w:color="auto"/>
            </w:tcBorders>
            <w:hideMark/>
          </w:tcPr>
          <w:p w:rsidR="00A12607" w:rsidRPr="0080563C" w:rsidRDefault="00A12607" w:rsidP="0081557D">
            <w:pPr>
              <w:jc w:val="both"/>
              <w:rPr>
                <w:rFonts w:ascii="Arial" w:hAnsi="Arial" w:cs="Arial"/>
              </w:rPr>
            </w:pPr>
            <w:r w:rsidRPr="0080563C">
              <w:rPr>
                <w:rFonts w:ascii="Arial" w:hAnsi="Arial" w:cs="Arial"/>
              </w:rPr>
              <w:t>Уплата налогов</w:t>
            </w:r>
            <w:r w:rsidR="0036442F" w:rsidRPr="0080563C">
              <w:rPr>
                <w:rFonts w:ascii="Arial" w:hAnsi="Arial" w:cs="Arial"/>
              </w:rPr>
              <w:t>, штрафов по б</w:t>
            </w:r>
            <w:r w:rsidRPr="0080563C">
              <w:rPr>
                <w:rFonts w:ascii="Arial" w:hAnsi="Arial" w:cs="Arial"/>
              </w:rPr>
              <w:t>л</w:t>
            </w:r>
            <w:r w:rsidR="0036442F" w:rsidRPr="0080563C">
              <w:rPr>
                <w:rFonts w:ascii="Arial" w:hAnsi="Arial" w:cs="Arial"/>
              </w:rPr>
              <w:t>а</w:t>
            </w:r>
            <w:r w:rsidRPr="0080563C">
              <w:rPr>
                <w:rFonts w:ascii="Arial" w:hAnsi="Arial" w:cs="Arial"/>
              </w:rPr>
              <w:t>гоустройству</w:t>
            </w:r>
          </w:p>
        </w:tc>
        <w:tc>
          <w:tcPr>
            <w:tcW w:w="1418" w:type="dxa"/>
            <w:tcBorders>
              <w:top w:val="single" w:sz="4" w:space="0" w:color="auto"/>
              <w:left w:val="nil"/>
              <w:bottom w:val="single" w:sz="4" w:space="0" w:color="auto"/>
              <w:right w:val="single" w:sz="4" w:space="0" w:color="auto"/>
            </w:tcBorders>
            <w:hideMark/>
          </w:tcPr>
          <w:p w:rsidR="00A12607" w:rsidRPr="0080563C" w:rsidRDefault="00A12607" w:rsidP="00A02CCD">
            <w:pPr>
              <w:jc w:val="both"/>
              <w:rPr>
                <w:rFonts w:ascii="Arial" w:hAnsi="Arial" w:cs="Arial"/>
              </w:rPr>
            </w:pPr>
            <w:r w:rsidRPr="0080563C">
              <w:rPr>
                <w:rFonts w:ascii="Arial" w:hAnsi="Arial" w:cs="Arial"/>
              </w:rPr>
              <w:t>Администрация поселка Балахта</w:t>
            </w:r>
          </w:p>
        </w:tc>
        <w:tc>
          <w:tcPr>
            <w:tcW w:w="587" w:type="dxa"/>
            <w:tcBorders>
              <w:top w:val="single" w:sz="4" w:space="0" w:color="auto"/>
              <w:left w:val="nil"/>
              <w:bottom w:val="single" w:sz="4" w:space="0" w:color="auto"/>
              <w:right w:val="single" w:sz="4" w:space="0" w:color="auto"/>
            </w:tcBorders>
            <w:noWrap/>
            <w:hideMark/>
          </w:tcPr>
          <w:p w:rsidR="00A12607" w:rsidRPr="0080563C" w:rsidRDefault="00A12607" w:rsidP="006E7671">
            <w:pPr>
              <w:jc w:val="both"/>
              <w:rPr>
                <w:rFonts w:ascii="Arial" w:hAnsi="Arial" w:cs="Arial"/>
              </w:rPr>
            </w:pPr>
            <w:r w:rsidRPr="0080563C">
              <w:rPr>
                <w:rFonts w:ascii="Arial" w:hAnsi="Arial" w:cs="Arial"/>
              </w:rPr>
              <w:t>551</w:t>
            </w:r>
          </w:p>
        </w:tc>
        <w:tc>
          <w:tcPr>
            <w:tcW w:w="689" w:type="dxa"/>
            <w:tcBorders>
              <w:top w:val="single" w:sz="4" w:space="0" w:color="auto"/>
              <w:left w:val="nil"/>
              <w:bottom w:val="single" w:sz="4" w:space="0" w:color="auto"/>
              <w:right w:val="single" w:sz="4" w:space="0" w:color="auto"/>
            </w:tcBorders>
            <w:noWrap/>
            <w:hideMark/>
          </w:tcPr>
          <w:p w:rsidR="00A12607" w:rsidRPr="0080563C" w:rsidRDefault="00A12607" w:rsidP="00A926B1">
            <w:pPr>
              <w:jc w:val="both"/>
              <w:rPr>
                <w:rFonts w:ascii="Arial" w:hAnsi="Arial" w:cs="Arial"/>
              </w:rPr>
            </w:pPr>
            <w:r w:rsidRPr="0080563C">
              <w:rPr>
                <w:rFonts w:ascii="Arial" w:hAnsi="Arial" w:cs="Arial"/>
              </w:rPr>
              <w:t>0113</w:t>
            </w:r>
          </w:p>
        </w:tc>
        <w:tc>
          <w:tcPr>
            <w:tcW w:w="1417" w:type="dxa"/>
            <w:gridSpan w:val="2"/>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t>0110009140</w:t>
            </w:r>
          </w:p>
        </w:tc>
        <w:tc>
          <w:tcPr>
            <w:tcW w:w="660" w:type="dxa"/>
            <w:tcBorders>
              <w:top w:val="single" w:sz="4" w:space="0" w:color="auto"/>
              <w:left w:val="nil"/>
              <w:bottom w:val="single" w:sz="4" w:space="0" w:color="auto"/>
              <w:right w:val="single" w:sz="4" w:space="0" w:color="auto"/>
            </w:tcBorders>
            <w:noWrap/>
            <w:hideMark/>
          </w:tcPr>
          <w:p w:rsidR="00A12607" w:rsidRPr="0080563C" w:rsidRDefault="0036442F" w:rsidP="0081557D">
            <w:pPr>
              <w:jc w:val="both"/>
              <w:rPr>
                <w:rFonts w:ascii="Arial" w:hAnsi="Arial" w:cs="Arial"/>
              </w:rPr>
            </w:pPr>
            <w:r w:rsidRPr="0080563C">
              <w:rPr>
                <w:rFonts w:ascii="Arial" w:hAnsi="Arial" w:cs="Arial"/>
              </w:rPr>
              <w:t>850</w:t>
            </w:r>
          </w:p>
        </w:tc>
        <w:tc>
          <w:tcPr>
            <w:tcW w:w="1067" w:type="dxa"/>
            <w:tcBorders>
              <w:top w:val="single" w:sz="4" w:space="0" w:color="auto"/>
              <w:left w:val="nil"/>
              <w:bottom w:val="single" w:sz="4" w:space="0" w:color="auto"/>
              <w:right w:val="single" w:sz="4" w:space="0" w:color="auto"/>
            </w:tcBorders>
          </w:tcPr>
          <w:p w:rsidR="00A12607" w:rsidRPr="0080563C" w:rsidRDefault="008D26A3" w:rsidP="0081557D">
            <w:pPr>
              <w:jc w:val="both"/>
              <w:rPr>
                <w:rFonts w:ascii="Arial" w:hAnsi="Arial" w:cs="Arial"/>
              </w:rPr>
            </w:pPr>
            <w:r w:rsidRPr="0080563C">
              <w:rPr>
                <w:rFonts w:ascii="Arial" w:hAnsi="Arial" w:cs="Arial"/>
              </w:rPr>
              <w:t>-</w:t>
            </w:r>
          </w:p>
        </w:tc>
        <w:tc>
          <w:tcPr>
            <w:tcW w:w="1392" w:type="dxa"/>
            <w:tcBorders>
              <w:top w:val="single" w:sz="4" w:space="0" w:color="auto"/>
              <w:left w:val="single" w:sz="4" w:space="0" w:color="auto"/>
              <w:bottom w:val="single" w:sz="4" w:space="0" w:color="auto"/>
              <w:right w:val="single" w:sz="4" w:space="0" w:color="auto"/>
            </w:tcBorders>
          </w:tcPr>
          <w:p w:rsidR="00A12607" w:rsidRPr="0080563C" w:rsidRDefault="008D26A3" w:rsidP="0081557D">
            <w:pPr>
              <w:jc w:val="both"/>
              <w:rPr>
                <w:rFonts w:ascii="Arial" w:hAnsi="Arial" w:cs="Arial"/>
              </w:rPr>
            </w:pPr>
            <w:r w:rsidRPr="0080563C">
              <w:rPr>
                <w:rFonts w:ascii="Arial" w:hAnsi="Arial" w:cs="Arial"/>
              </w:rPr>
              <w:t>-</w:t>
            </w:r>
          </w:p>
        </w:tc>
        <w:tc>
          <w:tcPr>
            <w:tcW w:w="1018" w:type="dxa"/>
            <w:tcBorders>
              <w:top w:val="single" w:sz="4" w:space="0" w:color="auto"/>
              <w:left w:val="single" w:sz="4" w:space="0" w:color="auto"/>
              <w:bottom w:val="single" w:sz="4" w:space="0" w:color="auto"/>
              <w:right w:val="single" w:sz="4" w:space="0" w:color="auto"/>
            </w:tcBorders>
            <w:noWrap/>
            <w:hideMark/>
          </w:tcPr>
          <w:p w:rsidR="00A12607" w:rsidRPr="0080563C" w:rsidRDefault="008D26A3" w:rsidP="0081557D">
            <w:pPr>
              <w:jc w:val="both"/>
              <w:rPr>
                <w:rFonts w:ascii="Arial" w:hAnsi="Arial" w:cs="Arial"/>
              </w:rPr>
            </w:pPr>
            <w:r w:rsidRPr="0080563C">
              <w:rPr>
                <w:rFonts w:ascii="Arial" w:hAnsi="Arial" w:cs="Arial"/>
              </w:rPr>
              <w:t>20,0</w:t>
            </w:r>
          </w:p>
        </w:tc>
        <w:tc>
          <w:tcPr>
            <w:tcW w:w="1276"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p>
        </w:tc>
        <w:tc>
          <w:tcPr>
            <w:tcW w:w="1134"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p>
        </w:tc>
        <w:tc>
          <w:tcPr>
            <w:tcW w:w="1275" w:type="dxa"/>
            <w:tcBorders>
              <w:top w:val="single" w:sz="4" w:space="0" w:color="auto"/>
              <w:left w:val="nil"/>
              <w:bottom w:val="single" w:sz="4" w:space="0" w:color="auto"/>
              <w:right w:val="single" w:sz="4" w:space="0" w:color="auto"/>
            </w:tcBorders>
          </w:tcPr>
          <w:p w:rsidR="00A12607" w:rsidRPr="0080563C" w:rsidRDefault="008D26A3" w:rsidP="0081557D">
            <w:pPr>
              <w:jc w:val="both"/>
              <w:rPr>
                <w:rFonts w:ascii="Arial" w:hAnsi="Arial" w:cs="Arial"/>
              </w:rPr>
            </w:pPr>
            <w:r w:rsidRPr="0080563C">
              <w:rPr>
                <w:rFonts w:ascii="Arial" w:hAnsi="Arial" w:cs="Arial"/>
              </w:rPr>
              <w:t>20,0</w:t>
            </w:r>
          </w:p>
        </w:tc>
        <w:tc>
          <w:tcPr>
            <w:tcW w:w="1984" w:type="dxa"/>
            <w:tcBorders>
              <w:top w:val="single" w:sz="4" w:space="0" w:color="auto"/>
              <w:left w:val="nil"/>
              <w:bottom w:val="single" w:sz="4" w:space="0" w:color="auto"/>
              <w:right w:val="single" w:sz="4" w:space="0" w:color="auto"/>
            </w:tcBorders>
          </w:tcPr>
          <w:p w:rsidR="00A12607" w:rsidRPr="0080563C" w:rsidRDefault="00A12607" w:rsidP="0081557D">
            <w:pPr>
              <w:jc w:val="both"/>
              <w:rPr>
                <w:rFonts w:ascii="Arial" w:hAnsi="Arial" w:cs="Arial"/>
              </w:rPr>
            </w:pPr>
          </w:p>
        </w:tc>
      </w:tr>
      <w:tr w:rsidR="00A12607" w:rsidRPr="0080563C" w:rsidTr="008D26A3">
        <w:trPr>
          <w:trHeight w:val="300"/>
        </w:trPr>
        <w:tc>
          <w:tcPr>
            <w:tcW w:w="1817" w:type="dxa"/>
            <w:tcBorders>
              <w:top w:val="single" w:sz="4" w:space="0" w:color="auto"/>
              <w:left w:val="single" w:sz="4" w:space="0" w:color="auto"/>
              <w:bottom w:val="single" w:sz="4" w:space="0" w:color="auto"/>
              <w:right w:val="single" w:sz="4" w:space="0" w:color="auto"/>
            </w:tcBorders>
            <w:hideMark/>
          </w:tcPr>
          <w:p w:rsidR="00A12607" w:rsidRPr="0080563C" w:rsidRDefault="00A12607" w:rsidP="0081557D">
            <w:pPr>
              <w:jc w:val="both"/>
              <w:rPr>
                <w:rFonts w:ascii="Arial" w:hAnsi="Arial" w:cs="Arial"/>
              </w:rPr>
            </w:pPr>
            <w:r w:rsidRPr="0080563C">
              <w:rPr>
                <w:rFonts w:ascii="Arial" w:hAnsi="Arial" w:cs="Arial"/>
              </w:rPr>
              <w:t xml:space="preserve">Реализация </w:t>
            </w:r>
            <w:r w:rsidRPr="0080563C">
              <w:rPr>
                <w:rFonts w:ascii="Arial" w:hAnsi="Arial" w:cs="Arial"/>
              </w:rPr>
              <w:lastRenderedPageBreak/>
              <w:t>мероприятий в области жилищного хозяйства</w:t>
            </w:r>
          </w:p>
        </w:tc>
        <w:tc>
          <w:tcPr>
            <w:tcW w:w="1418" w:type="dxa"/>
            <w:tcBorders>
              <w:top w:val="single" w:sz="4" w:space="0" w:color="auto"/>
              <w:left w:val="nil"/>
              <w:bottom w:val="single" w:sz="4" w:space="0" w:color="auto"/>
              <w:right w:val="single" w:sz="4" w:space="0" w:color="auto"/>
            </w:tcBorders>
            <w:hideMark/>
          </w:tcPr>
          <w:p w:rsidR="00A12607" w:rsidRPr="0080563C" w:rsidRDefault="00A12607" w:rsidP="006B1511">
            <w:pPr>
              <w:jc w:val="both"/>
              <w:rPr>
                <w:rFonts w:ascii="Arial" w:hAnsi="Arial" w:cs="Arial"/>
              </w:rPr>
            </w:pPr>
            <w:r w:rsidRPr="0080563C">
              <w:rPr>
                <w:rFonts w:ascii="Arial" w:hAnsi="Arial" w:cs="Arial"/>
              </w:rPr>
              <w:lastRenderedPageBreak/>
              <w:t>Админист</w:t>
            </w:r>
            <w:r w:rsidRPr="0080563C">
              <w:rPr>
                <w:rFonts w:ascii="Arial" w:hAnsi="Arial" w:cs="Arial"/>
              </w:rPr>
              <w:lastRenderedPageBreak/>
              <w:t>рация поселка Балахта</w:t>
            </w:r>
          </w:p>
        </w:tc>
        <w:tc>
          <w:tcPr>
            <w:tcW w:w="587" w:type="dxa"/>
            <w:tcBorders>
              <w:top w:val="single" w:sz="4" w:space="0" w:color="auto"/>
              <w:left w:val="nil"/>
              <w:bottom w:val="single" w:sz="4" w:space="0" w:color="auto"/>
              <w:right w:val="single" w:sz="4" w:space="0" w:color="auto"/>
            </w:tcBorders>
            <w:noWrap/>
            <w:hideMark/>
          </w:tcPr>
          <w:p w:rsidR="00A12607" w:rsidRPr="0080563C" w:rsidRDefault="00A12607" w:rsidP="006B1511">
            <w:pPr>
              <w:jc w:val="both"/>
              <w:rPr>
                <w:rFonts w:ascii="Arial" w:hAnsi="Arial" w:cs="Arial"/>
              </w:rPr>
            </w:pPr>
            <w:r w:rsidRPr="0080563C">
              <w:rPr>
                <w:rFonts w:ascii="Arial" w:hAnsi="Arial" w:cs="Arial"/>
              </w:rPr>
              <w:lastRenderedPageBreak/>
              <w:t>55</w:t>
            </w:r>
            <w:r w:rsidRPr="0080563C">
              <w:rPr>
                <w:rFonts w:ascii="Arial" w:hAnsi="Arial" w:cs="Arial"/>
              </w:rPr>
              <w:lastRenderedPageBreak/>
              <w:t>1</w:t>
            </w:r>
          </w:p>
        </w:tc>
        <w:tc>
          <w:tcPr>
            <w:tcW w:w="689"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lastRenderedPageBreak/>
              <w:t>050</w:t>
            </w:r>
            <w:r w:rsidRPr="0080563C">
              <w:rPr>
                <w:rFonts w:ascii="Arial" w:hAnsi="Arial" w:cs="Arial"/>
              </w:rPr>
              <w:lastRenderedPageBreak/>
              <w:t>1</w:t>
            </w:r>
          </w:p>
        </w:tc>
        <w:tc>
          <w:tcPr>
            <w:tcW w:w="1417" w:type="dxa"/>
            <w:gridSpan w:val="2"/>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lastRenderedPageBreak/>
              <w:t>01400091</w:t>
            </w:r>
            <w:r w:rsidRPr="0080563C">
              <w:rPr>
                <w:rFonts w:ascii="Arial" w:hAnsi="Arial" w:cs="Arial"/>
              </w:rPr>
              <w:lastRenderedPageBreak/>
              <w:t>50</w:t>
            </w:r>
          </w:p>
        </w:tc>
        <w:tc>
          <w:tcPr>
            <w:tcW w:w="660"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lastRenderedPageBreak/>
              <w:t>240</w:t>
            </w:r>
          </w:p>
        </w:tc>
        <w:tc>
          <w:tcPr>
            <w:tcW w:w="1067" w:type="dxa"/>
            <w:tcBorders>
              <w:top w:val="single" w:sz="4" w:space="0" w:color="auto"/>
              <w:left w:val="nil"/>
              <w:bottom w:val="single" w:sz="4" w:space="0" w:color="auto"/>
              <w:right w:val="single" w:sz="4" w:space="0" w:color="auto"/>
            </w:tcBorders>
          </w:tcPr>
          <w:p w:rsidR="00A12607" w:rsidRPr="0080563C" w:rsidRDefault="00A12607" w:rsidP="0081557D">
            <w:pPr>
              <w:jc w:val="both"/>
              <w:rPr>
                <w:rFonts w:ascii="Arial" w:hAnsi="Arial" w:cs="Arial"/>
              </w:rPr>
            </w:pPr>
          </w:p>
        </w:tc>
        <w:tc>
          <w:tcPr>
            <w:tcW w:w="1392" w:type="dxa"/>
            <w:tcBorders>
              <w:top w:val="single" w:sz="4" w:space="0" w:color="auto"/>
              <w:left w:val="single" w:sz="4" w:space="0" w:color="auto"/>
              <w:bottom w:val="single" w:sz="4" w:space="0" w:color="auto"/>
              <w:right w:val="single" w:sz="4" w:space="0" w:color="auto"/>
            </w:tcBorders>
          </w:tcPr>
          <w:p w:rsidR="00A12607" w:rsidRPr="0080563C" w:rsidRDefault="00A12607" w:rsidP="0081557D">
            <w:pPr>
              <w:jc w:val="both"/>
              <w:rPr>
                <w:rFonts w:ascii="Arial" w:hAnsi="Arial" w:cs="Arial"/>
              </w:rPr>
            </w:pPr>
            <w:r w:rsidRPr="0080563C">
              <w:rPr>
                <w:rFonts w:ascii="Arial" w:hAnsi="Arial" w:cs="Arial"/>
              </w:rPr>
              <w:t>153,3</w:t>
            </w:r>
          </w:p>
        </w:tc>
        <w:tc>
          <w:tcPr>
            <w:tcW w:w="1018" w:type="dxa"/>
            <w:tcBorders>
              <w:top w:val="single" w:sz="4" w:space="0" w:color="auto"/>
              <w:left w:val="single" w:sz="4" w:space="0" w:color="auto"/>
              <w:bottom w:val="single" w:sz="4" w:space="0" w:color="auto"/>
              <w:right w:val="single" w:sz="4" w:space="0" w:color="auto"/>
            </w:tcBorders>
            <w:noWrap/>
            <w:hideMark/>
          </w:tcPr>
          <w:p w:rsidR="00A12607" w:rsidRPr="0080563C" w:rsidRDefault="008D26A3" w:rsidP="0081557D">
            <w:pPr>
              <w:jc w:val="both"/>
              <w:rPr>
                <w:rFonts w:ascii="Arial" w:hAnsi="Arial" w:cs="Arial"/>
              </w:rPr>
            </w:pPr>
            <w:r w:rsidRPr="0080563C">
              <w:rPr>
                <w:rFonts w:ascii="Arial" w:hAnsi="Arial" w:cs="Arial"/>
              </w:rPr>
              <w:t>138,01</w:t>
            </w:r>
          </w:p>
        </w:tc>
        <w:tc>
          <w:tcPr>
            <w:tcW w:w="1276"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t>190,0</w:t>
            </w:r>
          </w:p>
        </w:tc>
        <w:tc>
          <w:tcPr>
            <w:tcW w:w="1134"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t>198,0</w:t>
            </w:r>
          </w:p>
        </w:tc>
        <w:tc>
          <w:tcPr>
            <w:tcW w:w="1275" w:type="dxa"/>
            <w:tcBorders>
              <w:top w:val="single" w:sz="4" w:space="0" w:color="auto"/>
              <w:left w:val="nil"/>
              <w:bottom w:val="single" w:sz="4" w:space="0" w:color="auto"/>
              <w:right w:val="single" w:sz="4" w:space="0" w:color="auto"/>
            </w:tcBorders>
          </w:tcPr>
          <w:p w:rsidR="00A12607" w:rsidRPr="0080563C" w:rsidRDefault="008D26A3" w:rsidP="0081557D">
            <w:pPr>
              <w:jc w:val="both"/>
              <w:rPr>
                <w:rFonts w:ascii="Arial" w:hAnsi="Arial" w:cs="Arial"/>
              </w:rPr>
            </w:pPr>
            <w:r w:rsidRPr="0080563C">
              <w:rPr>
                <w:rFonts w:ascii="Arial" w:hAnsi="Arial" w:cs="Arial"/>
              </w:rPr>
              <w:t>379,31</w:t>
            </w:r>
          </w:p>
        </w:tc>
        <w:tc>
          <w:tcPr>
            <w:tcW w:w="1984" w:type="dxa"/>
            <w:tcBorders>
              <w:top w:val="single" w:sz="4" w:space="0" w:color="auto"/>
              <w:left w:val="nil"/>
              <w:bottom w:val="single" w:sz="4" w:space="0" w:color="auto"/>
              <w:right w:val="single" w:sz="4" w:space="0" w:color="auto"/>
            </w:tcBorders>
          </w:tcPr>
          <w:p w:rsidR="00A12607" w:rsidRPr="0080563C" w:rsidRDefault="00A12607" w:rsidP="0081557D">
            <w:pPr>
              <w:jc w:val="both"/>
              <w:rPr>
                <w:rFonts w:ascii="Arial" w:hAnsi="Arial" w:cs="Arial"/>
              </w:rPr>
            </w:pPr>
          </w:p>
        </w:tc>
      </w:tr>
      <w:tr w:rsidR="00A12607" w:rsidRPr="0080563C" w:rsidTr="008D26A3">
        <w:trPr>
          <w:trHeight w:val="300"/>
        </w:trPr>
        <w:tc>
          <w:tcPr>
            <w:tcW w:w="1817" w:type="dxa"/>
            <w:tcBorders>
              <w:top w:val="single" w:sz="4" w:space="0" w:color="auto"/>
              <w:left w:val="single" w:sz="4" w:space="0" w:color="auto"/>
              <w:bottom w:val="single" w:sz="4" w:space="0" w:color="auto"/>
              <w:right w:val="single" w:sz="4" w:space="0" w:color="auto"/>
            </w:tcBorders>
            <w:hideMark/>
          </w:tcPr>
          <w:p w:rsidR="00A12607" w:rsidRPr="0080563C" w:rsidRDefault="00A12607" w:rsidP="006D77BE">
            <w:pPr>
              <w:jc w:val="both"/>
              <w:rPr>
                <w:rFonts w:ascii="Arial" w:hAnsi="Arial" w:cs="Arial"/>
              </w:rPr>
            </w:pPr>
            <w:r w:rsidRPr="0080563C">
              <w:rPr>
                <w:rFonts w:ascii="Arial" w:hAnsi="Arial" w:cs="Arial"/>
              </w:rPr>
              <w:lastRenderedPageBreak/>
              <w:t>Реализация мероприятий в области жилищного хозяйства</w:t>
            </w:r>
          </w:p>
        </w:tc>
        <w:tc>
          <w:tcPr>
            <w:tcW w:w="1418" w:type="dxa"/>
            <w:tcBorders>
              <w:top w:val="single" w:sz="4" w:space="0" w:color="auto"/>
              <w:left w:val="nil"/>
              <w:bottom w:val="single" w:sz="4" w:space="0" w:color="auto"/>
              <w:right w:val="single" w:sz="4" w:space="0" w:color="auto"/>
            </w:tcBorders>
            <w:hideMark/>
          </w:tcPr>
          <w:p w:rsidR="00A12607" w:rsidRPr="0080563C" w:rsidRDefault="00A12607" w:rsidP="006D77BE">
            <w:pPr>
              <w:jc w:val="both"/>
              <w:rPr>
                <w:rFonts w:ascii="Arial" w:hAnsi="Arial" w:cs="Arial"/>
              </w:rPr>
            </w:pPr>
            <w:r w:rsidRPr="0080563C">
              <w:rPr>
                <w:rFonts w:ascii="Arial" w:hAnsi="Arial" w:cs="Arial"/>
              </w:rPr>
              <w:t>Администрация поселка Балахта</w:t>
            </w:r>
          </w:p>
        </w:tc>
        <w:tc>
          <w:tcPr>
            <w:tcW w:w="587" w:type="dxa"/>
            <w:tcBorders>
              <w:top w:val="single" w:sz="4" w:space="0" w:color="auto"/>
              <w:left w:val="nil"/>
              <w:bottom w:val="single" w:sz="4" w:space="0" w:color="auto"/>
              <w:right w:val="single" w:sz="4" w:space="0" w:color="auto"/>
            </w:tcBorders>
            <w:noWrap/>
            <w:hideMark/>
          </w:tcPr>
          <w:p w:rsidR="00A12607" w:rsidRPr="0080563C" w:rsidRDefault="00A12607" w:rsidP="006D77BE">
            <w:pPr>
              <w:jc w:val="both"/>
              <w:rPr>
                <w:rFonts w:ascii="Arial" w:hAnsi="Arial" w:cs="Arial"/>
              </w:rPr>
            </w:pPr>
            <w:r w:rsidRPr="0080563C">
              <w:rPr>
                <w:rFonts w:ascii="Arial" w:hAnsi="Arial" w:cs="Arial"/>
              </w:rPr>
              <w:t>551</w:t>
            </w:r>
          </w:p>
        </w:tc>
        <w:tc>
          <w:tcPr>
            <w:tcW w:w="689" w:type="dxa"/>
            <w:tcBorders>
              <w:top w:val="single" w:sz="4" w:space="0" w:color="auto"/>
              <w:left w:val="nil"/>
              <w:bottom w:val="single" w:sz="4" w:space="0" w:color="auto"/>
              <w:right w:val="single" w:sz="4" w:space="0" w:color="auto"/>
            </w:tcBorders>
            <w:noWrap/>
            <w:hideMark/>
          </w:tcPr>
          <w:p w:rsidR="00A12607" w:rsidRPr="0080563C" w:rsidRDefault="00A12607" w:rsidP="006D77BE">
            <w:pPr>
              <w:jc w:val="both"/>
              <w:rPr>
                <w:rFonts w:ascii="Arial" w:hAnsi="Arial" w:cs="Arial"/>
              </w:rPr>
            </w:pPr>
            <w:r w:rsidRPr="0080563C">
              <w:rPr>
                <w:rFonts w:ascii="Arial" w:hAnsi="Arial" w:cs="Arial"/>
              </w:rPr>
              <w:t>0502</w:t>
            </w:r>
          </w:p>
        </w:tc>
        <w:tc>
          <w:tcPr>
            <w:tcW w:w="1417" w:type="dxa"/>
            <w:gridSpan w:val="2"/>
            <w:tcBorders>
              <w:top w:val="single" w:sz="4" w:space="0" w:color="auto"/>
              <w:left w:val="nil"/>
              <w:bottom w:val="single" w:sz="4" w:space="0" w:color="auto"/>
              <w:right w:val="single" w:sz="4" w:space="0" w:color="auto"/>
            </w:tcBorders>
            <w:noWrap/>
            <w:hideMark/>
          </w:tcPr>
          <w:p w:rsidR="00A12607" w:rsidRPr="0080563C" w:rsidRDefault="00A12607" w:rsidP="006D77BE">
            <w:pPr>
              <w:jc w:val="both"/>
              <w:rPr>
                <w:rFonts w:ascii="Arial" w:hAnsi="Arial" w:cs="Arial"/>
              </w:rPr>
            </w:pPr>
            <w:r w:rsidRPr="0080563C">
              <w:rPr>
                <w:rFonts w:ascii="Arial" w:hAnsi="Arial" w:cs="Arial"/>
              </w:rPr>
              <w:t>0140009160</w:t>
            </w:r>
          </w:p>
        </w:tc>
        <w:tc>
          <w:tcPr>
            <w:tcW w:w="660"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t>240</w:t>
            </w:r>
          </w:p>
        </w:tc>
        <w:tc>
          <w:tcPr>
            <w:tcW w:w="1067" w:type="dxa"/>
            <w:tcBorders>
              <w:top w:val="single" w:sz="4" w:space="0" w:color="auto"/>
              <w:left w:val="nil"/>
              <w:bottom w:val="single" w:sz="4" w:space="0" w:color="auto"/>
              <w:right w:val="single" w:sz="4" w:space="0" w:color="auto"/>
            </w:tcBorders>
          </w:tcPr>
          <w:p w:rsidR="00A12607" w:rsidRPr="0080563C" w:rsidRDefault="00A12607" w:rsidP="0081557D">
            <w:pPr>
              <w:jc w:val="both"/>
              <w:rPr>
                <w:rFonts w:ascii="Arial" w:hAnsi="Arial" w:cs="Arial"/>
              </w:rPr>
            </w:pPr>
          </w:p>
        </w:tc>
        <w:tc>
          <w:tcPr>
            <w:tcW w:w="1392" w:type="dxa"/>
            <w:tcBorders>
              <w:top w:val="single" w:sz="4" w:space="0" w:color="auto"/>
              <w:left w:val="single" w:sz="4" w:space="0" w:color="auto"/>
              <w:bottom w:val="single" w:sz="4" w:space="0" w:color="auto"/>
              <w:right w:val="single" w:sz="4" w:space="0" w:color="auto"/>
            </w:tcBorders>
          </w:tcPr>
          <w:p w:rsidR="00A12607" w:rsidRPr="0080563C" w:rsidRDefault="00A12607" w:rsidP="0081557D">
            <w:pPr>
              <w:jc w:val="both"/>
              <w:rPr>
                <w:rFonts w:ascii="Arial" w:hAnsi="Arial" w:cs="Arial"/>
              </w:rPr>
            </w:pPr>
            <w:r w:rsidRPr="0080563C">
              <w:rPr>
                <w:rFonts w:ascii="Arial" w:hAnsi="Arial" w:cs="Arial"/>
              </w:rPr>
              <w:t>30,0</w:t>
            </w:r>
          </w:p>
        </w:tc>
        <w:tc>
          <w:tcPr>
            <w:tcW w:w="1018" w:type="dxa"/>
            <w:tcBorders>
              <w:top w:val="single" w:sz="4" w:space="0" w:color="auto"/>
              <w:left w:val="single" w:sz="4" w:space="0" w:color="auto"/>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t>0</w:t>
            </w:r>
          </w:p>
        </w:tc>
        <w:tc>
          <w:tcPr>
            <w:tcW w:w="1276"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t>0</w:t>
            </w:r>
          </w:p>
        </w:tc>
        <w:tc>
          <w:tcPr>
            <w:tcW w:w="1134"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t>0</w:t>
            </w:r>
          </w:p>
        </w:tc>
        <w:tc>
          <w:tcPr>
            <w:tcW w:w="1275" w:type="dxa"/>
            <w:tcBorders>
              <w:top w:val="single" w:sz="4" w:space="0" w:color="auto"/>
              <w:left w:val="nil"/>
              <w:bottom w:val="single" w:sz="4" w:space="0" w:color="auto"/>
              <w:right w:val="single" w:sz="4" w:space="0" w:color="auto"/>
            </w:tcBorders>
          </w:tcPr>
          <w:p w:rsidR="00A12607" w:rsidRPr="0080563C" w:rsidRDefault="00A12607" w:rsidP="0081557D">
            <w:pPr>
              <w:jc w:val="both"/>
              <w:rPr>
                <w:rFonts w:ascii="Arial" w:hAnsi="Arial" w:cs="Arial"/>
              </w:rPr>
            </w:pPr>
            <w:r w:rsidRPr="0080563C">
              <w:rPr>
                <w:rFonts w:ascii="Arial" w:hAnsi="Arial" w:cs="Arial"/>
              </w:rPr>
              <w:t>30,0</w:t>
            </w:r>
          </w:p>
        </w:tc>
        <w:tc>
          <w:tcPr>
            <w:tcW w:w="1984" w:type="dxa"/>
            <w:tcBorders>
              <w:top w:val="single" w:sz="4" w:space="0" w:color="auto"/>
              <w:left w:val="nil"/>
              <w:bottom w:val="single" w:sz="4" w:space="0" w:color="auto"/>
              <w:right w:val="single" w:sz="4" w:space="0" w:color="auto"/>
            </w:tcBorders>
          </w:tcPr>
          <w:p w:rsidR="00A12607" w:rsidRPr="0080563C" w:rsidRDefault="00A12607" w:rsidP="0081557D">
            <w:pPr>
              <w:jc w:val="both"/>
              <w:rPr>
                <w:rFonts w:ascii="Arial" w:hAnsi="Arial" w:cs="Arial"/>
              </w:rPr>
            </w:pPr>
          </w:p>
        </w:tc>
      </w:tr>
      <w:tr w:rsidR="00A12607" w:rsidRPr="0080563C" w:rsidTr="008D26A3">
        <w:trPr>
          <w:trHeight w:val="300"/>
        </w:trPr>
        <w:tc>
          <w:tcPr>
            <w:tcW w:w="1817" w:type="dxa"/>
            <w:tcBorders>
              <w:top w:val="single" w:sz="4" w:space="0" w:color="auto"/>
              <w:left w:val="single" w:sz="4" w:space="0" w:color="auto"/>
              <w:bottom w:val="single" w:sz="4" w:space="0" w:color="auto"/>
              <w:right w:val="single" w:sz="4" w:space="0" w:color="auto"/>
            </w:tcBorders>
            <w:hideMark/>
          </w:tcPr>
          <w:p w:rsidR="00A12607" w:rsidRPr="0080563C" w:rsidRDefault="00A12607" w:rsidP="006D77BE">
            <w:pPr>
              <w:jc w:val="both"/>
              <w:rPr>
                <w:rFonts w:ascii="Arial" w:hAnsi="Arial" w:cs="Arial"/>
              </w:rPr>
            </w:pPr>
            <w:r w:rsidRPr="0080563C">
              <w:rPr>
                <w:rFonts w:ascii="Arial" w:hAnsi="Arial" w:cs="Arial"/>
              </w:rPr>
              <w:t>Оценка муниципального имущества</w:t>
            </w:r>
          </w:p>
        </w:tc>
        <w:tc>
          <w:tcPr>
            <w:tcW w:w="1418" w:type="dxa"/>
            <w:tcBorders>
              <w:top w:val="single" w:sz="4" w:space="0" w:color="auto"/>
              <w:left w:val="nil"/>
              <w:bottom w:val="single" w:sz="4" w:space="0" w:color="auto"/>
              <w:right w:val="single" w:sz="4" w:space="0" w:color="auto"/>
            </w:tcBorders>
            <w:hideMark/>
          </w:tcPr>
          <w:p w:rsidR="00A12607" w:rsidRPr="0080563C" w:rsidRDefault="00A12607" w:rsidP="006D77BE">
            <w:pPr>
              <w:jc w:val="both"/>
              <w:rPr>
                <w:rFonts w:ascii="Arial" w:hAnsi="Arial" w:cs="Arial"/>
              </w:rPr>
            </w:pPr>
            <w:r w:rsidRPr="0080563C">
              <w:rPr>
                <w:rFonts w:ascii="Arial" w:hAnsi="Arial" w:cs="Arial"/>
              </w:rPr>
              <w:t>Администрация поселка Балахта</w:t>
            </w:r>
          </w:p>
        </w:tc>
        <w:tc>
          <w:tcPr>
            <w:tcW w:w="587" w:type="dxa"/>
            <w:tcBorders>
              <w:top w:val="single" w:sz="4" w:space="0" w:color="auto"/>
              <w:left w:val="nil"/>
              <w:bottom w:val="single" w:sz="4" w:space="0" w:color="auto"/>
              <w:right w:val="single" w:sz="4" w:space="0" w:color="auto"/>
            </w:tcBorders>
            <w:noWrap/>
            <w:hideMark/>
          </w:tcPr>
          <w:p w:rsidR="00A12607" w:rsidRPr="0080563C" w:rsidRDefault="00A12607" w:rsidP="006D77BE">
            <w:pPr>
              <w:jc w:val="both"/>
              <w:rPr>
                <w:rFonts w:ascii="Arial" w:hAnsi="Arial" w:cs="Arial"/>
              </w:rPr>
            </w:pPr>
            <w:r w:rsidRPr="0080563C">
              <w:rPr>
                <w:rFonts w:ascii="Arial" w:hAnsi="Arial" w:cs="Arial"/>
              </w:rPr>
              <w:t>551</w:t>
            </w:r>
          </w:p>
        </w:tc>
        <w:tc>
          <w:tcPr>
            <w:tcW w:w="689" w:type="dxa"/>
            <w:tcBorders>
              <w:top w:val="single" w:sz="4" w:space="0" w:color="auto"/>
              <w:left w:val="nil"/>
              <w:bottom w:val="single" w:sz="4" w:space="0" w:color="auto"/>
              <w:right w:val="single" w:sz="4" w:space="0" w:color="auto"/>
            </w:tcBorders>
            <w:noWrap/>
            <w:hideMark/>
          </w:tcPr>
          <w:p w:rsidR="00A12607" w:rsidRPr="0080563C" w:rsidRDefault="00A12607" w:rsidP="006D77BE">
            <w:pPr>
              <w:jc w:val="both"/>
              <w:rPr>
                <w:rFonts w:ascii="Arial" w:hAnsi="Arial" w:cs="Arial"/>
              </w:rPr>
            </w:pPr>
            <w:r w:rsidRPr="0080563C">
              <w:rPr>
                <w:rFonts w:ascii="Arial" w:hAnsi="Arial" w:cs="Arial"/>
              </w:rPr>
              <w:t>0113</w:t>
            </w:r>
          </w:p>
        </w:tc>
        <w:tc>
          <w:tcPr>
            <w:tcW w:w="1417" w:type="dxa"/>
            <w:gridSpan w:val="2"/>
            <w:tcBorders>
              <w:top w:val="single" w:sz="4" w:space="0" w:color="auto"/>
              <w:left w:val="nil"/>
              <w:bottom w:val="single" w:sz="4" w:space="0" w:color="auto"/>
              <w:right w:val="single" w:sz="4" w:space="0" w:color="auto"/>
            </w:tcBorders>
            <w:noWrap/>
            <w:hideMark/>
          </w:tcPr>
          <w:p w:rsidR="00A12607" w:rsidRPr="0080563C" w:rsidRDefault="00A12607" w:rsidP="006D77BE">
            <w:pPr>
              <w:jc w:val="both"/>
              <w:rPr>
                <w:rFonts w:ascii="Arial" w:hAnsi="Arial" w:cs="Arial"/>
              </w:rPr>
            </w:pPr>
            <w:r w:rsidRPr="0080563C">
              <w:rPr>
                <w:rFonts w:ascii="Arial" w:hAnsi="Arial" w:cs="Arial"/>
              </w:rPr>
              <w:t>0140009170</w:t>
            </w:r>
          </w:p>
        </w:tc>
        <w:tc>
          <w:tcPr>
            <w:tcW w:w="660"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t>240</w:t>
            </w:r>
          </w:p>
        </w:tc>
        <w:tc>
          <w:tcPr>
            <w:tcW w:w="1067" w:type="dxa"/>
            <w:tcBorders>
              <w:top w:val="single" w:sz="4" w:space="0" w:color="auto"/>
              <w:left w:val="nil"/>
              <w:bottom w:val="single" w:sz="4" w:space="0" w:color="auto"/>
              <w:right w:val="single" w:sz="4" w:space="0" w:color="auto"/>
            </w:tcBorders>
          </w:tcPr>
          <w:p w:rsidR="00A12607" w:rsidRPr="0080563C" w:rsidRDefault="00A12607" w:rsidP="0081557D">
            <w:pPr>
              <w:jc w:val="both"/>
              <w:rPr>
                <w:rFonts w:ascii="Arial" w:hAnsi="Arial" w:cs="Arial"/>
              </w:rPr>
            </w:pPr>
          </w:p>
        </w:tc>
        <w:tc>
          <w:tcPr>
            <w:tcW w:w="1392" w:type="dxa"/>
            <w:tcBorders>
              <w:top w:val="single" w:sz="4" w:space="0" w:color="auto"/>
              <w:left w:val="single" w:sz="4" w:space="0" w:color="auto"/>
              <w:bottom w:val="single" w:sz="4" w:space="0" w:color="auto"/>
              <w:right w:val="single" w:sz="4" w:space="0" w:color="auto"/>
            </w:tcBorders>
          </w:tcPr>
          <w:p w:rsidR="00A12607" w:rsidRPr="0080563C" w:rsidRDefault="00A12607" w:rsidP="0081557D">
            <w:pPr>
              <w:jc w:val="both"/>
              <w:rPr>
                <w:rFonts w:ascii="Arial" w:hAnsi="Arial" w:cs="Arial"/>
              </w:rPr>
            </w:pPr>
            <w:r w:rsidRPr="0080563C">
              <w:rPr>
                <w:rFonts w:ascii="Arial" w:hAnsi="Arial" w:cs="Arial"/>
              </w:rPr>
              <w:t>3,0</w:t>
            </w:r>
          </w:p>
        </w:tc>
        <w:tc>
          <w:tcPr>
            <w:tcW w:w="1018" w:type="dxa"/>
            <w:tcBorders>
              <w:top w:val="single" w:sz="4" w:space="0" w:color="auto"/>
              <w:left w:val="single" w:sz="4" w:space="0" w:color="auto"/>
              <w:bottom w:val="single" w:sz="4" w:space="0" w:color="auto"/>
              <w:right w:val="single" w:sz="4" w:space="0" w:color="auto"/>
            </w:tcBorders>
            <w:noWrap/>
            <w:hideMark/>
          </w:tcPr>
          <w:p w:rsidR="00A12607" w:rsidRPr="0080563C" w:rsidRDefault="00011D35" w:rsidP="006E1162">
            <w:pPr>
              <w:jc w:val="both"/>
              <w:rPr>
                <w:rFonts w:ascii="Arial" w:hAnsi="Arial" w:cs="Arial"/>
              </w:rPr>
            </w:pPr>
            <w:r w:rsidRPr="0080563C">
              <w:rPr>
                <w:rFonts w:ascii="Arial" w:hAnsi="Arial" w:cs="Arial"/>
              </w:rPr>
              <w:t>17</w:t>
            </w:r>
            <w:r w:rsidR="00A12607" w:rsidRPr="0080563C">
              <w:rPr>
                <w:rFonts w:ascii="Arial" w:hAnsi="Arial" w:cs="Arial"/>
              </w:rPr>
              <w:t>,0</w:t>
            </w:r>
          </w:p>
        </w:tc>
        <w:tc>
          <w:tcPr>
            <w:tcW w:w="1276"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t>0</w:t>
            </w:r>
          </w:p>
        </w:tc>
        <w:tc>
          <w:tcPr>
            <w:tcW w:w="1134" w:type="dxa"/>
            <w:tcBorders>
              <w:top w:val="single" w:sz="4" w:space="0" w:color="auto"/>
              <w:left w:val="nil"/>
              <w:bottom w:val="single" w:sz="4" w:space="0" w:color="auto"/>
              <w:right w:val="single" w:sz="4" w:space="0" w:color="auto"/>
            </w:tcBorders>
            <w:noWrap/>
            <w:hideMark/>
          </w:tcPr>
          <w:p w:rsidR="00A12607" w:rsidRPr="0080563C" w:rsidRDefault="00A12607" w:rsidP="0081557D">
            <w:pPr>
              <w:jc w:val="both"/>
              <w:rPr>
                <w:rFonts w:ascii="Arial" w:hAnsi="Arial" w:cs="Arial"/>
              </w:rPr>
            </w:pPr>
            <w:r w:rsidRPr="0080563C">
              <w:rPr>
                <w:rFonts w:ascii="Arial" w:hAnsi="Arial" w:cs="Arial"/>
              </w:rPr>
              <w:t>0</w:t>
            </w:r>
          </w:p>
        </w:tc>
        <w:tc>
          <w:tcPr>
            <w:tcW w:w="1275" w:type="dxa"/>
            <w:tcBorders>
              <w:top w:val="single" w:sz="4" w:space="0" w:color="auto"/>
              <w:left w:val="nil"/>
              <w:bottom w:val="single" w:sz="4" w:space="0" w:color="auto"/>
              <w:right w:val="single" w:sz="4" w:space="0" w:color="auto"/>
            </w:tcBorders>
          </w:tcPr>
          <w:p w:rsidR="00A12607" w:rsidRPr="0080563C" w:rsidRDefault="00011D35" w:rsidP="0081557D">
            <w:pPr>
              <w:jc w:val="both"/>
              <w:rPr>
                <w:rFonts w:ascii="Arial" w:hAnsi="Arial" w:cs="Arial"/>
              </w:rPr>
            </w:pPr>
            <w:r w:rsidRPr="0080563C">
              <w:rPr>
                <w:rFonts w:ascii="Arial" w:hAnsi="Arial" w:cs="Arial"/>
              </w:rPr>
              <w:t>20</w:t>
            </w:r>
            <w:r w:rsidR="00A12607" w:rsidRPr="0080563C">
              <w:rPr>
                <w:rFonts w:ascii="Arial" w:hAnsi="Arial" w:cs="Arial"/>
              </w:rPr>
              <w:t>,0</w:t>
            </w:r>
          </w:p>
        </w:tc>
        <w:tc>
          <w:tcPr>
            <w:tcW w:w="1984" w:type="dxa"/>
            <w:tcBorders>
              <w:top w:val="single" w:sz="4" w:space="0" w:color="auto"/>
              <w:left w:val="nil"/>
              <w:bottom w:val="single" w:sz="4" w:space="0" w:color="auto"/>
              <w:right w:val="single" w:sz="4" w:space="0" w:color="auto"/>
            </w:tcBorders>
          </w:tcPr>
          <w:p w:rsidR="00A12607" w:rsidRPr="0080563C" w:rsidRDefault="00A12607" w:rsidP="0081557D">
            <w:pPr>
              <w:jc w:val="both"/>
              <w:rPr>
                <w:rFonts w:ascii="Arial" w:hAnsi="Arial" w:cs="Arial"/>
              </w:rPr>
            </w:pPr>
          </w:p>
        </w:tc>
      </w:tr>
      <w:tr w:rsidR="00A12607" w:rsidRPr="0080563C" w:rsidTr="008D26A3">
        <w:trPr>
          <w:trHeight w:val="300"/>
        </w:trPr>
        <w:tc>
          <w:tcPr>
            <w:tcW w:w="1817" w:type="dxa"/>
            <w:tcBorders>
              <w:top w:val="single" w:sz="4" w:space="0" w:color="auto"/>
              <w:left w:val="single" w:sz="4" w:space="0" w:color="auto"/>
              <w:bottom w:val="single" w:sz="4" w:space="0" w:color="auto"/>
              <w:right w:val="single" w:sz="4" w:space="0" w:color="auto"/>
            </w:tcBorders>
            <w:hideMark/>
          </w:tcPr>
          <w:p w:rsidR="00A12607" w:rsidRPr="0080563C" w:rsidRDefault="00A12607" w:rsidP="006E7671">
            <w:pPr>
              <w:jc w:val="both"/>
              <w:rPr>
                <w:rFonts w:ascii="Arial" w:hAnsi="Arial" w:cs="Arial"/>
              </w:rPr>
            </w:pPr>
            <w:r w:rsidRPr="0080563C">
              <w:rPr>
                <w:rFonts w:ascii="Arial" w:hAnsi="Arial" w:cs="Arial"/>
              </w:rPr>
              <w:t xml:space="preserve">ГРБС </w:t>
            </w:r>
          </w:p>
        </w:tc>
        <w:tc>
          <w:tcPr>
            <w:tcW w:w="1418" w:type="dxa"/>
            <w:tcBorders>
              <w:top w:val="single" w:sz="4" w:space="0" w:color="auto"/>
              <w:left w:val="nil"/>
              <w:bottom w:val="single" w:sz="4" w:space="0" w:color="auto"/>
              <w:right w:val="single" w:sz="4" w:space="0" w:color="auto"/>
            </w:tcBorders>
            <w:hideMark/>
          </w:tcPr>
          <w:p w:rsidR="00A12607" w:rsidRPr="0080563C" w:rsidRDefault="00A12607" w:rsidP="006E7671">
            <w:pPr>
              <w:jc w:val="both"/>
              <w:rPr>
                <w:rFonts w:ascii="Arial" w:hAnsi="Arial" w:cs="Arial"/>
              </w:rPr>
            </w:pPr>
            <w:r w:rsidRPr="0080563C">
              <w:rPr>
                <w:rFonts w:ascii="Arial" w:hAnsi="Arial" w:cs="Arial"/>
              </w:rPr>
              <w:t>Администрация поселка Балахта</w:t>
            </w:r>
          </w:p>
        </w:tc>
        <w:tc>
          <w:tcPr>
            <w:tcW w:w="587" w:type="dxa"/>
            <w:tcBorders>
              <w:top w:val="single" w:sz="4" w:space="0" w:color="auto"/>
              <w:left w:val="nil"/>
              <w:bottom w:val="single" w:sz="4" w:space="0" w:color="auto"/>
              <w:right w:val="single" w:sz="4" w:space="0" w:color="auto"/>
            </w:tcBorders>
            <w:noWrap/>
            <w:hideMark/>
          </w:tcPr>
          <w:p w:rsidR="00A12607" w:rsidRPr="0080563C" w:rsidRDefault="00A12607" w:rsidP="006E7671">
            <w:pPr>
              <w:jc w:val="both"/>
              <w:rPr>
                <w:rFonts w:ascii="Arial" w:hAnsi="Arial" w:cs="Arial"/>
              </w:rPr>
            </w:pPr>
          </w:p>
        </w:tc>
        <w:tc>
          <w:tcPr>
            <w:tcW w:w="689" w:type="dxa"/>
            <w:tcBorders>
              <w:top w:val="single" w:sz="4" w:space="0" w:color="auto"/>
              <w:left w:val="nil"/>
              <w:bottom w:val="single" w:sz="4" w:space="0" w:color="auto"/>
              <w:right w:val="single" w:sz="4" w:space="0" w:color="auto"/>
            </w:tcBorders>
            <w:noWrap/>
            <w:hideMark/>
          </w:tcPr>
          <w:p w:rsidR="00A12607" w:rsidRPr="0080563C" w:rsidRDefault="00A12607" w:rsidP="006E7671">
            <w:pPr>
              <w:jc w:val="both"/>
              <w:rPr>
                <w:rFonts w:ascii="Arial" w:hAnsi="Arial" w:cs="Arial"/>
              </w:rPr>
            </w:pPr>
          </w:p>
        </w:tc>
        <w:tc>
          <w:tcPr>
            <w:tcW w:w="1417" w:type="dxa"/>
            <w:gridSpan w:val="2"/>
            <w:tcBorders>
              <w:top w:val="single" w:sz="4" w:space="0" w:color="auto"/>
              <w:left w:val="nil"/>
              <w:bottom w:val="single" w:sz="4" w:space="0" w:color="auto"/>
              <w:right w:val="single" w:sz="4" w:space="0" w:color="auto"/>
            </w:tcBorders>
            <w:noWrap/>
            <w:hideMark/>
          </w:tcPr>
          <w:p w:rsidR="00A12607" w:rsidRPr="0080563C" w:rsidRDefault="00A12607" w:rsidP="006E7671">
            <w:pPr>
              <w:jc w:val="both"/>
              <w:rPr>
                <w:rFonts w:ascii="Arial" w:hAnsi="Arial" w:cs="Arial"/>
              </w:rPr>
            </w:pPr>
          </w:p>
        </w:tc>
        <w:tc>
          <w:tcPr>
            <w:tcW w:w="660" w:type="dxa"/>
            <w:tcBorders>
              <w:top w:val="single" w:sz="4" w:space="0" w:color="auto"/>
              <w:left w:val="nil"/>
              <w:bottom w:val="single" w:sz="4" w:space="0" w:color="auto"/>
              <w:right w:val="single" w:sz="4" w:space="0" w:color="auto"/>
            </w:tcBorders>
            <w:noWrap/>
            <w:hideMark/>
          </w:tcPr>
          <w:p w:rsidR="00A12607" w:rsidRPr="0080563C" w:rsidRDefault="00A12607" w:rsidP="006E7671">
            <w:pPr>
              <w:jc w:val="both"/>
              <w:rPr>
                <w:rFonts w:ascii="Arial" w:hAnsi="Arial" w:cs="Arial"/>
              </w:rPr>
            </w:pPr>
          </w:p>
        </w:tc>
        <w:tc>
          <w:tcPr>
            <w:tcW w:w="1067" w:type="dxa"/>
            <w:tcBorders>
              <w:top w:val="single" w:sz="4" w:space="0" w:color="auto"/>
              <w:left w:val="nil"/>
              <w:bottom w:val="single" w:sz="4" w:space="0" w:color="auto"/>
              <w:right w:val="single" w:sz="4" w:space="0" w:color="auto"/>
            </w:tcBorders>
          </w:tcPr>
          <w:p w:rsidR="00A12607" w:rsidRPr="0080563C" w:rsidRDefault="00A12607" w:rsidP="006E7671">
            <w:pPr>
              <w:jc w:val="both"/>
              <w:rPr>
                <w:rFonts w:ascii="Arial" w:hAnsi="Arial" w:cs="Arial"/>
              </w:rPr>
            </w:pPr>
            <w:r w:rsidRPr="0080563C">
              <w:rPr>
                <w:rFonts w:ascii="Arial" w:hAnsi="Arial" w:cs="Arial"/>
              </w:rPr>
              <w:t>157,0</w:t>
            </w:r>
          </w:p>
        </w:tc>
        <w:tc>
          <w:tcPr>
            <w:tcW w:w="1392" w:type="dxa"/>
            <w:tcBorders>
              <w:top w:val="single" w:sz="4" w:space="0" w:color="auto"/>
              <w:left w:val="single" w:sz="4" w:space="0" w:color="auto"/>
              <w:bottom w:val="single" w:sz="4" w:space="0" w:color="auto"/>
              <w:right w:val="single" w:sz="4" w:space="0" w:color="auto"/>
            </w:tcBorders>
          </w:tcPr>
          <w:p w:rsidR="00A12607" w:rsidRPr="0080563C" w:rsidRDefault="00A12607" w:rsidP="006E7671">
            <w:pPr>
              <w:jc w:val="both"/>
              <w:rPr>
                <w:rFonts w:ascii="Arial" w:hAnsi="Arial" w:cs="Arial"/>
              </w:rPr>
            </w:pPr>
            <w:r w:rsidRPr="0080563C">
              <w:rPr>
                <w:rFonts w:ascii="Arial" w:hAnsi="Arial" w:cs="Arial"/>
              </w:rPr>
              <w:t>345,1</w:t>
            </w:r>
          </w:p>
        </w:tc>
        <w:tc>
          <w:tcPr>
            <w:tcW w:w="1018" w:type="dxa"/>
            <w:tcBorders>
              <w:top w:val="single" w:sz="4" w:space="0" w:color="auto"/>
              <w:left w:val="single" w:sz="4" w:space="0" w:color="auto"/>
              <w:bottom w:val="single" w:sz="4" w:space="0" w:color="auto"/>
              <w:right w:val="single" w:sz="4" w:space="0" w:color="auto"/>
            </w:tcBorders>
            <w:noWrap/>
            <w:hideMark/>
          </w:tcPr>
          <w:p w:rsidR="00A12607" w:rsidRPr="0080563C" w:rsidRDefault="00011D35" w:rsidP="006E7671">
            <w:pPr>
              <w:jc w:val="both"/>
              <w:rPr>
                <w:rFonts w:ascii="Arial" w:hAnsi="Arial" w:cs="Arial"/>
              </w:rPr>
            </w:pPr>
            <w:r w:rsidRPr="0080563C">
              <w:rPr>
                <w:rFonts w:ascii="Arial" w:hAnsi="Arial" w:cs="Arial"/>
              </w:rPr>
              <w:t>248</w:t>
            </w:r>
            <w:r w:rsidR="008D26A3" w:rsidRPr="0080563C">
              <w:rPr>
                <w:rFonts w:ascii="Arial" w:hAnsi="Arial" w:cs="Arial"/>
              </w:rPr>
              <w:t>,6</w:t>
            </w:r>
          </w:p>
        </w:tc>
        <w:tc>
          <w:tcPr>
            <w:tcW w:w="1276" w:type="dxa"/>
            <w:tcBorders>
              <w:top w:val="single" w:sz="4" w:space="0" w:color="auto"/>
              <w:left w:val="nil"/>
              <w:bottom w:val="single" w:sz="4" w:space="0" w:color="auto"/>
              <w:right w:val="single" w:sz="4" w:space="0" w:color="auto"/>
            </w:tcBorders>
            <w:noWrap/>
            <w:hideMark/>
          </w:tcPr>
          <w:p w:rsidR="00A12607" w:rsidRPr="0080563C" w:rsidRDefault="00A12607" w:rsidP="006E7671">
            <w:pPr>
              <w:jc w:val="both"/>
              <w:rPr>
                <w:rFonts w:ascii="Arial" w:hAnsi="Arial" w:cs="Arial"/>
              </w:rPr>
            </w:pPr>
            <w:r w:rsidRPr="0080563C">
              <w:rPr>
                <w:rFonts w:ascii="Arial" w:hAnsi="Arial" w:cs="Arial"/>
              </w:rPr>
              <w:t>260,5</w:t>
            </w:r>
          </w:p>
        </w:tc>
        <w:tc>
          <w:tcPr>
            <w:tcW w:w="1134" w:type="dxa"/>
            <w:tcBorders>
              <w:top w:val="single" w:sz="4" w:space="0" w:color="auto"/>
              <w:left w:val="nil"/>
              <w:bottom w:val="single" w:sz="4" w:space="0" w:color="auto"/>
              <w:right w:val="single" w:sz="4" w:space="0" w:color="auto"/>
            </w:tcBorders>
            <w:noWrap/>
            <w:hideMark/>
          </w:tcPr>
          <w:p w:rsidR="00A12607" w:rsidRPr="0080563C" w:rsidRDefault="00A12607" w:rsidP="006E7671">
            <w:pPr>
              <w:jc w:val="both"/>
              <w:rPr>
                <w:rFonts w:ascii="Arial" w:hAnsi="Arial" w:cs="Arial"/>
              </w:rPr>
            </w:pPr>
            <w:r w:rsidRPr="0080563C">
              <w:rPr>
                <w:rFonts w:ascii="Arial" w:hAnsi="Arial" w:cs="Arial"/>
              </w:rPr>
              <w:t>269,8</w:t>
            </w:r>
          </w:p>
        </w:tc>
        <w:tc>
          <w:tcPr>
            <w:tcW w:w="1275" w:type="dxa"/>
            <w:tcBorders>
              <w:top w:val="single" w:sz="4" w:space="0" w:color="auto"/>
              <w:left w:val="nil"/>
              <w:bottom w:val="single" w:sz="4" w:space="0" w:color="auto"/>
              <w:right w:val="single" w:sz="4" w:space="0" w:color="auto"/>
            </w:tcBorders>
          </w:tcPr>
          <w:p w:rsidR="00A12607" w:rsidRPr="0080563C" w:rsidRDefault="00011D35" w:rsidP="006E7671">
            <w:pPr>
              <w:jc w:val="both"/>
              <w:rPr>
                <w:rFonts w:ascii="Arial" w:hAnsi="Arial" w:cs="Arial"/>
              </w:rPr>
            </w:pPr>
            <w:r w:rsidRPr="0080563C">
              <w:rPr>
                <w:rFonts w:ascii="Arial" w:hAnsi="Arial" w:cs="Arial"/>
              </w:rPr>
              <w:t>1281</w:t>
            </w:r>
            <w:r w:rsidR="008D26A3" w:rsidRPr="0080563C">
              <w:rPr>
                <w:rFonts w:ascii="Arial" w:hAnsi="Arial" w:cs="Arial"/>
              </w:rPr>
              <w:t>,0</w:t>
            </w:r>
          </w:p>
        </w:tc>
        <w:tc>
          <w:tcPr>
            <w:tcW w:w="1984" w:type="dxa"/>
            <w:tcBorders>
              <w:top w:val="single" w:sz="4" w:space="0" w:color="auto"/>
              <w:left w:val="nil"/>
              <w:bottom w:val="single" w:sz="4" w:space="0" w:color="auto"/>
              <w:right w:val="single" w:sz="4" w:space="0" w:color="auto"/>
            </w:tcBorders>
          </w:tcPr>
          <w:p w:rsidR="00A12607" w:rsidRPr="0080563C" w:rsidRDefault="00A12607" w:rsidP="0081557D">
            <w:pPr>
              <w:jc w:val="both"/>
              <w:rPr>
                <w:rFonts w:ascii="Arial" w:hAnsi="Arial" w:cs="Arial"/>
              </w:rPr>
            </w:pPr>
          </w:p>
        </w:tc>
      </w:tr>
    </w:tbl>
    <w:p w:rsidR="00E60BEB" w:rsidRPr="0080563C" w:rsidRDefault="00E60BEB" w:rsidP="00E60BEB">
      <w:pPr>
        <w:rPr>
          <w:rFonts w:ascii="Arial" w:hAnsi="Arial" w:cs="Arial"/>
        </w:rPr>
      </w:pPr>
    </w:p>
    <w:p w:rsidR="00E60BEB" w:rsidRPr="0080563C" w:rsidRDefault="00E60BEB" w:rsidP="00E60BEB">
      <w:pPr>
        <w:rPr>
          <w:rFonts w:ascii="Arial" w:hAnsi="Arial" w:cs="Arial"/>
        </w:rPr>
      </w:pPr>
    </w:p>
    <w:p w:rsidR="00E60BEB" w:rsidRPr="0080563C" w:rsidRDefault="00E60BEB" w:rsidP="00E60BEB">
      <w:pPr>
        <w:rPr>
          <w:rFonts w:ascii="Arial" w:hAnsi="Arial" w:cs="Arial"/>
        </w:rPr>
      </w:pPr>
    </w:p>
    <w:p w:rsidR="00DF6774" w:rsidRPr="0080563C" w:rsidRDefault="009B395B" w:rsidP="00DF6774">
      <w:pPr>
        <w:autoSpaceDE w:val="0"/>
        <w:autoSpaceDN w:val="0"/>
        <w:adjustRightInd w:val="0"/>
        <w:ind w:firstLine="540"/>
        <w:jc w:val="both"/>
        <w:rPr>
          <w:rFonts w:ascii="Arial" w:hAnsi="Arial" w:cs="Arial"/>
        </w:rPr>
      </w:pPr>
      <w:r w:rsidRPr="0080563C">
        <w:rPr>
          <w:rFonts w:ascii="Arial" w:hAnsi="Arial" w:cs="Arial"/>
        </w:rPr>
        <w:t>Г</w:t>
      </w:r>
      <w:r w:rsidR="00DF6774" w:rsidRPr="0080563C">
        <w:rPr>
          <w:rFonts w:ascii="Arial" w:hAnsi="Arial" w:cs="Arial"/>
        </w:rPr>
        <w:t>лавы поселка Балахта                                                                                                                           С.В.Антонов</w:t>
      </w:r>
    </w:p>
    <w:sectPr w:rsidR="00DF6774" w:rsidRPr="0080563C" w:rsidSect="0008634B">
      <w:pgSz w:w="16838" w:h="11906" w:orient="landscape"/>
      <w:pgMar w:top="567"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08A" w:rsidRDefault="0089608A" w:rsidP="008E042E">
      <w:r>
        <w:separator/>
      </w:r>
    </w:p>
  </w:endnote>
  <w:endnote w:type="continuationSeparator" w:id="0">
    <w:p w:rsidR="0089608A" w:rsidRDefault="0089608A" w:rsidP="008E0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08A" w:rsidRDefault="0089608A" w:rsidP="008E042E">
      <w:r>
        <w:separator/>
      </w:r>
    </w:p>
  </w:footnote>
  <w:footnote w:type="continuationSeparator" w:id="0">
    <w:p w:rsidR="0089608A" w:rsidRDefault="0089608A" w:rsidP="008E04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2EBC"/>
    <w:rsid w:val="00000101"/>
    <w:rsid w:val="00000230"/>
    <w:rsid w:val="000007F0"/>
    <w:rsid w:val="0000086C"/>
    <w:rsid w:val="00000968"/>
    <w:rsid w:val="00000A9D"/>
    <w:rsid w:val="00000DE3"/>
    <w:rsid w:val="00000FF5"/>
    <w:rsid w:val="000015CC"/>
    <w:rsid w:val="000019FC"/>
    <w:rsid w:val="00001D47"/>
    <w:rsid w:val="000022AC"/>
    <w:rsid w:val="00002722"/>
    <w:rsid w:val="00002A5B"/>
    <w:rsid w:val="00002AFF"/>
    <w:rsid w:val="00002BA3"/>
    <w:rsid w:val="000033FB"/>
    <w:rsid w:val="00003BD0"/>
    <w:rsid w:val="00003D36"/>
    <w:rsid w:val="00004081"/>
    <w:rsid w:val="0000412D"/>
    <w:rsid w:val="000041AC"/>
    <w:rsid w:val="00004551"/>
    <w:rsid w:val="0000479A"/>
    <w:rsid w:val="000047FC"/>
    <w:rsid w:val="000049F8"/>
    <w:rsid w:val="00004CC1"/>
    <w:rsid w:val="000053BD"/>
    <w:rsid w:val="000054DE"/>
    <w:rsid w:val="00005B03"/>
    <w:rsid w:val="00005B0F"/>
    <w:rsid w:val="00005BC1"/>
    <w:rsid w:val="00005DF2"/>
    <w:rsid w:val="00006055"/>
    <w:rsid w:val="0000624D"/>
    <w:rsid w:val="00006285"/>
    <w:rsid w:val="000063D4"/>
    <w:rsid w:val="000065E4"/>
    <w:rsid w:val="00006694"/>
    <w:rsid w:val="00006A5A"/>
    <w:rsid w:val="000074D8"/>
    <w:rsid w:val="00007FF4"/>
    <w:rsid w:val="0001003B"/>
    <w:rsid w:val="0001012A"/>
    <w:rsid w:val="000104A5"/>
    <w:rsid w:val="00010E48"/>
    <w:rsid w:val="00011421"/>
    <w:rsid w:val="0001166D"/>
    <w:rsid w:val="00011D35"/>
    <w:rsid w:val="000121C1"/>
    <w:rsid w:val="00012A16"/>
    <w:rsid w:val="00012AC5"/>
    <w:rsid w:val="0001322B"/>
    <w:rsid w:val="000132F0"/>
    <w:rsid w:val="00013460"/>
    <w:rsid w:val="00013498"/>
    <w:rsid w:val="0001352A"/>
    <w:rsid w:val="0001372F"/>
    <w:rsid w:val="000137C9"/>
    <w:rsid w:val="0001387B"/>
    <w:rsid w:val="00013BC0"/>
    <w:rsid w:val="00013EED"/>
    <w:rsid w:val="0001429D"/>
    <w:rsid w:val="00014346"/>
    <w:rsid w:val="00014455"/>
    <w:rsid w:val="00014639"/>
    <w:rsid w:val="00014D66"/>
    <w:rsid w:val="000154F7"/>
    <w:rsid w:val="00015E72"/>
    <w:rsid w:val="00015E7D"/>
    <w:rsid w:val="00015F79"/>
    <w:rsid w:val="000160E8"/>
    <w:rsid w:val="000165A9"/>
    <w:rsid w:val="00016682"/>
    <w:rsid w:val="000167C2"/>
    <w:rsid w:val="000169FD"/>
    <w:rsid w:val="00016CB2"/>
    <w:rsid w:val="00016E75"/>
    <w:rsid w:val="000171EC"/>
    <w:rsid w:val="000172C9"/>
    <w:rsid w:val="00017388"/>
    <w:rsid w:val="000173AE"/>
    <w:rsid w:val="0001799E"/>
    <w:rsid w:val="00017D5E"/>
    <w:rsid w:val="00017F18"/>
    <w:rsid w:val="00017FF6"/>
    <w:rsid w:val="0002078D"/>
    <w:rsid w:val="00020908"/>
    <w:rsid w:val="00020D45"/>
    <w:rsid w:val="0002124E"/>
    <w:rsid w:val="00021419"/>
    <w:rsid w:val="0002186F"/>
    <w:rsid w:val="000220F1"/>
    <w:rsid w:val="00022367"/>
    <w:rsid w:val="00022410"/>
    <w:rsid w:val="0002319C"/>
    <w:rsid w:val="00023453"/>
    <w:rsid w:val="000237B7"/>
    <w:rsid w:val="00023B4F"/>
    <w:rsid w:val="00023BE1"/>
    <w:rsid w:val="00023CDA"/>
    <w:rsid w:val="00023D8E"/>
    <w:rsid w:val="00023FEF"/>
    <w:rsid w:val="000242A4"/>
    <w:rsid w:val="000242B5"/>
    <w:rsid w:val="000243E4"/>
    <w:rsid w:val="000246DC"/>
    <w:rsid w:val="000246E4"/>
    <w:rsid w:val="000246E9"/>
    <w:rsid w:val="000247AA"/>
    <w:rsid w:val="00024C13"/>
    <w:rsid w:val="00024C41"/>
    <w:rsid w:val="00024E4A"/>
    <w:rsid w:val="0002527C"/>
    <w:rsid w:val="00025863"/>
    <w:rsid w:val="0002598E"/>
    <w:rsid w:val="00025A37"/>
    <w:rsid w:val="00025DC6"/>
    <w:rsid w:val="0002620A"/>
    <w:rsid w:val="00026847"/>
    <w:rsid w:val="00026BB3"/>
    <w:rsid w:val="0002725D"/>
    <w:rsid w:val="000272B3"/>
    <w:rsid w:val="000273C9"/>
    <w:rsid w:val="000274E6"/>
    <w:rsid w:val="000277EB"/>
    <w:rsid w:val="00030583"/>
    <w:rsid w:val="00030701"/>
    <w:rsid w:val="00030787"/>
    <w:rsid w:val="00030847"/>
    <w:rsid w:val="000308DC"/>
    <w:rsid w:val="00030B49"/>
    <w:rsid w:val="00030E86"/>
    <w:rsid w:val="0003103D"/>
    <w:rsid w:val="000311AC"/>
    <w:rsid w:val="000314C6"/>
    <w:rsid w:val="00031548"/>
    <w:rsid w:val="00031846"/>
    <w:rsid w:val="00031C22"/>
    <w:rsid w:val="00031E20"/>
    <w:rsid w:val="0003228A"/>
    <w:rsid w:val="000324AF"/>
    <w:rsid w:val="000324CC"/>
    <w:rsid w:val="00032723"/>
    <w:rsid w:val="00032836"/>
    <w:rsid w:val="0003295B"/>
    <w:rsid w:val="00032BBC"/>
    <w:rsid w:val="00032C7F"/>
    <w:rsid w:val="00032DD1"/>
    <w:rsid w:val="000330FA"/>
    <w:rsid w:val="0003327E"/>
    <w:rsid w:val="000333FD"/>
    <w:rsid w:val="00033963"/>
    <w:rsid w:val="00033A2B"/>
    <w:rsid w:val="00033A61"/>
    <w:rsid w:val="00033CEF"/>
    <w:rsid w:val="00033E18"/>
    <w:rsid w:val="00033FB5"/>
    <w:rsid w:val="00034A6A"/>
    <w:rsid w:val="00035100"/>
    <w:rsid w:val="000354C6"/>
    <w:rsid w:val="00035682"/>
    <w:rsid w:val="000358A7"/>
    <w:rsid w:val="00035EF3"/>
    <w:rsid w:val="00036323"/>
    <w:rsid w:val="00036374"/>
    <w:rsid w:val="000363D0"/>
    <w:rsid w:val="00036692"/>
    <w:rsid w:val="00036C41"/>
    <w:rsid w:val="00036F7A"/>
    <w:rsid w:val="00036F9B"/>
    <w:rsid w:val="0003797A"/>
    <w:rsid w:val="00037D26"/>
    <w:rsid w:val="00037D90"/>
    <w:rsid w:val="00040088"/>
    <w:rsid w:val="000402AB"/>
    <w:rsid w:val="000403FE"/>
    <w:rsid w:val="00040510"/>
    <w:rsid w:val="000407D9"/>
    <w:rsid w:val="00040E27"/>
    <w:rsid w:val="00040EF6"/>
    <w:rsid w:val="000411B2"/>
    <w:rsid w:val="000412CC"/>
    <w:rsid w:val="00041C78"/>
    <w:rsid w:val="000421EC"/>
    <w:rsid w:val="00042222"/>
    <w:rsid w:val="00042573"/>
    <w:rsid w:val="000428CF"/>
    <w:rsid w:val="000428D3"/>
    <w:rsid w:val="00042C83"/>
    <w:rsid w:val="00043385"/>
    <w:rsid w:val="000434C3"/>
    <w:rsid w:val="0004352D"/>
    <w:rsid w:val="000437A2"/>
    <w:rsid w:val="00043F84"/>
    <w:rsid w:val="00044107"/>
    <w:rsid w:val="0004426C"/>
    <w:rsid w:val="000447C7"/>
    <w:rsid w:val="00044803"/>
    <w:rsid w:val="00044C0C"/>
    <w:rsid w:val="000451E8"/>
    <w:rsid w:val="000452E7"/>
    <w:rsid w:val="0004556D"/>
    <w:rsid w:val="00046687"/>
    <w:rsid w:val="0004677A"/>
    <w:rsid w:val="00046BE0"/>
    <w:rsid w:val="00046C49"/>
    <w:rsid w:val="000471E7"/>
    <w:rsid w:val="000473CD"/>
    <w:rsid w:val="00047482"/>
    <w:rsid w:val="0004761E"/>
    <w:rsid w:val="00047757"/>
    <w:rsid w:val="000500CF"/>
    <w:rsid w:val="0005044B"/>
    <w:rsid w:val="00050E58"/>
    <w:rsid w:val="00050F25"/>
    <w:rsid w:val="0005105B"/>
    <w:rsid w:val="000512AD"/>
    <w:rsid w:val="000513AE"/>
    <w:rsid w:val="00051880"/>
    <w:rsid w:val="00051990"/>
    <w:rsid w:val="00051CE8"/>
    <w:rsid w:val="00051EAD"/>
    <w:rsid w:val="000522DC"/>
    <w:rsid w:val="00052339"/>
    <w:rsid w:val="00052855"/>
    <w:rsid w:val="0005299B"/>
    <w:rsid w:val="00052AB6"/>
    <w:rsid w:val="00052BD2"/>
    <w:rsid w:val="00052D13"/>
    <w:rsid w:val="0005306F"/>
    <w:rsid w:val="000531C5"/>
    <w:rsid w:val="000532F6"/>
    <w:rsid w:val="0005332C"/>
    <w:rsid w:val="000536A2"/>
    <w:rsid w:val="00053C31"/>
    <w:rsid w:val="000543B0"/>
    <w:rsid w:val="00054968"/>
    <w:rsid w:val="00054F05"/>
    <w:rsid w:val="0005503F"/>
    <w:rsid w:val="000555F9"/>
    <w:rsid w:val="000558B1"/>
    <w:rsid w:val="00055FA3"/>
    <w:rsid w:val="00056389"/>
    <w:rsid w:val="00057329"/>
    <w:rsid w:val="00057B3A"/>
    <w:rsid w:val="00057DAD"/>
    <w:rsid w:val="00060388"/>
    <w:rsid w:val="00060584"/>
    <w:rsid w:val="000609EA"/>
    <w:rsid w:val="00060A8E"/>
    <w:rsid w:val="00061432"/>
    <w:rsid w:val="00061BAD"/>
    <w:rsid w:val="00062007"/>
    <w:rsid w:val="000625EA"/>
    <w:rsid w:val="00062633"/>
    <w:rsid w:val="00062E46"/>
    <w:rsid w:val="0006336F"/>
    <w:rsid w:val="0006352D"/>
    <w:rsid w:val="00063827"/>
    <w:rsid w:val="00064673"/>
    <w:rsid w:val="0006468A"/>
    <w:rsid w:val="00064BB0"/>
    <w:rsid w:val="00064CAD"/>
    <w:rsid w:val="00064E68"/>
    <w:rsid w:val="00064FB4"/>
    <w:rsid w:val="000650F1"/>
    <w:rsid w:val="000657F5"/>
    <w:rsid w:val="00065E02"/>
    <w:rsid w:val="00065F25"/>
    <w:rsid w:val="00065FC4"/>
    <w:rsid w:val="00066153"/>
    <w:rsid w:val="000669F6"/>
    <w:rsid w:val="00067B35"/>
    <w:rsid w:val="00067C86"/>
    <w:rsid w:val="00067E19"/>
    <w:rsid w:val="0007001A"/>
    <w:rsid w:val="000701BC"/>
    <w:rsid w:val="000703BC"/>
    <w:rsid w:val="000706BD"/>
    <w:rsid w:val="0007081A"/>
    <w:rsid w:val="000708EE"/>
    <w:rsid w:val="00070AA7"/>
    <w:rsid w:val="00070BB8"/>
    <w:rsid w:val="00071175"/>
    <w:rsid w:val="00071442"/>
    <w:rsid w:val="000715BD"/>
    <w:rsid w:val="000715DB"/>
    <w:rsid w:val="00071A9A"/>
    <w:rsid w:val="00071F2B"/>
    <w:rsid w:val="00071F87"/>
    <w:rsid w:val="00072169"/>
    <w:rsid w:val="000722AB"/>
    <w:rsid w:val="0007289E"/>
    <w:rsid w:val="000728DC"/>
    <w:rsid w:val="00072B3F"/>
    <w:rsid w:val="00072ED1"/>
    <w:rsid w:val="00073520"/>
    <w:rsid w:val="00073672"/>
    <w:rsid w:val="00073F0F"/>
    <w:rsid w:val="000740D0"/>
    <w:rsid w:val="00074256"/>
    <w:rsid w:val="0007432A"/>
    <w:rsid w:val="0007457E"/>
    <w:rsid w:val="00074B1E"/>
    <w:rsid w:val="000755E4"/>
    <w:rsid w:val="000757E4"/>
    <w:rsid w:val="00075FDA"/>
    <w:rsid w:val="00076334"/>
    <w:rsid w:val="0007652E"/>
    <w:rsid w:val="0007669D"/>
    <w:rsid w:val="000767E0"/>
    <w:rsid w:val="000768FE"/>
    <w:rsid w:val="00076A16"/>
    <w:rsid w:val="00076E13"/>
    <w:rsid w:val="00076FF3"/>
    <w:rsid w:val="00077044"/>
    <w:rsid w:val="00077101"/>
    <w:rsid w:val="000776D3"/>
    <w:rsid w:val="000777F4"/>
    <w:rsid w:val="000778FF"/>
    <w:rsid w:val="00077BDA"/>
    <w:rsid w:val="0008048C"/>
    <w:rsid w:val="000805CC"/>
    <w:rsid w:val="000805E2"/>
    <w:rsid w:val="00080609"/>
    <w:rsid w:val="00080764"/>
    <w:rsid w:val="00080804"/>
    <w:rsid w:val="00080A8C"/>
    <w:rsid w:val="00080B3D"/>
    <w:rsid w:val="00080D27"/>
    <w:rsid w:val="00081B08"/>
    <w:rsid w:val="00081C84"/>
    <w:rsid w:val="00082116"/>
    <w:rsid w:val="00082241"/>
    <w:rsid w:val="00082363"/>
    <w:rsid w:val="00082502"/>
    <w:rsid w:val="0008264A"/>
    <w:rsid w:val="00082675"/>
    <w:rsid w:val="00082A18"/>
    <w:rsid w:val="00082A71"/>
    <w:rsid w:val="00082E84"/>
    <w:rsid w:val="00082FD5"/>
    <w:rsid w:val="00083BA8"/>
    <w:rsid w:val="00083BD1"/>
    <w:rsid w:val="00083D0C"/>
    <w:rsid w:val="00083D3B"/>
    <w:rsid w:val="00083F1E"/>
    <w:rsid w:val="00083F9F"/>
    <w:rsid w:val="00084AE3"/>
    <w:rsid w:val="00085336"/>
    <w:rsid w:val="0008539E"/>
    <w:rsid w:val="00085748"/>
    <w:rsid w:val="00085BD7"/>
    <w:rsid w:val="000861D1"/>
    <w:rsid w:val="0008634B"/>
    <w:rsid w:val="00086704"/>
    <w:rsid w:val="000869A3"/>
    <w:rsid w:val="00087034"/>
    <w:rsid w:val="0008735F"/>
    <w:rsid w:val="000873B5"/>
    <w:rsid w:val="00087742"/>
    <w:rsid w:val="0008774E"/>
    <w:rsid w:val="000878C2"/>
    <w:rsid w:val="0008790E"/>
    <w:rsid w:val="0008797B"/>
    <w:rsid w:val="00087CD7"/>
    <w:rsid w:val="00087CDF"/>
    <w:rsid w:val="00087E69"/>
    <w:rsid w:val="0009048C"/>
    <w:rsid w:val="0009063B"/>
    <w:rsid w:val="000906EA"/>
    <w:rsid w:val="00090B42"/>
    <w:rsid w:val="00090C30"/>
    <w:rsid w:val="00090C55"/>
    <w:rsid w:val="000910D8"/>
    <w:rsid w:val="00091A1D"/>
    <w:rsid w:val="00091BD8"/>
    <w:rsid w:val="00091F30"/>
    <w:rsid w:val="00091F3D"/>
    <w:rsid w:val="00091F3F"/>
    <w:rsid w:val="000920AC"/>
    <w:rsid w:val="000920D9"/>
    <w:rsid w:val="0009229C"/>
    <w:rsid w:val="000923A9"/>
    <w:rsid w:val="000927BD"/>
    <w:rsid w:val="00092962"/>
    <w:rsid w:val="00093264"/>
    <w:rsid w:val="00093359"/>
    <w:rsid w:val="0009389C"/>
    <w:rsid w:val="00093B2C"/>
    <w:rsid w:val="00093BFD"/>
    <w:rsid w:val="000940BE"/>
    <w:rsid w:val="000945A7"/>
    <w:rsid w:val="0009501B"/>
    <w:rsid w:val="000952B3"/>
    <w:rsid w:val="00095CDB"/>
    <w:rsid w:val="00095EB0"/>
    <w:rsid w:val="00095F79"/>
    <w:rsid w:val="00096754"/>
    <w:rsid w:val="00096A34"/>
    <w:rsid w:val="00096DD4"/>
    <w:rsid w:val="00096ED7"/>
    <w:rsid w:val="0009715E"/>
    <w:rsid w:val="0009756B"/>
    <w:rsid w:val="00097624"/>
    <w:rsid w:val="000977AC"/>
    <w:rsid w:val="000979B9"/>
    <w:rsid w:val="00097BA2"/>
    <w:rsid w:val="000A01B5"/>
    <w:rsid w:val="000A01DA"/>
    <w:rsid w:val="000A090F"/>
    <w:rsid w:val="000A0B79"/>
    <w:rsid w:val="000A0DE3"/>
    <w:rsid w:val="000A0F85"/>
    <w:rsid w:val="000A1187"/>
    <w:rsid w:val="000A11B9"/>
    <w:rsid w:val="000A1270"/>
    <w:rsid w:val="000A16D6"/>
    <w:rsid w:val="000A173A"/>
    <w:rsid w:val="000A1F6E"/>
    <w:rsid w:val="000A1F80"/>
    <w:rsid w:val="000A25E3"/>
    <w:rsid w:val="000A2AB2"/>
    <w:rsid w:val="000A2FFC"/>
    <w:rsid w:val="000A334F"/>
    <w:rsid w:val="000A33D7"/>
    <w:rsid w:val="000A3C65"/>
    <w:rsid w:val="000A3E51"/>
    <w:rsid w:val="000A404F"/>
    <w:rsid w:val="000A40C9"/>
    <w:rsid w:val="000A4B68"/>
    <w:rsid w:val="000A4C98"/>
    <w:rsid w:val="000A4CBD"/>
    <w:rsid w:val="000A54C3"/>
    <w:rsid w:val="000A5632"/>
    <w:rsid w:val="000A5F6F"/>
    <w:rsid w:val="000A62D2"/>
    <w:rsid w:val="000A63A0"/>
    <w:rsid w:val="000A64CE"/>
    <w:rsid w:val="000A65C0"/>
    <w:rsid w:val="000A687A"/>
    <w:rsid w:val="000A689E"/>
    <w:rsid w:val="000A6A88"/>
    <w:rsid w:val="000A6BC6"/>
    <w:rsid w:val="000A6D23"/>
    <w:rsid w:val="000A6E2B"/>
    <w:rsid w:val="000A6E6B"/>
    <w:rsid w:val="000A6E71"/>
    <w:rsid w:val="000A730A"/>
    <w:rsid w:val="000A7ADD"/>
    <w:rsid w:val="000A7B18"/>
    <w:rsid w:val="000A7D3C"/>
    <w:rsid w:val="000B04C1"/>
    <w:rsid w:val="000B0C4F"/>
    <w:rsid w:val="000B0DB3"/>
    <w:rsid w:val="000B107E"/>
    <w:rsid w:val="000B1527"/>
    <w:rsid w:val="000B153E"/>
    <w:rsid w:val="000B255D"/>
    <w:rsid w:val="000B2631"/>
    <w:rsid w:val="000B2718"/>
    <w:rsid w:val="000B2874"/>
    <w:rsid w:val="000B2BB3"/>
    <w:rsid w:val="000B2E29"/>
    <w:rsid w:val="000B31A0"/>
    <w:rsid w:val="000B3293"/>
    <w:rsid w:val="000B336B"/>
    <w:rsid w:val="000B3392"/>
    <w:rsid w:val="000B367E"/>
    <w:rsid w:val="000B376C"/>
    <w:rsid w:val="000B3A39"/>
    <w:rsid w:val="000B3B6B"/>
    <w:rsid w:val="000B3B84"/>
    <w:rsid w:val="000B3B9C"/>
    <w:rsid w:val="000B4369"/>
    <w:rsid w:val="000B4392"/>
    <w:rsid w:val="000B4B07"/>
    <w:rsid w:val="000B4C02"/>
    <w:rsid w:val="000B4D3D"/>
    <w:rsid w:val="000B51F8"/>
    <w:rsid w:val="000B5291"/>
    <w:rsid w:val="000B52CA"/>
    <w:rsid w:val="000B6030"/>
    <w:rsid w:val="000B6309"/>
    <w:rsid w:val="000B64AE"/>
    <w:rsid w:val="000B67F1"/>
    <w:rsid w:val="000B7449"/>
    <w:rsid w:val="000B75D1"/>
    <w:rsid w:val="000B76BB"/>
    <w:rsid w:val="000B76F7"/>
    <w:rsid w:val="000C0083"/>
    <w:rsid w:val="000C03DE"/>
    <w:rsid w:val="000C20E7"/>
    <w:rsid w:val="000C2432"/>
    <w:rsid w:val="000C2724"/>
    <w:rsid w:val="000C2D13"/>
    <w:rsid w:val="000C2E31"/>
    <w:rsid w:val="000C2ED7"/>
    <w:rsid w:val="000C2EFE"/>
    <w:rsid w:val="000C3239"/>
    <w:rsid w:val="000C326B"/>
    <w:rsid w:val="000C396A"/>
    <w:rsid w:val="000C39EB"/>
    <w:rsid w:val="000C3A3F"/>
    <w:rsid w:val="000C3A82"/>
    <w:rsid w:val="000C3AB4"/>
    <w:rsid w:val="000C3D6D"/>
    <w:rsid w:val="000C3DE4"/>
    <w:rsid w:val="000C3FD6"/>
    <w:rsid w:val="000C4048"/>
    <w:rsid w:val="000C428C"/>
    <w:rsid w:val="000C440B"/>
    <w:rsid w:val="000C4527"/>
    <w:rsid w:val="000C4647"/>
    <w:rsid w:val="000C4845"/>
    <w:rsid w:val="000C49F5"/>
    <w:rsid w:val="000C4BCA"/>
    <w:rsid w:val="000C53C1"/>
    <w:rsid w:val="000C5FB5"/>
    <w:rsid w:val="000C687A"/>
    <w:rsid w:val="000C6974"/>
    <w:rsid w:val="000C6C2B"/>
    <w:rsid w:val="000C6FED"/>
    <w:rsid w:val="000C74FC"/>
    <w:rsid w:val="000C7963"/>
    <w:rsid w:val="000C7992"/>
    <w:rsid w:val="000C7B00"/>
    <w:rsid w:val="000D04D7"/>
    <w:rsid w:val="000D0637"/>
    <w:rsid w:val="000D09ED"/>
    <w:rsid w:val="000D0D51"/>
    <w:rsid w:val="000D1203"/>
    <w:rsid w:val="000D1221"/>
    <w:rsid w:val="000D13A0"/>
    <w:rsid w:val="000D21E7"/>
    <w:rsid w:val="000D2697"/>
    <w:rsid w:val="000D288B"/>
    <w:rsid w:val="000D331B"/>
    <w:rsid w:val="000D33C6"/>
    <w:rsid w:val="000D3899"/>
    <w:rsid w:val="000D3AA2"/>
    <w:rsid w:val="000D3EF6"/>
    <w:rsid w:val="000D459B"/>
    <w:rsid w:val="000D4CD0"/>
    <w:rsid w:val="000D52E2"/>
    <w:rsid w:val="000D54D1"/>
    <w:rsid w:val="000D54E8"/>
    <w:rsid w:val="000D592C"/>
    <w:rsid w:val="000D5DC7"/>
    <w:rsid w:val="000D639F"/>
    <w:rsid w:val="000D6410"/>
    <w:rsid w:val="000D643A"/>
    <w:rsid w:val="000D6632"/>
    <w:rsid w:val="000D6969"/>
    <w:rsid w:val="000D6B98"/>
    <w:rsid w:val="000D7749"/>
    <w:rsid w:val="000D77D7"/>
    <w:rsid w:val="000D7BE7"/>
    <w:rsid w:val="000E08EB"/>
    <w:rsid w:val="000E0A00"/>
    <w:rsid w:val="000E0A78"/>
    <w:rsid w:val="000E0F19"/>
    <w:rsid w:val="000E1120"/>
    <w:rsid w:val="000E119A"/>
    <w:rsid w:val="000E11A1"/>
    <w:rsid w:val="000E1348"/>
    <w:rsid w:val="000E14AA"/>
    <w:rsid w:val="000E1586"/>
    <w:rsid w:val="000E15C6"/>
    <w:rsid w:val="000E15D1"/>
    <w:rsid w:val="000E164D"/>
    <w:rsid w:val="000E18CD"/>
    <w:rsid w:val="000E1F6C"/>
    <w:rsid w:val="000E263F"/>
    <w:rsid w:val="000E27EA"/>
    <w:rsid w:val="000E29BD"/>
    <w:rsid w:val="000E2E30"/>
    <w:rsid w:val="000E2FC0"/>
    <w:rsid w:val="000E327F"/>
    <w:rsid w:val="000E335E"/>
    <w:rsid w:val="000E3419"/>
    <w:rsid w:val="000E3AAD"/>
    <w:rsid w:val="000E3C51"/>
    <w:rsid w:val="000E3D57"/>
    <w:rsid w:val="000E4479"/>
    <w:rsid w:val="000E45A1"/>
    <w:rsid w:val="000E485C"/>
    <w:rsid w:val="000E4896"/>
    <w:rsid w:val="000E56B9"/>
    <w:rsid w:val="000E5B1A"/>
    <w:rsid w:val="000E60F0"/>
    <w:rsid w:val="000E618B"/>
    <w:rsid w:val="000E63D9"/>
    <w:rsid w:val="000E646F"/>
    <w:rsid w:val="000E68D0"/>
    <w:rsid w:val="000E6935"/>
    <w:rsid w:val="000E6A07"/>
    <w:rsid w:val="000E6AED"/>
    <w:rsid w:val="000E70D5"/>
    <w:rsid w:val="000E730B"/>
    <w:rsid w:val="000E7315"/>
    <w:rsid w:val="000E76D9"/>
    <w:rsid w:val="000F057E"/>
    <w:rsid w:val="000F0580"/>
    <w:rsid w:val="000F05C4"/>
    <w:rsid w:val="000F0BD3"/>
    <w:rsid w:val="000F0D14"/>
    <w:rsid w:val="000F0D71"/>
    <w:rsid w:val="000F0E48"/>
    <w:rsid w:val="000F0ED1"/>
    <w:rsid w:val="000F0EE4"/>
    <w:rsid w:val="000F0F13"/>
    <w:rsid w:val="000F0F37"/>
    <w:rsid w:val="000F103E"/>
    <w:rsid w:val="000F1159"/>
    <w:rsid w:val="000F1361"/>
    <w:rsid w:val="000F1598"/>
    <w:rsid w:val="000F16A5"/>
    <w:rsid w:val="000F17DF"/>
    <w:rsid w:val="000F1855"/>
    <w:rsid w:val="000F23DF"/>
    <w:rsid w:val="000F2C86"/>
    <w:rsid w:val="000F3242"/>
    <w:rsid w:val="000F363D"/>
    <w:rsid w:val="000F36C0"/>
    <w:rsid w:val="000F3AAB"/>
    <w:rsid w:val="000F3B30"/>
    <w:rsid w:val="000F3B33"/>
    <w:rsid w:val="000F3CC9"/>
    <w:rsid w:val="000F40C7"/>
    <w:rsid w:val="000F4178"/>
    <w:rsid w:val="000F42DE"/>
    <w:rsid w:val="000F46C6"/>
    <w:rsid w:val="000F49E7"/>
    <w:rsid w:val="000F4D21"/>
    <w:rsid w:val="000F5637"/>
    <w:rsid w:val="000F57E9"/>
    <w:rsid w:val="000F68CD"/>
    <w:rsid w:val="000F6EE2"/>
    <w:rsid w:val="000F6F65"/>
    <w:rsid w:val="000F7256"/>
    <w:rsid w:val="000F72BF"/>
    <w:rsid w:val="000F7987"/>
    <w:rsid w:val="000F7BA8"/>
    <w:rsid w:val="001001D7"/>
    <w:rsid w:val="0010032C"/>
    <w:rsid w:val="001003DA"/>
    <w:rsid w:val="001003E9"/>
    <w:rsid w:val="001008A1"/>
    <w:rsid w:val="00100C07"/>
    <w:rsid w:val="00100D61"/>
    <w:rsid w:val="00100F5D"/>
    <w:rsid w:val="001011AF"/>
    <w:rsid w:val="00101EAE"/>
    <w:rsid w:val="001020B1"/>
    <w:rsid w:val="001020D1"/>
    <w:rsid w:val="00102299"/>
    <w:rsid w:val="001022F2"/>
    <w:rsid w:val="00102529"/>
    <w:rsid w:val="001026D8"/>
    <w:rsid w:val="00102DFA"/>
    <w:rsid w:val="00103028"/>
    <w:rsid w:val="001035B0"/>
    <w:rsid w:val="00103649"/>
    <w:rsid w:val="0010385C"/>
    <w:rsid w:val="00103883"/>
    <w:rsid w:val="00103C8F"/>
    <w:rsid w:val="00104132"/>
    <w:rsid w:val="00104A20"/>
    <w:rsid w:val="001050CA"/>
    <w:rsid w:val="00106381"/>
    <w:rsid w:val="001063C1"/>
    <w:rsid w:val="001063FC"/>
    <w:rsid w:val="0010655B"/>
    <w:rsid w:val="0010685F"/>
    <w:rsid w:val="00106B66"/>
    <w:rsid w:val="00106D56"/>
    <w:rsid w:val="00106D79"/>
    <w:rsid w:val="001071EF"/>
    <w:rsid w:val="001071F7"/>
    <w:rsid w:val="00107302"/>
    <w:rsid w:val="00107357"/>
    <w:rsid w:val="0010752F"/>
    <w:rsid w:val="001078C9"/>
    <w:rsid w:val="001100B5"/>
    <w:rsid w:val="00110324"/>
    <w:rsid w:val="001103D3"/>
    <w:rsid w:val="00110A35"/>
    <w:rsid w:val="00110BB6"/>
    <w:rsid w:val="00110DDF"/>
    <w:rsid w:val="00110E4D"/>
    <w:rsid w:val="00110F68"/>
    <w:rsid w:val="00110F8F"/>
    <w:rsid w:val="0011148F"/>
    <w:rsid w:val="00111C7F"/>
    <w:rsid w:val="0011202C"/>
    <w:rsid w:val="00112053"/>
    <w:rsid w:val="0011233F"/>
    <w:rsid w:val="00112342"/>
    <w:rsid w:val="00112499"/>
    <w:rsid w:val="001124F8"/>
    <w:rsid w:val="001125BB"/>
    <w:rsid w:val="00112687"/>
    <w:rsid w:val="001128BE"/>
    <w:rsid w:val="0011293A"/>
    <w:rsid w:val="0011299E"/>
    <w:rsid w:val="00112AE3"/>
    <w:rsid w:val="00112C3C"/>
    <w:rsid w:val="00112C73"/>
    <w:rsid w:val="0011317E"/>
    <w:rsid w:val="00113797"/>
    <w:rsid w:val="00113E7F"/>
    <w:rsid w:val="001140AD"/>
    <w:rsid w:val="001141C9"/>
    <w:rsid w:val="00114F7D"/>
    <w:rsid w:val="00115420"/>
    <w:rsid w:val="00115588"/>
    <w:rsid w:val="00115933"/>
    <w:rsid w:val="001159E5"/>
    <w:rsid w:val="00115D8A"/>
    <w:rsid w:val="00115E93"/>
    <w:rsid w:val="00115FA0"/>
    <w:rsid w:val="001168B9"/>
    <w:rsid w:val="00116A37"/>
    <w:rsid w:val="00116B6C"/>
    <w:rsid w:val="00116CB2"/>
    <w:rsid w:val="00117371"/>
    <w:rsid w:val="00117FC4"/>
    <w:rsid w:val="00120246"/>
    <w:rsid w:val="001209F5"/>
    <w:rsid w:val="00120A43"/>
    <w:rsid w:val="00120B7E"/>
    <w:rsid w:val="00120DD9"/>
    <w:rsid w:val="00120E4B"/>
    <w:rsid w:val="0012119A"/>
    <w:rsid w:val="00121408"/>
    <w:rsid w:val="001214A3"/>
    <w:rsid w:val="00121D00"/>
    <w:rsid w:val="00121E6A"/>
    <w:rsid w:val="00122699"/>
    <w:rsid w:val="0012292A"/>
    <w:rsid w:val="00122F3F"/>
    <w:rsid w:val="00122F4B"/>
    <w:rsid w:val="001232DC"/>
    <w:rsid w:val="0012345E"/>
    <w:rsid w:val="00123859"/>
    <w:rsid w:val="00123B82"/>
    <w:rsid w:val="00123BC6"/>
    <w:rsid w:val="00123BDF"/>
    <w:rsid w:val="00124BB9"/>
    <w:rsid w:val="00124D7E"/>
    <w:rsid w:val="00125069"/>
    <w:rsid w:val="0012553E"/>
    <w:rsid w:val="00125BEA"/>
    <w:rsid w:val="00126099"/>
    <w:rsid w:val="00127A3A"/>
    <w:rsid w:val="00127D59"/>
    <w:rsid w:val="00127EA8"/>
    <w:rsid w:val="001306B6"/>
    <w:rsid w:val="001309DF"/>
    <w:rsid w:val="00130A3F"/>
    <w:rsid w:val="00131761"/>
    <w:rsid w:val="00131D06"/>
    <w:rsid w:val="00131E59"/>
    <w:rsid w:val="00131F2C"/>
    <w:rsid w:val="00131F72"/>
    <w:rsid w:val="001325FF"/>
    <w:rsid w:val="0013263E"/>
    <w:rsid w:val="00132D0F"/>
    <w:rsid w:val="00132E3D"/>
    <w:rsid w:val="0013309D"/>
    <w:rsid w:val="001330A7"/>
    <w:rsid w:val="001332F8"/>
    <w:rsid w:val="00133A0A"/>
    <w:rsid w:val="00133C7E"/>
    <w:rsid w:val="00133EBC"/>
    <w:rsid w:val="00134180"/>
    <w:rsid w:val="00134702"/>
    <w:rsid w:val="001351AD"/>
    <w:rsid w:val="0013529A"/>
    <w:rsid w:val="00135323"/>
    <w:rsid w:val="0013551C"/>
    <w:rsid w:val="00135A39"/>
    <w:rsid w:val="00135E6B"/>
    <w:rsid w:val="001360D0"/>
    <w:rsid w:val="001360D5"/>
    <w:rsid w:val="00136282"/>
    <w:rsid w:val="001362A4"/>
    <w:rsid w:val="001364C2"/>
    <w:rsid w:val="001368FB"/>
    <w:rsid w:val="00136B98"/>
    <w:rsid w:val="00136BA9"/>
    <w:rsid w:val="00136DF1"/>
    <w:rsid w:val="0013711E"/>
    <w:rsid w:val="001372D0"/>
    <w:rsid w:val="00137328"/>
    <w:rsid w:val="0013784C"/>
    <w:rsid w:val="00137B12"/>
    <w:rsid w:val="00137BE6"/>
    <w:rsid w:val="00137C54"/>
    <w:rsid w:val="0014002A"/>
    <w:rsid w:val="001400E8"/>
    <w:rsid w:val="0014022D"/>
    <w:rsid w:val="001405A8"/>
    <w:rsid w:val="001408E2"/>
    <w:rsid w:val="001409AC"/>
    <w:rsid w:val="00140ADF"/>
    <w:rsid w:val="00140B35"/>
    <w:rsid w:val="00140BA6"/>
    <w:rsid w:val="00140E41"/>
    <w:rsid w:val="00140FAA"/>
    <w:rsid w:val="001410EC"/>
    <w:rsid w:val="001417C2"/>
    <w:rsid w:val="00141815"/>
    <w:rsid w:val="00141875"/>
    <w:rsid w:val="00141C73"/>
    <w:rsid w:val="00141D40"/>
    <w:rsid w:val="00141D95"/>
    <w:rsid w:val="00141EBF"/>
    <w:rsid w:val="00141FBF"/>
    <w:rsid w:val="00142122"/>
    <w:rsid w:val="00142CBD"/>
    <w:rsid w:val="00142E3D"/>
    <w:rsid w:val="001436C6"/>
    <w:rsid w:val="001437D4"/>
    <w:rsid w:val="00143CFC"/>
    <w:rsid w:val="0014408E"/>
    <w:rsid w:val="00144573"/>
    <w:rsid w:val="001445C9"/>
    <w:rsid w:val="00144D16"/>
    <w:rsid w:val="00144D4E"/>
    <w:rsid w:val="00144DFD"/>
    <w:rsid w:val="00145AC2"/>
    <w:rsid w:val="0014683C"/>
    <w:rsid w:val="0014697B"/>
    <w:rsid w:val="00146B3C"/>
    <w:rsid w:val="00146B49"/>
    <w:rsid w:val="00146E62"/>
    <w:rsid w:val="00147149"/>
    <w:rsid w:val="00147AF7"/>
    <w:rsid w:val="0015026E"/>
    <w:rsid w:val="001503A9"/>
    <w:rsid w:val="00150654"/>
    <w:rsid w:val="00150AE5"/>
    <w:rsid w:val="00150C2F"/>
    <w:rsid w:val="00151764"/>
    <w:rsid w:val="00151A93"/>
    <w:rsid w:val="00152360"/>
    <w:rsid w:val="001527D3"/>
    <w:rsid w:val="001528CA"/>
    <w:rsid w:val="00152958"/>
    <w:rsid w:val="00152AA1"/>
    <w:rsid w:val="00152C5E"/>
    <w:rsid w:val="00152F26"/>
    <w:rsid w:val="00152F6B"/>
    <w:rsid w:val="00153109"/>
    <w:rsid w:val="00153488"/>
    <w:rsid w:val="001535F1"/>
    <w:rsid w:val="0015379B"/>
    <w:rsid w:val="00153BF3"/>
    <w:rsid w:val="00154202"/>
    <w:rsid w:val="00154900"/>
    <w:rsid w:val="00154BE9"/>
    <w:rsid w:val="001553C3"/>
    <w:rsid w:val="001555BE"/>
    <w:rsid w:val="0015564D"/>
    <w:rsid w:val="00155798"/>
    <w:rsid w:val="00155BEE"/>
    <w:rsid w:val="00155BFE"/>
    <w:rsid w:val="00155D29"/>
    <w:rsid w:val="0015624E"/>
    <w:rsid w:val="0015667C"/>
    <w:rsid w:val="00156B14"/>
    <w:rsid w:val="00156CF0"/>
    <w:rsid w:val="001570F9"/>
    <w:rsid w:val="0015711B"/>
    <w:rsid w:val="00157454"/>
    <w:rsid w:val="001577B3"/>
    <w:rsid w:val="0015796E"/>
    <w:rsid w:val="001600DD"/>
    <w:rsid w:val="001602B9"/>
    <w:rsid w:val="00160461"/>
    <w:rsid w:val="00160D60"/>
    <w:rsid w:val="00160E90"/>
    <w:rsid w:val="00161635"/>
    <w:rsid w:val="00161BE9"/>
    <w:rsid w:val="00161BF7"/>
    <w:rsid w:val="00161FF5"/>
    <w:rsid w:val="0016202C"/>
    <w:rsid w:val="00162418"/>
    <w:rsid w:val="0016268C"/>
    <w:rsid w:val="001628D7"/>
    <w:rsid w:val="00162D5A"/>
    <w:rsid w:val="00162FA3"/>
    <w:rsid w:val="00163183"/>
    <w:rsid w:val="001631EE"/>
    <w:rsid w:val="001634E8"/>
    <w:rsid w:val="00163638"/>
    <w:rsid w:val="0016388B"/>
    <w:rsid w:val="00163B03"/>
    <w:rsid w:val="00163B39"/>
    <w:rsid w:val="00163E36"/>
    <w:rsid w:val="00163F78"/>
    <w:rsid w:val="001641F8"/>
    <w:rsid w:val="001644E7"/>
    <w:rsid w:val="00164776"/>
    <w:rsid w:val="001647B5"/>
    <w:rsid w:val="001647F2"/>
    <w:rsid w:val="00164CE2"/>
    <w:rsid w:val="00164E74"/>
    <w:rsid w:val="001650DB"/>
    <w:rsid w:val="001664E0"/>
    <w:rsid w:val="001669C4"/>
    <w:rsid w:val="00166BC5"/>
    <w:rsid w:val="00166DEB"/>
    <w:rsid w:val="00166FB0"/>
    <w:rsid w:val="001670EE"/>
    <w:rsid w:val="00167718"/>
    <w:rsid w:val="00167C98"/>
    <w:rsid w:val="001703F5"/>
    <w:rsid w:val="0017098C"/>
    <w:rsid w:val="00170A2D"/>
    <w:rsid w:val="0017117C"/>
    <w:rsid w:val="00171360"/>
    <w:rsid w:val="001713A8"/>
    <w:rsid w:val="001716F1"/>
    <w:rsid w:val="00171864"/>
    <w:rsid w:val="00171B8F"/>
    <w:rsid w:val="00171BEC"/>
    <w:rsid w:val="00171D6D"/>
    <w:rsid w:val="00172319"/>
    <w:rsid w:val="001727B0"/>
    <w:rsid w:val="00172BB0"/>
    <w:rsid w:val="001735AA"/>
    <w:rsid w:val="001736AF"/>
    <w:rsid w:val="00173754"/>
    <w:rsid w:val="001737C9"/>
    <w:rsid w:val="001737D8"/>
    <w:rsid w:val="00173ACA"/>
    <w:rsid w:val="001741C4"/>
    <w:rsid w:val="00174237"/>
    <w:rsid w:val="0017427B"/>
    <w:rsid w:val="0017441C"/>
    <w:rsid w:val="00174793"/>
    <w:rsid w:val="001752B3"/>
    <w:rsid w:val="001755DA"/>
    <w:rsid w:val="00175A74"/>
    <w:rsid w:val="00175C2A"/>
    <w:rsid w:val="00175DD2"/>
    <w:rsid w:val="00175F3E"/>
    <w:rsid w:val="00176724"/>
    <w:rsid w:val="00176D8E"/>
    <w:rsid w:val="00176F79"/>
    <w:rsid w:val="00176FA4"/>
    <w:rsid w:val="00176FC3"/>
    <w:rsid w:val="00177DCD"/>
    <w:rsid w:val="001802CA"/>
    <w:rsid w:val="00180412"/>
    <w:rsid w:val="00180486"/>
    <w:rsid w:val="00180C72"/>
    <w:rsid w:val="00180EAF"/>
    <w:rsid w:val="001810E3"/>
    <w:rsid w:val="001819AA"/>
    <w:rsid w:val="00181A0B"/>
    <w:rsid w:val="00181C9F"/>
    <w:rsid w:val="00181EF5"/>
    <w:rsid w:val="001823D0"/>
    <w:rsid w:val="00182762"/>
    <w:rsid w:val="00182BEF"/>
    <w:rsid w:val="00182C48"/>
    <w:rsid w:val="00182E1C"/>
    <w:rsid w:val="001833D3"/>
    <w:rsid w:val="00183542"/>
    <w:rsid w:val="00183643"/>
    <w:rsid w:val="00183DB5"/>
    <w:rsid w:val="001840B0"/>
    <w:rsid w:val="0018422D"/>
    <w:rsid w:val="00184646"/>
    <w:rsid w:val="0018471E"/>
    <w:rsid w:val="00184721"/>
    <w:rsid w:val="00184723"/>
    <w:rsid w:val="0018474E"/>
    <w:rsid w:val="00184A82"/>
    <w:rsid w:val="00184CD6"/>
    <w:rsid w:val="00184DE6"/>
    <w:rsid w:val="00184F1E"/>
    <w:rsid w:val="00184F65"/>
    <w:rsid w:val="00185056"/>
    <w:rsid w:val="0018510F"/>
    <w:rsid w:val="001859FE"/>
    <w:rsid w:val="00185BC7"/>
    <w:rsid w:val="00185C5E"/>
    <w:rsid w:val="001860E5"/>
    <w:rsid w:val="001864A7"/>
    <w:rsid w:val="00186A56"/>
    <w:rsid w:val="00186B2E"/>
    <w:rsid w:val="00186B53"/>
    <w:rsid w:val="00186CA6"/>
    <w:rsid w:val="00187015"/>
    <w:rsid w:val="0018707C"/>
    <w:rsid w:val="001871B8"/>
    <w:rsid w:val="00187590"/>
    <w:rsid w:val="001878C4"/>
    <w:rsid w:val="001879B8"/>
    <w:rsid w:val="00190067"/>
    <w:rsid w:val="00190298"/>
    <w:rsid w:val="00190508"/>
    <w:rsid w:val="001911D7"/>
    <w:rsid w:val="0019137C"/>
    <w:rsid w:val="00191D4C"/>
    <w:rsid w:val="00191F9C"/>
    <w:rsid w:val="00191FBF"/>
    <w:rsid w:val="0019206C"/>
    <w:rsid w:val="0019241F"/>
    <w:rsid w:val="0019257F"/>
    <w:rsid w:val="00192965"/>
    <w:rsid w:val="00192C7A"/>
    <w:rsid w:val="00192D20"/>
    <w:rsid w:val="001930EB"/>
    <w:rsid w:val="001932AB"/>
    <w:rsid w:val="001936F9"/>
    <w:rsid w:val="001937EB"/>
    <w:rsid w:val="00194651"/>
    <w:rsid w:val="00194714"/>
    <w:rsid w:val="0019484D"/>
    <w:rsid w:val="00194D95"/>
    <w:rsid w:val="00195063"/>
    <w:rsid w:val="0019531D"/>
    <w:rsid w:val="001954F5"/>
    <w:rsid w:val="00195BCE"/>
    <w:rsid w:val="00195CA9"/>
    <w:rsid w:val="00195E42"/>
    <w:rsid w:val="001961A9"/>
    <w:rsid w:val="00196538"/>
    <w:rsid w:val="0019689D"/>
    <w:rsid w:val="00196924"/>
    <w:rsid w:val="0019692D"/>
    <w:rsid w:val="001969C8"/>
    <w:rsid w:val="00196B43"/>
    <w:rsid w:val="00196CCD"/>
    <w:rsid w:val="00196E57"/>
    <w:rsid w:val="00196E5A"/>
    <w:rsid w:val="001971CB"/>
    <w:rsid w:val="00197265"/>
    <w:rsid w:val="00197313"/>
    <w:rsid w:val="001975DA"/>
    <w:rsid w:val="00197642"/>
    <w:rsid w:val="00197646"/>
    <w:rsid w:val="00197BC2"/>
    <w:rsid w:val="001A02E7"/>
    <w:rsid w:val="001A04A5"/>
    <w:rsid w:val="001A06CE"/>
    <w:rsid w:val="001A0735"/>
    <w:rsid w:val="001A0F15"/>
    <w:rsid w:val="001A139D"/>
    <w:rsid w:val="001A1D7D"/>
    <w:rsid w:val="001A1E4D"/>
    <w:rsid w:val="001A25B5"/>
    <w:rsid w:val="001A25CC"/>
    <w:rsid w:val="001A2955"/>
    <w:rsid w:val="001A2E36"/>
    <w:rsid w:val="001A2E84"/>
    <w:rsid w:val="001A2F5B"/>
    <w:rsid w:val="001A302F"/>
    <w:rsid w:val="001A3107"/>
    <w:rsid w:val="001A3323"/>
    <w:rsid w:val="001A3BB1"/>
    <w:rsid w:val="001A3EC0"/>
    <w:rsid w:val="001A3F51"/>
    <w:rsid w:val="001A40B2"/>
    <w:rsid w:val="001A44AD"/>
    <w:rsid w:val="001A49D2"/>
    <w:rsid w:val="001A4A91"/>
    <w:rsid w:val="001A5373"/>
    <w:rsid w:val="001A56E6"/>
    <w:rsid w:val="001A5A48"/>
    <w:rsid w:val="001A6058"/>
    <w:rsid w:val="001A60AF"/>
    <w:rsid w:val="001A61B0"/>
    <w:rsid w:val="001A62BF"/>
    <w:rsid w:val="001A63D2"/>
    <w:rsid w:val="001A6732"/>
    <w:rsid w:val="001A695D"/>
    <w:rsid w:val="001A6968"/>
    <w:rsid w:val="001A6B16"/>
    <w:rsid w:val="001A6B82"/>
    <w:rsid w:val="001A6CB6"/>
    <w:rsid w:val="001A6DA7"/>
    <w:rsid w:val="001A71E9"/>
    <w:rsid w:val="001A7C68"/>
    <w:rsid w:val="001A7D14"/>
    <w:rsid w:val="001B0721"/>
    <w:rsid w:val="001B0804"/>
    <w:rsid w:val="001B0888"/>
    <w:rsid w:val="001B09AB"/>
    <w:rsid w:val="001B0A50"/>
    <w:rsid w:val="001B0AD2"/>
    <w:rsid w:val="001B12A0"/>
    <w:rsid w:val="001B132F"/>
    <w:rsid w:val="001B1969"/>
    <w:rsid w:val="001B224C"/>
    <w:rsid w:val="001B24AC"/>
    <w:rsid w:val="001B2B7D"/>
    <w:rsid w:val="001B2C9F"/>
    <w:rsid w:val="001B2FDB"/>
    <w:rsid w:val="001B3481"/>
    <w:rsid w:val="001B34E9"/>
    <w:rsid w:val="001B357A"/>
    <w:rsid w:val="001B35E5"/>
    <w:rsid w:val="001B39C5"/>
    <w:rsid w:val="001B39FD"/>
    <w:rsid w:val="001B3A40"/>
    <w:rsid w:val="001B3AF7"/>
    <w:rsid w:val="001B4102"/>
    <w:rsid w:val="001B418E"/>
    <w:rsid w:val="001B4439"/>
    <w:rsid w:val="001B444C"/>
    <w:rsid w:val="001B4785"/>
    <w:rsid w:val="001B49D3"/>
    <w:rsid w:val="001B4BF0"/>
    <w:rsid w:val="001B4D29"/>
    <w:rsid w:val="001B4F99"/>
    <w:rsid w:val="001B560F"/>
    <w:rsid w:val="001B5667"/>
    <w:rsid w:val="001B5CFF"/>
    <w:rsid w:val="001B5DF2"/>
    <w:rsid w:val="001B6A3F"/>
    <w:rsid w:val="001B6CF7"/>
    <w:rsid w:val="001B7749"/>
    <w:rsid w:val="001B781C"/>
    <w:rsid w:val="001B7A66"/>
    <w:rsid w:val="001B7ACA"/>
    <w:rsid w:val="001B7D0C"/>
    <w:rsid w:val="001B7E24"/>
    <w:rsid w:val="001C0479"/>
    <w:rsid w:val="001C066B"/>
    <w:rsid w:val="001C08EE"/>
    <w:rsid w:val="001C095F"/>
    <w:rsid w:val="001C09AE"/>
    <w:rsid w:val="001C0FB3"/>
    <w:rsid w:val="001C106A"/>
    <w:rsid w:val="001C1C14"/>
    <w:rsid w:val="001C1FED"/>
    <w:rsid w:val="001C21F0"/>
    <w:rsid w:val="001C2614"/>
    <w:rsid w:val="001C26F8"/>
    <w:rsid w:val="001C2A9A"/>
    <w:rsid w:val="001C2DDB"/>
    <w:rsid w:val="001C3164"/>
    <w:rsid w:val="001C35D4"/>
    <w:rsid w:val="001C3790"/>
    <w:rsid w:val="001C3A5D"/>
    <w:rsid w:val="001C3C1A"/>
    <w:rsid w:val="001C3E4A"/>
    <w:rsid w:val="001C3F90"/>
    <w:rsid w:val="001C40BC"/>
    <w:rsid w:val="001C4192"/>
    <w:rsid w:val="001C4300"/>
    <w:rsid w:val="001C4362"/>
    <w:rsid w:val="001C4460"/>
    <w:rsid w:val="001C45A9"/>
    <w:rsid w:val="001C46D3"/>
    <w:rsid w:val="001C4704"/>
    <w:rsid w:val="001C472C"/>
    <w:rsid w:val="001C4F6B"/>
    <w:rsid w:val="001C52BB"/>
    <w:rsid w:val="001C5337"/>
    <w:rsid w:val="001C54B6"/>
    <w:rsid w:val="001C5A7F"/>
    <w:rsid w:val="001C5EDA"/>
    <w:rsid w:val="001C6392"/>
    <w:rsid w:val="001C69DE"/>
    <w:rsid w:val="001C6FFB"/>
    <w:rsid w:val="001C76D7"/>
    <w:rsid w:val="001C78B9"/>
    <w:rsid w:val="001C7DA6"/>
    <w:rsid w:val="001C7E7D"/>
    <w:rsid w:val="001C7EBA"/>
    <w:rsid w:val="001C7EEE"/>
    <w:rsid w:val="001D03CD"/>
    <w:rsid w:val="001D058C"/>
    <w:rsid w:val="001D078F"/>
    <w:rsid w:val="001D084B"/>
    <w:rsid w:val="001D0947"/>
    <w:rsid w:val="001D0F7B"/>
    <w:rsid w:val="001D1D6A"/>
    <w:rsid w:val="001D216F"/>
    <w:rsid w:val="001D23ED"/>
    <w:rsid w:val="001D289B"/>
    <w:rsid w:val="001D29C3"/>
    <w:rsid w:val="001D2EE3"/>
    <w:rsid w:val="001D337A"/>
    <w:rsid w:val="001D3B51"/>
    <w:rsid w:val="001D3E2C"/>
    <w:rsid w:val="001D4C3D"/>
    <w:rsid w:val="001D4CB4"/>
    <w:rsid w:val="001D4DF2"/>
    <w:rsid w:val="001D4EB5"/>
    <w:rsid w:val="001D4EF2"/>
    <w:rsid w:val="001D5B19"/>
    <w:rsid w:val="001D60AA"/>
    <w:rsid w:val="001D6972"/>
    <w:rsid w:val="001D6EBC"/>
    <w:rsid w:val="001D6F49"/>
    <w:rsid w:val="001D7353"/>
    <w:rsid w:val="001D73FA"/>
    <w:rsid w:val="001D7AA7"/>
    <w:rsid w:val="001D7E63"/>
    <w:rsid w:val="001E0102"/>
    <w:rsid w:val="001E05E3"/>
    <w:rsid w:val="001E0BFF"/>
    <w:rsid w:val="001E0E9C"/>
    <w:rsid w:val="001E1459"/>
    <w:rsid w:val="001E1AC6"/>
    <w:rsid w:val="001E22CD"/>
    <w:rsid w:val="001E28B5"/>
    <w:rsid w:val="001E29BC"/>
    <w:rsid w:val="001E2D84"/>
    <w:rsid w:val="001E2E21"/>
    <w:rsid w:val="001E30DB"/>
    <w:rsid w:val="001E35DF"/>
    <w:rsid w:val="001E3E1D"/>
    <w:rsid w:val="001E3E75"/>
    <w:rsid w:val="001E414B"/>
    <w:rsid w:val="001E4683"/>
    <w:rsid w:val="001E47C5"/>
    <w:rsid w:val="001E4887"/>
    <w:rsid w:val="001E4E28"/>
    <w:rsid w:val="001E5081"/>
    <w:rsid w:val="001E5319"/>
    <w:rsid w:val="001E565E"/>
    <w:rsid w:val="001E5808"/>
    <w:rsid w:val="001E5ABD"/>
    <w:rsid w:val="001E5AC5"/>
    <w:rsid w:val="001E5D1D"/>
    <w:rsid w:val="001E5DE8"/>
    <w:rsid w:val="001E605B"/>
    <w:rsid w:val="001E67A8"/>
    <w:rsid w:val="001E6967"/>
    <w:rsid w:val="001E69AC"/>
    <w:rsid w:val="001E6CEF"/>
    <w:rsid w:val="001E7266"/>
    <w:rsid w:val="001E75C1"/>
    <w:rsid w:val="001E765B"/>
    <w:rsid w:val="001E767A"/>
    <w:rsid w:val="001E7D0A"/>
    <w:rsid w:val="001E7E21"/>
    <w:rsid w:val="001F0397"/>
    <w:rsid w:val="001F05DE"/>
    <w:rsid w:val="001F07CD"/>
    <w:rsid w:val="001F1604"/>
    <w:rsid w:val="001F176D"/>
    <w:rsid w:val="001F17FB"/>
    <w:rsid w:val="001F2090"/>
    <w:rsid w:val="001F2314"/>
    <w:rsid w:val="001F254C"/>
    <w:rsid w:val="001F2724"/>
    <w:rsid w:val="001F28F3"/>
    <w:rsid w:val="001F2F0F"/>
    <w:rsid w:val="001F3082"/>
    <w:rsid w:val="001F30F2"/>
    <w:rsid w:val="001F3168"/>
    <w:rsid w:val="001F390E"/>
    <w:rsid w:val="001F3C1E"/>
    <w:rsid w:val="001F3C60"/>
    <w:rsid w:val="001F42AA"/>
    <w:rsid w:val="001F48C1"/>
    <w:rsid w:val="001F524F"/>
    <w:rsid w:val="001F541F"/>
    <w:rsid w:val="001F54C7"/>
    <w:rsid w:val="001F56C9"/>
    <w:rsid w:val="001F5AAF"/>
    <w:rsid w:val="001F5D4B"/>
    <w:rsid w:val="001F616A"/>
    <w:rsid w:val="001F61DF"/>
    <w:rsid w:val="001F6497"/>
    <w:rsid w:val="001F66B3"/>
    <w:rsid w:val="001F6E2B"/>
    <w:rsid w:val="001F7011"/>
    <w:rsid w:val="001F70D9"/>
    <w:rsid w:val="001F7AE5"/>
    <w:rsid w:val="001F7C38"/>
    <w:rsid w:val="00200106"/>
    <w:rsid w:val="0020044D"/>
    <w:rsid w:val="002005F1"/>
    <w:rsid w:val="002007DE"/>
    <w:rsid w:val="00200CF9"/>
    <w:rsid w:val="002012C9"/>
    <w:rsid w:val="0020135F"/>
    <w:rsid w:val="002013A0"/>
    <w:rsid w:val="002014CA"/>
    <w:rsid w:val="00202237"/>
    <w:rsid w:val="002025F7"/>
    <w:rsid w:val="002026ED"/>
    <w:rsid w:val="00203039"/>
    <w:rsid w:val="0020321E"/>
    <w:rsid w:val="0020333C"/>
    <w:rsid w:val="00203464"/>
    <w:rsid w:val="00203C5A"/>
    <w:rsid w:val="00203EC2"/>
    <w:rsid w:val="00203F0D"/>
    <w:rsid w:val="0020420C"/>
    <w:rsid w:val="002042F9"/>
    <w:rsid w:val="002045EE"/>
    <w:rsid w:val="00204B8D"/>
    <w:rsid w:val="00204D61"/>
    <w:rsid w:val="00204DAF"/>
    <w:rsid w:val="00204DE1"/>
    <w:rsid w:val="00205347"/>
    <w:rsid w:val="0020575A"/>
    <w:rsid w:val="0020581A"/>
    <w:rsid w:val="0020590E"/>
    <w:rsid w:val="00205AFD"/>
    <w:rsid w:val="00205FBF"/>
    <w:rsid w:val="00205FE5"/>
    <w:rsid w:val="002062BB"/>
    <w:rsid w:val="0020689E"/>
    <w:rsid w:val="00206963"/>
    <w:rsid w:val="002069C5"/>
    <w:rsid w:val="00206F0B"/>
    <w:rsid w:val="0020734D"/>
    <w:rsid w:val="00207922"/>
    <w:rsid w:val="00207BC3"/>
    <w:rsid w:val="00207E1B"/>
    <w:rsid w:val="00210252"/>
    <w:rsid w:val="002102AF"/>
    <w:rsid w:val="002105BE"/>
    <w:rsid w:val="00210DF3"/>
    <w:rsid w:val="00211379"/>
    <w:rsid w:val="002118AD"/>
    <w:rsid w:val="00211C7F"/>
    <w:rsid w:val="00211D1E"/>
    <w:rsid w:val="0021230F"/>
    <w:rsid w:val="00212361"/>
    <w:rsid w:val="00212657"/>
    <w:rsid w:val="0021275E"/>
    <w:rsid w:val="0021284B"/>
    <w:rsid w:val="002129C8"/>
    <w:rsid w:val="00212F6C"/>
    <w:rsid w:val="00212FBF"/>
    <w:rsid w:val="00213002"/>
    <w:rsid w:val="002130E1"/>
    <w:rsid w:val="002135E9"/>
    <w:rsid w:val="0021405A"/>
    <w:rsid w:val="0021435F"/>
    <w:rsid w:val="002148FF"/>
    <w:rsid w:val="00214DC9"/>
    <w:rsid w:val="00215173"/>
    <w:rsid w:val="0021520A"/>
    <w:rsid w:val="0021523A"/>
    <w:rsid w:val="00215444"/>
    <w:rsid w:val="00215642"/>
    <w:rsid w:val="00215CEE"/>
    <w:rsid w:val="00216586"/>
    <w:rsid w:val="00216623"/>
    <w:rsid w:val="002167E4"/>
    <w:rsid w:val="002168B0"/>
    <w:rsid w:val="002168F1"/>
    <w:rsid w:val="00216927"/>
    <w:rsid w:val="00216AAF"/>
    <w:rsid w:val="00216B33"/>
    <w:rsid w:val="00216D38"/>
    <w:rsid w:val="00216D9B"/>
    <w:rsid w:val="00216EFF"/>
    <w:rsid w:val="002175D9"/>
    <w:rsid w:val="002176D1"/>
    <w:rsid w:val="0021795A"/>
    <w:rsid w:val="00220129"/>
    <w:rsid w:val="00220553"/>
    <w:rsid w:val="00220680"/>
    <w:rsid w:val="0022088C"/>
    <w:rsid w:val="00220AA1"/>
    <w:rsid w:val="00220FB8"/>
    <w:rsid w:val="00221D0C"/>
    <w:rsid w:val="00221DFA"/>
    <w:rsid w:val="00221EEF"/>
    <w:rsid w:val="002222F6"/>
    <w:rsid w:val="002224CC"/>
    <w:rsid w:val="0022264B"/>
    <w:rsid w:val="0022266F"/>
    <w:rsid w:val="002227C5"/>
    <w:rsid w:val="00223294"/>
    <w:rsid w:val="002236CF"/>
    <w:rsid w:val="00223742"/>
    <w:rsid w:val="002239DF"/>
    <w:rsid w:val="00223A42"/>
    <w:rsid w:val="00223A5C"/>
    <w:rsid w:val="00223BDC"/>
    <w:rsid w:val="002240CC"/>
    <w:rsid w:val="0022410A"/>
    <w:rsid w:val="0022415F"/>
    <w:rsid w:val="00224521"/>
    <w:rsid w:val="002248B4"/>
    <w:rsid w:val="00224B17"/>
    <w:rsid w:val="00224E94"/>
    <w:rsid w:val="00224F93"/>
    <w:rsid w:val="002251B6"/>
    <w:rsid w:val="002254F3"/>
    <w:rsid w:val="002257CD"/>
    <w:rsid w:val="0022592A"/>
    <w:rsid w:val="00225CE3"/>
    <w:rsid w:val="00225E37"/>
    <w:rsid w:val="00226098"/>
    <w:rsid w:val="002266DA"/>
    <w:rsid w:val="00226A40"/>
    <w:rsid w:val="00226A53"/>
    <w:rsid w:val="00226A5E"/>
    <w:rsid w:val="00226E93"/>
    <w:rsid w:val="0022733E"/>
    <w:rsid w:val="002275B0"/>
    <w:rsid w:val="00227FA6"/>
    <w:rsid w:val="00230403"/>
    <w:rsid w:val="002306D3"/>
    <w:rsid w:val="00230915"/>
    <w:rsid w:val="0023091A"/>
    <w:rsid w:val="00230BB9"/>
    <w:rsid w:val="00230D91"/>
    <w:rsid w:val="002310D2"/>
    <w:rsid w:val="002311EF"/>
    <w:rsid w:val="002317FE"/>
    <w:rsid w:val="00231A30"/>
    <w:rsid w:val="00231DC0"/>
    <w:rsid w:val="00231EED"/>
    <w:rsid w:val="00231F3B"/>
    <w:rsid w:val="00232487"/>
    <w:rsid w:val="00232690"/>
    <w:rsid w:val="00232C9A"/>
    <w:rsid w:val="00232CC6"/>
    <w:rsid w:val="0023301C"/>
    <w:rsid w:val="002336C9"/>
    <w:rsid w:val="00233EB0"/>
    <w:rsid w:val="002340BA"/>
    <w:rsid w:val="00235291"/>
    <w:rsid w:val="0023577F"/>
    <w:rsid w:val="002359D2"/>
    <w:rsid w:val="00235E57"/>
    <w:rsid w:val="00236185"/>
    <w:rsid w:val="00236AE4"/>
    <w:rsid w:val="00237122"/>
    <w:rsid w:val="0023717B"/>
    <w:rsid w:val="0023747A"/>
    <w:rsid w:val="002375E3"/>
    <w:rsid w:val="00237608"/>
    <w:rsid w:val="002376E2"/>
    <w:rsid w:val="00237B89"/>
    <w:rsid w:val="00237B8F"/>
    <w:rsid w:val="00240102"/>
    <w:rsid w:val="002401B5"/>
    <w:rsid w:val="002401BC"/>
    <w:rsid w:val="00240472"/>
    <w:rsid w:val="002407B5"/>
    <w:rsid w:val="002408DE"/>
    <w:rsid w:val="00240C41"/>
    <w:rsid w:val="00240C4C"/>
    <w:rsid w:val="00240CA9"/>
    <w:rsid w:val="00240EF4"/>
    <w:rsid w:val="00240F27"/>
    <w:rsid w:val="00240F5C"/>
    <w:rsid w:val="0024103F"/>
    <w:rsid w:val="00241061"/>
    <w:rsid w:val="00241071"/>
    <w:rsid w:val="00241482"/>
    <w:rsid w:val="00241697"/>
    <w:rsid w:val="00241986"/>
    <w:rsid w:val="00241CF8"/>
    <w:rsid w:val="00242049"/>
    <w:rsid w:val="00242463"/>
    <w:rsid w:val="00242497"/>
    <w:rsid w:val="00242519"/>
    <w:rsid w:val="00242BA7"/>
    <w:rsid w:val="00242CA9"/>
    <w:rsid w:val="00242FC9"/>
    <w:rsid w:val="00243027"/>
    <w:rsid w:val="002430A2"/>
    <w:rsid w:val="00243310"/>
    <w:rsid w:val="0024342B"/>
    <w:rsid w:val="00243618"/>
    <w:rsid w:val="00243F61"/>
    <w:rsid w:val="002446F1"/>
    <w:rsid w:val="00244A51"/>
    <w:rsid w:val="00244C4C"/>
    <w:rsid w:val="00244DA1"/>
    <w:rsid w:val="00244F1A"/>
    <w:rsid w:val="00245160"/>
    <w:rsid w:val="0024534F"/>
    <w:rsid w:val="002458B6"/>
    <w:rsid w:val="0024598A"/>
    <w:rsid w:val="00245AEC"/>
    <w:rsid w:val="00245D21"/>
    <w:rsid w:val="00245E9D"/>
    <w:rsid w:val="00245EF2"/>
    <w:rsid w:val="00245FBC"/>
    <w:rsid w:val="0024618A"/>
    <w:rsid w:val="00246285"/>
    <w:rsid w:val="0024629C"/>
    <w:rsid w:val="002466E7"/>
    <w:rsid w:val="00246B26"/>
    <w:rsid w:val="00246C15"/>
    <w:rsid w:val="00246E23"/>
    <w:rsid w:val="00247023"/>
    <w:rsid w:val="002471B0"/>
    <w:rsid w:val="002471E0"/>
    <w:rsid w:val="00247532"/>
    <w:rsid w:val="0024763C"/>
    <w:rsid w:val="002477CE"/>
    <w:rsid w:val="00247ACE"/>
    <w:rsid w:val="00247B02"/>
    <w:rsid w:val="00247CC9"/>
    <w:rsid w:val="00247D00"/>
    <w:rsid w:val="00250030"/>
    <w:rsid w:val="00250596"/>
    <w:rsid w:val="00250911"/>
    <w:rsid w:val="00250BB9"/>
    <w:rsid w:val="00250F4F"/>
    <w:rsid w:val="0025116E"/>
    <w:rsid w:val="002514A3"/>
    <w:rsid w:val="00251518"/>
    <w:rsid w:val="002518E0"/>
    <w:rsid w:val="00251E2B"/>
    <w:rsid w:val="002520EE"/>
    <w:rsid w:val="002520F7"/>
    <w:rsid w:val="00252241"/>
    <w:rsid w:val="002524DB"/>
    <w:rsid w:val="00252780"/>
    <w:rsid w:val="002528F9"/>
    <w:rsid w:val="00252981"/>
    <w:rsid w:val="00252B26"/>
    <w:rsid w:val="00252F51"/>
    <w:rsid w:val="00252F7E"/>
    <w:rsid w:val="0025318B"/>
    <w:rsid w:val="00253725"/>
    <w:rsid w:val="0025379B"/>
    <w:rsid w:val="002538BA"/>
    <w:rsid w:val="0025396C"/>
    <w:rsid w:val="00253C05"/>
    <w:rsid w:val="00253DF1"/>
    <w:rsid w:val="002545A5"/>
    <w:rsid w:val="002545B9"/>
    <w:rsid w:val="002546F1"/>
    <w:rsid w:val="00254B45"/>
    <w:rsid w:val="00254DFA"/>
    <w:rsid w:val="0025501E"/>
    <w:rsid w:val="002554DC"/>
    <w:rsid w:val="002554F9"/>
    <w:rsid w:val="00256077"/>
    <w:rsid w:val="00256555"/>
    <w:rsid w:val="00256B66"/>
    <w:rsid w:val="00256DD5"/>
    <w:rsid w:val="00256ECC"/>
    <w:rsid w:val="00256F5A"/>
    <w:rsid w:val="0025704E"/>
    <w:rsid w:val="002572B8"/>
    <w:rsid w:val="00257D65"/>
    <w:rsid w:val="00260054"/>
    <w:rsid w:val="002600AD"/>
    <w:rsid w:val="002603A1"/>
    <w:rsid w:val="00260975"/>
    <w:rsid w:val="002609C1"/>
    <w:rsid w:val="00260A8E"/>
    <w:rsid w:val="00260F2D"/>
    <w:rsid w:val="002614E1"/>
    <w:rsid w:val="00261EAD"/>
    <w:rsid w:val="00261F76"/>
    <w:rsid w:val="00262429"/>
    <w:rsid w:val="00262445"/>
    <w:rsid w:val="00262943"/>
    <w:rsid w:val="00262A3F"/>
    <w:rsid w:val="00262F21"/>
    <w:rsid w:val="002630A3"/>
    <w:rsid w:val="002635E8"/>
    <w:rsid w:val="002637AC"/>
    <w:rsid w:val="00264494"/>
    <w:rsid w:val="002649B0"/>
    <w:rsid w:val="00264A10"/>
    <w:rsid w:val="00264BFB"/>
    <w:rsid w:val="0026557E"/>
    <w:rsid w:val="00265E50"/>
    <w:rsid w:val="00266270"/>
    <w:rsid w:val="002662E0"/>
    <w:rsid w:val="002669DF"/>
    <w:rsid w:val="002676EC"/>
    <w:rsid w:val="00267AC5"/>
    <w:rsid w:val="00267DE5"/>
    <w:rsid w:val="00270031"/>
    <w:rsid w:val="0027015B"/>
    <w:rsid w:val="00270685"/>
    <w:rsid w:val="002706C7"/>
    <w:rsid w:val="00270A21"/>
    <w:rsid w:val="00270CAD"/>
    <w:rsid w:val="00271694"/>
    <w:rsid w:val="00271940"/>
    <w:rsid w:val="00271A49"/>
    <w:rsid w:val="00271A8A"/>
    <w:rsid w:val="00271A96"/>
    <w:rsid w:val="00271D4F"/>
    <w:rsid w:val="00271E97"/>
    <w:rsid w:val="00271FBD"/>
    <w:rsid w:val="00272251"/>
    <w:rsid w:val="00272338"/>
    <w:rsid w:val="0027288E"/>
    <w:rsid w:val="002729DB"/>
    <w:rsid w:val="00272CAC"/>
    <w:rsid w:val="0027333C"/>
    <w:rsid w:val="00273654"/>
    <w:rsid w:val="00273667"/>
    <w:rsid w:val="0027369A"/>
    <w:rsid w:val="002736AB"/>
    <w:rsid w:val="002737B2"/>
    <w:rsid w:val="00273B0D"/>
    <w:rsid w:val="00273C8A"/>
    <w:rsid w:val="00273EC8"/>
    <w:rsid w:val="0027411F"/>
    <w:rsid w:val="00274301"/>
    <w:rsid w:val="0027445B"/>
    <w:rsid w:val="002745BD"/>
    <w:rsid w:val="002748D9"/>
    <w:rsid w:val="00274954"/>
    <w:rsid w:val="00274DCD"/>
    <w:rsid w:val="00275589"/>
    <w:rsid w:val="00275668"/>
    <w:rsid w:val="002756FC"/>
    <w:rsid w:val="0027584C"/>
    <w:rsid w:val="00275D62"/>
    <w:rsid w:val="002761D8"/>
    <w:rsid w:val="00276227"/>
    <w:rsid w:val="00276959"/>
    <w:rsid w:val="00277547"/>
    <w:rsid w:val="00277D7F"/>
    <w:rsid w:val="002803CC"/>
    <w:rsid w:val="0028063C"/>
    <w:rsid w:val="00280894"/>
    <w:rsid w:val="00280AB6"/>
    <w:rsid w:val="0028117D"/>
    <w:rsid w:val="00281721"/>
    <w:rsid w:val="00281B94"/>
    <w:rsid w:val="00281CD4"/>
    <w:rsid w:val="00282213"/>
    <w:rsid w:val="002827CC"/>
    <w:rsid w:val="00282A3E"/>
    <w:rsid w:val="002835D7"/>
    <w:rsid w:val="002836C2"/>
    <w:rsid w:val="002836F3"/>
    <w:rsid w:val="00283776"/>
    <w:rsid w:val="002837CB"/>
    <w:rsid w:val="00283C42"/>
    <w:rsid w:val="002840E9"/>
    <w:rsid w:val="002843F7"/>
    <w:rsid w:val="002846A0"/>
    <w:rsid w:val="002849FB"/>
    <w:rsid w:val="002858D9"/>
    <w:rsid w:val="00285ACD"/>
    <w:rsid w:val="00286087"/>
    <w:rsid w:val="0028621D"/>
    <w:rsid w:val="0028629E"/>
    <w:rsid w:val="002868D8"/>
    <w:rsid w:val="002869A0"/>
    <w:rsid w:val="00286DF6"/>
    <w:rsid w:val="0028701B"/>
    <w:rsid w:val="002870DD"/>
    <w:rsid w:val="002874EB"/>
    <w:rsid w:val="002876E1"/>
    <w:rsid w:val="00287CA2"/>
    <w:rsid w:val="00290B7F"/>
    <w:rsid w:val="00290B95"/>
    <w:rsid w:val="00290CAA"/>
    <w:rsid w:val="002910D8"/>
    <w:rsid w:val="002911F5"/>
    <w:rsid w:val="00291260"/>
    <w:rsid w:val="00291294"/>
    <w:rsid w:val="0029134C"/>
    <w:rsid w:val="00291744"/>
    <w:rsid w:val="002917EF"/>
    <w:rsid w:val="00291878"/>
    <w:rsid w:val="00291892"/>
    <w:rsid w:val="00291902"/>
    <w:rsid w:val="00292442"/>
    <w:rsid w:val="00292497"/>
    <w:rsid w:val="002924B4"/>
    <w:rsid w:val="002924C0"/>
    <w:rsid w:val="00292706"/>
    <w:rsid w:val="0029278F"/>
    <w:rsid w:val="0029286C"/>
    <w:rsid w:val="00293402"/>
    <w:rsid w:val="00293508"/>
    <w:rsid w:val="00293585"/>
    <w:rsid w:val="002936DD"/>
    <w:rsid w:val="002937F1"/>
    <w:rsid w:val="002938BE"/>
    <w:rsid w:val="00293AC3"/>
    <w:rsid w:val="00293B91"/>
    <w:rsid w:val="00293E67"/>
    <w:rsid w:val="002945C6"/>
    <w:rsid w:val="002951D7"/>
    <w:rsid w:val="002954B1"/>
    <w:rsid w:val="0029564A"/>
    <w:rsid w:val="0029597A"/>
    <w:rsid w:val="00295C6D"/>
    <w:rsid w:val="00295D27"/>
    <w:rsid w:val="00295E51"/>
    <w:rsid w:val="002964D9"/>
    <w:rsid w:val="00296704"/>
    <w:rsid w:val="00296D22"/>
    <w:rsid w:val="00297142"/>
    <w:rsid w:val="0029733C"/>
    <w:rsid w:val="002973C9"/>
    <w:rsid w:val="002976DB"/>
    <w:rsid w:val="00297703"/>
    <w:rsid w:val="00297914"/>
    <w:rsid w:val="00297CBC"/>
    <w:rsid w:val="00297F8B"/>
    <w:rsid w:val="002A0042"/>
    <w:rsid w:val="002A02F0"/>
    <w:rsid w:val="002A0673"/>
    <w:rsid w:val="002A0919"/>
    <w:rsid w:val="002A0D1B"/>
    <w:rsid w:val="002A139C"/>
    <w:rsid w:val="002A1502"/>
    <w:rsid w:val="002A1574"/>
    <w:rsid w:val="002A18A6"/>
    <w:rsid w:val="002A20E0"/>
    <w:rsid w:val="002A211A"/>
    <w:rsid w:val="002A2868"/>
    <w:rsid w:val="002A28E6"/>
    <w:rsid w:val="002A2900"/>
    <w:rsid w:val="002A2E05"/>
    <w:rsid w:val="002A36C5"/>
    <w:rsid w:val="002A3FE2"/>
    <w:rsid w:val="002A402C"/>
    <w:rsid w:val="002A453D"/>
    <w:rsid w:val="002A456A"/>
    <w:rsid w:val="002A4740"/>
    <w:rsid w:val="002A494B"/>
    <w:rsid w:val="002A4F33"/>
    <w:rsid w:val="002A4FA6"/>
    <w:rsid w:val="002A5422"/>
    <w:rsid w:val="002A56A1"/>
    <w:rsid w:val="002A59F1"/>
    <w:rsid w:val="002A5C77"/>
    <w:rsid w:val="002A60AE"/>
    <w:rsid w:val="002A62FD"/>
    <w:rsid w:val="002A633B"/>
    <w:rsid w:val="002A6982"/>
    <w:rsid w:val="002A6A6D"/>
    <w:rsid w:val="002A6BBD"/>
    <w:rsid w:val="002A6FC4"/>
    <w:rsid w:val="002A70C2"/>
    <w:rsid w:val="002A70E1"/>
    <w:rsid w:val="002A736F"/>
    <w:rsid w:val="002A76D0"/>
    <w:rsid w:val="002A7B9B"/>
    <w:rsid w:val="002A7BF0"/>
    <w:rsid w:val="002A7C60"/>
    <w:rsid w:val="002A7DFC"/>
    <w:rsid w:val="002A7EBA"/>
    <w:rsid w:val="002A7FCC"/>
    <w:rsid w:val="002B04DE"/>
    <w:rsid w:val="002B1389"/>
    <w:rsid w:val="002B14FF"/>
    <w:rsid w:val="002B15AD"/>
    <w:rsid w:val="002B1DCB"/>
    <w:rsid w:val="002B1EAB"/>
    <w:rsid w:val="002B20C4"/>
    <w:rsid w:val="002B2315"/>
    <w:rsid w:val="002B27BC"/>
    <w:rsid w:val="002B2D9E"/>
    <w:rsid w:val="002B2DF9"/>
    <w:rsid w:val="002B355D"/>
    <w:rsid w:val="002B3974"/>
    <w:rsid w:val="002B3980"/>
    <w:rsid w:val="002B42FD"/>
    <w:rsid w:val="002B47B9"/>
    <w:rsid w:val="002B4927"/>
    <w:rsid w:val="002B4A0F"/>
    <w:rsid w:val="002B4A27"/>
    <w:rsid w:val="002B4A7C"/>
    <w:rsid w:val="002B4CB6"/>
    <w:rsid w:val="002B55EE"/>
    <w:rsid w:val="002B57DF"/>
    <w:rsid w:val="002B58C6"/>
    <w:rsid w:val="002B5AD4"/>
    <w:rsid w:val="002B5B4C"/>
    <w:rsid w:val="002B5BAC"/>
    <w:rsid w:val="002B5E02"/>
    <w:rsid w:val="002B605E"/>
    <w:rsid w:val="002B6080"/>
    <w:rsid w:val="002B6668"/>
    <w:rsid w:val="002B67F2"/>
    <w:rsid w:val="002B6F2C"/>
    <w:rsid w:val="002B6F82"/>
    <w:rsid w:val="002B73B4"/>
    <w:rsid w:val="002B7637"/>
    <w:rsid w:val="002B79B7"/>
    <w:rsid w:val="002B7ABA"/>
    <w:rsid w:val="002B7AD7"/>
    <w:rsid w:val="002B7B1D"/>
    <w:rsid w:val="002B7C77"/>
    <w:rsid w:val="002B7EBA"/>
    <w:rsid w:val="002C00DB"/>
    <w:rsid w:val="002C06FB"/>
    <w:rsid w:val="002C0959"/>
    <w:rsid w:val="002C0B77"/>
    <w:rsid w:val="002C12B2"/>
    <w:rsid w:val="002C1441"/>
    <w:rsid w:val="002C16DC"/>
    <w:rsid w:val="002C175E"/>
    <w:rsid w:val="002C179C"/>
    <w:rsid w:val="002C1BA5"/>
    <w:rsid w:val="002C1BA6"/>
    <w:rsid w:val="002C2099"/>
    <w:rsid w:val="002C209E"/>
    <w:rsid w:val="002C22CF"/>
    <w:rsid w:val="002C25E6"/>
    <w:rsid w:val="002C2E48"/>
    <w:rsid w:val="002C2FCE"/>
    <w:rsid w:val="002C3083"/>
    <w:rsid w:val="002C30C0"/>
    <w:rsid w:val="002C382C"/>
    <w:rsid w:val="002C3EFE"/>
    <w:rsid w:val="002C404A"/>
    <w:rsid w:val="002C414B"/>
    <w:rsid w:val="002C419D"/>
    <w:rsid w:val="002C4685"/>
    <w:rsid w:val="002C4862"/>
    <w:rsid w:val="002C4E2B"/>
    <w:rsid w:val="002C4E8B"/>
    <w:rsid w:val="002C4FF6"/>
    <w:rsid w:val="002C524F"/>
    <w:rsid w:val="002C5318"/>
    <w:rsid w:val="002C55C6"/>
    <w:rsid w:val="002C5653"/>
    <w:rsid w:val="002C596F"/>
    <w:rsid w:val="002C699D"/>
    <w:rsid w:val="002C6A07"/>
    <w:rsid w:val="002C7143"/>
    <w:rsid w:val="002C7199"/>
    <w:rsid w:val="002C749B"/>
    <w:rsid w:val="002C7544"/>
    <w:rsid w:val="002C79D0"/>
    <w:rsid w:val="002D03E6"/>
    <w:rsid w:val="002D0611"/>
    <w:rsid w:val="002D06C0"/>
    <w:rsid w:val="002D0817"/>
    <w:rsid w:val="002D090D"/>
    <w:rsid w:val="002D0950"/>
    <w:rsid w:val="002D0B2F"/>
    <w:rsid w:val="002D0DA8"/>
    <w:rsid w:val="002D1061"/>
    <w:rsid w:val="002D126B"/>
    <w:rsid w:val="002D1C78"/>
    <w:rsid w:val="002D21C7"/>
    <w:rsid w:val="002D23BE"/>
    <w:rsid w:val="002D2548"/>
    <w:rsid w:val="002D2A69"/>
    <w:rsid w:val="002D2DB0"/>
    <w:rsid w:val="002D315E"/>
    <w:rsid w:val="002D34D0"/>
    <w:rsid w:val="002D3516"/>
    <w:rsid w:val="002D36A1"/>
    <w:rsid w:val="002D3A33"/>
    <w:rsid w:val="002D3D99"/>
    <w:rsid w:val="002D3EE5"/>
    <w:rsid w:val="002D4336"/>
    <w:rsid w:val="002D495F"/>
    <w:rsid w:val="002D50AD"/>
    <w:rsid w:val="002D51F6"/>
    <w:rsid w:val="002D52F8"/>
    <w:rsid w:val="002D534E"/>
    <w:rsid w:val="002D53BC"/>
    <w:rsid w:val="002D53D0"/>
    <w:rsid w:val="002D561E"/>
    <w:rsid w:val="002D5924"/>
    <w:rsid w:val="002D5995"/>
    <w:rsid w:val="002D5BD2"/>
    <w:rsid w:val="002D623A"/>
    <w:rsid w:val="002D64BB"/>
    <w:rsid w:val="002D6533"/>
    <w:rsid w:val="002D6A5A"/>
    <w:rsid w:val="002D721A"/>
    <w:rsid w:val="002D7322"/>
    <w:rsid w:val="002D745F"/>
    <w:rsid w:val="002D76FB"/>
    <w:rsid w:val="002D7753"/>
    <w:rsid w:val="002D7D9B"/>
    <w:rsid w:val="002E0197"/>
    <w:rsid w:val="002E07DA"/>
    <w:rsid w:val="002E0868"/>
    <w:rsid w:val="002E0D73"/>
    <w:rsid w:val="002E0E46"/>
    <w:rsid w:val="002E1168"/>
    <w:rsid w:val="002E119B"/>
    <w:rsid w:val="002E172F"/>
    <w:rsid w:val="002E18E6"/>
    <w:rsid w:val="002E195D"/>
    <w:rsid w:val="002E1B56"/>
    <w:rsid w:val="002E2569"/>
    <w:rsid w:val="002E26F4"/>
    <w:rsid w:val="002E27F7"/>
    <w:rsid w:val="002E2E38"/>
    <w:rsid w:val="002E2FA3"/>
    <w:rsid w:val="002E338C"/>
    <w:rsid w:val="002E3666"/>
    <w:rsid w:val="002E396D"/>
    <w:rsid w:val="002E398D"/>
    <w:rsid w:val="002E4278"/>
    <w:rsid w:val="002E47FC"/>
    <w:rsid w:val="002E4875"/>
    <w:rsid w:val="002E4A25"/>
    <w:rsid w:val="002E4A36"/>
    <w:rsid w:val="002E4F8B"/>
    <w:rsid w:val="002E54D0"/>
    <w:rsid w:val="002E578F"/>
    <w:rsid w:val="002E57D7"/>
    <w:rsid w:val="002E5BFB"/>
    <w:rsid w:val="002E5D8C"/>
    <w:rsid w:val="002E6167"/>
    <w:rsid w:val="002E69D9"/>
    <w:rsid w:val="002E7140"/>
    <w:rsid w:val="002E76EF"/>
    <w:rsid w:val="002E7823"/>
    <w:rsid w:val="002E7A42"/>
    <w:rsid w:val="002F001E"/>
    <w:rsid w:val="002F0135"/>
    <w:rsid w:val="002F0F0B"/>
    <w:rsid w:val="002F112E"/>
    <w:rsid w:val="002F1D23"/>
    <w:rsid w:val="002F1DDF"/>
    <w:rsid w:val="002F2174"/>
    <w:rsid w:val="002F23B5"/>
    <w:rsid w:val="002F23DC"/>
    <w:rsid w:val="002F2469"/>
    <w:rsid w:val="002F28BD"/>
    <w:rsid w:val="002F2E1A"/>
    <w:rsid w:val="002F30B8"/>
    <w:rsid w:val="002F31D6"/>
    <w:rsid w:val="002F366F"/>
    <w:rsid w:val="002F3749"/>
    <w:rsid w:val="002F3849"/>
    <w:rsid w:val="002F3B5A"/>
    <w:rsid w:val="002F3BF3"/>
    <w:rsid w:val="002F3D25"/>
    <w:rsid w:val="002F4645"/>
    <w:rsid w:val="002F4D1A"/>
    <w:rsid w:val="002F4D88"/>
    <w:rsid w:val="002F4DDD"/>
    <w:rsid w:val="002F519A"/>
    <w:rsid w:val="002F546C"/>
    <w:rsid w:val="002F566B"/>
    <w:rsid w:val="002F5B1E"/>
    <w:rsid w:val="002F5EDD"/>
    <w:rsid w:val="002F5F2B"/>
    <w:rsid w:val="002F678E"/>
    <w:rsid w:val="002F695E"/>
    <w:rsid w:val="002F6A15"/>
    <w:rsid w:val="002F7140"/>
    <w:rsid w:val="002F72AD"/>
    <w:rsid w:val="002F74F8"/>
    <w:rsid w:val="002F75C1"/>
    <w:rsid w:val="002F7719"/>
    <w:rsid w:val="0030056D"/>
    <w:rsid w:val="00300EF5"/>
    <w:rsid w:val="00300F66"/>
    <w:rsid w:val="00301400"/>
    <w:rsid w:val="003014F0"/>
    <w:rsid w:val="00301AAA"/>
    <w:rsid w:val="00301D68"/>
    <w:rsid w:val="00302330"/>
    <w:rsid w:val="00302C38"/>
    <w:rsid w:val="00302CCB"/>
    <w:rsid w:val="00302EB3"/>
    <w:rsid w:val="003032F8"/>
    <w:rsid w:val="00303890"/>
    <w:rsid w:val="00304B0A"/>
    <w:rsid w:val="00304C98"/>
    <w:rsid w:val="00304F0A"/>
    <w:rsid w:val="00304F59"/>
    <w:rsid w:val="0030516A"/>
    <w:rsid w:val="0030545F"/>
    <w:rsid w:val="003055A8"/>
    <w:rsid w:val="003055EA"/>
    <w:rsid w:val="0030566B"/>
    <w:rsid w:val="00305729"/>
    <w:rsid w:val="00305C4C"/>
    <w:rsid w:val="00305FAB"/>
    <w:rsid w:val="003062A6"/>
    <w:rsid w:val="003063A2"/>
    <w:rsid w:val="003065C3"/>
    <w:rsid w:val="003069F8"/>
    <w:rsid w:val="00306F41"/>
    <w:rsid w:val="0030734B"/>
    <w:rsid w:val="0030769C"/>
    <w:rsid w:val="003079CB"/>
    <w:rsid w:val="00307DD8"/>
    <w:rsid w:val="003102F7"/>
    <w:rsid w:val="003104F2"/>
    <w:rsid w:val="00310584"/>
    <w:rsid w:val="00310698"/>
    <w:rsid w:val="003107BB"/>
    <w:rsid w:val="0031095F"/>
    <w:rsid w:val="003109D1"/>
    <w:rsid w:val="00310A9B"/>
    <w:rsid w:val="0031155C"/>
    <w:rsid w:val="00311AE7"/>
    <w:rsid w:val="00311C62"/>
    <w:rsid w:val="00311E92"/>
    <w:rsid w:val="00312211"/>
    <w:rsid w:val="00312543"/>
    <w:rsid w:val="00312855"/>
    <w:rsid w:val="00313B63"/>
    <w:rsid w:val="00313F5E"/>
    <w:rsid w:val="00314085"/>
    <w:rsid w:val="0031412D"/>
    <w:rsid w:val="003143AA"/>
    <w:rsid w:val="0031458E"/>
    <w:rsid w:val="00314E61"/>
    <w:rsid w:val="00314E8A"/>
    <w:rsid w:val="00315224"/>
    <w:rsid w:val="0031576B"/>
    <w:rsid w:val="00315C8C"/>
    <w:rsid w:val="0031648A"/>
    <w:rsid w:val="00316636"/>
    <w:rsid w:val="00316640"/>
    <w:rsid w:val="00316B83"/>
    <w:rsid w:val="00316F61"/>
    <w:rsid w:val="0031713B"/>
    <w:rsid w:val="0031724B"/>
    <w:rsid w:val="00317E25"/>
    <w:rsid w:val="0032007B"/>
    <w:rsid w:val="00320618"/>
    <w:rsid w:val="0032097B"/>
    <w:rsid w:val="003209AA"/>
    <w:rsid w:val="003209ED"/>
    <w:rsid w:val="00320D4A"/>
    <w:rsid w:val="00320E15"/>
    <w:rsid w:val="003211C9"/>
    <w:rsid w:val="003218C1"/>
    <w:rsid w:val="0032199C"/>
    <w:rsid w:val="00321A7E"/>
    <w:rsid w:val="00322858"/>
    <w:rsid w:val="00323075"/>
    <w:rsid w:val="003231AF"/>
    <w:rsid w:val="003231F0"/>
    <w:rsid w:val="0032323E"/>
    <w:rsid w:val="003234B3"/>
    <w:rsid w:val="00323829"/>
    <w:rsid w:val="00323BC3"/>
    <w:rsid w:val="00323D72"/>
    <w:rsid w:val="00323D9B"/>
    <w:rsid w:val="00323E2D"/>
    <w:rsid w:val="0032409C"/>
    <w:rsid w:val="00324442"/>
    <w:rsid w:val="003244B6"/>
    <w:rsid w:val="00324B3E"/>
    <w:rsid w:val="0032503F"/>
    <w:rsid w:val="003253BB"/>
    <w:rsid w:val="0032646D"/>
    <w:rsid w:val="003267A5"/>
    <w:rsid w:val="0032696C"/>
    <w:rsid w:val="003271D7"/>
    <w:rsid w:val="003273DB"/>
    <w:rsid w:val="00327849"/>
    <w:rsid w:val="00330074"/>
    <w:rsid w:val="00330B55"/>
    <w:rsid w:val="00330D41"/>
    <w:rsid w:val="00330EC3"/>
    <w:rsid w:val="003311D3"/>
    <w:rsid w:val="003315A8"/>
    <w:rsid w:val="00331EFD"/>
    <w:rsid w:val="00331F7F"/>
    <w:rsid w:val="0033245B"/>
    <w:rsid w:val="00332765"/>
    <w:rsid w:val="00332798"/>
    <w:rsid w:val="00332937"/>
    <w:rsid w:val="0033417A"/>
    <w:rsid w:val="0033443B"/>
    <w:rsid w:val="0033473A"/>
    <w:rsid w:val="003347DC"/>
    <w:rsid w:val="003348A4"/>
    <w:rsid w:val="00334A03"/>
    <w:rsid w:val="00334FF4"/>
    <w:rsid w:val="00335447"/>
    <w:rsid w:val="00335799"/>
    <w:rsid w:val="0033587E"/>
    <w:rsid w:val="00335AB3"/>
    <w:rsid w:val="00335FE3"/>
    <w:rsid w:val="003362D2"/>
    <w:rsid w:val="0033672E"/>
    <w:rsid w:val="00336DC7"/>
    <w:rsid w:val="00337019"/>
    <w:rsid w:val="003372BA"/>
    <w:rsid w:val="003401A0"/>
    <w:rsid w:val="0034025F"/>
    <w:rsid w:val="003404F9"/>
    <w:rsid w:val="0034269D"/>
    <w:rsid w:val="00342705"/>
    <w:rsid w:val="00342779"/>
    <w:rsid w:val="00342B3E"/>
    <w:rsid w:val="00342EE7"/>
    <w:rsid w:val="00342EE8"/>
    <w:rsid w:val="00343800"/>
    <w:rsid w:val="00343871"/>
    <w:rsid w:val="00343B2F"/>
    <w:rsid w:val="00343BEF"/>
    <w:rsid w:val="00343D35"/>
    <w:rsid w:val="00343DFD"/>
    <w:rsid w:val="00344334"/>
    <w:rsid w:val="00344344"/>
    <w:rsid w:val="003443D7"/>
    <w:rsid w:val="00344549"/>
    <w:rsid w:val="00344592"/>
    <w:rsid w:val="00344724"/>
    <w:rsid w:val="00344735"/>
    <w:rsid w:val="003449B2"/>
    <w:rsid w:val="00344A8F"/>
    <w:rsid w:val="00344B44"/>
    <w:rsid w:val="00344CD9"/>
    <w:rsid w:val="00344FDB"/>
    <w:rsid w:val="0034507B"/>
    <w:rsid w:val="003452CB"/>
    <w:rsid w:val="003457BF"/>
    <w:rsid w:val="003458D4"/>
    <w:rsid w:val="00345C3B"/>
    <w:rsid w:val="00346085"/>
    <w:rsid w:val="003460AB"/>
    <w:rsid w:val="00346534"/>
    <w:rsid w:val="0034667E"/>
    <w:rsid w:val="00347232"/>
    <w:rsid w:val="003473C2"/>
    <w:rsid w:val="003474C0"/>
    <w:rsid w:val="0034767F"/>
    <w:rsid w:val="003477B2"/>
    <w:rsid w:val="00347C01"/>
    <w:rsid w:val="00347F1F"/>
    <w:rsid w:val="0035011B"/>
    <w:rsid w:val="003507EE"/>
    <w:rsid w:val="003508DC"/>
    <w:rsid w:val="003509DB"/>
    <w:rsid w:val="00350A36"/>
    <w:rsid w:val="00350C16"/>
    <w:rsid w:val="00350D7C"/>
    <w:rsid w:val="00350F7B"/>
    <w:rsid w:val="00351625"/>
    <w:rsid w:val="00351694"/>
    <w:rsid w:val="0035189F"/>
    <w:rsid w:val="00351AFA"/>
    <w:rsid w:val="00351EA1"/>
    <w:rsid w:val="0035204F"/>
    <w:rsid w:val="003525F6"/>
    <w:rsid w:val="0035283D"/>
    <w:rsid w:val="00352B42"/>
    <w:rsid w:val="00352E14"/>
    <w:rsid w:val="00353058"/>
    <w:rsid w:val="00353122"/>
    <w:rsid w:val="003531CC"/>
    <w:rsid w:val="0035336B"/>
    <w:rsid w:val="00353599"/>
    <w:rsid w:val="003537D3"/>
    <w:rsid w:val="00353843"/>
    <w:rsid w:val="003538FA"/>
    <w:rsid w:val="00353A39"/>
    <w:rsid w:val="00353B48"/>
    <w:rsid w:val="00353D4D"/>
    <w:rsid w:val="003540B8"/>
    <w:rsid w:val="003540FB"/>
    <w:rsid w:val="003544DD"/>
    <w:rsid w:val="0035485B"/>
    <w:rsid w:val="00354BA9"/>
    <w:rsid w:val="00354CEC"/>
    <w:rsid w:val="00354D4A"/>
    <w:rsid w:val="00355481"/>
    <w:rsid w:val="00355692"/>
    <w:rsid w:val="0035590C"/>
    <w:rsid w:val="0035594B"/>
    <w:rsid w:val="00355D1B"/>
    <w:rsid w:val="00355EB2"/>
    <w:rsid w:val="003560EA"/>
    <w:rsid w:val="0035639B"/>
    <w:rsid w:val="003567A4"/>
    <w:rsid w:val="00356B2F"/>
    <w:rsid w:val="00356E0D"/>
    <w:rsid w:val="00356F72"/>
    <w:rsid w:val="0035729E"/>
    <w:rsid w:val="00357530"/>
    <w:rsid w:val="00357655"/>
    <w:rsid w:val="00357A99"/>
    <w:rsid w:val="00357CB5"/>
    <w:rsid w:val="00357EBB"/>
    <w:rsid w:val="00360093"/>
    <w:rsid w:val="003608E7"/>
    <w:rsid w:val="003608F8"/>
    <w:rsid w:val="003608FD"/>
    <w:rsid w:val="0036091E"/>
    <w:rsid w:val="00360B60"/>
    <w:rsid w:val="00360CCE"/>
    <w:rsid w:val="00361287"/>
    <w:rsid w:val="00361290"/>
    <w:rsid w:val="003614B5"/>
    <w:rsid w:val="0036163F"/>
    <w:rsid w:val="00361826"/>
    <w:rsid w:val="00361C14"/>
    <w:rsid w:val="00361E9B"/>
    <w:rsid w:val="00361E9F"/>
    <w:rsid w:val="0036201E"/>
    <w:rsid w:val="00362939"/>
    <w:rsid w:val="0036295D"/>
    <w:rsid w:val="003629A2"/>
    <w:rsid w:val="0036375D"/>
    <w:rsid w:val="00363C40"/>
    <w:rsid w:val="00363FA2"/>
    <w:rsid w:val="003642F5"/>
    <w:rsid w:val="0036442F"/>
    <w:rsid w:val="00364703"/>
    <w:rsid w:val="0036482B"/>
    <w:rsid w:val="0036490D"/>
    <w:rsid w:val="00364C00"/>
    <w:rsid w:val="003651C5"/>
    <w:rsid w:val="00365630"/>
    <w:rsid w:val="00365692"/>
    <w:rsid w:val="00365696"/>
    <w:rsid w:val="00365A78"/>
    <w:rsid w:val="00365C07"/>
    <w:rsid w:val="00365CC5"/>
    <w:rsid w:val="00365EC9"/>
    <w:rsid w:val="00366581"/>
    <w:rsid w:val="003665D2"/>
    <w:rsid w:val="00366839"/>
    <w:rsid w:val="00366AB7"/>
    <w:rsid w:val="00366F9A"/>
    <w:rsid w:val="003670E7"/>
    <w:rsid w:val="00367A9B"/>
    <w:rsid w:val="0037005F"/>
    <w:rsid w:val="00370525"/>
    <w:rsid w:val="0037082D"/>
    <w:rsid w:val="00371385"/>
    <w:rsid w:val="00371602"/>
    <w:rsid w:val="00371827"/>
    <w:rsid w:val="003719A5"/>
    <w:rsid w:val="003720CA"/>
    <w:rsid w:val="00372115"/>
    <w:rsid w:val="00372180"/>
    <w:rsid w:val="00372478"/>
    <w:rsid w:val="0037278F"/>
    <w:rsid w:val="003727B0"/>
    <w:rsid w:val="00372805"/>
    <w:rsid w:val="00372F6E"/>
    <w:rsid w:val="0037312B"/>
    <w:rsid w:val="00373325"/>
    <w:rsid w:val="0037339E"/>
    <w:rsid w:val="003738CE"/>
    <w:rsid w:val="00373B8D"/>
    <w:rsid w:val="00373D4C"/>
    <w:rsid w:val="00374018"/>
    <w:rsid w:val="00374C6C"/>
    <w:rsid w:val="00374C88"/>
    <w:rsid w:val="003752E0"/>
    <w:rsid w:val="00375389"/>
    <w:rsid w:val="003753AD"/>
    <w:rsid w:val="00375A45"/>
    <w:rsid w:val="00375DB5"/>
    <w:rsid w:val="00375F06"/>
    <w:rsid w:val="00375F5A"/>
    <w:rsid w:val="0037611A"/>
    <w:rsid w:val="00376191"/>
    <w:rsid w:val="00376283"/>
    <w:rsid w:val="00376629"/>
    <w:rsid w:val="00376E0A"/>
    <w:rsid w:val="00376E3A"/>
    <w:rsid w:val="003770E7"/>
    <w:rsid w:val="003772EC"/>
    <w:rsid w:val="0037748E"/>
    <w:rsid w:val="003776B6"/>
    <w:rsid w:val="00377747"/>
    <w:rsid w:val="00377AB3"/>
    <w:rsid w:val="00377EB0"/>
    <w:rsid w:val="00380079"/>
    <w:rsid w:val="00380173"/>
    <w:rsid w:val="003803AF"/>
    <w:rsid w:val="00380465"/>
    <w:rsid w:val="00380613"/>
    <w:rsid w:val="00380AEF"/>
    <w:rsid w:val="00380B76"/>
    <w:rsid w:val="00381538"/>
    <w:rsid w:val="00381555"/>
    <w:rsid w:val="003815AF"/>
    <w:rsid w:val="0038172B"/>
    <w:rsid w:val="00381895"/>
    <w:rsid w:val="00381D82"/>
    <w:rsid w:val="00381E95"/>
    <w:rsid w:val="00381ECB"/>
    <w:rsid w:val="0038217A"/>
    <w:rsid w:val="0038280D"/>
    <w:rsid w:val="003828DD"/>
    <w:rsid w:val="00382C94"/>
    <w:rsid w:val="00382D41"/>
    <w:rsid w:val="00383A33"/>
    <w:rsid w:val="00383A3D"/>
    <w:rsid w:val="00383A50"/>
    <w:rsid w:val="00383BBC"/>
    <w:rsid w:val="00383CC5"/>
    <w:rsid w:val="00383DB2"/>
    <w:rsid w:val="00383EA8"/>
    <w:rsid w:val="003852AE"/>
    <w:rsid w:val="0038534F"/>
    <w:rsid w:val="00385A1F"/>
    <w:rsid w:val="00385B4C"/>
    <w:rsid w:val="003862AC"/>
    <w:rsid w:val="00386433"/>
    <w:rsid w:val="0038675C"/>
    <w:rsid w:val="0038678B"/>
    <w:rsid w:val="0038684D"/>
    <w:rsid w:val="003869A8"/>
    <w:rsid w:val="00386F77"/>
    <w:rsid w:val="003872B7"/>
    <w:rsid w:val="00387313"/>
    <w:rsid w:val="00387671"/>
    <w:rsid w:val="00387801"/>
    <w:rsid w:val="003878AD"/>
    <w:rsid w:val="00387A4A"/>
    <w:rsid w:val="0039016B"/>
    <w:rsid w:val="00390499"/>
    <w:rsid w:val="003909D2"/>
    <w:rsid w:val="00390D19"/>
    <w:rsid w:val="00391347"/>
    <w:rsid w:val="003916BB"/>
    <w:rsid w:val="00391975"/>
    <w:rsid w:val="00391DA9"/>
    <w:rsid w:val="0039218B"/>
    <w:rsid w:val="00392246"/>
    <w:rsid w:val="0039235E"/>
    <w:rsid w:val="00392737"/>
    <w:rsid w:val="00392BC4"/>
    <w:rsid w:val="00392BF1"/>
    <w:rsid w:val="003931D6"/>
    <w:rsid w:val="00393397"/>
    <w:rsid w:val="003936C1"/>
    <w:rsid w:val="00393869"/>
    <w:rsid w:val="00393C52"/>
    <w:rsid w:val="0039412B"/>
    <w:rsid w:val="00394623"/>
    <w:rsid w:val="00394683"/>
    <w:rsid w:val="00394820"/>
    <w:rsid w:val="00394C05"/>
    <w:rsid w:val="00394C65"/>
    <w:rsid w:val="0039565E"/>
    <w:rsid w:val="0039598F"/>
    <w:rsid w:val="00396390"/>
    <w:rsid w:val="003963A9"/>
    <w:rsid w:val="00396932"/>
    <w:rsid w:val="0039698F"/>
    <w:rsid w:val="00396BF3"/>
    <w:rsid w:val="00396C60"/>
    <w:rsid w:val="0039758F"/>
    <w:rsid w:val="003A0259"/>
    <w:rsid w:val="003A0441"/>
    <w:rsid w:val="003A0514"/>
    <w:rsid w:val="003A068E"/>
    <w:rsid w:val="003A072A"/>
    <w:rsid w:val="003A0856"/>
    <w:rsid w:val="003A0943"/>
    <w:rsid w:val="003A0BFD"/>
    <w:rsid w:val="003A0F13"/>
    <w:rsid w:val="003A1239"/>
    <w:rsid w:val="003A172F"/>
    <w:rsid w:val="003A1AF0"/>
    <w:rsid w:val="003A23B7"/>
    <w:rsid w:val="003A2C1C"/>
    <w:rsid w:val="003A2EAD"/>
    <w:rsid w:val="003A3107"/>
    <w:rsid w:val="003A323B"/>
    <w:rsid w:val="003A33E7"/>
    <w:rsid w:val="003A3A76"/>
    <w:rsid w:val="003A3B60"/>
    <w:rsid w:val="003A3F2A"/>
    <w:rsid w:val="003A4211"/>
    <w:rsid w:val="003A4520"/>
    <w:rsid w:val="003A464A"/>
    <w:rsid w:val="003A46C6"/>
    <w:rsid w:val="003A473C"/>
    <w:rsid w:val="003A4BFC"/>
    <w:rsid w:val="003A4E00"/>
    <w:rsid w:val="003A567D"/>
    <w:rsid w:val="003A5690"/>
    <w:rsid w:val="003A57ED"/>
    <w:rsid w:val="003A57F8"/>
    <w:rsid w:val="003A5DF1"/>
    <w:rsid w:val="003A690A"/>
    <w:rsid w:val="003A6AE6"/>
    <w:rsid w:val="003A6AEC"/>
    <w:rsid w:val="003A6BA5"/>
    <w:rsid w:val="003A6D8B"/>
    <w:rsid w:val="003A6FEC"/>
    <w:rsid w:val="003A725E"/>
    <w:rsid w:val="003A74DF"/>
    <w:rsid w:val="003A79BB"/>
    <w:rsid w:val="003A7ACA"/>
    <w:rsid w:val="003A7DC5"/>
    <w:rsid w:val="003B032B"/>
    <w:rsid w:val="003B0D64"/>
    <w:rsid w:val="003B1A10"/>
    <w:rsid w:val="003B2047"/>
    <w:rsid w:val="003B20E1"/>
    <w:rsid w:val="003B2180"/>
    <w:rsid w:val="003B225B"/>
    <w:rsid w:val="003B239C"/>
    <w:rsid w:val="003B252D"/>
    <w:rsid w:val="003B27CF"/>
    <w:rsid w:val="003B2A58"/>
    <w:rsid w:val="003B2FBF"/>
    <w:rsid w:val="003B34ED"/>
    <w:rsid w:val="003B352C"/>
    <w:rsid w:val="003B36AB"/>
    <w:rsid w:val="003B3995"/>
    <w:rsid w:val="003B4366"/>
    <w:rsid w:val="003B452C"/>
    <w:rsid w:val="003B45BF"/>
    <w:rsid w:val="003B4623"/>
    <w:rsid w:val="003B46B1"/>
    <w:rsid w:val="003B476B"/>
    <w:rsid w:val="003B4FC2"/>
    <w:rsid w:val="003B5137"/>
    <w:rsid w:val="003B51BC"/>
    <w:rsid w:val="003B53DF"/>
    <w:rsid w:val="003B54F2"/>
    <w:rsid w:val="003B56DA"/>
    <w:rsid w:val="003B59DA"/>
    <w:rsid w:val="003B5AD3"/>
    <w:rsid w:val="003B5D64"/>
    <w:rsid w:val="003B6396"/>
    <w:rsid w:val="003B6590"/>
    <w:rsid w:val="003B6DA4"/>
    <w:rsid w:val="003B702D"/>
    <w:rsid w:val="003B726F"/>
    <w:rsid w:val="003B72F0"/>
    <w:rsid w:val="003B74B8"/>
    <w:rsid w:val="003B76E0"/>
    <w:rsid w:val="003B78F3"/>
    <w:rsid w:val="003B7AAA"/>
    <w:rsid w:val="003C0170"/>
    <w:rsid w:val="003C0472"/>
    <w:rsid w:val="003C048C"/>
    <w:rsid w:val="003C0787"/>
    <w:rsid w:val="003C08A2"/>
    <w:rsid w:val="003C0B2B"/>
    <w:rsid w:val="003C101F"/>
    <w:rsid w:val="003C10CE"/>
    <w:rsid w:val="003C119A"/>
    <w:rsid w:val="003C1211"/>
    <w:rsid w:val="003C164F"/>
    <w:rsid w:val="003C1955"/>
    <w:rsid w:val="003C1AD1"/>
    <w:rsid w:val="003C1FAC"/>
    <w:rsid w:val="003C24FC"/>
    <w:rsid w:val="003C2B5A"/>
    <w:rsid w:val="003C2BF1"/>
    <w:rsid w:val="003C2CFF"/>
    <w:rsid w:val="003C315A"/>
    <w:rsid w:val="003C332B"/>
    <w:rsid w:val="003C33C0"/>
    <w:rsid w:val="003C348E"/>
    <w:rsid w:val="003C44D9"/>
    <w:rsid w:val="003C47DB"/>
    <w:rsid w:val="003C4801"/>
    <w:rsid w:val="003C4DFB"/>
    <w:rsid w:val="003C5151"/>
    <w:rsid w:val="003C5328"/>
    <w:rsid w:val="003C57D1"/>
    <w:rsid w:val="003C5DB6"/>
    <w:rsid w:val="003C5FE1"/>
    <w:rsid w:val="003C6413"/>
    <w:rsid w:val="003C6668"/>
    <w:rsid w:val="003C6685"/>
    <w:rsid w:val="003C6767"/>
    <w:rsid w:val="003C6861"/>
    <w:rsid w:val="003C6905"/>
    <w:rsid w:val="003C7684"/>
    <w:rsid w:val="003C7DCB"/>
    <w:rsid w:val="003C7EF7"/>
    <w:rsid w:val="003D00C8"/>
    <w:rsid w:val="003D0293"/>
    <w:rsid w:val="003D03B2"/>
    <w:rsid w:val="003D0569"/>
    <w:rsid w:val="003D10B9"/>
    <w:rsid w:val="003D161E"/>
    <w:rsid w:val="003D19F4"/>
    <w:rsid w:val="003D1B16"/>
    <w:rsid w:val="003D2206"/>
    <w:rsid w:val="003D263C"/>
    <w:rsid w:val="003D2681"/>
    <w:rsid w:val="003D309C"/>
    <w:rsid w:val="003D3314"/>
    <w:rsid w:val="003D3757"/>
    <w:rsid w:val="003D37A3"/>
    <w:rsid w:val="003D38FF"/>
    <w:rsid w:val="003D3B15"/>
    <w:rsid w:val="003D421E"/>
    <w:rsid w:val="003D42BB"/>
    <w:rsid w:val="003D4A9A"/>
    <w:rsid w:val="003D5142"/>
    <w:rsid w:val="003D556F"/>
    <w:rsid w:val="003D578C"/>
    <w:rsid w:val="003D589E"/>
    <w:rsid w:val="003D58F7"/>
    <w:rsid w:val="003D6204"/>
    <w:rsid w:val="003D626D"/>
    <w:rsid w:val="003D63F8"/>
    <w:rsid w:val="003D6548"/>
    <w:rsid w:val="003D6556"/>
    <w:rsid w:val="003D686B"/>
    <w:rsid w:val="003D6957"/>
    <w:rsid w:val="003D751B"/>
    <w:rsid w:val="003D7614"/>
    <w:rsid w:val="003D776D"/>
    <w:rsid w:val="003D787B"/>
    <w:rsid w:val="003D7885"/>
    <w:rsid w:val="003D7AC9"/>
    <w:rsid w:val="003D7ECD"/>
    <w:rsid w:val="003E0130"/>
    <w:rsid w:val="003E08C0"/>
    <w:rsid w:val="003E11BD"/>
    <w:rsid w:val="003E1737"/>
    <w:rsid w:val="003E1F3C"/>
    <w:rsid w:val="003E20AD"/>
    <w:rsid w:val="003E2250"/>
    <w:rsid w:val="003E27AD"/>
    <w:rsid w:val="003E2A8C"/>
    <w:rsid w:val="003E2BF9"/>
    <w:rsid w:val="003E2E3D"/>
    <w:rsid w:val="003E37BA"/>
    <w:rsid w:val="003E37C8"/>
    <w:rsid w:val="003E37E6"/>
    <w:rsid w:val="003E3A0D"/>
    <w:rsid w:val="003E3F82"/>
    <w:rsid w:val="003E46B8"/>
    <w:rsid w:val="003E4C3B"/>
    <w:rsid w:val="003E4D53"/>
    <w:rsid w:val="003E525F"/>
    <w:rsid w:val="003E5395"/>
    <w:rsid w:val="003E5428"/>
    <w:rsid w:val="003E5706"/>
    <w:rsid w:val="003E5888"/>
    <w:rsid w:val="003E5952"/>
    <w:rsid w:val="003E59BD"/>
    <w:rsid w:val="003E5C03"/>
    <w:rsid w:val="003E5CC5"/>
    <w:rsid w:val="003E5E64"/>
    <w:rsid w:val="003E6064"/>
    <w:rsid w:val="003E652A"/>
    <w:rsid w:val="003E67F2"/>
    <w:rsid w:val="003E6A64"/>
    <w:rsid w:val="003E6AF6"/>
    <w:rsid w:val="003E6B8C"/>
    <w:rsid w:val="003E6CA9"/>
    <w:rsid w:val="003E7534"/>
    <w:rsid w:val="003E76A2"/>
    <w:rsid w:val="003E787A"/>
    <w:rsid w:val="003E7A77"/>
    <w:rsid w:val="003E7EDC"/>
    <w:rsid w:val="003F0188"/>
    <w:rsid w:val="003F0724"/>
    <w:rsid w:val="003F073D"/>
    <w:rsid w:val="003F090E"/>
    <w:rsid w:val="003F0F1B"/>
    <w:rsid w:val="003F1185"/>
    <w:rsid w:val="003F121C"/>
    <w:rsid w:val="003F146A"/>
    <w:rsid w:val="003F1528"/>
    <w:rsid w:val="003F186B"/>
    <w:rsid w:val="003F18EB"/>
    <w:rsid w:val="003F19FB"/>
    <w:rsid w:val="003F261E"/>
    <w:rsid w:val="003F37FE"/>
    <w:rsid w:val="003F3E0D"/>
    <w:rsid w:val="003F4788"/>
    <w:rsid w:val="003F47EF"/>
    <w:rsid w:val="003F4C9D"/>
    <w:rsid w:val="003F5260"/>
    <w:rsid w:val="003F5279"/>
    <w:rsid w:val="003F552D"/>
    <w:rsid w:val="003F58E4"/>
    <w:rsid w:val="003F5A43"/>
    <w:rsid w:val="003F5CCF"/>
    <w:rsid w:val="003F5E5B"/>
    <w:rsid w:val="003F5F18"/>
    <w:rsid w:val="003F61C2"/>
    <w:rsid w:val="003F685D"/>
    <w:rsid w:val="003F6B00"/>
    <w:rsid w:val="003F6B40"/>
    <w:rsid w:val="003F7134"/>
    <w:rsid w:val="003F724F"/>
    <w:rsid w:val="003F7325"/>
    <w:rsid w:val="003F77FD"/>
    <w:rsid w:val="003F7B2C"/>
    <w:rsid w:val="003F7BBD"/>
    <w:rsid w:val="003F7C1F"/>
    <w:rsid w:val="003F7ED8"/>
    <w:rsid w:val="00400097"/>
    <w:rsid w:val="00400349"/>
    <w:rsid w:val="004007D6"/>
    <w:rsid w:val="004007F0"/>
    <w:rsid w:val="00400A9A"/>
    <w:rsid w:val="00400B4E"/>
    <w:rsid w:val="00400D84"/>
    <w:rsid w:val="00400DF3"/>
    <w:rsid w:val="00400F7F"/>
    <w:rsid w:val="00400FC0"/>
    <w:rsid w:val="004015E4"/>
    <w:rsid w:val="004016D0"/>
    <w:rsid w:val="00401AED"/>
    <w:rsid w:val="00401EB1"/>
    <w:rsid w:val="00401F3D"/>
    <w:rsid w:val="0040241A"/>
    <w:rsid w:val="0040254D"/>
    <w:rsid w:val="004026DD"/>
    <w:rsid w:val="00402741"/>
    <w:rsid w:val="004028E3"/>
    <w:rsid w:val="00403C27"/>
    <w:rsid w:val="00403DA9"/>
    <w:rsid w:val="004044CA"/>
    <w:rsid w:val="00404CDD"/>
    <w:rsid w:val="00404E70"/>
    <w:rsid w:val="00405CCD"/>
    <w:rsid w:val="00406562"/>
    <w:rsid w:val="004065AC"/>
    <w:rsid w:val="004066A6"/>
    <w:rsid w:val="00406FA0"/>
    <w:rsid w:val="004071E0"/>
    <w:rsid w:val="0040744A"/>
    <w:rsid w:val="00407618"/>
    <w:rsid w:val="00407E94"/>
    <w:rsid w:val="00407FEE"/>
    <w:rsid w:val="004102AF"/>
    <w:rsid w:val="00410302"/>
    <w:rsid w:val="00410490"/>
    <w:rsid w:val="0041080F"/>
    <w:rsid w:val="00410833"/>
    <w:rsid w:val="00410A93"/>
    <w:rsid w:val="00410B55"/>
    <w:rsid w:val="00410BA7"/>
    <w:rsid w:val="00410E23"/>
    <w:rsid w:val="00410E4D"/>
    <w:rsid w:val="0041108B"/>
    <w:rsid w:val="00411450"/>
    <w:rsid w:val="00411939"/>
    <w:rsid w:val="00411943"/>
    <w:rsid w:val="00411965"/>
    <w:rsid w:val="00411A8E"/>
    <w:rsid w:val="00411D01"/>
    <w:rsid w:val="004125B9"/>
    <w:rsid w:val="004126D5"/>
    <w:rsid w:val="0041320A"/>
    <w:rsid w:val="00413416"/>
    <w:rsid w:val="0041355F"/>
    <w:rsid w:val="004137CB"/>
    <w:rsid w:val="00413BB1"/>
    <w:rsid w:val="00414148"/>
    <w:rsid w:val="00414740"/>
    <w:rsid w:val="00414798"/>
    <w:rsid w:val="00414827"/>
    <w:rsid w:val="004148FF"/>
    <w:rsid w:val="00414B5C"/>
    <w:rsid w:val="00414C4E"/>
    <w:rsid w:val="00414C66"/>
    <w:rsid w:val="00415034"/>
    <w:rsid w:val="00415215"/>
    <w:rsid w:val="00415473"/>
    <w:rsid w:val="00415744"/>
    <w:rsid w:val="00415A81"/>
    <w:rsid w:val="00415AC3"/>
    <w:rsid w:val="00415BB8"/>
    <w:rsid w:val="00415F31"/>
    <w:rsid w:val="0041624B"/>
    <w:rsid w:val="004163AF"/>
    <w:rsid w:val="0041680E"/>
    <w:rsid w:val="00416B7D"/>
    <w:rsid w:val="0041733C"/>
    <w:rsid w:val="00417BE2"/>
    <w:rsid w:val="00420192"/>
    <w:rsid w:val="0042036E"/>
    <w:rsid w:val="0042086E"/>
    <w:rsid w:val="00420CEC"/>
    <w:rsid w:val="00420E7F"/>
    <w:rsid w:val="00421071"/>
    <w:rsid w:val="00421E7B"/>
    <w:rsid w:val="0042226C"/>
    <w:rsid w:val="0042229C"/>
    <w:rsid w:val="0042262A"/>
    <w:rsid w:val="004228DD"/>
    <w:rsid w:val="00422949"/>
    <w:rsid w:val="00422B99"/>
    <w:rsid w:val="004236DA"/>
    <w:rsid w:val="004237F9"/>
    <w:rsid w:val="00423951"/>
    <w:rsid w:val="00423CE3"/>
    <w:rsid w:val="00423F44"/>
    <w:rsid w:val="00424298"/>
    <w:rsid w:val="00424474"/>
    <w:rsid w:val="00424512"/>
    <w:rsid w:val="004247D8"/>
    <w:rsid w:val="00424B53"/>
    <w:rsid w:val="00424E77"/>
    <w:rsid w:val="00424F3A"/>
    <w:rsid w:val="0042509A"/>
    <w:rsid w:val="004253F6"/>
    <w:rsid w:val="004254BD"/>
    <w:rsid w:val="0042577E"/>
    <w:rsid w:val="0042597C"/>
    <w:rsid w:val="00425AE2"/>
    <w:rsid w:val="00425D80"/>
    <w:rsid w:val="00425FC5"/>
    <w:rsid w:val="004260BF"/>
    <w:rsid w:val="00426245"/>
    <w:rsid w:val="004263C2"/>
    <w:rsid w:val="004263E7"/>
    <w:rsid w:val="0042685C"/>
    <w:rsid w:val="00426C10"/>
    <w:rsid w:val="00426FDE"/>
    <w:rsid w:val="004276A1"/>
    <w:rsid w:val="004279A8"/>
    <w:rsid w:val="0043025D"/>
    <w:rsid w:val="004302C6"/>
    <w:rsid w:val="004305F9"/>
    <w:rsid w:val="00430ED7"/>
    <w:rsid w:val="004314B6"/>
    <w:rsid w:val="00431B2F"/>
    <w:rsid w:val="00431C90"/>
    <w:rsid w:val="00432262"/>
    <w:rsid w:val="004322A5"/>
    <w:rsid w:val="004322C9"/>
    <w:rsid w:val="0043230B"/>
    <w:rsid w:val="004328BD"/>
    <w:rsid w:val="00432992"/>
    <w:rsid w:val="004329D0"/>
    <w:rsid w:val="00432C48"/>
    <w:rsid w:val="00432D2F"/>
    <w:rsid w:val="00432D6A"/>
    <w:rsid w:val="00432DD5"/>
    <w:rsid w:val="00432FD2"/>
    <w:rsid w:val="0043307F"/>
    <w:rsid w:val="0043343F"/>
    <w:rsid w:val="004339D9"/>
    <w:rsid w:val="00433AF3"/>
    <w:rsid w:val="00433B24"/>
    <w:rsid w:val="00433BB8"/>
    <w:rsid w:val="0043439E"/>
    <w:rsid w:val="004344B6"/>
    <w:rsid w:val="00434967"/>
    <w:rsid w:val="00434DCC"/>
    <w:rsid w:val="00434EFD"/>
    <w:rsid w:val="0043505B"/>
    <w:rsid w:val="00435ABD"/>
    <w:rsid w:val="00435C71"/>
    <w:rsid w:val="00436110"/>
    <w:rsid w:val="00436521"/>
    <w:rsid w:val="00436991"/>
    <w:rsid w:val="00436ADA"/>
    <w:rsid w:val="00436DBD"/>
    <w:rsid w:val="004378DC"/>
    <w:rsid w:val="004379DD"/>
    <w:rsid w:val="00437B95"/>
    <w:rsid w:val="00437F57"/>
    <w:rsid w:val="004402C3"/>
    <w:rsid w:val="00440670"/>
    <w:rsid w:val="00440B7B"/>
    <w:rsid w:val="0044116A"/>
    <w:rsid w:val="004411BF"/>
    <w:rsid w:val="00441287"/>
    <w:rsid w:val="004412B8"/>
    <w:rsid w:val="0044167E"/>
    <w:rsid w:val="0044169B"/>
    <w:rsid w:val="004416EF"/>
    <w:rsid w:val="004418DC"/>
    <w:rsid w:val="00441B99"/>
    <w:rsid w:val="00441FD2"/>
    <w:rsid w:val="004423BE"/>
    <w:rsid w:val="00442652"/>
    <w:rsid w:val="00442AE8"/>
    <w:rsid w:val="00442B07"/>
    <w:rsid w:val="00442D2E"/>
    <w:rsid w:val="00442D8B"/>
    <w:rsid w:val="004433CB"/>
    <w:rsid w:val="004434B7"/>
    <w:rsid w:val="0044375F"/>
    <w:rsid w:val="0044377A"/>
    <w:rsid w:val="0044380D"/>
    <w:rsid w:val="00443A49"/>
    <w:rsid w:val="00443C4F"/>
    <w:rsid w:val="0044463F"/>
    <w:rsid w:val="004446E9"/>
    <w:rsid w:val="00444706"/>
    <w:rsid w:val="0044489C"/>
    <w:rsid w:val="00444C6C"/>
    <w:rsid w:val="00444D3D"/>
    <w:rsid w:val="00444FAA"/>
    <w:rsid w:val="00445686"/>
    <w:rsid w:val="00445734"/>
    <w:rsid w:val="00445D3C"/>
    <w:rsid w:val="00445DA4"/>
    <w:rsid w:val="00446414"/>
    <w:rsid w:val="00446892"/>
    <w:rsid w:val="00446AA5"/>
    <w:rsid w:val="00446E21"/>
    <w:rsid w:val="0044714A"/>
    <w:rsid w:val="004477BD"/>
    <w:rsid w:val="00447B1C"/>
    <w:rsid w:val="00447B56"/>
    <w:rsid w:val="00447EE9"/>
    <w:rsid w:val="00447F67"/>
    <w:rsid w:val="00450151"/>
    <w:rsid w:val="00450277"/>
    <w:rsid w:val="0045041E"/>
    <w:rsid w:val="00450786"/>
    <w:rsid w:val="00450D78"/>
    <w:rsid w:val="00450DFA"/>
    <w:rsid w:val="004511F0"/>
    <w:rsid w:val="0045135B"/>
    <w:rsid w:val="00451524"/>
    <w:rsid w:val="0045194B"/>
    <w:rsid w:val="00451B1C"/>
    <w:rsid w:val="00451B4E"/>
    <w:rsid w:val="00451D3D"/>
    <w:rsid w:val="00452226"/>
    <w:rsid w:val="004523C9"/>
    <w:rsid w:val="004524C0"/>
    <w:rsid w:val="00452CA7"/>
    <w:rsid w:val="00452DA1"/>
    <w:rsid w:val="004532B5"/>
    <w:rsid w:val="004533F5"/>
    <w:rsid w:val="00453720"/>
    <w:rsid w:val="0045403F"/>
    <w:rsid w:val="00454148"/>
    <w:rsid w:val="00454233"/>
    <w:rsid w:val="004543CD"/>
    <w:rsid w:val="00454442"/>
    <w:rsid w:val="0045459D"/>
    <w:rsid w:val="00454B7D"/>
    <w:rsid w:val="00454C21"/>
    <w:rsid w:val="00454D58"/>
    <w:rsid w:val="00454F1E"/>
    <w:rsid w:val="00454F46"/>
    <w:rsid w:val="004554E8"/>
    <w:rsid w:val="00455994"/>
    <w:rsid w:val="00455BBD"/>
    <w:rsid w:val="00456100"/>
    <w:rsid w:val="004563C8"/>
    <w:rsid w:val="004574C4"/>
    <w:rsid w:val="004579A4"/>
    <w:rsid w:val="004601C2"/>
    <w:rsid w:val="004601F6"/>
    <w:rsid w:val="004605FF"/>
    <w:rsid w:val="00460700"/>
    <w:rsid w:val="00460E3E"/>
    <w:rsid w:val="00460FD1"/>
    <w:rsid w:val="004610F1"/>
    <w:rsid w:val="00461265"/>
    <w:rsid w:val="004613BE"/>
    <w:rsid w:val="00461A6D"/>
    <w:rsid w:val="00462081"/>
    <w:rsid w:val="00462139"/>
    <w:rsid w:val="00462379"/>
    <w:rsid w:val="00462525"/>
    <w:rsid w:val="00462536"/>
    <w:rsid w:val="004625E0"/>
    <w:rsid w:val="004626C8"/>
    <w:rsid w:val="004626D2"/>
    <w:rsid w:val="00462979"/>
    <w:rsid w:val="00462C8E"/>
    <w:rsid w:val="00462CDA"/>
    <w:rsid w:val="00462D56"/>
    <w:rsid w:val="00463213"/>
    <w:rsid w:val="0046363D"/>
    <w:rsid w:val="00463CB7"/>
    <w:rsid w:val="00463FC4"/>
    <w:rsid w:val="004644F7"/>
    <w:rsid w:val="00464695"/>
    <w:rsid w:val="00464F23"/>
    <w:rsid w:val="00465105"/>
    <w:rsid w:val="00465537"/>
    <w:rsid w:val="00465CA3"/>
    <w:rsid w:val="004662FC"/>
    <w:rsid w:val="00466392"/>
    <w:rsid w:val="00466868"/>
    <w:rsid w:val="00466884"/>
    <w:rsid w:val="00466FC6"/>
    <w:rsid w:val="00467064"/>
    <w:rsid w:val="00467143"/>
    <w:rsid w:val="004676C5"/>
    <w:rsid w:val="0046799D"/>
    <w:rsid w:val="00467B90"/>
    <w:rsid w:val="00467E95"/>
    <w:rsid w:val="0047003F"/>
    <w:rsid w:val="0047009C"/>
    <w:rsid w:val="0047016C"/>
    <w:rsid w:val="004704EA"/>
    <w:rsid w:val="0047074C"/>
    <w:rsid w:val="00470DE9"/>
    <w:rsid w:val="00470E24"/>
    <w:rsid w:val="00470F42"/>
    <w:rsid w:val="00471384"/>
    <w:rsid w:val="004717DA"/>
    <w:rsid w:val="00471804"/>
    <w:rsid w:val="004726AD"/>
    <w:rsid w:val="00472974"/>
    <w:rsid w:val="00472B60"/>
    <w:rsid w:val="00472DB5"/>
    <w:rsid w:val="004730B8"/>
    <w:rsid w:val="00473197"/>
    <w:rsid w:val="0047327A"/>
    <w:rsid w:val="00473577"/>
    <w:rsid w:val="0047357E"/>
    <w:rsid w:val="004745AB"/>
    <w:rsid w:val="004747A2"/>
    <w:rsid w:val="0047495B"/>
    <w:rsid w:val="00474A63"/>
    <w:rsid w:val="00474D58"/>
    <w:rsid w:val="00474DA6"/>
    <w:rsid w:val="00475093"/>
    <w:rsid w:val="004755DE"/>
    <w:rsid w:val="00475739"/>
    <w:rsid w:val="004758CA"/>
    <w:rsid w:val="00475AB9"/>
    <w:rsid w:val="00475AC3"/>
    <w:rsid w:val="00475AEB"/>
    <w:rsid w:val="00475D9B"/>
    <w:rsid w:val="00475E2D"/>
    <w:rsid w:val="00475EE7"/>
    <w:rsid w:val="00475F16"/>
    <w:rsid w:val="004763A7"/>
    <w:rsid w:val="004769E8"/>
    <w:rsid w:val="00476C9D"/>
    <w:rsid w:val="0047715E"/>
    <w:rsid w:val="004772E0"/>
    <w:rsid w:val="00477BF1"/>
    <w:rsid w:val="00477C3E"/>
    <w:rsid w:val="004801FD"/>
    <w:rsid w:val="0048021C"/>
    <w:rsid w:val="004804B2"/>
    <w:rsid w:val="00480939"/>
    <w:rsid w:val="00480ACA"/>
    <w:rsid w:val="00480BA9"/>
    <w:rsid w:val="00480BFC"/>
    <w:rsid w:val="00480CCE"/>
    <w:rsid w:val="00480D78"/>
    <w:rsid w:val="00480E1D"/>
    <w:rsid w:val="00480EB7"/>
    <w:rsid w:val="00480F99"/>
    <w:rsid w:val="004812D7"/>
    <w:rsid w:val="00481657"/>
    <w:rsid w:val="00481769"/>
    <w:rsid w:val="00481C05"/>
    <w:rsid w:val="00481F2A"/>
    <w:rsid w:val="00481F88"/>
    <w:rsid w:val="00482551"/>
    <w:rsid w:val="004825A4"/>
    <w:rsid w:val="0048267B"/>
    <w:rsid w:val="00482759"/>
    <w:rsid w:val="004828F0"/>
    <w:rsid w:val="00482D21"/>
    <w:rsid w:val="0048305C"/>
    <w:rsid w:val="00483217"/>
    <w:rsid w:val="0048327B"/>
    <w:rsid w:val="00483399"/>
    <w:rsid w:val="00483DB2"/>
    <w:rsid w:val="00483F24"/>
    <w:rsid w:val="0048414D"/>
    <w:rsid w:val="00484162"/>
    <w:rsid w:val="0048451F"/>
    <w:rsid w:val="00484683"/>
    <w:rsid w:val="0048475D"/>
    <w:rsid w:val="00485180"/>
    <w:rsid w:val="004855B3"/>
    <w:rsid w:val="00485A00"/>
    <w:rsid w:val="00486207"/>
    <w:rsid w:val="00486224"/>
    <w:rsid w:val="00486518"/>
    <w:rsid w:val="0048659B"/>
    <w:rsid w:val="004865B3"/>
    <w:rsid w:val="00486D6D"/>
    <w:rsid w:val="00486EB4"/>
    <w:rsid w:val="00486FB4"/>
    <w:rsid w:val="004871C0"/>
    <w:rsid w:val="004873A4"/>
    <w:rsid w:val="00487885"/>
    <w:rsid w:val="00487AA0"/>
    <w:rsid w:val="00487C9E"/>
    <w:rsid w:val="00487D0C"/>
    <w:rsid w:val="00487ECD"/>
    <w:rsid w:val="0049087B"/>
    <w:rsid w:val="00490A89"/>
    <w:rsid w:val="00490C32"/>
    <w:rsid w:val="00490D44"/>
    <w:rsid w:val="00490DA5"/>
    <w:rsid w:val="00490FC2"/>
    <w:rsid w:val="004910DB"/>
    <w:rsid w:val="00491747"/>
    <w:rsid w:val="00491E33"/>
    <w:rsid w:val="00491E55"/>
    <w:rsid w:val="00491F84"/>
    <w:rsid w:val="00492023"/>
    <w:rsid w:val="00492028"/>
    <w:rsid w:val="004925E8"/>
    <w:rsid w:val="0049267B"/>
    <w:rsid w:val="004929A3"/>
    <w:rsid w:val="00492B44"/>
    <w:rsid w:val="00493187"/>
    <w:rsid w:val="00493676"/>
    <w:rsid w:val="00493901"/>
    <w:rsid w:val="004941E2"/>
    <w:rsid w:val="0049428E"/>
    <w:rsid w:val="00494575"/>
    <w:rsid w:val="00494599"/>
    <w:rsid w:val="00494759"/>
    <w:rsid w:val="00494B94"/>
    <w:rsid w:val="004956D7"/>
    <w:rsid w:val="004958D8"/>
    <w:rsid w:val="0049595F"/>
    <w:rsid w:val="0049597C"/>
    <w:rsid w:val="00495E17"/>
    <w:rsid w:val="00496609"/>
    <w:rsid w:val="00496859"/>
    <w:rsid w:val="004968C3"/>
    <w:rsid w:val="00496B12"/>
    <w:rsid w:val="00496B31"/>
    <w:rsid w:val="00496F00"/>
    <w:rsid w:val="0049705C"/>
    <w:rsid w:val="0049726F"/>
    <w:rsid w:val="004973FB"/>
    <w:rsid w:val="004975C7"/>
    <w:rsid w:val="004975DF"/>
    <w:rsid w:val="0049766C"/>
    <w:rsid w:val="00497FCF"/>
    <w:rsid w:val="004A046C"/>
    <w:rsid w:val="004A0734"/>
    <w:rsid w:val="004A0860"/>
    <w:rsid w:val="004A1044"/>
    <w:rsid w:val="004A1150"/>
    <w:rsid w:val="004A12DF"/>
    <w:rsid w:val="004A1332"/>
    <w:rsid w:val="004A162E"/>
    <w:rsid w:val="004A1A46"/>
    <w:rsid w:val="004A20E3"/>
    <w:rsid w:val="004A27CF"/>
    <w:rsid w:val="004A29ED"/>
    <w:rsid w:val="004A2E31"/>
    <w:rsid w:val="004A304E"/>
    <w:rsid w:val="004A3544"/>
    <w:rsid w:val="004A357D"/>
    <w:rsid w:val="004A36D3"/>
    <w:rsid w:val="004A384F"/>
    <w:rsid w:val="004A3B2F"/>
    <w:rsid w:val="004A3E25"/>
    <w:rsid w:val="004A3ED2"/>
    <w:rsid w:val="004A416D"/>
    <w:rsid w:val="004A43BE"/>
    <w:rsid w:val="004A449A"/>
    <w:rsid w:val="004A450F"/>
    <w:rsid w:val="004A47EA"/>
    <w:rsid w:val="004A4CE6"/>
    <w:rsid w:val="004A566D"/>
    <w:rsid w:val="004A58BE"/>
    <w:rsid w:val="004A5CCE"/>
    <w:rsid w:val="004A5DF1"/>
    <w:rsid w:val="004A6390"/>
    <w:rsid w:val="004A6498"/>
    <w:rsid w:val="004A64E4"/>
    <w:rsid w:val="004A72F5"/>
    <w:rsid w:val="004A7530"/>
    <w:rsid w:val="004A796E"/>
    <w:rsid w:val="004B019C"/>
    <w:rsid w:val="004B0266"/>
    <w:rsid w:val="004B0575"/>
    <w:rsid w:val="004B091D"/>
    <w:rsid w:val="004B107E"/>
    <w:rsid w:val="004B1127"/>
    <w:rsid w:val="004B1261"/>
    <w:rsid w:val="004B1528"/>
    <w:rsid w:val="004B1C46"/>
    <w:rsid w:val="004B1CF3"/>
    <w:rsid w:val="004B2738"/>
    <w:rsid w:val="004B2992"/>
    <w:rsid w:val="004B29A4"/>
    <w:rsid w:val="004B2AD6"/>
    <w:rsid w:val="004B2F3E"/>
    <w:rsid w:val="004B3064"/>
    <w:rsid w:val="004B31E2"/>
    <w:rsid w:val="004B3212"/>
    <w:rsid w:val="004B3610"/>
    <w:rsid w:val="004B36FF"/>
    <w:rsid w:val="004B37B2"/>
    <w:rsid w:val="004B3B53"/>
    <w:rsid w:val="004B3C91"/>
    <w:rsid w:val="004B410A"/>
    <w:rsid w:val="004B4155"/>
    <w:rsid w:val="004B4428"/>
    <w:rsid w:val="004B4773"/>
    <w:rsid w:val="004B4A28"/>
    <w:rsid w:val="004B4CA7"/>
    <w:rsid w:val="004B509C"/>
    <w:rsid w:val="004B568A"/>
    <w:rsid w:val="004B572F"/>
    <w:rsid w:val="004B59B1"/>
    <w:rsid w:val="004B62EA"/>
    <w:rsid w:val="004B64BF"/>
    <w:rsid w:val="004B6BBC"/>
    <w:rsid w:val="004B6BF8"/>
    <w:rsid w:val="004B6C2F"/>
    <w:rsid w:val="004B7673"/>
    <w:rsid w:val="004B7914"/>
    <w:rsid w:val="004B79CA"/>
    <w:rsid w:val="004C0F42"/>
    <w:rsid w:val="004C1207"/>
    <w:rsid w:val="004C145D"/>
    <w:rsid w:val="004C1615"/>
    <w:rsid w:val="004C1E1F"/>
    <w:rsid w:val="004C21DC"/>
    <w:rsid w:val="004C2F8B"/>
    <w:rsid w:val="004C3A93"/>
    <w:rsid w:val="004C3F0E"/>
    <w:rsid w:val="004C3FA8"/>
    <w:rsid w:val="004C416C"/>
    <w:rsid w:val="004C4285"/>
    <w:rsid w:val="004C46C7"/>
    <w:rsid w:val="004C4A82"/>
    <w:rsid w:val="004C4B0C"/>
    <w:rsid w:val="004C4DB9"/>
    <w:rsid w:val="004C5151"/>
    <w:rsid w:val="004C5343"/>
    <w:rsid w:val="004C55BA"/>
    <w:rsid w:val="004C5783"/>
    <w:rsid w:val="004C5A42"/>
    <w:rsid w:val="004C5B2F"/>
    <w:rsid w:val="004C5F3D"/>
    <w:rsid w:val="004C6144"/>
    <w:rsid w:val="004C67F1"/>
    <w:rsid w:val="004C6A06"/>
    <w:rsid w:val="004C6CAA"/>
    <w:rsid w:val="004C7145"/>
    <w:rsid w:val="004C7FE7"/>
    <w:rsid w:val="004D01BD"/>
    <w:rsid w:val="004D06CB"/>
    <w:rsid w:val="004D06EA"/>
    <w:rsid w:val="004D09BA"/>
    <w:rsid w:val="004D0DCA"/>
    <w:rsid w:val="004D0F09"/>
    <w:rsid w:val="004D1032"/>
    <w:rsid w:val="004D1AE5"/>
    <w:rsid w:val="004D21A3"/>
    <w:rsid w:val="004D23F7"/>
    <w:rsid w:val="004D25B6"/>
    <w:rsid w:val="004D26D6"/>
    <w:rsid w:val="004D2BA0"/>
    <w:rsid w:val="004D3471"/>
    <w:rsid w:val="004D3477"/>
    <w:rsid w:val="004D3583"/>
    <w:rsid w:val="004D37A2"/>
    <w:rsid w:val="004D39A8"/>
    <w:rsid w:val="004D3B8E"/>
    <w:rsid w:val="004D3F3E"/>
    <w:rsid w:val="004D3F63"/>
    <w:rsid w:val="004D4161"/>
    <w:rsid w:val="004D42F4"/>
    <w:rsid w:val="004D44BA"/>
    <w:rsid w:val="004D4550"/>
    <w:rsid w:val="004D464D"/>
    <w:rsid w:val="004D46EF"/>
    <w:rsid w:val="004D491E"/>
    <w:rsid w:val="004D4D26"/>
    <w:rsid w:val="004D53C9"/>
    <w:rsid w:val="004D554C"/>
    <w:rsid w:val="004D566D"/>
    <w:rsid w:val="004D56E1"/>
    <w:rsid w:val="004D5BE2"/>
    <w:rsid w:val="004D5FF6"/>
    <w:rsid w:val="004D61CB"/>
    <w:rsid w:val="004D6675"/>
    <w:rsid w:val="004D6A86"/>
    <w:rsid w:val="004D6B69"/>
    <w:rsid w:val="004D6FB6"/>
    <w:rsid w:val="004D73B3"/>
    <w:rsid w:val="004D750B"/>
    <w:rsid w:val="004D756B"/>
    <w:rsid w:val="004D7BB1"/>
    <w:rsid w:val="004D7DFE"/>
    <w:rsid w:val="004D7F13"/>
    <w:rsid w:val="004D7F92"/>
    <w:rsid w:val="004E0038"/>
    <w:rsid w:val="004E02CF"/>
    <w:rsid w:val="004E04B6"/>
    <w:rsid w:val="004E04C5"/>
    <w:rsid w:val="004E0913"/>
    <w:rsid w:val="004E0B12"/>
    <w:rsid w:val="004E0C0D"/>
    <w:rsid w:val="004E0DE2"/>
    <w:rsid w:val="004E0E03"/>
    <w:rsid w:val="004E0F93"/>
    <w:rsid w:val="004E1096"/>
    <w:rsid w:val="004E11CE"/>
    <w:rsid w:val="004E1241"/>
    <w:rsid w:val="004E13DD"/>
    <w:rsid w:val="004E1485"/>
    <w:rsid w:val="004E1704"/>
    <w:rsid w:val="004E1980"/>
    <w:rsid w:val="004E2159"/>
    <w:rsid w:val="004E2AFF"/>
    <w:rsid w:val="004E2F8B"/>
    <w:rsid w:val="004E31C9"/>
    <w:rsid w:val="004E35A6"/>
    <w:rsid w:val="004E364F"/>
    <w:rsid w:val="004E3D08"/>
    <w:rsid w:val="004E4506"/>
    <w:rsid w:val="004E4701"/>
    <w:rsid w:val="004E4791"/>
    <w:rsid w:val="004E48EF"/>
    <w:rsid w:val="004E4D3D"/>
    <w:rsid w:val="004E4E50"/>
    <w:rsid w:val="004E5046"/>
    <w:rsid w:val="004E5861"/>
    <w:rsid w:val="004E598B"/>
    <w:rsid w:val="004E5A33"/>
    <w:rsid w:val="004E5C7E"/>
    <w:rsid w:val="004E6050"/>
    <w:rsid w:val="004E613D"/>
    <w:rsid w:val="004E61B5"/>
    <w:rsid w:val="004E6254"/>
    <w:rsid w:val="004E6C2C"/>
    <w:rsid w:val="004E6F5D"/>
    <w:rsid w:val="004E7061"/>
    <w:rsid w:val="004E70F1"/>
    <w:rsid w:val="004E722E"/>
    <w:rsid w:val="004E735F"/>
    <w:rsid w:val="004E741A"/>
    <w:rsid w:val="004E7604"/>
    <w:rsid w:val="004E7E23"/>
    <w:rsid w:val="004F0282"/>
    <w:rsid w:val="004F03F4"/>
    <w:rsid w:val="004F0624"/>
    <w:rsid w:val="004F089B"/>
    <w:rsid w:val="004F0C64"/>
    <w:rsid w:val="004F0CF9"/>
    <w:rsid w:val="004F0EE5"/>
    <w:rsid w:val="004F1052"/>
    <w:rsid w:val="004F1681"/>
    <w:rsid w:val="004F1DC4"/>
    <w:rsid w:val="004F1FDC"/>
    <w:rsid w:val="004F2916"/>
    <w:rsid w:val="004F31D3"/>
    <w:rsid w:val="004F4059"/>
    <w:rsid w:val="004F4187"/>
    <w:rsid w:val="004F43B9"/>
    <w:rsid w:val="004F458A"/>
    <w:rsid w:val="004F5034"/>
    <w:rsid w:val="004F50AA"/>
    <w:rsid w:val="004F572A"/>
    <w:rsid w:val="004F57AA"/>
    <w:rsid w:val="004F59B0"/>
    <w:rsid w:val="004F5BFA"/>
    <w:rsid w:val="004F5EC0"/>
    <w:rsid w:val="004F61C5"/>
    <w:rsid w:val="004F6341"/>
    <w:rsid w:val="004F6434"/>
    <w:rsid w:val="004F697F"/>
    <w:rsid w:val="004F6ABB"/>
    <w:rsid w:val="004F6FF6"/>
    <w:rsid w:val="004F71E7"/>
    <w:rsid w:val="004F7831"/>
    <w:rsid w:val="004F79D3"/>
    <w:rsid w:val="004F7AD8"/>
    <w:rsid w:val="004F7CA3"/>
    <w:rsid w:val="004F7E0B"/>
    <w:rsid w:val="005001D9"/>
    <w:rsid w:val="005002F7"/>
    <w:rsid w:val="00500544"/>
    <w:rsid w:val="005008BE"/>
    <w:rsid w:val="00500A85"/>
    <w:rsid w:val="0050107D"/>
    <w:rsid w:val="0050123B"/>
    <w:rsid w:val="0050123D"/>
    <w:rsid w:val="00501681"/>
    <w:rsid w:val="00501CB0"/>
    <w:rsid w:val="00501FA3"/>
    <w:rsid w:val="00502730"/>
    <w:rsid w:val="0050278A"/>
    <w:rsid w:val="00502AAC"/>
    <w:rsid w:val="005030E9"/>
    <w:rsid w:val="005030F7"/>
    <w:rsid w:val="00503267"/>
    <w:rsid w:val="005035E5"/>
    <w:rsid w:val="00503674"/>
    <w:rsid w:val="00503A61"/>
    <w:rsid w:val="00503BA5"/>
    <w:rsid w:val="00504FB4"/>
    <w:rsid w:val="00505011"/>
    <w:rsid w:val="0050572B"/>
    <w:rsid w:val="00505D6B"/>
    <w:rsid w:val="00505DA9"/>
    <w:rsid w:val="00505E2E"/>
    <w:rsid w:val="00506349"/>
    <w:rsid w:val="00506550"/>
    <w:rsid w:val="00506E69"/>
    <w:rsid w:val="005070E4"/>
    <w:rsid w:val="0050715C"/>
    <w:rsid w:val="00507342"/>
    <w:rsid w:val="0050754D"/>
    <w:rsid w:val="00507798"/>
    <w:rsid w:val="005077BF"/>
    <w:rsid w:val="00507A27"/>
    <w:rsid w:val="00507B9F"/>
    <w:rsid w:val="00510297"/>
    <w:rsid w:val="005102B9"/>
    <w:rsid w:val="00510640"/>
    <w:rsid w:val="00510DA3"/>
    <w:rsid w:val="00510EE0"/>
    <w:rsid w:val="005115A0"/>
    <w:rsid w:val="005115D6"/>
    <w:rsid w:val="0051169E"/>
    <w:rsid w:val="005117B0"/>
    <w:rsid w:val="00511B2A"/>
    <w:rsid w:val="005120D3"/>
    <w:rsid w:val="005124A8"/>
    <w:rsid w:val="00512B4B"/>
    <w:rsid w:val="00512DAC"/>
    <w:rsid w:val="00512F3E"/>
    <w:rsid w:val="00513851"/>
    <w:rsid w:val="0051389D"/>
    <w:rsid w:val="00513913"/>
    <w:rsid w:val="00513B52"/>
    <w:rsid w:val="00513BC1"/>
    <w:rsid w:val="005144BB"/>
    <w:rsid w:val="005148E2"/>
    <w:rsid w:val="00514F59"/>
    <w:rsid w:val="0051528A"/>
    <w:rsid w:val="00515519"/>
    <w:rsid w:val="00515586"/>
    <w:rsid w:val="00515A39"/>
    <w:rsid w:val="00515AF0"/>
    <w:rsid w:val="00515B3A"/>
    <w:rsid w:val="00515BD4"/>
    <w:rsid w:val="00515DC4"/>
    <w:rsid w:val="0051603D"/>
    <w:rsid w:val="00516298"/>
    <w:rsid w:val="0051684B"/>
    <w:rsid w:val="00516A99"/>
    <w:rsid w:val="00517373"/>
    <w:rsid w:val="005173DF"/>
    <w:rsid w:val="00517A7E"/>
    <w:rsid w:val="00517B64"/>
    <w:rsid w:val="00517D82"/>
    <w:rsid w:val="00517DA8"/>
    <w:rsid w:val="00517EAF"/>
    <w:rsid w:val="00520389"/>
    <w:rsid w:val="00520A21"/>
    <w:rsid w:val="00520A5B"/>
    <w:rsid w:val="00521132"/>
    <w:rsid w:val="00521337"/>
    <w:rsid w:val="00521470"/>
    <w:rsid w:val="00521491"/>
    <w:rsid w:val="00521745"/>
    <w:rsid w:val="00521A82"/>
    <w:rsid w:val="00521C65"/>
    <w:rsid w:val="005220EA"/>
    <w:rsid w:val="00522360"/>
    <w:rsid w:val="00522C6E"/>
    <w:rsid w:val="00522D48"/>
    <w:rsid w:val="00522DD2"/>
    <w:rsid w:val="00522E4A"/>
    <w:rsid w:val="00522F7A"/>
    <w:rsid w:val="0052369E"/>
    <w:rsid w:val="0052394F"/>
    <w:rsid w:val="0052398C"/>
    <w:rsid w:val="00523E09"/>
    <w:rsid w:val="00523E8A"/>
    <w:rsid w:val="005240D7"/>
    <w:rsid w:val="00524182"/>
    <w:rsid w:val="00524558"/>
    <w:rsid w:val="005246F6"/>
    <w:rsid w:val="00524A96"/>
    <w:rsid w:val="00524C3D"/>
    <w:rsid w:val="0052535D"/>
    <w:rsid w:val="005253FB"/>
    <w:rsid w:val="00525793"/>
    <w:rsid w:val="00525932"/>
    <w:rsid w:val="00525A17"/>
    <w:rsid w:val="00525B24"/>
    <w:rsid w:val="00525DF0"/>
    <w:rsid w:val="00525FA1"/>
    <w:rsid w:val="0052669A"/>
    <w:rsid w:val="005266E7"/>
    <w:rsid w:val="00526817"/>
    <w:rsid w:val="00526D8A"/>
    <w:rsid w:val="00526F53"/>
    <w:rsid w:val="005274E9"/>
    <w:rsid w:val="00527D05"/>
    <w:rsid w:val="0053039D"/>
    <w:rsid w:val="005303E3"/>
    <w:rsid w:val="005308D3"/>
    <w:rsid w:val="005309E4"/>
    <w:rsid w:val="00530B1F"/>
    <w:rsid w:val="0053117F"/>
    <w:rsid w:val="0053171F"/>
    <w:rsid w:val="005319AC"/>
    <w:rsid w:val="00531C64"/>
    <w:rsid w:val="00532370"/>
    <w:rsid w:val="005326C0"/>
    <w:rsid w:val="00532855"/>
    <w:rsid w:val="00532F71"/>
    <w:rsid w:val="005332FA"/>
    <w:rsid w:val="0053367F"/>
    <w:rsid w:val="005337AA"/>
    <w:rsid w:val="005339BA"/>
    <w:rsid w:val="00533DA3"/>
    <w:rsid w:val="00533FDD"/>
    <w:rsid w:val="0053433B"/>
    <w:rsid w:val="005344B3"/>
    <w:rsid w:val="0053489A"/>
    <w:rsid w:val="0053491E"/>
    <w:rsid w:val="00534990"/>
    <w:rsid w:val="00535003"/>
    <w:rsid w:val="005351C2"/>
    <w:rsid w:val="0053555A"/>
    <w:rsid w:val="00535A3E"/>
    <w:rsid w:val="00535EFA"/>
    <w:rsid w:val="005361FF"/>
    <w:rsid w:val="005368AF"/>
    <w:rsid w:val="0053692B"/>
    <w:rsid w:val="00536B53"/>
    <w:rsid w:val="005376BB"/>
    <w:rsid w:val="00537A62"/>
    <w:rsid w:val="00540262"/>
    <w:rsid w:val="005402A2"/>
    <w:rsid w:val="0054041D"/>
    <w:rsid w:val="005409C0"/>
    <w:rsid w:val="00540E3F"/>
    <w:rsid w:val="00540E45"/>
    <w:rsid w:val="0054109F"/>
    <w:rsid w:val="005410DD"/>
    <w:rsid w:val="00541369"/>
    <w:rsid w:val="005416CE"/>
    <w:rsid w:val="0054172F"/>
    <w:rsid w:val="00541B4B"/>
    <w:rsid w:val="00541B93"/>
    <w:rsid w:val="00541CD5"/>
    <w:rsid w:val="00541D09"/>
    <w:rsid w:val="005426AB"/>
    <w:rsid w:val="00542AA3"/>
    <w:rsid w:val="00542B65"/>
    <w:rsid w:val="00542C9E"/>
    <w:rsid w:val="005434D3"/>
    <w:rsid w:val="00543EE2"/>
    <w:rsid w:val="00543F3C"/>
    <w:rsid w:val="005441AD"/>
    <w:rsid w:val="005446CC"/>
    <w:rsid w:val="00544723"/>
    <w:rsid w:val="0054492C"/>
    <w:rsid w:val="00544F11"/>
    <w:rsid w:val="005450DC"/>
    <w:rsid w:val="005452D1"/>
    <w:rsid w:val="0054557A"/>
    <w:rsid w:val="0054564F"/>
    <w:rsid w:val="0054574E"/>
    <w:rsid w:val="00545790"/>
    <w:rsid w:val="0054598E"/>
    <w:rsid w:val="00545995"/>
    <w:rsid w:val="00545D2D"/>
    <w:rsid w:val="00545E37"/>
    <w:rsid w:val="00546038"/>
    <w:rsid w:val="00546163"/>
    <w:rsid w:val="00546264"/>
    <w:rsid w:val="0054630D"/>
    <w:rsid w:val="0054667F"/>
    <w:rsid w:val="00546916"/>
    <w:rsid w:val="00546B96"/>
    <w:rsid w:val="00546C11"/>
    <w:rsid w:val="00546EC6"/>
    <w:rsid w:val="0054731B"/>
    <w:rsid w:val="0054740C"/>
    <w:rsid w:val="00547455"/>
    <w:rsid w:val="00547550"/>
    <w:rsid w:val="00547E0E"/>
    <w:rsid w:val="00547E51"/>
    <w:rsid w:val="00547EF8"/>
    <w:rsid w:val="0055009B"/>
    <w:rsid w:val="00550312"/>
    <w:rsid w:val="005506CD"/>
    <w:rsid w:val="00550C92"/>
    <w:rsid w:val="00550CEF"/>
    <w:rsid w:val="00550E76"/>
    <w:rsid w:val="00551136"/>
    <w:rsid w:val="00551341"/>
    <w:rsid w:val="0055134A"/>
    <w:rsid w:val="00551682"/>
    <w:rsid w:val="00551B7F"/>
    <w:rsid w:val="00552123"/>
    <w:rsid w:val="0055274D"/>
    <w:rsid w:val="005527E5"/>
    <w:rsid w:val="005529B6"/>
    <w:rsid w:val="00552ADC"/>
    <w:rsid w:val="00552C05"/>
    <w:rsid w:val="005530E4"/>
    <w:rsid w:val="005530E8"/>
    <w:rsid w:val="00553416"/>
    <w:rsid w:val="005534F9"/>
    <w:rsid w:val="00553C34"/>
    <w:rsid w:val="00553CA2"/>
    <w:rsid w:val="0055429E"/>
    <w:rsid w:val="00554566"/>
    <w:rsid w:val="00554660"/>
    <w:rsid w:val="00554AA9"/>
    <w:rsid w:val="00555453"/>
    <w:rsid w:val="005556AA"/>
    <w:rsid w:val="0055591B"/>
    <w:rsid w:val="00555BE8"/>
    <w:rsid w:val="00555C54"/>
    <w:rsid w:val="00555C61"/>
    <w:rsid w:val="00555D32"/>
    <w:rsid w:val="00555E67"/>
    <w:rsid w:val="005563E8"/>
    <w:rsid w:val="00556CAC"/>
    <w:rsid w:val="00556E7C"/>
    <w:rsid w:val="005570AD"/>
    <w:rsid w:val="005571D9"/>
    <w:rsid w:val="005572F4"/>
    <w:rsid w:val="00557308"/>
    <w:rsid w:val="00557725"/>
    <w:rsid w:val="005577C6"/>
    <w:rsid w:val="00557C02"/>
    <w:rsid w:val="00557CB9"/>
    <w:rsid w:val="00557D67"/>
    <w:rsid w:val="00560145"/>
    <w:rsid w:val="00560DAC"/>
    <w:rsid w:val="00560F3E"/>
    <w:rsid w:val="00560FE5"/>
    <w:rsid w:val="0056106B"/>
    <w:rsid w:val="00561617"/>
    <w:rsid w:val="005617AC"/>
    <w:rsid w:val="005617D5"/>
    <w:rsid w:val="00561832"/>
    <w:rsid w:val="00561F74"/>
    <w:rsid w:val="00562733"/>
    <w:rsid w:val="00562839"/>
    <w:rsid w:val="00562CD2"/>
    <w:rsid w:val="00562EAC"/>
    <w:rsid w:val="00563082"/>
    <w:rsid w:val="00563702"/>
    <w:rsid w:val="0056384C"/>
    <w:rsid w:val="005638DD"/>
    <w:rsid w:val="00563945"/>
    <w:rsid w:val="00563A69"/>
    <w:rsid w:val="00563D77"/>
    <w:rsid w:val="00563F05"/>
    <w:rsid w:val="005640C8"/>
    <w:rsid w:val="00564125"/>
    <w:rsid w:val="005644F6"/>
    <w:rsid w:val="00564728"/>
    <w:rsid w:val="00564BF0"/>
    <w:rsid w:val="00564CD5"/>
    <w:rsid w:val="0056537B"/>
    <w:rsid w:val="00565527"/>
    <w:rsid w:val="00565810"/>
    <w:rsid w:val="005673C9"/>
    <w:rsid w:val="00567E00"/>
    <w:rsid w:val="00567EDF"/>
    <w:rsid w:val="00567F57"/>
    <w:rsid w:val="005701E4"/>
    <w:rsid w:val="005704DE"/>
    <w:rsid w:val="00570561"/>
    <w:rsid w:val="005707BA"/>
    <w:rsid w:val="005707C6"/>
    <w:rsid w:val="00570939"/>
    <w:rsid w:val="00570B08"/>
    <w:rsid w:val="00570B58"/>
    <w:rsid w:val="0057134C"/>
    <w:rsid w:val="005717EF"/>
    <w:rsid w:val="00571925"/>
    <w:rsid w:val="00571A66"/>
    <w:rsid w:val="00571C86"/>
    <w:rsid w:val="00571E3B"/>
    <w:rsid w:val="00571EA1"/>
    <w:rsid w:val="00572052"/>
    <w:rsid w:val="005720FF"/>
    <w:rsid w:val="005721FF"/>
    <w:rsid w:val="005722D1"/>
    <w:rsid w:val="00572586"/>
    <w:rsid w:val="00572694"/>
    <w:rsid w:val="0057282F"/>
    <w:rsid w:val="0057289C"/>
    <w:rsid w:val="00572A2E"/>
    <w:rsid w:val="00572CF2"/>
    <w:rsid w:val="00572EE5"/>
    <w:rsid w:val="00572F27"/>
    <w:rsid w:val="005730D6"/>
    <w:rsid w:val="005735B6"/>
    <w:rsid w:val="005738BC"/>
    <w:rsid w:val="005739C6"/>
    <w:rsid w:val="0057405C"/>
    <w:rsid w:val="0057469E"/>
    <w:rsid w:val="00574C14"/>
    <w:rsid w:val="00574C4A"/>
    <w:rsid w:val="00574D13"/>
    <w:rsid w:val="00574E5F"/>
    <w:rsid w:val="00575C70"/>
    <w:rsid w:val="00575C75"/>
    <w:rsid w:val="00575F7C"/>
    <w:rsid w:val="0057601E"/>
    <w:rsid w:val="0057625F"/>
    <w:rsid w:val="0057634F"/>
    <w:rsid w:val="005766EE"/>
    <w:rsid w:val="00576C7F"/>
    <w:rsid w:val="00576CA4"/>
    <w:rsid w:val="00576E00"/>
    <w:rsid w:val="00577420"/>
    <w:rsid w:val="00577467"/>
    <w:rsid w:val="005778C9"/>
    <w:rsid w:val="00577F38"/>
    <w:rsid w:val="005800F1"/>
    <w:rsid w:val="00580648"/>
    <w:rsid w:val="00580974"/>
    <w:rsid w:val="00580AF6"/>
    <w:rsid w:val="00580C12"/>
    <w:rsid w:val="005813D4"/>
    <w:rsid w:val="0058179E"/>
    <w:rsid w:val="005817DD"/>
    <w:rsid w:val="00581C56"/>
    <w:rsid w:val="00581E24"/>
    <w:rsid w:val="00582644"/>
    <w:rsid w:val="00582932"/>
    <w:rsid w:val="00583421"/>
    <w:rsid w:val="00583877"/>
    <w:rsid w:val="00583AFB"/>
    <w:rsid w:val="005843D5"/>
    <w:rsid w:val="00584930"/>
    <w:rsid w:val="0058591F"/>
    <w:rsid w:val="00585BD4"/>
    <w:rsid w:val="0058625C"/>
    <w:rsid w:val="00586631"/>
    <w:rsid w:val="00586756"/>
    <w:rsid w:val="00586AD4"/>
    <w:rsid w:val="00586D53"/>
    <w:rsid w:val="00586FFE"/>
    <w:rsid w:val="00587355"/>
    <w:rsid w:val="005873E7"/>
    <w:rsid w:val="005877F8"/>
    <w:rsid w:val="00587F32"/>
    <w:rsid w:val="0059059F"/>
    <w:rsid w:val="0059078C"/>
    <w:rsid w:val="00590B0C"/>
    <w:rsid w:val="00590CA6"/>
    <w:rsid w:val="0059149B"/>
    <w:rsid w:val="0059161A"/>
    <w:rsid w:val="00591C9C"/>
    <w:rsid w:val="00591D9C"/>
    <w:rsid w:val="00591F90"/>
    <w:rsid w:val="005920B1"/>
    <w:rsid w:val="0059212E"/>
    <w:rsid w:val="005923A1"/>
    <w:rsid w:val="005923F8"/>
    <w:rsid w:val="0059258C"/>
    <w:rsid w:val="00592623"/>
    <w:rsid w:val="0059275B"/>
    <w:rsid w:val="00592FCA"/>
    <w:rsid w:val="005932A3"/>
    <w:rsid w:val="00593545"/>
    <w:rsid w:val="0059366E"/>
    <w:rsid w:val="00593C5A"/>
    <w:rsid w:val="0059415E"/>
    <w:rsid w:val="0059495A"/>
    <w:rsid w:val="00594AF0"/>
    <w:rsid w:val="00594C93"/>
    <w:rsid w:val="005957A6"/>
    <w:rsid w:val="00595C39"/>
    <w:rsid w:val="00596610"/>
    <w:rsid w:val="00596799"/>
    <w:rsid w:val="00596905"/>
    <w:rsid w:val="00596945"/>
    <w:rsid w:val="00596D8A"/>
    <w:rsid w:val="00596DDF"/>
    <w:rsid w:val="005972FC"/>
    <w:rsid w:val="00597326"/>
    <w:rsid w:val="00597575"/>
    <w:rsid w:val="005975AA"/>
    <w:rsid w:val="005977C8"/>
    <w:rsid w:val="00597956"/>
    <w:rsid w:val="0059798C"/>
    <w:rsid w:val="00597DB0"/>
    <w:rsid w:val="00597EBB"/>
    <w:rsid w:val="00597F48"/>
    <w:rsid w:val="005A0086"/>
    <w:rsid w:val="005A00E0"/>
    <w:rsid w:val="005A039B"/>
    <w:rsid w:val="005A06A2"/>
    <w:rsid w:val="005A0818"/>
    <w:rsid w:val="005A0862"/>
    <w:rsid w:val="005A098B"/>
    <w:rsid w:val="005A0B04"/>
    <w:rsid w:val="005A0CA6"/>
    <w:rsid w:val="005A0E3E"/>
    <w:rsid w:val="005A0F48"/>
    <w:rsid w:val="005A0F4D"/>
    <w:rsid w:val="005A0FB7"/>
    <w:rsid w:val="005A1557"/>
    <w:rsid w:val="005A197B"/>
    <w:rsid w:val="005A1F19"/>
    <w:rsid w:val="005A2156"/>
    <w:rsid w:val="005A21F9"/>
    <w:rsid w:val="005A2C34"/>
    <w:rsid w:val="005A2CFC"/>
    <w:rsid w:val="005A2EF6"/>
    <w:rsid w:val="005A3203"/>
    <w:rsid w:val="005A33D4"/>
    <w:rsid w:val="005A36AA"/>
    <w:rsid w:val="005A3DF8"/>
    <w:rsid w:val="005A406F"/>
    <w:rsid w:val="005A42C8"/>
    <w:rsid w:val="005A44D7"/>
    <w:rsid w:val="005A4677"/>
    <w:rsid w:val="005A4866"/>
    <w:rsid w:val="005A4CE2"/>
    <w:rsid w:val="005A4DF6"/>
    <w:rsid w:val="005A5222"/>
    <w:rsid w:val="005A551A"/>
    <w:rsid w:val="005A571E"/>
    <w:rsid w:val="005A5956"/>
    <w:rsid w:val="005A59C4"/>
    <w:rsid w:val="005A6841"/>
    <w:rsid w:val="005A6C05"/>
    <w:rsid w:val="005A6F6E"/>
    <w:rsid w:val="005A6FAE"/>
    <w:rsid w:val="005A7059"/>
    <w:rsid w:val="005A73D4"/>
    <w:rsid w:val="005A757B"/>
    <w:rsid w:val="005A7883"/>
    <w:rsid w:val="005B0401"/>
    <w:rsid w:val="005B049F"/>
    <w:rsid w:val="005B0532"/>
    <w:rsid w:val="005B0970"/>
    <w:rsid w:val="005B0B58"/>
    <w:rsid w:val="005B0BF3"/>
    <w:rsid w:val="005B1242"/>
    <w:rsid w:val="005B12B0"/>
    <w:rsid w:val="005B13EF"/>
    <w:rsid w:val="005B1508"/>
    <w:rsid w:val="005B1983"/>
    <w:rsid w:val="005B1D5A"/>
    <w:rsid w:val="005B1E95"/>
    <w:rsid w:val="005B1F2D"/>
    <w:rsid w:val="005B1F92"/>
    <w:rsid w:val="005B1FBF"/>
    <w:rsid w:val="005B214A"/>
    <w:rsid w:val="005B23EB"/>
    <w:rsid w:val="005B2914"/>
    <w:rsid w:val="005B293F"/>
    <w:rsid w:val="005B2A00"/>
    <w:rsid w:val="005B376E"/>
    <w:rsid w:val="005B3862"/>
    <w:rsid w:val="005B399F"/>
    <w:rsid w:val="005B3EBD"/>
    <w:rsid w:val="005B40DA"/>
    <w:rsid w:val="005B40E3"/>
    <w:rsid w:val="005B44E2"/>
    <w:rsid w:val="005B44FD"/>
    <w:rsid w:val="005B515D"/>
    <w:rsid w:val="005B54BF"/>
    <w:rsid w:val="005B5AD5"/>
    <w:rsid w:val="005B5C15"/>
    <w:rsid w:val="005B5CEA"/>
    <w:rsid w:val="005B6425"/>
    <w:rsid w:val="005B68BF"/>
    <w:rsid w:val="005B68E8"/>
    <w:rsid w:val="005B6BEE"/>
    <w:rsid w:val="005B6DCD"/>
    <w:rsid w:val="005B6E7B"/>
    <w:rsid w:val="005B7416"/>
    <w:rsid w:val="005B752C"/>
    <w:rsid w:val="005B7B49"/>
    <w:rsid w:val="005B7B8B"/>
    <w:rsid w:val="005B7DA9"/>
    <w:rsid w:val="005B7DFB"/>
    <w:rsid w:val="005B7EED"/>
    <w:rsid w:val="005C05B7"/>
    <w:rsid w:val="005C06D4"/>
    <w:rsid w:val="005C07FB"/>
    <w:rsid w:val="005C087D"/>
    <w:rsid w:val="005C0D2F"/>
    <w:rsid w:val="005C0FD9"/>
    <w:rsid w:val="005C1077"/>
    <w:rsid w:val="005C1467"/>
    <w:rsid w:val="005C1626"/>
    <w:rsid w:val="005C182E"/>
    <w:rsid w:val="005C1877"/>
    <w:rsid w:val="005C1C82"/>
    <w:rsid w:val="005C1D78"/>
    <w:rsid w:val="005C1DA7"/>
    <w:rsid w:val="005C208E"/>
    <w:rsid w:val="005C2271"/>
    <w:rsid w:val="005C22F5"/>
    <w:rsid w:val="005C2648"/>
    <w:rsid w:val="005C26A5"/>
    <w:rsid w:val="005C296F"/>
    <w:rsid w:val="005C2CB3"/>
    <w:rsid w:val="005C33F9"/>
    <w:rsid w:val="005C39D0"/>
    <w:rsid w:val="005C3FDC"/>
    <w:rsid w:val="005C43C8"/>
    <w:rsid w:val="005C4748"/>
    <w:rsid w:val="005C4A49"/>
    <w:rsid w:val="005C4A73"/>
    <w:rsid w:val="005C4B4F"/>
    <w:rsid w:val="005C4D96"/>
    <w:rsid w:val="005C5083"/>
    <w:rsid w:val="005C565C"/>
    <w:rsid w:val="005C5705"/>
    <w:rsid w:val="005C5C40"/>
    <w:rsid w:val="005C5DE5"/>
    <w:rsid w:val="005C619D"/>
    <w:rsid w:val="005C6770"/>
    <w:rsid w:val="005C6968"/>
    <w:rsid w:val="005C6DFC"/>
    <w:rsid w:val="005C7621"/>
    <w:rsid w:val="005C7871"/>
    <w:rsid w:val="005C7E44"/>
    <w:rsid w:val="005D0095"/>
    <w:rsid w:val="005D0387"/>
    <w:rsid w:val="005D0A9B"/>
    <w:rsid w:val="005D0B86"/>
    <w:rsid w:val="005D0BBA"/>
    <w:rsid w:val="005D1488"/>
    <w:rsid w:val="005D1A6E"/>
    <w:rsid w:val="005D1BDC"/>
    <w:rsid w:val="005D208D"/>
    <w:rsid w:val="005D2134"/>
    <w:rsid w:val="005D237E"/>
    <w:rsid w:val="005D2413"/>
    <w:rsid w:val="005D2570"/>
    <w:rsid w:val="005D2784"/>
    <w:rsid w:val="005D2945"/>
    <w:rsid w:val="005D34DA"/>
    <w:rsid w:val="005D3A72"/>
    <w:rsid w:val="005D3B60"/>
    <w:rsid w:val="005D3D5B"/>
    <w:rsid w:val="005D3FC2"/>
    <w:rsid w:val="005D45B0"/>
    <w:rsid w:val="005D45CC"/>
    <w:rsid w:val="005D4CBF"/>
    <w:rsid w:val="005D4E76"/>
    <w:rsid w:val="005D5285"/>
    <w:rsid w:val="005D5870"/>
    <w:rsid w:val="005D5B25"/>
    <w:rsid w:val="005D5B62"/>
    <w:rsid w:val="005D5F14"/>
    <w:rsid w:val="005D603F"/>
    <w:rsid w:val="005D6799"/>
    <w:rsid w:val="005D6970"/>
    <w:rsid w:val="005D69A4"/>
    <w:rsid w:val="005D6C61"/>
    <w:rsid w:val="005D72E7"/>
    <w:rsid w:val="005D74C8"/>
    <w:rsid w:val="005D7660"/>
    <w:rsid w:val="005D7943"/>
    <w:rsid w:val="005D7A76"/>
    <w:rsid w:val="005D7AC5"/>
    <w:rsid w:val="005D7EB3"/>
    <w:rsid w:val="005E0499"/>
    <w:rsid w:val="005E0BAA"/>
    <w:rsid w:val="005E1300"/>
    <w:rsid w:val="005E15E5"/>
    <w:rsid w:val="005E1622"/>
    <w:rsid w:val="005E16BA"/>
    <w:rsid w:val="005E1A03"/>
    <w:rsid w:val="005E2051"/>
    <w:rsid w:val="005E209E"/>
    <w:rsid w:val="005E2119"/>
    <w:rsid w:val="005E21E9"/>
    <w:rsid w:val="005E25E5"/>
    <w:rsid w:val="005E2835"/>
    <w:rsid w:val="005E2BA5"/>
    <w:rsid w:val="005E2DF0"/>
    <w:rsid w:val="005E3035"/>
    <w:rsid w:val="005E3572"/>
    <w:rsid w:val="005E42B0"/>
    <w:rsid w:val="005E434E"/>
    <w:rsid w:val="005E471A"/>
    <w:rsid w:val="005E4807"/>
    <w:rsid w:val="005E4BE3"/>
    <w:rsid w:val="005E4E33"/>
    <w:rsid w:val="005E5A04"/>
    <w:rsid w:val="005E616D"/>
    <w:rsid w:val="005E65D4"/>
    <w:rsid w:val="005E6932"/>
    <w:rsid w:val="005E70B4"/>
    <w:rsid w:val="005E753B"/>
    <w:rsid w:val="005E7677"/>
    <w:rsid w:val="005E7847"/>
    <w:rsid w:val="005E7976"/>
    <w:rsid w:val="005F0154"/>
    <w:rsid w:val="005F0439"/>
    <w:rsid w:val="005F0572"/>
    <w:rsid w:val="005F07E0"/>
    <w:rsid w:val="005F0A34"/>
    <w:rsid w:val="005F0ACD"/>
    <w:rsid w:val="005F0B21"/>
    <w:rsid w:val="005F0CF5"/>
    <w:rsid w:val="005F0E46"/>
    <w:rsid w:val="005F0E6A"/>
    <w:rsid w:val="005F121A"/>
    <w:rsid w:val="005F15F9"/>
    <w:rsid w:val="005F1950"/>
    <w:rsid w:val="005F1E6A"/>
    <w:rsid w:val="005F214E"/>
    <w:rsid w:val="005F236B"/>
    <w:rsid w:val="005F262F"/>
    <w:rsid w:val="005F265C"/>
    <w:rsid w:val="005F2ECD"/>
    <w:rsid w:val="005F2ECE"/>
    <w:rsid w:val="005F32B1"/>
    <w:rsid w:val="005F3461"/>
    <w:rsid w:val="005F35B8"/>
    <w:rsid w:val="005F3A64"/>
    <w:rsid w:val="005F3CAB"/>
    <w:rsid w:val="005F4180"/>
    <w:rsid w:val="005F4349"/>
    <w:rsid w:val="005F43EF"/>
    <w:rsid w:val="005F4533"/>
    <w:rsid w:val="005F46EC"/>
    <w:rsid w:val="005F4861"/>
    <w:rsid w:val="005F4AD2"/>
    <w:rsid w:val="005F4B59"/>
    <w:rsid w:val="005F4EE7"/>
    <w:rsid w:val="005F539A"/>
    <w:rsid w:val="005F53A6"/>
    <w:rsid w:val="005F542E"/>
    <w:rsid w:val="005F5780"/>
    <w:rsid w:val="005F5866"/>
    <w:rsid w:val="005F5A19"/>
    <w:rsid w:val="005F5A8E"/>
    <w:rsid w:val="005F5ACE"/>
    <w:rsid w:val="005F5BC7"/>
    <w:rsid w:val="005F60DC"/>
    <w:rsid w:val="005F68E5"/>
    <w:rsid w:val="005F6A46"/>
    <w:rsid w:val="005F6A8D"/>
    <w:rsid w:val="005F6B12"/>
    <w:rsid w:val="005F6BF7"/>
    <w:rsid w:val="005F6FDB"/>
    <w:rsid w:val="005F770F"/>
    <w:rsid w:val="005F77F5"/>
    <w:rsid w:val="005F7929"/>
    <w:rsid w:val="005F79FF"/>
    <w:rsid w:val="005F7B2C"/>
    <w:rsid w:val="005F7BCB"/>
    <w:rsid w:val="005F7ED9"/>
    <w:rsid w:val="006001A1"/>
    <w:rsid w:val="00600715"/>
    <w:rsid w:val="006007CA"/>
    <w:rsid w:val="00600814"/>
    <w:rsid w:val="00600B5E"/>
    <w:rsid w:val="00601A69"/>
    <w:rsid w:val="00601BC2"/>
    <w:rsid w:val="0060283B"/>
    <w:rsid w:val="0060288D"/>
    <w:rsid w:val="00602BB6"/>
    <w:rsid w:val="00602FC4"/>
    <w:rsid w:val="0060302E"/>
    <w:rsid w:val="00603851"/>
    <w:rsid w:val="006038A8"/>
    <w:rsid w:val="00603A1D"/>
    <w:rsid w:val="00603E27"/>
    <w:rsid w:val="00603EF0"/>
    <w:rsid w:val="00603F20"/>
    <w:rsid w:val="00603FFF"/>
    <w:rsid w:val="006045EC"/>
    <w:rsid w:val="0060468E"/>
    <w:rsid w:val="00604710"/>
    <w:rsid w:val="00604FBD"/>
    <w:rsid w:val="00605430"/>
    <w:rsid w:val="00605768"/>
    <w:rsid w:val="00605900"/>
    <w:rsid w:val="0060653F"/>
    <w:rsid w:val="00606741"/>
    <w:rsid w:val="00606AC5"/>
    <w:rsid w:val="00606C50"/>
    <w:rsid w:val="00606EC3"/>
    <w:rsid w:val="00606EE3"/>
    <w:rsid w:val="00607003"/>
    <w:rsid w:val="0060753C"/>
    <w:rsid w:val="00607742"/>
    <w:rsid w:val="006078C0"/>
    <w:rsid w:val="00607EEA"/>
    <w:rsid w:val="00607F8C"/>
    <w:rsid w:val="0061038A"/>
    <w:rsid w:val="0061049E"/>
    <w:rsid w:val="0061050A"/>
    <w:rsid w:val="00610625"/>
    <w:rsid w:val="00610BFF"/>
    <w:rsid w:val="006112DE"/>
    <w:rsid w:val="006112EF"/>
    <w:rsid w:val="006114F0"/>
    <w:rsid w:val="006116FC"/>
    <w:rsid w:val="0061193C"/>
    <w:rsid w:val="00611A22"/>
    <w:rsid w:val="0061202F"/>
    <w:rsid w:val="0061203E"/>
    <w:rsid w:val="0061297A"/>
    <w:rsid w:val="00612D20"/>
    <w:rsid w:val="006131ED"/>
    <w:rsid w:val="00613219"/>
    <w:rsid w:val="00613994"/>
    <w:rsid w:val="006139BD"/>
    <w:rsid w:val="00614165"/>
    <w:rsid w:val="00614579"/>
    <w:rsid w:val="006145C6"/>
    <w:rsid w:val="00614B93"/>
    <w:rsid w:val="00614BCF"/>
    <w:rsid w:val="00614D89"/>
    <w:rsid w:val="00614E83"/>
    <w:rsid w:val="006151EF"/>
    <w:rsid w:val="0061523E"/>
    <w:rsid w:val="00615969"/>
    <w:rsid w:val="00615AE9"/>
    <w:rsid w:val="00615FAD"/>
    <w:rsid w:val="006163EE"/>
    <w:rsid w:val="00616421"/>
    <w:rsid w:val="00616A55"/>
    <w:rsid w:val="00616BE4"/>
    <w:rsid w:val="00616F12"/>
    <w:rsid w:val="00617011"/>
    <w:rsid w:val="0061704E"/>
    <w:rsid w:val="00617176"/>
    <w:rsid w:val="006171CD"/>
    <w:rsid w:val="00617717"/>
    <w:rsid w:val="00617801"/>
    <w:rsid w:val="00617D3D"/>
    <w:rsid w:val="00617E67"/>
    <w:rsid w:val="00617FE0"/>
    <w:rsid w:val="006201E5"/>
    <w:rsid w:val="006204E5"/>
    <w:rsid w:val="00620552"/>
    <w:rsid w:val="006205B3"/>
    <w:rsid w:val="00620C57"/>
    <w:rsid w:val="006210E6"/>
    <w:rsid w:val="00621733"/>
    <w:rsid w:val="00621DC0"/>
    <w:rsid w:val="00622412"/>
    <w:rsid w:val="00622A0D"/>
    <w:rsid w:val="00623770"/>
    <w:rsid w:val="00623AAC"/>
    <w:rsid w:val="00623BD0"/>
    <w:rsid w:val="00623C3C"/>
    <w:rsid w:val="0062444E"/>
    <w:rsid w:val="0062463A"/>
    <w:rsid w:val="006246FE"/>
    <w:rsid w:val="00624ED3"/>
    <w:rsid w:val="006253EF"/>
    <w:rsid w:val="006256E5"/>
    <w:rsid w:val="006258D6"/>
    <w:rsid w:val="00625D86"/>
    <w:rsid w:val="00625E55"/>
    <w:rsid w:val="006262E5"/>
    <w:rsid w:val="006263F6"/>
    <w:rsid w:val="0062660E"/>
    <w:rsid w:val="006267C9"/>
    <w:rsid w:val="00626D4D"/>
    <w:rsid w:val="00626EE2"/>
    <w:rsid w:val="006273D5"/>
    <w:rsid w:val="006278CF"/>
    <w:rsid w:val="00630C60"/>
    <w:rsid w:val="00631396"/>
    <w:rsid w:val="0063156B"/>
    <w:rsid w:val="00631F00"/>
    <w:rsid w:val="0063213C"/>
    <w:rsid w:val="00632140"/>
    <w:rsid w:val="006321B0"/>
    <w:rsid w:val="006322C7"/>
    <w:rsid w:val="0063277A"/>
    <w:rsid w:val="00632B25"/>
    <w:rsid w:val="00633602"/>
    <w:rsid w:val="00633845"/>
    <w:rsid w:val="00633885"/>
    <w:rsid w:val="00633894"/>
    <w:rsid w:val="00633B9B"/>
    <w:rsid w:val="00633DBD"/>
    <w:rsid w:val="00633F4D"/>
    <w:rsid w:val="00634255"/>
    <w:rsid w:val="00634D06"/>
    <w:rsid w:val="00634FB0"/>
    <w:rsid w:val="006350EA"/>
    <w:rsid w:val="006355D4"/>
    <w:rsid w:val="0063591A"/>
    <w:rsid w:val="0063672E"/>
    <w:rsid w:val="00636971"/>
    <w:rsid w:val="00636A69"/>
    <w:rsid w:val="00636C08"/>
    <w:rsid w:val="00636CEE"/>
    <w:rsid w:val="00636D99"/>
    <w:rsid w:val="00636E6F"/>
    <w:rsid w:val="00636F77"/>
    <w:rsid w:val="00637E28"/>
    <w:rsid w:val="00637F0A"/>
    <w:rsid w:val="0064008B"/>
    <w:rsid w:val="00640272"/>
    <w:rsid w:val="0064055A"/>
    <w:rsid w:val="0064066F"/>
    <w:rsid w:val="00640BE1"/>
    <w:rsid w:val="00640DE2"/>
    <w:rsid w:val="00640E1F"/>
    <w:rsid w:val="00641688"/>
    <w:rsid w:val="00641755"/>
    <w:rsid w:val="00641EAC"/>
    <w:rsid w:val="00642ABD"/>
    <w:rsid w:val="00642D2A"/>
    <w:rsid w:val="0064361F"/>
    <w:rsid w:val="0064396A"/>
    <w:rsid w:val="0064398A"/>
    <w:rsid w:val="00643B06"/>
    <w:rsid w:val="006445D5"/>
    <w:rsid w:val="006447E3"/>
    <w:rsid w:val="0064495C"/>
    <w:rsid w:val="00644EBF"/>
    <w:rsid w:val="00644F7D"/>
    <w:rsid w:val="00644FDF"/>
    <w:rsid w:val="006450CB"/>
    <w:rsid w:val="00645278"/>
    <w:rsid w:val="00645530"/>
    <w:rsid w:val="0064553A"/>
    <w:rsid w:val="00645829"/>
    <w:rsid w:val="0064595E"/>
    <w:rsid w:val="00645E72"/>
    <w:rsid w:val="00646268"/>
    <w:rsid w:val="0064634A"/>
    <w:rsid w:val="00646587"/>
    <w:rsid w:val="006468B6"/>
    <w:rsid w:val="006468C8"/>
    <w:rsid w:val="00646A3D"/>
    <w:rsid w:val="00646ADC"/>
    <w:rsid w:val="00646CCA"/>
    <w:rsid w:val="0064779E"/>
    <w:rsid w:val="00647A4C"/>
    <w:rsid w:val="006501D5"/>
    <w:rsid w:val="00650466"/>
    <w:rsid w:val="00650871"/>
    <w:rsid w:val="00651225"/>
    <w:rsid w:val="00651307"/>
    <w:rsid w:val="0065152B"/>
    <w:rsid w:val="00651EDE"/>
    <w:rsid w:val="00651F11"/>
    <w:rsid w:val="00652484"/>
    <w:rsid w:val="0065259D"/>
    <w:rsid w:val="00652706"/>
    <w:rsid w:val="0065272B"/>
    <w:rsid w:val="00652A42"/>
    <w:rsid w:val="00652B2B"/>
    <w:rsid w:val="00652C83"/>
    <w:rsid w:val="00652D76"/>
    <w:rsid w:val="0065359C"/>
    <w:rsid w:val="00653921"/>
    <w:rsid w:val="006539BA"/>
    <w:rsid w:val="00653AC8"/>
    <w:rsid w:val="006542D0"/>
    <w:rsid w:val="006545BA"/>
    <w:rsid w:val="0065482D"/>
    <w:rsid w:val="00654D57"/>
    <w:rsid w:val="00655103"/>
    <w:rsid w:val="0065518A"/>
    <w:rsid w:val="00655594"/>
    <w:rsid w:val="00655765"/>
    <w:rsid w:val="00655E86"/>
    <w:rsid w:val="006564BC"/>
    <w:rsid w:val="006566BD"/>
    <w:rsid w:val="00656952"/>
    <w:rsid w:val="00656AD5"/>
    <w:rsid w:val="006570EA"/>
    <w:rsid w:val="0065726E"/>
    <w:rsid w:val="00657329"/>
    <w:rsid w:val="00657432"/>
    <w:rsid w:val="00657491"/>
    <w:rsid w:val="00657831"/>
    <w:rsid w:val="00657D9C"/>
    <w:rsid w:val="00657ED9"/>
    <w:rsid w:val="00660097"/>
    <w:rsid w:val="0066032A"/>
    <w:rsid w:val="006606E8"/>
    <w:rsid w:val="006606F9"/>
    <w:rsid w:val="00660A87"/>
    <w:rsid w:val="00660D34"/>
    <w:rsid w:val="0066109F"/>
    <w:rsid w:val="006611F9"/>
    <w:rsid w:val="00661E69"/>
    <w:rsid w:val="00661FA7"/>
    <w:rsid w:val="00661FCE"/>
    <w:rsid w:val="00662062"/>
    <w:rsid w:val="00662169"/>
    <w:rsid w:val="006621D5"/>
    <w:rsid w:val="00662344"/>
    <w:rsid w:val="0066234B"/>
    <w:rsid w:val="00662581"/>
    <w:rsid w:val="0066278F"/>
    <w:rsid w:val="00662A53"/>
    <w:rsid w:val="00662AB4"/>
    <w:rsid w:val="00662E83"/>
    <w:rsid w:val="00663227"/>
    <w:rsid w:val="0066350B"/>
    <w:rsid w:val="00663758"/>
    <w:rsid w:val="0066387D"/>
    <w:rsid w:val="00663BEC"/>
    <w:rsid w:val="006643BB"/>
    <w:rsid w:val="00664865"/>
    <w:rsid w:val="00664A27"/>
    <w:rsid w:val="00664BDF"/>
    <w:rsid w:val="00664D60"/>
    <w:rsid w:val="00664D9F"/>
    <w:rsid w:val="00664DA8"/>
    <w:rsid w:val="00665048"/>
    <w:rsid w:val="0066524C"/>
    <w:rsid w:val="00665372"/>
    <w:rsid w:val="0066567F"/>
    <w:rsid w:val="0066702B"/>
    <w:rsid w:val="00667890"/>
    <w:rsid w:val="00670129"/>
    <w:rsid w:val="0067025A"/>
    <w:rsid w:val="0067083F"/>
    <w:rsid w:val="00670B19"/>
    <w:rsid w:val="00670C93"/>
    <w:rsid w:val="006714AC"/>
    <w:rsid w:val="00671699"/>
    <w:rsid w:val="00671DC8"/>
    <w:rsid w:val="00671E2E"/>
    <w:rsid w:val="00671E4E"/>
    <w:rsid w:val="00671E7C"/>
    <w:rsid w:val="006721D5"/>
    <w:rsid w:val="00672377"/>
    <w:rsid w:val="0067261C"/>
    <w:rsid w:val="00672C37"/>
    <w:rsid w:val="00672E82"/>
    <w:rsid w:val="00672E8D"/>
    <w:rsid w:val="00673084"/>
    <w:rsid w:val="00673262"/>
    <w:rsid w:val="0067351B"/>
    <w:rsid w:val="0067391F"/>
    <w:rsid w:val="00673FDC"/>
    <w:rsid w:val="0067410F"/>
    <w:rsid w:val="0067417B"/>
    <w:rsid w:val="0067443E"/>
    <w:rsid w:val="00674806"/>
    <w:rsid w:val="006748F7"/>
    <w:rsid w:val="00674B4E"/>
    <w:rsid w:val="00675907"/>
    <w:rsid w:val="00675B1E"/>
    <w:rsid w:val="00675BEA"/>
    <w:rsid w:val="00675F96"/>
    <w:rsid w:val="00676B90"/>
    <w:rsid w:val="00676C5E"/>
    <w:rsid w:val="00677201"/>
    <w:rsid w:val="00677811"/>
    <w:rsid w:val="00677968"/>
    <w:rsid w:val="006779F8"/>
    <w:rsid w:val="00677B86"/>
    <w:rsid w:val="00677DEF"/>
    <w:rsid w:val="00680AEB"/>
    <w:rsid w:val="00680B61"/>
    <w:rsid w:val="00680DA2"/>
    <w:rsid w:val="006811E2"/>
    <w:rsid w:val="00681802"/>
    <w:rsid w:val="00681A34"/>
    <w:rsid w:val="00681F7F"/>
    <w:rsid w:val="00681FE4"/>
    <w:rsid w:val="0068249E"/>
    <w:rsid w:val="00682A90"/>
    <w:rsid w:val="00682ACD"/>
    <w:rsid w:val="00682D17"/>
    <w:rsid w:val="00682EBC"/>
    <w:rsid w:val="00683130"/>
    <w:rsid w:val="006831F3"/>
    <w:rsid w:val="00683315"/>
    <w:rsid w:val="0068344D"/>
    <w:rsid w:val="006834AF"/>
    <w:rsid w:val="0068367D"/>
    <w:rsid w:val="0068375E"/>
    <w:rsid w:val="00683EA2"/>
    <w:rsid w:val="00684003"/>
    <w:rsid w:val="006840F9"/>
    <w:rsid w:val="00684260"/>
    <w:rsid w:val="00684BDA"/>
    <w:rsid w:val="00684D80"/>
    <w:rsid w:val="00684E49"/>
    <w:rsid w:val="00684FB0"/>
    <w:rsid w:val="0068536F"/>
    <w:rsid w:val="006854CF"/>
    <w:rsid w:val="006854E0"/>
    <w:rsid w:val="00685AD0"/>
    <w:rsid w:val="00685C8C"/>
    <w:rsid w:val="00685C90"/>
    <w:rsid w:val="006861B4"/>
    <w:rsid w:val="006861B7"/>
    <w:rsid w:val="00686517"/>
    <w:rsid w:val="0068682B"/>
    <w:rsid w:val="006868ED"/>
    <w:rsid w:val="00686C1D"/>
    <w:rsid w:val="00686CDE"/>
    <w:rsid w:val="00686D41"/>
    <w:rsid w:val="00687087"/>
    <w:rsid w:val="00687381"/>
    <w:rsid w:val="00687BDE"/>
    <w:rsid w:val="00687DCB"/>
    <w:rsid w:val="00687E6D"/>
    <w:rsid w:val="006900F0"/>
    <w:rsid w:val="006901C1"/>
    <w:rsid w:val="00690566"/>
    <w:rsid w:val="006908FB"/>
    <w:rsid w:val="00690E51"/>
    <w:rsid w:val="00690E87"/>
    <w:rsid w:val="006912F3"/>
    <w:rsid w:val="00691409"/>
    <w:rsid w:val="006914E8"/>
    <w:rsid w:val="00691AD0"/>
    <w:rsid w:val="00691B28"/>
    <w:rsid w:val="00691F4A"/>
    <w:rsid w:val="0069246E"/>
    <w:rsid w:val="0069260A"/>
    <w:rsid w:val="00692AF7"/>
    <w:rsid w:val="00692B9D"/>
    <w:rsid w:val="00692DFE"/>
    <w:rsid w:val="00692F9B"/>
    <w:rsid w:val="00693486"/>
    <w:rsid w:val="00693516"/>
    <w:rsid w:val="006937DC"/>
    <w:rsid w:val="006939D4"/>
    <w:rsid w:val="00693A40"/>
    <w:rsid w:val="00693C86"/>
    <w:rsid w:val="00693D4C"/>
    <w:rsid w:val="0069458A"/>
    <w:rsid w:val="00694CAC"/>
    <w:rsid w:val="00694EC3"/>
    <w:rsid w:val="006953D9"/>
    <w:rsid w:val="0069561E"/>
    <w:rsid w:val="00695BDD"/>
    <w:rsid w:val="00695DB2"/>
    <w:rsid w:val="00695E1C"/>
    <w:rsid w:val="006963D7"/>
    <w:rsid w:val="00696793"/>
    <w:rsid w:val="00696802"/>
    <w:rsid w:val="0069687D"/>
    <w:rsid w:val="00696908"/>
    <w:rsid w:val="0069695B"/>
    <w:rsid w:val="006969F0"/>
    <w:rsid w:val="00696A38"/>
    <w:rsid w:val="00696F19"/>
    <w:rsid w:val="00697122"/>
    <w:rsid w:val="00697353"/>
    <w:rsid w:val="00697516"/>
    <w:rsid w:val="00697660"/>
    <w:rsid w:val="006978C0"/>
    <w:rsid w:val="00697A86"/>
    <w:rsid w:val="00697CDB"/>
    <w:rsid w:val="00697EF7"/>
    <w:rsid w:val="006A01EC"/>
    <w:rsid w:val="006A06A6"/>
    <w:rsid w:val="006A076B"/>
    <w:rsid w:val="006A0A36"/>
    <w:rsid w:val="006A0AD9"/>
    <w:rsid w:val="006A0D60"/>
    <w:rsid w:val="006A0E05"/>
    <w:rsid w:val="006A0FAE"/>
    <w:rsid w:val="006A11DF"/>
    <w:rsid w:val="006A17FB"/>
    <w:rsid w:val="006A1C21"/>
    <w:rsid w:val="006A21F7"/>
    <w:rsid w:val="006A2732"/>
    <w:rsid w:val="006A2B84"/>
    <w:rsid w:val="006A2BC4"/>
    <w:rsid w:val="006A2C10"/>
    <w:rsid w:val="006A2CA3"/>
    <w:rsid w:val="006A2E6C"/>
    <w:rsid w:val="006A33A5"/>
    <w:rsid w:val="006A37C9"/>
    <w:rsid w:val="006A3878"/>
    <w:rsid w:val="006A493F"/>
    <w:rsid w:val="006A49B2"/>
    <w:rsid w:val="006A4C3D"/>
    <w:rsid w:val="006A4EA1"/>
    <w:rsid w:val="006A54B0"/>
    <w:rsid w:val="006A554F"/>
    <w:rsid w:val="006A5551"/>
    <w:rsid w:val="006A574F"/>
    <w:rsid w:val="006A5BD3"/>
    <w:rsid w:val="006A6610"/>
    <w:rsid w:val="006A70A6"/>
    <w:rsid w:val="006A7278"/>
    <w:rsid w:val="006A743D"/>
    <w:rsid w:val="006A76A6"/>
    <w:rsid w:val="006A77E6"/>
    <w:rsid w:val="006A7A23"/>
    <w:rsid w:val="006A7AB1"/>
    <w:rsid w:val="006A7C2F"/>
    <w:rsid w:val="006B02D6"/>
    <w:rsid w:val="006B03CE"/>
    <w:rsid w:val="006B064E"/>
    <w:rsid w:val="006B0A60"/>
    <w:rsid w:val="006B0DA8"/>
    <w:rsid w:val="006B0DE2"/>
    <w:rsid w:val="006B0E19"/>
    <w:rsid w:val="006B1087"/>
    <w:rsid w:val="006B1169"/>
    <w:rsid w:val="006B1810"/>
    <w:rsid w:val="006B1984"/>
    <w:rsid w:val="006B1AB2"/>
    <w:rsid w:val="006B1C6F"/>
    <w:rsid w:val="006B1D74"/>
    <w:rsid w:val="006B1EC2"/>
    <w:rsid w:val="006B2002"/>
    <w:rsid w:val="006B228B"/>
    <w:rsid w:val="006B2AAC"/>
    <w:rsid w:val="006B2D9A"/>
    <w:rsid w:val="006B2E16"/>
    <w:rsid w:val="006B31F1"/>
    <w:rsid w:val="006B325C"/>
    <w:rsid w:val="006B36DE"/>
    <w:rsid w:val="006B39E4"/>
    <w:rsid w:val="006B437A"/>
    <w:rsid w:val="006B46D4"/>
    <w:rsid w:val="006B4C43"/>
    <w:rsid w:val="006B517F"/>
    <w:rsid w:val="006B5312"/>
    <w:rsid w:val="006B54AE"/>
    <w:rsid w:val="006B665F"/>
    <w:rsid w:val="006B6706"/>
    <w:rsid w:val="006B6966"/>
    <w:rsid w:val="006B6C1C"/>
    <w:rsid w:val="006B6E03"/>
    <w:rsid w:val="006B7142"/>
    <w:rsid w:val="006B7625"/>
    <w:rsid w:val="006B78A3"/>
    <w:rsid w:val="006B79DE"/>
    <w:rsid w:val="006B7A96"/>
    <w:rsid w:val="006B7AF0"/>
    <w:rsid w:val="006B7D66"/>
    <w:rsid w:val="006B7E37"/>
    <w:rsid w:val="006C0808"/>
    <w:rsid w:val="006C0BC7"/>
    <w:rsid w:val="006C17E2"/>
    <w:rsid w:val="006C1884"/>
    <w:rsid w:val="006C1B4E"/>
    <w:rsid w:val="006C21A6"/>
    <w:rsid w:val="006C2330"/>
    <w:rsid w:val="006C259B"/>
    <w:rsid w:val="006C282E"/>
    <w:rsid w:val="006C2C0B"/>
    <w:rsid w:val="006C2CEE"/>
    <w:rsid w:val="006C2F9C"/>
    <w:rsid w:val="006C30AB"/>
    <w:rsid w:val="006C3210"/>
    <w:rsid w:val="006C38AA"/>
    <w:rsid w:val="006C3F86"/>
    <w:rsid w:val="006C3FC0"/>
    <w:rsid w:val="006C3FE0"/>
    <w:rsid w:val="006C40B7"/>
    <w:rsid w:val="006C41A7"/>
    <w:rsid w:val="006C438F"/>
    <w:rsid w:val="006C4543"/>
    <w:rsid w:val="006C463F"/>
    <w:rsid w:val="006C4735"/>
    <w:rsid w:val="006C494D"/>
    <w:rsid w:val="006C4E0F"/>
    <w:rsid w:val="006C52C0"/>
    <w:rsid w:val="006C54CA"/>
    <w:rsid w:val="006C5514"/>
    <w:rsid w:val="006C5605"/>
    <w:rsid w:val="006C5715"/>
    <w:rsid w:val="006C5983"/>
    <w:rsid w:val="006C5F14"/>
    <w:rsid w:val="006C6598"/>
    <w:rsid w:val="006C6760"/>
    <w:rsid w:val="006C6CFA"/>
    <w:rsid w:val="006C757A"/>
    <w:rsid w:val="006C7617"/>
    <w:rsid w:val="006C7B90"/>
    <w:rsid w:val="006C7BAA"/>
    <w:rsid w:val="006D0017"/>
    <w:rsid w:val="006D00F9"/>
    <w:rsid w:val="006D01AD"/>
    <w:rsid w:val="006D0B6B"/>
    <w:rsid w:val="006D0CBD"/>
    <w:rsid w:val="006D0EB1"/>
    <w:rsid w:val="006D0EC8"/>
    <w:rsid w:val="006D0ED7"/>
    <w:rsid w:val="006D0F7A"/>
    <w:rsid w:val="006D12CD"/>
    <w:rsid w:val="006D1542"/>
    <w:rsid w:val="006D1551"/>
    <w:rsid w:val="006D15C7"/>
    <w:rsid w:val="006D17A2"/>
    <w:rsid w:val="006D1D59"/>
    <w:rsid w:val="006D235E"/>
    <w:rsid w:val="006D23C8"/>
    <w:rsid w:val="006D277C"/>
    <w:rsid w:val="006D2BE5"/>
    <w:rsid w:val="006D2CBF"/>
    <w:rsid w:val="006D32F7"/>
    <w:rsid w:val="006D35FB"/>
    <w:rsid w:val="006D3899"/>
    <w:rsid w:val="006D3979"/>
    <w:rsid w:val="006D3A07"/>
    <w:rsid w:val="006D3AB5"/>
    <w:rsid w:val="006D43F2"/>
    <w:rsid w:val="006D4401"/>
    <w:rsid w:val="006D4C13"/>
    <w:rsid w:val="006D4C59"/>
    <w:rsid w:val="006D4FF0"/>
    <w:rsid w:val="006D500F"/>
    <w:rsid w:val="006D5106"/>
    <w:rsid w:val="006D5209"/>
    <w:rsid w:val="006D5341"/>
    <w:rsid w:val="006D58EC"/>
    <w:rsid w:val="006D5CA7"/>
    <w:rsid w:val="006D5F01"/>
    <w:rsid w:val="006D5F65"/>
    <w:rsid w:val="006D60DF"/>
    <w:rsid w:val="006D6174"/>
    <w:rsid w:val="006D6BA1"/>
    <w:rsid w:val="006D6D33"/>
    <w:rsid w:val="006D6E03"/>
    <w:rsid w:val="006D6E5D"/>
    <w:rsid w:val="006D6F50"/>
    <w:rsid w:val="006D715E"/>
    <w:rsid w:val="006D71D1"/>
    <w:rsid w:val="006D7369"/>
    <w:rsid w:val="006D770E"/>
    <w:rsid w:val="006D7748"/>
    <w:rsid w:val="006D77E1"/>
    <w:rsid w:val="006D7876"/>
    <w:rsid w:val="006D7A5C"/>
    <w:rsid w:val="006D7CC4"/>
    <w:rsid w:val="006D7FC3"/>
    <w:rsid w:val="006E000F"/>
    <w:rsid w:val="006E0098"/>
    <w:rsid w:val="006E04BA"/>
    <w:rsid w:val="006E056C"/>
    <w:rsid w:val="006E07C5"/>
    <w:rsid w:val="006E08F1"/>
    <w:rsid w:val="006E0988"/>
    <w:rsid w:val="006E0B9C"/>
    <w:rsid w:val="006E1162"/>
    <w:rsid w:val="006E16CF"/>
    <w:rsid w:val="006E17CB"/>
    <w:rsid w:val="006E1D65"/>
    <w:rsid w:val="006E1DED"/>
    <w:rsid w:val="006E2384"/>
    <w:rsid w:val="006E29EB"/>
    <w:rsid w:val="006E2C7C"/>
    <w:rsid w:val="006E306B"/>
    <w:rsid w:val="006E3284"/>
    <w:rsid w:val="006E336F"/>
    <w:rsid w:val="006E3594"/>
    <w:rsid w:val="006E3A95"/>
    <w:rsid w:val="006E3B31"/>
    <w:rsid w:val="006E3B3C"/>
    <w:rsid w:val="006E3CB8"/>
    <w:rsid w:val="006E4924"/>
    <w:rsid w:val="006E49C0"/>
    <w:rsid w:val="006E4C0D"/>
    <w:rsid w:val="006E4F31"/>
    <w:rsid w:val="006E5D52"/>
    <w:rsid w:val="006E6500"/>
    <w:rsid w:val="006E6AFF"/>
    <w:rsid w:val="006E6E64"/>
    <w:rsid w:val="006E6F3A"/>
    <w:rsid w:val="006E7164"/>
    <w:rsid w:val="006E79C4"/>
    <w:rsid w:val="006E7BC3"/>
    <w:rsid w:val="006E7F84"/>
    <w:rsid w:val="006F0D86"/>
    <w:rsid w:val="006F11F0"/>
    <w:rsid w:val="006F1567"/>
    <w:rsid w:val="006F15D4"/>
    <w:rsid w:val="006F193A"/>
    <w:rsid w:val="006F1AAC"/>
    <w:rsid w:val="006F1B8D"/>
    <w:rsid w:val="006F1FBE"/>
    <w:rsid w:val="006F2503"/>
    <w:rsid w:val="006F2DE2"/>
    <w:rsid w:val="006F30F5"/>
    <w:rsid w:val="006F335A"/>
    <w:rsid w:val="006F344B"/>
    <w:rsid w:val="006F353D"/>
    <w:rsid w:val="006F36C5"/>
    <w:rsid w:val="006F391E"/>
    <w:rsid w:val="006F398A"/>
    <w:rsid w:val="006F39A8"/>
    <w:rsid w:val="006F3A32"/>
    <w:rsid w:val="006F3C81"/>
    <w:rsid w:val="006F3D83"/>
    <w:rsid w:val="006F4207"/>
    <w:rsid w:val="006F4397"/>
    <w:rsid w:val="006F4A63"/>
    <w:rsid w:val="006F5148"/>
    <w:rsid w:val="006F5BB7"/>
    <w:rsid w:val="006F5C88"/>
    <w:rsid w:val="006F5CA3"/>
    <w:rsid w:val="006F6116"/>
    <w:rsid w:val="006F6206"/>
    <w:rsid w:val="006F63C4"/>
    <w:rsid w:val="006F66EC"/>
    <w:rsid w:val="006F675E"/>
    <w:rsid w:val="006F6886"/>
    <w:rsid w:val="006F6925"/>
    <w:rsid w:val="006F69EB"/>
    <w:rsid w:val="006F713F"/>
    <w:rsid w:val="006F7301"/>
    <w:rsid w:val="006F7581"/>
    <w:rsid w:val="006F76EB"/>
    <w:rsid w:val="006F797E"/>
    <w:rsid w:val="006F7A71"/>
    <w:rsid w:val="006F7B30"/>
    <w:rsid w:val="006F7F1C"/>
    <w:rsid w:val="00700421"/>
    <w:rsid w:val="00700E03"/>
    <w:rsid w:val="00700E7B"/>
    <w:rsid w:val="00700ED7"/>
    <w:rsid w:val="007010CC"/>
    <w:rsid w:val="007011DD"/>
    <w:rsid w:val="007012B1"/>
    <w:rsid w:val="0070130B"/>
    <w:rsid w:val="00701452"/>
    <w:rsid w:val="007016B0"/>
    <w:rsid w:val="007019E2"/>
    <w:rsid w:val="007021BF"/>
    <w:rsid w:val="00702438"/>
    <w:rsid w:val="007024D0"/>
    <w:rsid w:val="0070280A"/>
    <w:rsid w:val="00702A0B"/>
    <w:rsid w:val="00702D00"/>
    <w:rsid w:val="0070384F"/>
    <w:rsid w:val="007039DF"/>
    <w:rsid w:val="00703BC9"/>
    <w:rsid w:val="00703D70"/>
    <w:rsid w:val="00704217"/>
    <w:rsid w:val="0070435B"/>
    <w:rsid w:val="0070452B"/>
    <w:rsid w:val="007048A5"/>
    <w:rsid w:val="007049D2"/>
    <w:rsid w:val="00704A1B"/>
    <w:rsid w:val="007050E6"/>
    <w:rsid w:val="00705453"/>
    <w:rsid w:val="007054B7"/>
    <w:rsid w:val="00705862"/>
    <w:rsid w:val="00705C58"/>
    <w:rsid w:val="00705FE7"/>
    <w:rsid w:val="00706090"/>
    <w:rsid w:val="0070611C"/>
    <w:rsid w:val="007062D5"/>
    <w:rsid w:val="0070633E"/>
    <w:rsid w:val="0070665A"/>
    <w:rsid w:val="00706A1E"/>
    <w:rsid w:val="00706B95"/>
    <w:rsid w:val="00707846"/>
    <w:rsid w:val="007078B7"/>
    <w:rsid w:val="007078EA"/>
    <w:rsid w:val="00707B37"/>
    <w:rsid w:val="00707B7B"/>
    <w:rsid w:val="00707E70"/>
    <w:rsid w:val="00707F73"/>
    <w:rsid w:val="007102D7"/>
    <w:rsid w:val="00710E8B"/>
    <w:rsid w:val="00710EF4"/>
    <w:rsid w:val="0071109C"/>
    <w:rsid w:val="007110BB"/>
    <w:rsid w:val="00711161"/>
    <w:rsid w:val="00711201"/>
    <w:rsid w:val="007112DD"/>
    <w:rsid w:val="007115CC"/>
    <w:rsid w:val="00711C62"/>
    <w:rsid w:val="00711D4D"/>
    <w:rsid w:val="00712063"/>
    <w:rsid w:val="00712130"/>
    <w:rsid w:val="007123D6"/>
    <w:rsid w:val="00712453"/>
    <w:rsid w:val="00712519"/>
    <w:rsid w:val="007125EA"/>
    <w:rsid w:val="00712627"/>
    <w:rsid w:val="00712806"/>
    <w:rsid w:val="00713062"/>
    <w:rsid w:val="00713158"/>
    <w:rsid w:val="007132A2"/>
    <w:rsid w:val="007133C3"/>
    <w:rsid w:val="00713488"/>
    <w:rsid w:val="00713B89"/>
    <w:rsid w:val="00713D39"/>
    <w:rsid w:val="007147C9"/>
    <w:rsid w:val="00714822"/>
    <w:rsid w:val="00714870"/>
    <w:rsid w:val="00714BAA"/>
    <w:rsid w:val="00714F3F"/>
    <w:rsid w:val="00715E0E"/>
    <w:rsid w:val="00716457"/>
    <w:rsid w:val="00716543"/>
    <w:rsid w:val="00716709"/>
    <w:rsid w:val="0071702F"/>
    <w:rsid w:val="00717151"/>
    <w:rsid w:val="007172E7"/>
    <w:rsid w:val="0071786D"/>
    <w:rsid w:val="00717BDA"/>
    <w:rsid w:val="00717BE3"/>
    <w:rsid w:val="00717D2B"/>
    <w:rsid w:val="00717D37"/>
    <w:rsid w:val="00717D9D"/>
    <w:rsid w:val="0072022F"/>
    <w:rsid w:val="00720368"/>
    <w:rsid w:val="00720369"/>
    <w:rsid w:val="007203DE"/>
    <w:rsid w:val="0072054E"/>
    <w:rsid w:val="0072064C"/>
    <w:rsid w:val="007207B6"/>
    <w:rsid w:val="00720887"/>
    <w:rsid w:val="00720A8C"/>
    <w:rsid w:val="00720AD6"/>
    <w:rsid w:val="00720B87"/>
    <w:rsid w:val="00720BA2"/>
    <w:rsid w:val="00720C83"/>
    <w:rsid w:val="00720CDB"/>
    <w:rsid w:val="00720F92"/>
    <w:rsid w:val="007215E4"/>
    <w:rsid w:val="007218F2"/>
    <w:rsid w:val="00721AA1"/>
    <w:rsid w:val="00721AA9"/>
    <w:rsid w:val="00721AD8"/>
    <w:rsid w:val="00721B9D"/>
    <w:rsid w:val="0072206C"/>
    <w:rsid w:val="0072222F"/>
    <w:rsid w:val="0072277E"/>
    <w:rsid w:val="007233F0"/>
    <w:rsid w:val="007238E6"/>
    <w:rsid w:val="0072451E"/>
    <w:rsid w:val="0072493A"/>
    <w:rsid w:val="00724A04"/>
    <w:rsid w:val="00724AAB"/>
    <w:rsid w:val="00724B41"/>
    <w:rsid w:val="007259CB"/>
    <w:rsid w:val="00726587"/>
    <w:rsid w:val="007265C8"/>
    <w:rsid w:val="0072665F"/>
    <w:rsid w:val="00726D78"/>
    <w:rsid w:val="00727313"/>
    <w:rsid w:val="00727A9C"/>
    <w:rsid w:val="00727EE1"/>
    <w:rsid w:val="007309FC"/>
    <w:rsid w:val="00730A71"/>
    <w:rsid w:val="00730C0B"/>
    <w:rsid w:val="00730C81"/>
    <w:rsid w:val="00730EB1"/>
    <w:rsid w:val="00730F2D"/>
    <w:rsid w:val="007312E5"/>
    <w:rsid w:val="00731941"/>
    <w:rsid w:val="00731DBE"/>
    <w:rsid w:val="00731FA1"/>
    <w:rsid w:val="0073221F"/>
    <w:rsid w:val="007322F0"/>
    <w:rsid w:val="007323A9"/>
    <w:rsid w:val="0073293C"/>
    <w:rsid w:val="007329F8"/>
    <w:rsid w:val="00732ACA"/>
    <w:rsid w:val="00732D3F"/>
    <w:rsid w:val="00732E34"/>
    <w:rsid w:val="00732E89"/>
    <w:rsid w:val="007331FE"/>
    <w:rsid w:val="00733642"/>
    <w:rsid w:val="0073368A"/>
    <w:rsid w:val="00733721"/>
    <w:rsid w:val="00733921"/>
    <w:rsid w:val="00733D1C"/>
    <w:rsid w:val="00733DB8"/>
    <w:rsid w:val="00733F85"/>
    <w:rsid w:val="007340DC"/>
    <w:rsid w:val="007348FC"/>
    <w:rsid w:val="00735054"/>
    <w:rsid w:val="00735294"/>
    <w:rsid w:val="00735312"/>
    <w:rsid w:val="00735F58"/>
    <w:rsid w:val="00736469"/>
    <w:rsid w:val="0073647B"/>
    <w:rsid w:val="0073683D"/>
    <w:rsid w:val="00736C93"/>
    <w:rsid w:val="00736ED7"/>
    <w:rsid w:val="007370E9"/>
    <w:rsid w:val="007371B5"/>
    <w:rsid w:val="00737212"/>
    <w:rsid w:val="007403BE"/>
    <w:rsid w:val="007404C9"/>
    <w:rsid w:val="00740859"/>
    <w:rsid w:val="007408A8"/>
    <w:rsid w:val="007409BB"/>
    <w:rsid w:val="00740BD5"/>
    <w:rsid w:val="00740BE1"/>
    <w:rsid w:val="00740F70"/>
    <w:rsid w:val="00741B31"/>
    <w:rsid w:val="00741D5D"/>
    <w:rsid w:val="00741E66"/>
    <w:rsid w:val="00742492"/>
    <w:rsid w:val="0074286E"/>
    <w:rsid w:val="0074292D"/>
    <w:rsid w:val="00742CBD"/>
    <w:rsid w:val="00742F08"/>
    <w:rsid w:val="00742F77"/>
    <w:rsid w:val="007430B5"/>
    <w:rsid w:val="00743FFE"/>
    <w:rsid w:val="0074412F"/>
    <w:rsid w:val="00744249"/>
    <w:rsid w:val="00744776"/>
    <w:rsid w:val="00744966"/>
    <w:rsid w:val="00744F07"/>
    <w:rsid w:val="0074526D"/>
    <w:rsid w:val="007452D6"/>
    <w:rsid w:val="00745466"/>
    <w:rsid w:val="007456FF"/>
    <w:rsid w:val="007459B3"/>
    <w:rsid w:val="00745C24"/>
    <w:rsid w:val="00745FCB"/>
    <w:rsid w:val="00746141"/>
    <w:rsid w:val="007468C6"/>
    <w:rsid w:val="00746964"/>
    <w:rsid w:val="00746B1A"/>
    <w:rsid w:val="00746B92"/>
    <w:rsid w:val="00746C7A"/>
    <w:rsid w:val="00746F7F"/>
    <w:rsid w:val="007471C7"/>
    <w:rsid w:val="00747B0F"/>
    <w:rsid w:val="0075062B"/>
    <w:rsid w:val="00750685"/>
    <w:rsid w:val="007507A9"/>
    <w:rsid w:val="0075084B"/>
    <w:rsid w:val="00750AA0"/>
    <w:rsid w:val="00750AC7"/>
    <w:rsid w:val="00750B77"/>
    <w:rsid w:val="0075105B"/>
    <w:rsid w:val="00751117"/>
    <w:rsid w:val="0075133C"/>
    <w:rsid w:val="00751608"/>
    <w:rsid w:val="007519D0"/>
    <w:rsid w:val="00751BCD"/>
    <w:rsid w:val="00751FE1"/>
    <w:rsid w:val="007521B3"/>
    <w:rsid w:val="0075222F"/>
    <w:rsid w:val="007528E1"/>
    <w:rsid w:val="0075293B"/>
    <w:rsid w:val="00752B10"/>
    <w:rsid w:val="00752C85"/>
    <w:rsid w:val="007538C2"/>
    <w:rsid w:val="00753C3F"/>
    <w:rsid w:val="007549A8"/>
    <w:rsid w:val="00754B22"/>
    <w:rsid w:val="0075504D"/>
    <w:rsid w:val="007550A2"/>
    <w:rsid w:val="0075551D"/>
    <w:rsid w:val="007556C3"/>
    <w:rsid w:val="00755A5C"/>
    <w:rsid w:val="00756266"/>
    <w:rsid w:val="007564C2"/>
    <w:rsid w:val="007566AC"/>
    <w:rsid w:val="00756E1F"/>
    <w:rsid w:val="00756EAA"/>
    <w:rsid w:val="00756EB3"/>
    <w:rsid w:val="00757147"/>
    <w:rsid w:val="00757234"/>
    <w:rsid w:val="007572A2"/>
    <w:rsid w:val="007574E8"/>
    <w:rsid w:val="007578ED"/>
    <w:rsid w:val="00757A4D"/>
    <w:rsid w:val="00757FC6"/>
    <w:rsid w:val="0076009E"/>
    <w:rsid w:val="00760A69"/>
    <w:rsid w:val="00761389"/>
    <w:rsid w:val="00761E6E"/>
    <w:rsid w:val="00761EC3"/>
    <w:rsid w:val="00761FD5"/>
    <w:rsid w:val="00762421"/>
    <w:rsid w:val="0076265B"/>
    <w:rsid w:val="00762EC4"/>
    <w:rsid w:val="00762FBF"/>
    <w:rsid w:val="00763039"/>
    <w:rsid w:val="00763301"/>
    <w:rsid w:val="00763BA6"/>
    <w:rsid w:val="00763CBC"/>
    <w:rsid w:val="00763D3F"/>
    <w:rsid w:val="00763EF9"/>
    <w:rsid w:val="00763FCE"/>
    <w:rsid w:val="0076480B"/>
    <w:rsid w:val="00764D45"/>
    <w:rsid w:val="007652D8"/>
    <w:rsid w:val="00765A74"/>
    <w:rsid w:val="007660CF"/>
    <w:rsid w:val="007662C9"/>
    <w:rsid w:val="00766361"/>
    <w:rsid w:val="0076639F"/>
    <w:rsid w:val="00766778"/>
    <w:rsid w:val="007668DA"/>
    <w:rsid w:val="0076695D"/>
    <w:rsid w:val="00766977"/>
    <w:rsid w:val="00766A48"/>
    <w:rsid w:val="00766B4C"/>
    <w:rsid w:val="00766FB3"/>
    <w:rsid w:val="00766FC4"/>
    <w:rsid w:val="007677A0"/>
    <w:rsid w:val="00767922"/>
    <w:rsid w:val="0076795E"/>
    <w:rsid w:val="00767C63"/>
    <w:rsid w:val="00767DA7"/>
    <w:rsid w:val="00767F8A"/>
    <w:rsid w:val="0077006D"/>
    <w:rsid w:val="0077017F"/>
    <w:rsid w:val="00770260"/>
    <w:rsid w:val="007702C5"/>
    <w:rsid w:val="00771239"/>
    <w:rsid w:val="00771358"/>
    <w:rsid w:val="00771455"/>
    <w:rsid w:val="007715BB"/>
    <w:rsid w:val="0077166C"/>
    <w:rsid w:val="00771982"/>
    <w:rsid w:val="00772400"/>
    <w:rsid w:val="00772966"/>
    <w:rsid w:val="00772CE2"/>
    <w:rsid w:val="00772D92"/>
    <w:rsid w:val="00772E3C"/>
    <w:rsid w:val="00773140"/>
    <w:rsid w:val="007733C5"/>
    <w:rsid w:val="00773466"/>
    <w:rsid w:val="00773507"/>
    <w:rsid w:val="007735F3"/>
    <w:rsid w:val="007739EF"/>
    <w:rsid w:val="00773E78"/>
    <w:rsid w:val="00773F26"/>
    <w:rsid w:val="007744C9"/>
    <w:rsid w:val="00774A75"/>
    <w:rsid w:val="00774FE0"/>
    <w:rsid w:val="007751F1"/>
    <w:rsid w:val="0077533F"/>
    <w:rsid w:val="00775787"/>
    <w:rsid w:val="0077599C"/>
    <w:rsid w:val="007761BA"/>
    <w:rsid w:val="007765E4"/>
    <w:rsid w:val="00776BB0"/>
    <w:rsid w:val="00777051"/>
    <w:rsid w:val="00777176"/>
    <w:rsid w:val="007771A6"/>
    <w:rsid w:val="0077769A"/>
    <w:rsid w:val="0077774A"/>
    <w:rsid w:val="00777976"/>
    <w:rsid w:val="00777A4F"/>
    <w:rsid w:val="00777BE8"/>
    <w:rsid w:val="00777C0D"/>
    <w:rsid w:val="00777DD2"/>
    <w:rsid w:val="00777E4B"/>
    <w:rsid w:val="00780152"/>
    <w:rsid w:val="007801B7"/>
    <w:rsid w:val="0078092C"/>
    <w:rsid w:val="007809BB"/>
    <w:rsid w:val="00780E06"/>
    <w:rsid w:val="00780EE6"/>
    <w:rsid w:val="007810E6"/>
    <w:rsid w:val="00781435"/>
    <w:rsid w:val="00781777"/>
    <w:rsid w:val="00781B48"/>
    <w:rsid w:val="00781C64"/>
    <w:rsid w:val="00781EB8"/>
    <w:rsid w:val="00782162"/>
    <w:rsid w:val="007821CE"/>
    <w:rsid w:val="00782724"/>
    <w:rsid w:val="00782C52"/>
    <w:rsid w:val="00783246"/>
    <w:rsid w:val="00783342"/>
    <w:rsid w:val="007834A4"/>
    <w:rsid w:val="00783610"/>
    <w:rsid w:val="00783671"/>
    <w:rsid w:val="00783C1B"/>
    <w:rsid w:val="007840E2"/>
    <w:rsid w:val="00784114"/>
    <w:rsid w:val="007843D1"/>
    <w:rsid w:val="007844BF"/>
    <w:rsid w:val="00784813"/>
    <w:rsid w:val="00784C28"/>
    <w:rsid w:val="00785082"/>
    <w:rsid w:val="0078508D"/>
    <w:rsid w:val="00785144"/>
    <w:rsid w:val="007853DE"/>
    <w:rsid w:val="007855C0"/>
    <w:rsid w:val="0078562F"/>
    <w:rsid w:val="0078563B"/>
    <w:rsid w:val="007858FF"/>
    <w:rsid w:val="0078639D"/>
    <w:rsid w:val="00786944"/>
    <w:rsid w:val="00786B58"/>
    <w:rsid w:val="00786DAA"/>
    <w:rsid w:val="007877CF"/>
    <w:rsid w:val="007877FB"/>
    <w:rsid w:val="007903B8"/>
    <w:rsid w:val="00790639"/>
    <w:rsid w:val="00790779"/>
    <w:rsid w:val="0079098E"/>
    <w:rsid w:val="00790FE3"/>
    <w:rsid w:val="00791628"/>
    <w:rsid w:val="007916E1"/>
    <w:rsid w:val="007918B7"/>
    <w:rsid w:val="00791A7D"/>
    <w:rsid w:val="00791B17"/>
    <w:rsid w:val="00791E66"/>
    <w:rsid w:val="0079200D"/>
    <w:rsid w:val="00792880"/>
    <w:rsid w:val="00793712"/>
    <w:rsid w:val="00793C61"/>
    <w:rsid w:val="00794138"/>
    <w:rsid w:val="00794319"/>
    <w:rsid w:val="0079439C"/>
    <w:rsid w:val="007943EA"/>
    <w:rsid w:val="00794735"/>
    <w:rsid w:val="0079542F"/>
    <w:rsid w:val="00795D25"/>
    <w:rsid w:val="00796389"/>
    <w:rsid w:val="007968C3"/>
    <w:rsid w:val="007969FF"/>
    <w:rsid w:val="00796AB3"/>
    <w:rsid w:val="00796ADA"/>
    <w:rsid w:val="00796D70"/>
    <w:rsid w:val="00796E14"/>
    <w:rsid w:val="00797929"/>
    <w:rsid w:val="00797AED"/>
    <w:rsid w:val="00797B36"/>
    <w:rsid w:val="007A008B"/>
    <w:rsid w:val="007A00FA"/>
    <w:rsid w:val="007A0C8E"/>
    <w:rsid w:val="007A1117"/>
    <w:rsid w:val="007A12CA"/>
    <w:rsid w:val="007A17C5"/>
    <w:rsid w:val="007A1D16"/>
    <w:rsid w:val="007A1FEE"/>
    <w:rsid w:val="007A2003"/>
    <w:rsid w:val="007A204B"/>
    <w:rsid w:val="007A245C"/>
    <w:rsid w:val="007A25B8"/>
    <w:rsid w:val="007A2C0F"/>
    <w:rsid w:val="007A2CC7"/>
    <w:rsid w:val="007A2D7D"/>
    <w:rsid w:val="007A337F"/>
    <w:rsid w:val="007A3BE6"/>
    <w:rsid w:val="007A418E"/>
    <w:rsid w:val="007A41AD"/>
    <w:rsid w:val="007A4259"/>
    <w:rsid w:val="007A4418"/>
    <w:rsid w:val="007A49A0"/>
    <w:rsid w:val="007A4B33"/>
    <w:rsid w:val="007A4E6D"/>
    <w:rsid w:val="007A5523"/>
    <w:rsid w:val="007A56B9"/>
    <w:rsid w:val="007A5CEB"/>
    <w:rsid w:val="007A63B6"/>
    <w:rsid w:val="007A6810"/>
    <w:rsid w:val="007A6D2A"/>
    <w:rsid w:val="007A6E0E"/>
    <w:rsid w:val="007A6FF2"/>
    <w:rsid w:val="007A7A1D"/>
    <w:rsid w:val="007A7B71"/>
    <w:rsid w:val="007A7BF1"/>
    <w:rsid w:val="007A7C92"/>
    <w:rsid w:val="007A7F52"/>
    <w:rsid w:val="007B025E"/>
    <w:rsid w:val="007B042C"/>
    <w:rsid w:val="007B055D"/>
    <w:rsid w:val="007B1110"/>
    <w:rsid w:val="007B12AA"/>
    <w:rsid w:val="007B12D5"/>
    <w:rsid w:val="007B15FF"/>
    <w:rsid w:val="007B16B4"/>
    <w:rsid w:val="007B1923"/>
    <w:rsid w:val="007B1B24"/>
    <w:rsid w:val="007B1DC8"/>
    <w:rsid w:val="007B1EBB"/>
    <w:rsid w:val="007B1FB2"/>
    <w:rsid w:val="007B23B9"/>
    <w:rsid w:val="007B2431"/>
    <w:rsid w:val="007B2A61"/>
    <w:rsid w:val="007B2A77"/>
    <w:rsid w:val="007B2AC5"/>
    <w:rsid w:val="007B2B90"/>
    <w:rsid w:val="007B2BD9"/>
    <w:rsid w:val="007B2CAB"/>
    <w:rsid w:val="007B2CB1"/>
    <w:rsid w:val="007B3130"/>
    <w:rsid w:val="007B338F"/>
    <w:rsid w:val="007B3591"/>
    <w:rsid w:val="007B35A4"/>
    <w:rsid w:val="007B37E3"/>
    <w:rsid w:val="007B3929"/>
    <w:rsid w:val="007B3999"/>
    <w:rsid w:val="007B3A9D"/>
    <w:rsid w:val="007B4837"/>
    <w:rsid w:val="007B4950"/>
    <w:rsid w:val="007B5684"/>
    <w:rsid w:val="007B5A48"/>
    <w:rsid w:val="007B5B90"/>
    <w:rsid w:val="007B6208"/>
    <w:rsid w:val="007B6257"/>
    <w:rsid w:val="007B6409"/>
    <w:rsid w:val="007B6966"/>
    <w:rsid w:val="007B6BDB"/>
    <w:rsid w:val="007B6E34"/>
    <w:rsid w:val="007B6F44"/>
    <w:rsid w:val="007B7196"/>
    <w:rsid w:val="007B7836"/>
    <w:rsid w:val="007B78CF"/>
    <w:rsid w:val="007B795D"/>
    <w:rsid w:val="007B7AB3"/>
    <w:rsid w:val="007B7CC4"/>
    <w:rsid w:val="007C00E0"/>
    <w:rsid w:val="007C0574"/>
    <w:rsid w:val="007C059F"/>
    <w:rsid w:val="007C07D8"/>
    <w:rsid w:val="007C0AE7"/>
    <w:rsid w:val="007C10AC"/>
    <w:rsid w:val="007C188C"/>
    <w:rsid w:val="007C193B"/>
    <w:rsid w:val="007C2373"/>
    <w:rsid w:val="007C25E2"/>
    <w:rsid w:val="007C2966"/>
    <w:rsid w:val="007C29EA"/>
    <w:rsid w:val="007C2AF7"/>
    <w:rsid w:val="007C3417"/>
    <w:rsid w:val="007C3497"/>
    <w:rsid w:val="007C37FE"/>
    <w:rsid w:val="007C4470"/>
    <w:rsid w:val="007C44D6"/>
    <w:rsid w:val="007C5134"/>
    <w:rsid w:val="007C514B"/>
    <w:rsid w:val="007C52E2"/>
    <w:rsid w:val="007C5604"/>
    <w:rsid w:val="007C57B4"/>
    <w:rsid w:val="007C596E"/>
    <w:rsid w:val="007C61AA"/>
    <w:rsid w:val="007C62C4"/>
    <w:rsid w:val="007C650B"/>
    <w:rsid w:val="007C6FC2"/>
    <w:rsid w:val="007C7356"/>
    <w:rsid w:val="007C77D2"/>
    <w:rsid w:val="007C7989"/>
    <w:rsid w:val="007C7C7F"/>
    <w:rsid w:val="007C7CB4"/>
    <w:rsid w:val="007C7CDD"/>
    <w:rsid w:val="007C7E69"/>
    <w:rsid w:val="007D0698"/>
    <w:rsid w:val="007D0856"/>
    <w:rsid w:val="007D0ACB"/>
    <w:rsid w:val="007D0E08"/>
    <w:rsid w:val="007D127F"/>
    <w:rsid w:val="007D160D"/>
    <w:rsid w:val="007D17B8"/>
    <w:rsid w:val="007D17D2"/>
    <w:rsid w:val="007D2078"/>
    <w:rsid w:val="007D2289"/>
    <w:rsid w:val="007D22C9"/>
    <w:rsid w:val="007D2562"/>
    <w:rsid w:val="007D287B"/>
    <w:rsid w:val="007D2A27"/>
    <w:rsid w:val="007D2C4C"/>
    <w:rsid w:val="007D2C95"/>
    <w:rsid w:val="007D2EB8"/>
    <w:rsid w:val="007D35D5"/>
    <w:rsid w:val="007D365D"/>
    <w:rsid w:val="007D37D0"/>
    <w:rsid w:val="007D399B"/>
    <w:rsid w:val="007D3DDB"/>
    <w:rsid w:val="007D3EF7"/>
    <w:rsid w:val="007D3FC8"/>
    <w:rsid w:val="007D499C"/>
    <w:rsid w:val="007D4D0D"/>
    <w:rsid w:val="007D534F"/>
    <w:rsid w:val="007D54C1"/>
    <w:rsid w:val="007D5699"/>
    <w:rsid w:val="007D598E"/>
    <w:rsid w:val="007D5C18"/>
    <w:rsid w:val="007D5C23"/>
    <w:rsid w:val="007D6288"/>
    <w:rsid w:val="007D631F"/>
    <w:rsid w:val="007D6474"/>
    <w:rsid w:val="007D681C"/>
    <w:rsid w:val="007D69EB"/>
    <w:rsid w:val="007D7057"/>
    <w:rsid w:val="007D7331"/>
    <w:rsid w:val="007D73A6"/>
    <w:rsid w:val="007D74D7"/>
    <w:rsid w:val="007D7613"/>
    <w:rsid w:val="007D7C30"/>
    <w:rsid w:val="007D7DE3"/>
    <w:rsid w:val="007D7F9F"/>
    <w:rsid w:val="007D7FFD"/>
    <w:rsid w:val="007E0125"/>
    <w:rsid w:val="007E034F"/>
    <w:rsid w:val="007E065F"/>
    <w:rsid w:val="007E0988"/>
    <w:rsid w:val="007E0AC3"/>
    <w:rsid w:val="007E139C"/>
    <w:rsid w:val="007E1BCC"/>
    <w:rsid w:val="007E1DAE"/>
    <w:rsid w:val="007E1E32"/>
    <w:rsid w:val="007E20AA"/>
    <w:rsid w:val="007E21DA"/>
    <w:rsid w:val="007E2374"/>
    <w:rsid w:val="007E23A8"/>
    <w:rsid w:val="007E371C"/>
    <w:rsid w:val="007E39E1"/>
    <w:rsid w:val="007E3A8D"/>
    <w:rsid w:val="007E3B66"/>
    <w:rsid w:val="007E3E8B"/>
    <w:rsid w:val="007E3EA5"/>
    <w:rsid w:val="007E3EDF"/>
    <w:rsid w:val="007E47EA"/>
    <w:rsid w:val="007E4939"/>
    <w:rsid w:val="007E4BAE"/>
    <w:rsid w:val="007E4C38"/>
    <w:rsid w:val="007E4E99"/>
    <w:rsid w:val="007E514C"/>
    <w:rsid w:val="007E520B"/>
    <w:rsid w:val="007E61AE"/>
    <w:rsid w:val="007E640D"/>
    <w:rsid w:val="007E6730"/>
    <w:rsid w:val="007E6874"/>
    <w:rsid w:val="007E6F38"/>
    <w:rsid w:val="007E7909"/>
    <w:rsid w:val="007F0306"/>
    <w:rsid w:val="007F07D4"/>
    <w:rsid w:val="007F090E"/>
    <w:rsid w:val="007F0A06"/>
    <w:rsid w:val="007F0C7C"/>
    <w:rsid w:val="007F14A6"/>
    <w:rsid w:val="007F1BC0"/>
    <w:rsid w:val="007F20C6"/>
    <w:rsid w:val="007F2446"/>
    <w:rsid w:val="007F2672"/>
    <w:rsid w:val="007F2936"/>
    <w:rsid w:val="007F2AC3"/>
    <w:rsid w:val="007F2BCA"/>
    <w:rsid w:val="007F2BDF"/>
    <w:rsid w:val="007F2CB3"/>
    <w:rsid w:val="007F2EA5"/>
    <w:rsid w:val="007F338B"/>
    <w:rsid w:val="007F3547"/>
    <w:rsid w:val="007F3633"/>
    <w:rsid w:val="007F3820"/>
    <w:rsid w:val="007F38CA"/>
    <w:rsid w:val="007F3E5A"/>
    <w:rsid w:val="007F3F6B"/>
    <w:rsid w:val="007F41A4"/>
    <w:rsid w:val="007F4333"/>
    <w:rsid w:val="007F46FE"/>
    <w:rsid w:val="007F477E"/>
    <w:rsid w:val="007F4D78"/>
    <w:rsid w:val="007F4E3C"/>
    <w:rsid w:val="007F5357"/>
    <w:rsid w:val="007F5C5F"/>
    <w:rsid w:val="007F606B"/>
    <w:rsid w:val="007F60E4"/>
    <w:rsid w:val="007F60FD"/>
    <w:rsid w:val="007F6692"/>
    <w:rsid w:val="007F67EE"/>
    <w:rsid w:val="007F6976"/>
    <w:rsid w:val="007F6D73"/>
    <w:rsid w:val="007F7161"/>
    <w:rsid w:val="007F7989"/>
    <w:rsid w:val="007F7B90"/>
    <w:rsid w:val="007F7CB7"/>
    <w:rsid w:val="00800098"/>
    <w:rsid w:val="00800A59"/>
    <w:rsid w:val="00800F64"/>
    <w:rsid w:val="00801198"/>
    <w:rsid w:val="0080138D"/>
    <w:rsid w:val="008015EC"/>
    <w:rsid w:val="00801F50"/>
    <w:rsid w:val="00802295"/>
    <w:rsid w:val="0080236E"/>
    <w:rsid w:val="008024ED"/>
    <w:rsid w:val="00802838"/>
    <w:rsid w:val="00802958"/>
    <w:rsid w:val="00802A55"/>
    <w:rsid w:val="00802BDC"/>
    <w:rsid w:val="00802CCB"/>
    <w:rsid w:val="008030A5"/>
    <w:rsid w:val="0080313D"/>
    <w:rsid w:val="00803213"/>
    <w:rsid w:val="008033A1"/>
    <w:rsid w:val="00803ADF"/>
    <w:rsid w:val="00803C75"/>
    <w:rsid w:val="00804698"/>
    <w:rsid w:val="00804858"/>
    <w:rsid w:val="00804A40"/>
    <w:rsid w:val="00804B9F"/>
    <w:rsid w:val="00804FA9"/>
    <w:rsid w:val="00805185"/>
    <w:rsid w:val="008053D6"/>
    <w:rsid w:val="00805464"/>
    <w:rsid w:val="0080563C"/>
    <w:rsid w:val="008059AE"/>
    <w:rsid w:val="00805EB5"/>
    <w:rsid w:val="008062CD"/>
    <w:rsid w:val="00806753"/>
    <w:rsid w:val="00806D19"/>
    <w:rsid w:val="00807023"/>
    <w:rsid w:val="0080713D"/>
    <w:rsid w:val="008072F7"/>
    <w:rsid w:val="008074C1"/>
    <w:rsid w:val="0080761C"/>
    <w:rsid w:val="00807F18"/>
    <w:rsid w:val="00807FCD"/>
    <w:rsid w:val="00810188"/>
    <w:rsid w:val="0081019D"/>
    <w:rsid w:val="00810596"/>
    <w:rsid w:val="0081088B"/>
    <w:rsid w:val="00810D33"/>
    <w:rsid w:val="00811000"/>
    <w:rsid w:val="00811203"/>
    <w:rsid w:val="008112AA"/>
    <w:rsid w:val="0081141F"/>
    <w:rsid w:val="00811CAE"/>
    <w:rsid w:val="0081233E"/>
    <w:rsid w:val="00812BCC"/>
    <w:rsid w:val="00812D42"/>
    <w:rsid w:val="00812F36"/>
    <w:rsid w:val="00812FC8"/>
    <w:rsid w:val="0081314B"/>
    <w:rsid w:val="008139D9"/>
    <w:rsid w:val="00813FCA"/>
    <w:rsid w:val="0081466E"/>
    <w:rsid w:val="00814B0A"/>
    <w:rsid w:val="00814D5D"/>
    <w:rsid w:val="00814F7D"/>
    <w:rsid w:val="00815507"/>
    <w:rsid w:val="00815508"/>
    <w:rsid w:val="0081557D"/>
    <w:rsid w:val="00815699"/>
    <w:rsid w:val="008157BE"/>
    <w:rsid w:val="00815AEC"/>
    <w:rsid w:val="00815C14"/>
    <w:rsid w:val="00815E2F"/>
    <w:rsid w:val="008161A9"/>
    <w:rsid w:val="0081623E"/>
    <w:rsid w:val="008165FD"/>
    <w:rsid w:val="00816745"/>
    <w:rsid w:val="00816B3B"/>
    <w:rsid w:val="00816B47"/>
    <w:rsid w:val="00816C7E"/>
    <w:rsid w:val="00816CEE"/>
    <w:rsid w:val="00816E2C"/>
    <w:rsid w:val="00816FF6"/>
    <w:rsid w:val="00817293"/>
    <w:rsid w:val="008176DA"/>
    <w:rsid w:val="00817BB8"/>
    <w:rsid w:val="00817BBC"/>
    <w:rsid w:val="00817C9F"/>
    <w:rsid w:val="00817CC1"/>
    <w:rsid w:val="00817CE2"/>
    <w:rsid w:val="00817E42"/>
    <w:rsid w:val="008207B5"/>
    <w:rsid w:val="0082087D"/>
    <w:rsid w:val="00820C1B"/>
    <w:rsid w:val="008211BE"/>
    <w:rsid w:val="008215A2"/>
    <w:rsid w:val="00821756"/>
    <w:rsid w:val="00821969"/>
    <w:rsid w:val="008219FF"/>
    <w:rsid w:val="00821CC2"/>
    <w:rsid w:val="008222EA"/>
    <w:rsid w:val="008225D3"/>
    <w:rsid w:val="008229C9"/>
    <w:rsid w:val="00822BB8"/>
    <w:rsid w:val="00822BD8"/>
    <w:rsid w:val="00823201"/>
    <w:rsid w:val="00823837"/>
    <w:rsid w:val="00823929"/>
    <w:rsid w:val="00823B30"/>
    <w:rsid w:val="00823C55"/>
    <w:rsid w:val="00823D6A"/>
    <w:rsid w:val="00823FA0"/>
    <w:rsid w:val="00824367"/>
    <w:rsid w:val="00824690"/>
    <w:rsid w:val="008247E8"/>
    <w:rsid w:val="0082481B"/>
    <w:rsid w:val="008253BE"/>
    <w:rsid w:val="0082541E"/>
    <w:rsid w:val="008255BB"/>
    <w:rsid w:val="00825665"/>
    <w:rsid w:val="00825DE2"/>
    <w:rsid w:val="0082607C"/>
    <w:rsid w:val="00826196"/>
    <w:rsid w:val="00826295"/>
    <w:rsid w:val="00826747"/>
    <w:rsid w:val="0082677E"/>
    <w:rsid w:val="0082697C"/>
    <w:rsid w:val="00826CB3"/>
    <w:rsid w:val="00827040"/>
    <w:rsid w:val="0082706B"/>
    <w:rsid w:val="00827102"/>
    <w:rsid w:val="0082755E"/>
    <w:rsid w:val="008275AE"/>
    <w:rsid w:val="0082761F"/>
    <w:rsid w:val="00827998"/>
    <w:rsid w:val="00827A4D"/>
    <w:rsid w:val="00827B29"/>
    <w:rsid w:val="00827CF6"/>
    <w:rsid w:val="00827F1D"/>
    <w:rsid w:val="0083006D"/>
    <w:rsid w:val="008300A6"/>
    <w:rsid w:val="0083012B"/>
    <w:rsid w:val="00830446"/>
    <w:rsid w:val="0083050A"/>
    <w:rsid w:val="00830813"/>
    <w:rsid w:val="00830A29"/>
    <w:rsid w:val="00830EE5"/>
    <w:rsid w:val="00831146"/>
    <w:rsid w:val="0083155D"/>
    <w:rsid w:val="00831619"/>
    <w:rsid w:val="00831A19"/>
    <w:rsid w:val="00831C26"/>
    <w:rsid w:val="00831F85"/>
    <w:rsid w:val="008320B8"/>
    <w:rsid w:val="008320CB"/>
    <w:rsid w:val="0083231E"/>
    <w:rsid w:val="008325A8"/>
    <w:rsid w:val="0083322B"/>
    <w:rsid w:val="00833636"/>
    <w:rsid w:val="008336D1"/>
    <w:rsid w:val="00834459"/>
    <w:rsid w:val="00834F0B"/>
    <w:rsid w:val="00834FB7"/>
    <w:rsid w:val="0083516E"/>
    <w:rsid w:val="00835277"/>
    <w:rsid w:val="0083579C"/>
    <w:rsid w:val="00835AD2"/>
    <w:rsid w:val="00835F0B"/>
    <w:rsid w:val="00836034"/>
    <w:rsid w:val="00836624"/>
    <w:rsid w:val="00836858"/>
    <w:rsid w:val="008369D4"/>
    <w:rsid w:val="008369F1"/>
    <w:rsid w:val="00837271"/>
    <w:rsid w:val="008374FE"/>
    <w:rsid w:val="008379B7"/>
    <w:rsid w:val="00837D9D"/>
    <w:rsid w:val="00837E47"/>
    <w:rsid w:val="00837F68"/>
    <w:rsid w:val="00840026"/>
    <w:rsid w:val="00840197"/>
    <w:rsid w:val="008402B9"/>
    <w:rsid w:val="008402DD"/>
    <w:rsid w:val="008407C0"/>
    <w:rsid w:val="00840860"/>
    <w:rsid w:val="00840ACC"/>
    <w:rsid w:val="00840C80"/>
    <w:rsid w:val="00840D5C"/>
    <w:rsid w:val="00840F3B"/>
    <w:rsid w:val="008412C7"/>
    <w:rsid w:val="00841958"/>
    <w:rsid w:val="00841CEC"/>
    <w:rsid w:val="00842473"/>
    <w:rsid w:val="00842DEE"/>
    <w:rsid w:val="008432C1"/>
    <w:rsid w:val="008434DE"/>
    <w:rsid w:val="0084352A"/>
    <w:rsid w:val="00843B79"/>
    <w:rsid w:val="00843BF2"/>
    <w:rsid w:val="00843C1F"/>
    <w:rsid w:val="00843FEC"/>
    <w:rsid w:val="0084465F"/>
    <w:rsid w:val="00844878"/>
    <w:rsid w:val="00844C9B"/>
    <w:rsid w:val="008452BB"/>
    <w:rsid w:val="00845537"/>
    <w:rsid w:val="0084567D"/>
    <w:rsid w:val="00846756"/>
    <w:rsid w:val="008468EC"/>
    <w:rsid w:val="00846932"/>
    <w:rsid w:val="00846EE1"/>
    <w:rsid w:val="00846FAE"/>
    <w:rsid w:val="00847004"/>
    <w:rsid w:val="00847645"/>
    <w:rsid w:val="00850344"/>
    <w:rsid w:val="00850409"/>
    <w:rsid w:val="00850778"/>
    <w:rsid w:val="008508CD"/>
    <w:rsid w:val="008508D8"/>
    <w:rsid w:val="00850A7F"/>
    <w:rsid w:val="00850AB7"/>
    <w:rsid w:val="00850D5C"/>
    <w:rsid w:val="00850D7F"/>
    <w:rsid w:val="00850EB8"/>
    <w:rsid w:val="008512F1"/>
    <w:rsid w:val="00851516"/>
    <w:rsid w:val="00851CC2"/>
    <w:rsid w:val="00851D94"/>
    <w:rsid w:val="00851EAB"/>
    <w:rsid w:val="00851F6A"/>
    <w:rsid w:val="0085204D"/>
    <w:rsid w:val="008524AB"/>
    <w:rsid w:val="008527B7"/>
    <w:rsid w:val="008528E2"/>
    <w:rsid w:val="00852F45"/>
    <w:rsid w:val="00853193"/>
    <w:rsid w:val="008533D5"/>
    <w:rsid w:val="00853B8B"/>
    <w:rsid w:val="0085476C"/>
    <w:rsid w:val="00854E88"/>
    <w:rsid w:val="00854FCC"/>
    <w:rsid w:val="0085512C"/>
    <w:rsid w:val="0085512F"/>
    <w:rsid w:val="00855195"/>
    <w:rsid w:val="00855367"/>
    <w:rsid w:val="008557E8"/>
    <w:rsid w:val="00855857"/>
    <w:rsid w:val="008558C3"/>
    <w:rsid w:val="00855A3D"/>
    <w:rsid w:val="00855C96"/>
    <w:rsid w:val="00855CDF"/>
    <w:rsid w:val="008560A7"/>
    <w:rsid w:val="0085654E"/>
    <w:rsid w:val="008567CB"/>
    <w:rsid w:val="00856C52"/>
    <w:rsid w:val="00857156"/>
    <w:rsid w:val="008571D4"/>
    <w:rsid w:val="00857262"/>
    <w:rsid w:val="00857653"/>
    <w:rsid w:val="008576A5"/>
    <w:rsid w:val="00857765"/>
    <w:rsid w:val="00857CBA"/>
    <w:rsid w:val="00857F1F"/>
    <w:rsid w:val="00857F24"/>
    <w:rsid w:val="008607E5"/>
    <w:rsid w:val="0086105F"/>
    <w:rsid w:val="008613F6"/>
    <w:rsid w:val="00861554"/>
    <w:rsid w:val="00861D6C"/>
    <w:rsid w:val="0086207D"/>
    <w:rsid w:val="008620EB"/>
    <w:rsid w:val="0086213C"/>
    <w:rsid w:val="00862179"/>
    <w:rsid w:val="0086228B"/>
    <w:rsid w:val="008622C7"/>
    <w:rsid w:val="00862707"/>
    <w:rsid w:val="00862B7B"/>
    <w:rsid w:val="008630DA"/>
    <w:rsid w:val="0086329F"/>
    <w:rsid w:val="00863596"/>
    <w:rsid w:val="00863C10"/>
    <w:rsid w:val="00864327"/>
    <w:rsid w:val="00864647"/>
    <w:rsid w:val="008647FE"/>
    <w:rsid w:val="0086495F"/>
    <w:rsid w:val="00864A32"/>
    <w:rsid w:val="008650D4"/>
    <w:rsid w:val="00865541"/>
    <w:rsid w:val="0086571D"/>
    <w:rsid w:val="0086588F"/>
    <w:rsid w:val="008659F1"/>
    <w:rsid w:val="00865AFD"/>
    <w:rsid w:val="00866220"/>
    <w:rsid w:val="008663BA"/>
    <w:rsid w:val="00866949"/>
    <w:rsid w:val="008669F6"/>
    <w:rsid w:val="00866A3A"/>
    <w:rsid w:val="00866FB8"/>
    <w:rsid w:val="00867BD2"/>
    <w:rsid w:val="00867BF5"/>
    <w:rsid w:val="00867CD8"/>
    <w:rsid w:val="00870157"/>
    <w:rsid w:val="0087051A"/>
    <w:rsid w:val="00870625"/>
    <w:rsid w:val="00870E10"/>
    <w:rsid w:val="0087112A"/>
    <w:rsid w:val="0087116D"/>
    <w:rsid w:val="008713CF"/>
    <w:rsid w:val="008714A2"/>
    <w:rsid w:val="0087188F"/>
    <w:rsid w:val="008718C9"/>
    <w:rsid w:val="00871AB3"/>
    <w:rsid w:val="00871E50"/>
    <w:rsid w:val="00871FD5"/>
    <w:rsid w:val="00872638"/>
    <w:rsid w:val="008729AD"/>
    <w:rsid w:val="00872E5D"/>
    <w:rsid w:val="008731CF"/>
    <w:rsid w:val="0087320D"/>
    <w:rsid w:val="008734FC"/>
    <w:rsid w:val="00873B68"/>
    <w:rsid w:val="00874338"/>
    <w:rsid w:val="0087454B"/>
    <w:rsid w:val="00874653"/>
    <w:rsid w:val="00874AEA"/>
    <w:rsid w:val="00874F54"/>
    <w:rsid w:val="0087505C"/>
    <w:rsid w:val="00875157"/>
    <w:rsid w:val="00875296"/>
    <w:rsid w:val="008753D7"/>
    <w:rsid w:val="00875656"/>
    <w:rsid w:val="0087569D"/>
    <w:rsid w:val="00875972"/>
    <w:rsid w:val="00875A32"/>
    <w:rsid w:val="0087605B"/>
    <w:rsid w:val="00876214"/>
    <w:rsid w:val="0087674C"/>
    <w:rsid w:val="00876970"/>
    <w:rsid w:val="008770F1"/>
    <w:rsid w:val="00877146"/>
    <w:rsid w:val="00877174"/>
    <w:rsid w:val="00877AA5"/>
    <w:rsid w:val="0088030D"/>
    <w:rsid w:val="0088078D"/>
    <w:rsid w:val="00880A94"/>
    <w:rsid w:val="00880B27"/>
    <w:rsid w:val="00880F23"/>
    <w:rsid w:val="008814ED"/>
    <w:rsid w:val="008815CC"/>
    <w:rsid w:val="00881813"/>
    <w:rsid w:val="00881B2B"/>
    <w:rsid w:val="00881D49"/>
    <w:rsid w:val="00881F43"/>
    <w:rsid w:val="00882477"/>
    <w:rsid w:val="0088290D"/>
    <w:rsid w:val="00882A80"/>
    <w:rsid w:val="0088326C"/>
    <w:rsid w:val="00883553"/>
    <w:rsid w:val="0088429F"/>
    <w:rsid w:val="00884663"/>
    <w:rsid w:val="0088523D"/>
    <w:rsid w:val="008855B8"/>
    <w:rsid w:val="0088573E"/>
    <w:rsid w:val="00886335"/>
    <w:rsid w:val="00886EB0"/>
    <w:rsid w:val="00887405"/>
    <w:rsid w:val="008875F6"/>
    <w:rsid w:val="00887642"/>
    <w:rsid w:val="00887659"/>
    <w:rsid w:val="00887728"/>
    <w:rsid w:val="00887A9B"/>
    <w:rsid w:val="00887AA3"/>
    <w:rsid w:val="00887BD3"/>
    <w:rsid w:val="00887FAB"/>
    <w:rsid w:val="008905DD"/>
    <w:rsid w:val="00890712"/>
    <w:rsid w:val="0089082A"/>
    <w:rsid w:val="008909B6"/>
    <w:rsid w:val="0089127E"/>
    <w:rsid w:val="008915A9"/>
    <w:rsid w:val="00891737"/>
    <w:rsid w:val="00891A70"/>
    <w:rsid w:val="00892724"/>
    <w:rsid w:val="008927B9"/>
    <w:rsid w:val="008927D7"/>
    <w:rsid w:val="00893000"/>
    <w:rsid w:val="008933BD"/>
    <w:rsid w:val="00893518"/>
    <w:rsid w:val="00893B0C"/>
    <w:rsid w:val="00893CAE"/>
    <w:rsid w:val="00893DE4"/>
    <w:rsid w:val="00894198"/>
    <w:rsid w:val="00894331"/>
    <w:rsid w:val="00894681"/>
    <w:rsid w:val="00894898"/>
    <w:rsid w:val="008948F8"/>
    <w:rsid w:val="00894FC9"/>
    <w:rsid w:val="00895860"/>
    <w:rsid w:val="008958F7"/>
    <w:rsid w:val="00895BD9"/>
    <w:rsid w:val="00895C14"/>
    <w:rsid w:val="0089608A"/>
    <w:rsid w:val="00896803"/>
    <w:rsid w:val="00896811"/>
    <w:rsid w:val="00896A3B"/>
    <w:rsid w:val="0089705B"/>
    <w:rsid w:val="0089708C"/>
    <w:rsid w:val="00897171"/>
    <w:rsid w:val="00897289"/>
    <w:rsid w:val="0089753D"/>
    <w:rsid w:val="008975C6"/>
    <w:rsid w:val="008975D7"/>
    <w:rsid w:val="008976B4"/>
    <w:rsid w:val="008978B3"/>
    <w:rsid w:val="0089797F"/>
    <w:rsid w:val="00897D75"/>
    <w:rsid w:val="00897EF2"/>
    <w:rsid w:val="008A0BEF"/>
    <w:rsid w:val="008A0F46"/>
    <w:rsid w:val="008A12DA"/>
    <w:rsid w:val="008A1457"/>
    <w:rsid w:val="008A15D5"/>
    <w:rsid w:val="008A17B1"/>
    <w:rsid w:val="008A18B3"/>
    <w:rsid w:val="008A19FD"/>
    <w:rsid w:val="008A1BEB"/>
    <w:rsid w:val="008A1DA9"/>
    <w:rsid w:val="008A1FD7"/>
    <w:rsid w:val="008A2125"/>
    <w:rsid w:val="008A242A"/>
    <w:rsid w:val="008A28F3"/>
    <w:rsid w:val="008A2B10"/>
    <w:rsid w:val="008A2EB4"/>
    <w:rsid w:val="008A359C"/>
    <w:rsid w:val="008A36F3"/>
    <w:rsid w:val="008A3765"/>
    <w:rsid w:val="008A3867"/>
    <w:rsid w:val="008A3883"/>
    <w:rsid w:val="008A3B16"/>
    <w:rsid w:val="008A4100"/>
    <w:rsid w:val="008A43FD"/>
    <w:rsid w:val="008A4B4F"/>
    <w:rsid w:val="008A4BFB"/>
    <w:rsid w:val="008A4F66"/>
    <w:rsid w:val="008A500A"/>
    <w:rsid w:val="008A531E"/>
    <w:rsid w:val="008A5459"/>
    <w:rsid w:val="008A54F4"/>
    <w:rsid w:val="008A58E8"/>
    <w:rsid w:val="008A5971"/>
    <w:rsid w:val="008A5D75"/>
    <w:rsid w:val="008A5FA7"/>
    <w:rsid w:val="008A6012"/>
    <w:rsid w:val="008A61E7"/>
    <w:rsid w:val="008A62CF"/>
    <w:rsid w:val="008A6464"/>
    <w:rsid w:val="008A66C1"/>
    <w:rsid w:val="008A68C5"/>
    <w:rsid w:val="008A6E5B"/>
    <w:rsid w:val="008A710D"/>
    <w:rsid w:val="008A7259"/>
    <w:rsid w:val="008A74CF"/>
    <w:rsid w:val="008A776E"/>
    <w:rsid w:val="008A7AC3"/>
    <w:rsid w:val="008A7B81"/>
    <w:rsid w:val="008A7DEE"/>
    <w:rsid w:val="008A7E70"/>
    <w:rsid w:val="008B0A62"/>
    <w:rsid w:val="008B0AC8"/>
    <w:rsid w:val="008B0CA4"/>
    <w:rsid w:val="008B0D68"/>
    <w:rsid w:val="008B1068"/>
    <w:rsid w:val="008B148E"/>
    <w:rsid w:val="008B2139"/>
    <w:rsid w:val="008B21A1"/>
    <w:rsid w:val="008B2EC7"/>
    <w:rsid w:val="008B3386"/>
    <w:rsid w:val="008B33FD"/>
    <w:rsid w:val="008B3975"/>
    <w:rsid w:val="008B3BF6"/>
    <w:rsid w:val="008B3CD6"/>
    <w:rsid w:val="008B3D8B"/>
    <w:rsid w:val="008B4574"/>
    <w:rsid w:val="008B4BDA"/>
    <w:rsid w:val="008B5220"/>
    <w:rsid w:val="008B5482"/>
    <w:rsid w:val="008B5691"/>
    <w:rsid w:val="008B5A01"/>
    <w:rsid w:val="008B5AB6"/>
    <w:rsid w:val="008B5B30"/>
    <w:rsid w:val="008B62A0"/>
    <w:rsid w:val="008B6481"/>
    <w:rsid w:val="008B67CE"/>
    <w:rsid w:val="008B6AB1"/>
    <w:rsid w:val="008B6C28"/>
    <w:rsid w:val="008B7264"/>
    <w:rsid w:val="008B741B"/>
    <w:rsid w:val="008B7572"/>
    <w:rsid w:val="008B75A4"/>
    <w:rsid w:val="008B75D4"/>
    <w:rsid w:val="008B7867"/>
    <w:rsid w:val="008B7B57"/>
    <w:rsid w:val="008B7CB9"/>
    <w:rsid w:val="008C0241"/>
    <w:rsid w:val="008C0558"/>
    <w:rsid w:val="008C0C7E"/>
    <w:rsid w:val="008C0CC2"/>
    <w:rsid w:val="008C0EC1"/>
    <w:rsid w:val="008C1023"/>
    <w:rsid w:val="008C1159"/>
    <w:rsid w:val="008C1290"/>
    <w:rsid w:val="008C1404"/>
    <w:rsid w:val="008C1477"/>
    <w:rsid w:val="008C153D"/>
    <w:rsid w:val="008C164A"/>
    <w:rsid w:val="008C1A40"/>
    <w:rsid w:val="008C1A99"/>
    <w:rsid w:val="008C1D88"/>
    <w:rsid w:val="008C1EF3"/>
    <w:rsid w:val="008C37CE"/>
    <w:rsid w:val="008C396A"/>
    <w:rsid w:val="008C398F"/>
    <w:rsid w:val="008C3B4A"/>
    <w:rsid w:val="008C3C7F"/>
    <w:rsid w:val="008C42CA"/>
    <w:rsid w:val="008C453F"/>
    <w:rsid w:val="008C47B1"/>
    <w:rsid w:val="008C4AA9"/>
    <w:rsid w:val="008C4CCE"/>
    <w:rsid w:val="008C4E74"/>
    <w:rsid w:val="008C4F10"/>
    <w:rsid w:val="008C5575"/>
    <w:rsid w:val="008C5800"/>
    <w:rsid w:val="008C5A47"/>
    <w:rsid w:val="008C5DF1"/>
    <w:rsid w:val="008C64E8"/>
    <w:rsid w:val="008C65D0"/>
    <w:rsid w:val="008C68F1"/>
    <w:rsid w:val="008C69F4"/>
    <w:rsid w:val="008C7573"/>
    <w:rsid w:val="008C7680"/>
    <w:rsid w:val="008C7762"/>
    <w:rsid w:val="008C7B04"/>
    <w:rsid w:val="008C7B32"/>
    <w:rsid w:val="008D0399"/>
    <w:rsid w:val="008D0432"/>
    <w:rsid w:val="008D08FE"/>
    <w:rsid w:val="008D0A1C"/>
    <w:rsid w:val="008D1128"/>
    <w:rsid w:val="008D1592"/>
    <w:rsid w:val="008D1C2B"/>
    <w:rsid w:val="008D218B"/>
    <w:rsid w:val="008D235E"/>
    <w:rsid w:val="008D239B"/>
    <w:rsid w:val="008D26A3"/>
    <w:rsid w:val="008D2979"/>
    <w:rsid w:val="008D29F5"/>
    <w:rsid w:val="008D2CCE"/>
    <w:rsid w:val="008D302F"/>
    <w:rsid w:val="008D30C1"/>
    <w:rsid w:val="008D3347"/>
    <w:rsid w:val="008D352E"/>
    <w:rsid w:val="008D3792"/>
    <w:rsid w:val="008D3941"/>
    <w:rsid w:val="008D3BAC"/>
    <w:rsid w:val="008D3C92"/>
    <w:rsid w:val="008D43CE"/>
    <w:rsid w:val="008D480B"/>
    <w:rsid w:val="008D4EF2"/>
    <w:rsid w:val="008D50BC"/>
    <w:rsid w:val="008D52D7"/>
    <w:rsid w:val="008D53BC"/>
    <w:rsid w:val="008D647B"/>
    <w:rsid w:val="008D664D"/>
    <w:rsid w:val="008D6774"/>
    <w:rsid w:val="008D6AE1"/>
    <w:rsid w:val="008D6E60"/>
    <w:rsid w:val="008D712C"/>
    <w:rsid w:val="008D7319"/>
    <w:rsid w:val="008D761D"/>
    <w:rsid w:val="008D764B"/>
    <w:rsid w:val="008D7981"/>
    <w:rsid w:val="008D7DB8"/>
    <w:rsid w:val="008E02BA"/>
    <w:rsid w:val="008E03C4"/>
    <w:rsid w:val="008E042E"/>
    <w:rsid w:val="008E05B4"/>
    <w:rsid w:val="008E0880"/>
    <w:rsid w:val="008E0881"/>
    <w:rsid w:val="008E0BD4"/>
    <w:rsid w:val="008E134E"/>
    <w:rsid w:val="008E135D"/>
    <w:rsid w:val="008E1453"/>
    <w:rsid w:val="008E1640"/>
    <w:rsid w:val="008E17F5"/>
    <w:rsid w:val="008E17FB"/>
    <w:rsid w:val="008E1D26"/>
    <w:rsid w:val="008E1DBB"/>
    <w:rsid w:val="008E1E61"/>
    <w:rsid w:val="008E1ECD"/>
    <w:rsid w:val="008E1F20"/>
    <w:rsid w:val="008E1FF7"/>
    <w:rsid w:val="008E3083"/>
    <w:rsid w:val="008E3713"/>
    <w:rsid w:val="008E3A41"/>
    <w:rsid w:val="008E3D84"/>
    <w:rsid w:val="008E421E"/>
    <w:rsid w:val="008E449C"/>
    <w:rsid w:val="008E4717"/>
    <w:rsid w:val="008E4B4E"/>
    <w:rsid w:val="008E4B81"/>
    <w:rsid w:val="008E4E3A"/>
    <w:rsid w:val="008E5247"/>
    <w:rsid w:val="008E533E"/>
    <w:rsid w:val="008E5836"/>
    <w:rsid w:val="008E5B0D"/>
    <w:rsid w:val="008E5CB0"/>
    <w:rsid w:val="008E5F35"/>
    <w:rsid w:val="008E60E4"/>
    <w:rsid w:val="008E6553"/>
    <w:rsid w:val="008E66C8"/>
    <w:rsid w:val="008E6880"/>
    <w:rsid w:val="008E6947"/>
    <w:rsid w:val="008E7197"/>
    <w:rsid w:val="008E73D9"/>
    <w:rsid w:val="008E74A1"/>
    <w:rsid w:val="008E7B09"/>
    <w:rsid w:val="008E7C7D"/>
    <w:rsid w:val="008E7C92"/>
    <w:rsid w:val="008E7CBC"/>
    <w:rsid w:val="008E7E1E"/>
    <w:rsid w:val="008F0113"/>
    <w:rsid w:val="008F0208"/>
    <w:rsid w:val="008F05B7"/>
    <w:rsid w:val="008F05E0"/>
    <w:rsid w:val="008F0D23"/>
    <w:rsid w:val="008F0F51"/>
    <w:rsid w:val="008F0F94"/>
    <w:rsid w:val="008F11AB"/>
    <w:rsid w:val="008F1868"/>
    <w:rsid w:val="008F193E"/>
    <w:rsid w:val="008F1ABD"/>
    <w:rsid w:val="008F20B1"/>
    <w:rsid w:val="008F2164"/>
    <w:rsid w:val="008F2573"/>
    <w:rsid w:val="008F2934"/>
    <w:rsid w:val="008F2AF8"/>
    <w:rsid w:val="008F2B35"/>
    <w:rsid w:val="008F2F2D"/>
    <w:rsid w:val="008F3C70"/>
    <w:rsid w:val="008F3DB0"/>
    <w:rsid w:val="008F3E54"/>
    <w:rsid w:val="008F3EF5"/>
    <w:rsid w:val="008F4335"/>
    <w:rsid w:val="008F46C3"/>
    <w:rsid w:val="008F485D"/>
    <w:rsid w:val="008F4B36"/>
    <w:rsid w:val="008F51D8"/>
    <w:rsid w:val="008F52CD"/>
    <w:rsid w:val="008F5447"/>
    <w:rsid w:val="008F55F6"/>
    <w:rsid w:val="008F588B"/>
    <w:rsid w:val="008F5965"/>
    <w:rsid w:val="008F5F8A"/>
    <w:rsid w:val="008F61CE"/>
    <w:rsid w:val="008F61F2"/>
    <w:rsid w:val="008F6288"/>
    <w:rsid w:val="008F64EC"/>
    <w:rsid w:val="008F654A"/>
    <w:rsid w:val="008F6623"/>
    <w:rsid w:val="008F6674"/>
    <w:rsid w:val="008F66F0"/>
    <w:rsid w:val="008F6A1A"/>
    <w:rsid w:val="008F6C59"/>
    <w:rsid w:val="008F6D51"/>
    <w:rsid w:val="008F73E0"/>
    <w:rsid w:val="008F78B6"/>
    <w:rsid w:val="008F7E78"/>
    <w:rsid w:val="0090031A"/>
    <w:rsid w:val="00900624"/>
    <w:rsid w:val="00900A3D"/>
    <w:rsid w:val="00900AC7"/>
    <w:rsid w:val="00900B8A"/>
    <w:rsid w:val="00901073"/>
    <w:rsid w:val="00901110"/>
    <w:rsid w:val="0090114B"/>
    <w:rsid w:val="0090150C"/>
    <w:rsid w:val="009015A9"/>
    <w:rsid w:val="009018FA"/>
    <w:rsid w:val="00901B35"/>
    <w:rsid w:val="00901DEC"/>
    <w:rsid w:val="00902833"/>
    <w:rsid w:val="00902BCB"/>
    <w:rsid w:val="0090320F"/>
    <w:rsid w:val="00903442"/>
    <w:rsid w:val="0090351E"/>
    <w:rsid w:val="00903632"/>
    <w:rsid w:val="0090381F"/>
    <w:rsid w:val="00903C3A"/>
    <w:rsid w:val="00904254"/>
    <w:rsid w:val="00904347"/>
    <w:rsid w:val="009043DD"/>
    <w:rsid w:val="00904406"/>
    <w:rsid w:val="00904764"/>
    <w:rsid w:val="00904773"/>
    <w:rsid w:val="009047BE"/>
    <w:rsid w:val="00904A46"/>
    <w:rsid w:val="00904E0F"/>
    <w:rsid w:val="00904F6F"/>
    <w:rsid w:val="00905360"/>
    <w:rsid w:val="00905535"/>
    <w:rsid w:val="0090566F"/>
    <w:rsid w:val="00905B42"/>
    <w:rsid w:val="009067D6"/>
    <w:rsid w:val="009068D4"/>
    <w:rsid w:val="00906943"/>
    <w:rsid w:val="00906D0D"/>
    <w:rsid w:val="00906F03"/>
    <w:rsid w:val="0090709C"/>
    <w:rsid w:val="009072C5"/>
    <w:rsid w:val="00907654"/>
    <w:rsid w:val="00907A49"/>
    <w:rsid w:val="00907AC7"/>
    <w:rsid w:val="00910174"/>
    <w:rsid w:val="00910548"/>
    <w:rsid w:val="00910B02"/>
    <w:rsid w:val="00910B57"/>
    <w:rsid w:val="00910FAE"/>
    <w:rsid w:val="00911094"/>
    <w:rsid w:val="00911443"/>
    <w:rsid w:val="009114F8"/>
    <w:rsid w:val="009116A5"/>
    <w:rsid w:val="009117F6"/>
    <w:rsid w:val="0091193E"/>
    <w:rsid w:val="00911CC3"/>
    <w:rsid w:val="00911E6F"/>
    <w:rsid w:val="00911EEC"/>
    <w:rsid w:val="00911F3D"/>
    <w:rsid w:val="0091288F"/>
    <w:rsid w:val="009129BF"/>
    <w:rsid w:val="00912A68"/>
    <w:rsid w:val="00912A85"/>
    <w:rsid w:val="00912A91"/>
    <w:rsid w:val="00912CD0"/>
    <w:rsid w:val="00912D41"/>
    <w:rsid w:val="00912DA2"/>
    <w:rsid w:val="00912EDA"/>
    <w:rsid w:val="00912F47"/>
    <w:rsid w:val="0091302E"/>
    <w:rsid w:val="009131FB"/>
    <w:rsid w:val="0091336D"/>
    <w:rsid w:val="00913ADB"/>
    <w:rsid w:val="00913D7E"/>
    <w:rsid w:val="00913E76"/>
    <w:rsid w:val="00913EB9"/>
    <w:rsid w:val="00914004"/>
    <w:rsid w:val="00914082"/>
    <w:rsid w:val="009142A8"/>
    <w:rsid w:val="0091459F"/>
    <w:rsid w:val="00914CB8"/>
    <w:rsid w:val="00914DCE"/>
    <w:rsid w:val="0091536D"/>
    <w:rsid w:val="009157C9"/>
    <w:rsid w:val="009158F1"/>
    <w:rsid w:val="00915D6E"/>
    <w:rsid w:val="00915E1D"/>
    <w:rsid w:val="00915F67"/>
    <w:rsid w:val="00916514"/>
    <w:rsid w:val="009165B0"/>
    <w:rsid w:val="0091667D"/>
    <w:rsid w:val="00916827"/>
    <w:rsid w:val="0091691F"/>
    <w:rsid w:val="009172DA"/>
    <w:rsid w:val="00917AFC"/>
    <w:rsid w:val="00917D54"/>
    <w:rsid w:val="00917D8A"/>
    <w:rsid w:val="00920132"/>
    <w:rsid w:val="0092018D"/>
    <w:rsid w:val="0092056E"/>
    <w:rsid w:val="009205E8"/>
    <w:rsid w:val="009209FD"/>
    <w:rsid w:val="00920EC6"/>
    <w:rsid w:val="00920F3F"/>
    <w:rsid w:val="00920F8A"/>
    <w:rsid w:val="00921104"/>
    <w:rsid w:val="009211AF"/>
    <w:rsid w:val="00921200"/>
    <w:rsid w:val="00921236"/>
    <w:rsid w:val="009215E3"/>
    <w:rsid w:val="0092168A"/>
    <w:rsid w:val="009218C4"/>
    <w:rsid w:val="009222BB"/>
    <w:rsid w:val="00922585"/>
    <w:rsid w:val="009227F5"/>
    <w:rsid w:val="00922815"/>
    <w:rsid w:val="0092319E"/>
    <w:rsid w:val="009232FD"/>
    <w:rsid w:val="009234AC"/>
    <w:rsid w:val="009236D0"/>
    <w:rsid w:val="00923774"/>
    <w:rsid w:val="00923A96"/>
    <w:rsid w:val="00923B0F"/>
    <w:rsid w:val="0092460E"/>
    <w:rsid w:val="00924668"/>
    <w:rsid w:val="00924D82"/>
    <w:rsid w:val="00924EB7"/>
    <w:rsid w:val="00924F85"/>
    <w:rsid w:val="009254FA"/>
    <w:rsid w:val="009255CD"/>
    <w:rsid w:val="00925721"/>
    <w:rsid w:val="00925727"/>
    <w:rsid w:val="009258D5"/>
    <w:rsid w:val="00925E1B"/>
    <w:rsid w:val="00925E8E"/>
    <w:rsid w:val="00926389"/>
    <w:rsid w:val="00926421"/>
    <w:rsid w:val="0092648C"/>
    <w:rsid w:val="00926815"/>
    <w:rsid w:val="00926998"/>
    <w:rsid w:val="00926CF3"/>
    <w:rsid w:val="00926D63"/>
    <w:rsid w:val="009271E0"/>
    <w:rsid w:val="00927841"/>
    <w:rsid w:val="009279AE"/>
    <w:rsid w:val="00927E83"/>
    <w:rsid w:val="00930093"/>
    <w:rsid w:val="0093045A"/>
    <w:rsid w:val="009304B9"/>
    <w:rsid w:val="00930D57"/>
    <w:rsid w:val="00930EE2"/>
    <w:rsid w:val="00930F85"/>
    <w:rsid w:val="009314DC"/>
    <w:rsid w:val="00931754"/>
    <w:rsid w:val="00931911"/>
    <w:rsid w:val="00931CF4"/>
    <w:rsid w:val="00931E70"/>
    <w:rsid w:val="00931FC3"/>
    <w:rsid w:val="009324E6"/>
    <w:rsid w:val="00932751"/>
    <w:rsid w:val="00932A6D"/>
    <w:rsid w:val="00932D4E"/>
    <w:rsid w:val="00933667"/>
    <w:rsid w:val="00933F94"/>
    <w:rsid w:val="009341EC"/>
    <w:rsid w:val="009343B8"/>
    <w:rsid w:val="00934AD7"/>
    <w:rsid w:val="00934B48"/>
    <w:rsid w:val="00935298"/>
    <w:rsid w:val="0093555F"/>
    <w:rsid w:val="0093595C"/>
    <w:rsid w:val="009359FD"/>
    <w:rsid w:val="00935E25"/>
    <w:rsid w:val="00936402"/>
    <w:rsid w:val="00936492"/>
    <w:rsid w:val="009365AB"/>
    <w:rsid w:val="0093669F"/>
    <w:rsid w:val="00936E11"/>
    <w:rsid w:val="00936E29"/>
    <w:rsid w:val="00937779"/>
    <w:rsid w:val="0093782F"/>
    <w:rsid w:val="00937D46"/>
    <w:rsid w:val="00937DBE"/>
    <w:rsid w:val="009401AC"/>
    <w:rsid w:val="0094055A"/>
    <w:rsid w:val="00940748"/>
    <w:rsid w:val="00940935"/>
    <w:rsid w:val="00940D54"/>
    <w:rsid w:val="00940D9F"/>
    <w:rsid w:val="00940F31"/>
    <w:rsid w:val="00940FF0"/>
    <w:rsid w:val="0094110F"/>
    <w:rsid w:val="0094127B"/>
    <w:rsid w:val="0094161E"/>
    <w:rsid w:val="009417BA"/>
    <w:rsid w:val="00941D92"/>
    <w:rsid w:val="00941FA7"/>
    <w:rsid w:val="0094285A"/>
    <w:rsid w:val="00942C6A"/>
    <w:rsid w:val="00943A33"/>
    <w:rsid w:val="00943BDC"/>
    <w:rsid w:val="00943ECB"/>
    <w:rsid w:val="009440B2"/>
    <w:rsid w:val="00944664"/>
    <w:rsid w:val="0094471E"/>
    <w:rsid w:val="00944DB0"/>
    <w:rsid w:val="00944F4B"/>
    <w:rsid w:val="00945241"/>
    <w:rsid w:val="009452B9"/>
    <w:rsid w:val="009455F2"/>
    <w:rsid w:val="00945F98"/>
    <w:rsid w:val="009460FA"/>
    <w:rsid w:val="0094622C"/>
    <w:rsid w:val="0094666C"/>
    <w:rsid w:val="00946742"/>
    <w:rsid w:val="0094681D"/>
    <w:rsid w:val="009468D9"/>
    <w:rsid w:val="00946C13"/>
    <w:rsid w:val="00946DCE"/>
    <w:rsid w:val="00946E85"/>
    <w:rsid w:val="009473C2"/>
    <w:rsid w:val="0094746A"/>
    <w:rsid w:val="009478A7"/>
    <w:rsid w:val="00947BF1"/>
    <w:rsid w:val="00947BFF"/>
    <w:rsid w:val="00947ED1"/>
    <w:rsid w:val="00947F85"/>
    <w:rsid w:val="00947FBF"/>
    <w:rsid w:val="00950073"/>
    <w:rsid w:val="00950699"/>
    <w:rsid w:val="00950C70"/>
    <w:rsid w:val="00950ED1"/>
    <w:rsid w:val="00951346"/>
    <w:rsid w:val="0095134D"/>
    <w:rsid w:val="009513A6"/>
    <w:rsid w:val="00951447"/>
    <w:rsid w:val="00951D04"/>
    <w:rsid w:val="00951F4B"/>
    <w:rsid w:val="009523F5"/>
    <w:rsid w:val="009529AF"/>
    <w:rsid w:val="00952BDB"/>
    <w:rsid w:val="00952C60"/>
    <w:rsid w:val="00953026"/>
    <w:rsid w:val="009531A7"/>
    <w:rsid w:val="0095332B"/>
    <w:rsid w:val="009533CF"/>
    <w:rsid w:val="009535FA"/>
    <w:rsid w:val="009536FB"/>
    <w:rsid w:val="0095373A"/>
    <w:rsid w:val="00954044"/>
    <w:rsid w:val="0095410F"/>
    <w:rsid w:val="009544C3"/>
    <w:rsid w:val="00954896"/>
    <w:rsid w:val="00954A41"/>
    <w:rsid w:val="00954A8B"/>
    <w:rsid w:val="00955740"/>
    <w:rsid w:val="009561B3"/>
    <w:rsid w:val="00956289"/>
    <w:rsid w:val="009565C9"/>
    <w:rsid w:val="009567A7"/>
    <w:rsid w:val="00956E98"/>
    <w:rsid w:val="0095713D"/>
    <w:rsid w:val="009571F2"/>
    <w:rsid w:val="00957312"/>
    <w:rsid w:val="009573A4"/>
    <w:rsid w:val="009573E2"/>
    <w:rsid w:val="0095748C"/>
    <w:rsid w:val="0095788B"/>
    <w:rsid w:val="00957988"/>
    <w:rsid w:val="00957FA3"/>
    <w:rsid w:val="00960053"/>
    <w:rsid w:val="00960316"/>
    <w:rsid w:val="0096038D"/>
    <w:rsid w:val="009606C3"/>
    <w:rsid w:val="009611A9"/>
    <w:rsid w:val="00961EA1"/>
    <w:rsid w:val="009621ED"/>
    <w:rsid w:val="009629BA"/>
    <w:rsid w:val="00962BA6"/>
    <w:rsid w:val="00962DC9"/>
    <w:rsid w:val="00962EA6"/>
    <w:rsid w:val="00963370"/>
    <w:rsid w:val="00963523"/>
    <w:rsid w:val="009635D9"/>
    <w:rsid w:val="009636BE"/>
    <w:rsid w:val="0096375B"/>
    <w:rsid w:val="00963A01"/>
    <w:rsid w:val="00963CA8"/>
    <w:rsid w:val="00963D06"/>
    <w:rsid w:val="00963D28"/>
    <w:rsid w:val="00963F7D"/>
    <w:rsid w:val="00964741"/>
    <w:rsid w:val="00964DE9"/>
    <w:rsid w:val="009651EB"/>
    <w:rsid w:val="0096529D"/>
    <w:rsid w:val="00965607"/>
    <w:rsid w:val="0096563E"/>
    <w:rsid w:val="009657BD"/>
    <w:rsid w:val="00965A10"/>
    <w:rsid w:val="00966274"/>
    <w:rsid w:val="009666F3"/>
    <w:rsid w:val="00966C84"/>
    <w:rsid w:val="009673ED"/>
    <w:rsid w:val="009679D9"/>
    <w:rsid w:val="00967C63"/>
    <w:rsid w:val="00967D89"/>
    <w:rsid w:val="009703A7"/>
    <w:rsid w:val="0097063D"/>
    <w:rsid w:val="0097064A"/>
    <w:rsid w:val="00970E27"/>
    <w:rsid w:val="0097145A"/>
    <w:rsid w:val="00971924"/>
    <w:rsid w:val="0097222C"/>
    <w:rsid w:val="009725EA"/>
    <w:rsid w:val="0097296C"/>
    <w:rsid w:val="009729A2"/>
    <w:rsid w:val="00972DBB"/>
    <w:rsid w:val="009732F4"/>
    <w:rsid w:val="009735A9"/>
    <w:rsid w:val="009738D8"/>
    <w:rsid w:val="00973A2A"/>
    <w:rsid w:val="00973AB7"/>
    <w:rsid w:val="00973B4A"/>
    <w:rsid w:val="00973CA7"/>
    <w:rsid w:val="00974226"/>
    <w:rsid w:val="009743E6"/>
    <w:rsid w:val="00974996"/>
    <w:rsid w:val="00974C8B"/>
    <w:rsid w:val="0097588B"/>
    <w:rsid w:val="00975A5F"/>
    <w:rsid w:val="00975F84"/>
    <w:rsid w:val="00976186"/>
    <w:rsid w:val="00976232"/>
    <w:rsid w:val="009764B6"/>
    <w:rsid w:val="009766A8"/>
    <w:rsid w:val="00976C74"/>
    <w:rsid w:val="00977132"/>
    <w:rsid w:val="009775AB"/>
    <w:rsid w:val="00977782"/>
    <w:rsid w:val="00977C69"/>
    <w:rsid w:val="00977EDD"/>
    <w:rsid w:val="00980136"/>
    <w:rsid w:val="00980245"/>
    <w:rsid w:val="00980543"/>
    <w:rsid w:val="00980918"/>
    <w:rsid w:val="0098094C"/>
    <w:rsid w:val="00980A4A"/>
    <w:rsid w:val="00980AC7"/>
    <w:rsid w:val="00980EC7"/>
    <w:rsid w:val="0098105E"/>
    <w:rsid w:val="00981C53"/>
    <w:rsid w:val="009822B4"/>
    <w:rsid w:val="0098265F"/>
    <w:rsid w:val="00982FFF"/>
    <w:rsid w:val="00983320"/>
    <w:rsid w:val="0098364A"/>
    <w:rsid w:val="0098372D"/>
    <w:rsid w:val="00983772"/>
    <w:rsid w:val="00983A6C"/>
    <w:rsid w:val="00983CD4"/>
    <w:rsid w:val="00983D29"/>
    <w:rsid w:val="0098419B"/>
    <w:rsid w:val="009843F8"/>
    <w:rsid w:val="00984680"/>
    <w:rsid w:val="00984779"/>
    <w:rsid w:val="00984855"/>
    <w:rsid w:val="009848DC"/>
    <w:rsid w:val="00984F5D"/>
    <w:rsid w:val="0098576B"/>
    <w:rsid w:val="00985BE1"/>
    <w:rsid w:val="0098625E"/>
    <w:rsid w:val="009862BE"/>
    <w:rsid w:val="009867D4"/>
    <w:rsid w:val="00986CBF"/>
    <w:rsid w:val="00986DA4"/>
    <w:rsid w:val="00986DDD"/>
    <w:rsid w:val="00986EC1"/>
    <w:rsid w:val="00986FB0"/>
    <w:rsid w:val="00987605"/>
    <w:rsid w:val="00987979"/>
    <w:rsid w:val="00987A55"/>
    <w:rsid w:val="00987A6D"/>
    <w:rsid w:val="00987E73"/>
    <w:rsid w:val="00990099"/>
    <w:rsid w:val="009900C7"/>
    <w:rsid w:val="00990211"/>
    <w:rsid w:val="0099024A"/>
    <w:rsid w:val="009903B0"/>
    <w:rsid w:val="0099057A"/>
    <w:rsid w:val="00990667"/>
    <w:rsid w:val="0099083A"/>
    <w:rsid w:val="00990A05"/>
    <w:rsid w:val="00990C05"/>
    <w:rsid w:val="00990CA6"/>
    <w:rsid w:val="00990D40"/>
    <w:rsid w:val="00990E0E"/>
    <w:rsid w:val="00990E7D"/>
    <w:rsid w:val="0099126F"/>
    <w:rsid w:val="00991315"/>
    <w:rsid w:val="00991626"/>
    <w:rsid w:val="00991B4F"/>
    <w:rsid w:val="00992005"/>
    <w:rsid w:val="00992070"/>
    <w:rsid w:val="00993598"/>
    <w:rsid w:val="00993669"/>
    <w:rsid w:val="009937D7"/>
    <w:rsid w:val="00993AE6"/>
    <w:rsid w:val="00993E49"/>
    <w:rsid w:val="00993FAE"/>
    <w:rsid w:val="00993FFC"/>
    <w:rsid w:val="00994058"/>
    <w:rsid w:val="009940E9"/>
    <w:rsid w:val="0099415E"/>
    <w:rsid w:val="009944B2"/>
    <w:rsid w:val="009946D7"/>
    <w:rsid w:val="00994A6B"/>
    <w:rsid w:val="00994B48"/>
    <w:rsid w:val="0099518E"/>
    <w:rsid w:val="009957A3"/>
    <w:rsid w:val="00995913"/>
    <w:rsid w:val="0099594E"/>
    <w:rsid w:val="009959FE"/>
    <w:rsid w:val="00995CFE"/>
    <w:rsid w:val="009965DE"/>
    <w:rsid w:val="0099661E"/>
    <w:rsid w:val="009966D3"/>
    <w:rsid w:val="009967D2"/>
    <w:rsid w:val="009969A3"/>
    <w:rsid w:val="0099712C"/>
    <w:rsid w:val="0099744F"/>
    <w:rsid w:val="0099755E"/>
    <w:rsid w:val="00997582"/>
    <w:rsid w:val="009979EC"/>
    <w:rsid w:val="009A013C"/>
    <w:rsid w:val="009A015E"/>
    <w:rsid w:val="009A06AB"/>
    <w:rsid w:val="009A07A0"/>
    <w:rsid w:val="009A0A5B"/>
    <w:rsid w:val="009A0BB9"/>
    <w:rsid w:val="009A0CC1"/>
    <w:rsid w:val="009A1036"/>
    <w:rsid w:val="009A109F"/>
    <w:rsid w:val="009A1372"/>
    <w:rsid w:val="009A1AEE"/>
    <w:rsid w:val="009A1B97"/>
    <w:rsid w:val="009A1CCE"/>
    <w:rsid w:val="009A1F46"/>
    <w:rsid w:val="009A2062"/>
    <w:rsid w:val="009A2BB8"/>
    <w:rsid w:val="009A2D0F"/>
    <w:rsid w:val="009A337D"/>
    <w:rsid w:val="009A3541"/>
    <w:rsid w:val="009A3556"/>
    <w:rsid w:val="009A3874"/>
    <w:rsid w:val="009A3AEE"/>
    <w:rsid w:val="009A40C8"/>
    <w:rsid w:val="009A41A6"/>
    <w:rsid w:val="009A43CB"/>
    <w:rsid w:val="009A4677"/>
    <w:rsid w:val="009A4B2E"/>
    <w:rsid w:val="009A4C39"/>
    <w:rsid w:val="009A4DC8"/>
    <w:rsid w:val="009A4DF8"/>
    <w:rsid w:val="009A4E28"/>
    <w:rsid w:val="009A4E5A"/>
    <w:rsid w:val="009A50C2"/>
    <w:rsid w:val="009A546C"/>
    <w:rsid w:val="009A55D4"/>
    <w:rsid w:val="009A5847"/>
    <w:rsid w:val="009A5D08"/>
    <w:rsid w:val="009A5D41"/>
    <w:rsid w:val="009A5E21"/>
    <w:rsid w:val="009A5EE7"/>
    <w:rsid w:val="009A63D3"/>
    <w:rsid w:val="009A6775"/>
    <w:rsid w:val="009A686D"/>
    <w:rsid w:val="009A6AD8"/>
    <w:rsid w:val="009A6D83"/>
    <w:rsid w:val="009A7115"/>
    <w:rsid w:val="009A7163"/>
    <w:rsid w:val="009A7385"/>
    <w:rsid w:val="009A77F0"/>
    <w:rsid w:val="009A7A1A"/>
    <w:rsid w:val="009A7CFF"/>
    <w:rsid w:val="009A7D70"/>
    <w:rsid w:val="009A7EDD"/>
    <w:rsid w:val="009B0692"/>
    <w:rsid w:val="009B06A7"/>
    <w:rsid w:val="009B076F"/>
    <w:rsid w:val="009B08A4"/>
    <w:rsid w:val="009B0C04"/>
    <w:rsid w:val="009B0C97"/>
    <w:rsid w:val="009B123E"/>
    <w:rsid w:val="009B150A"/>
    <w:rsid w:val="009B17F1"/>
    <w:rsid w:val="009B1CE7"/>
    <w:rsid w:val="009B269D"/>
    <w:rsid w:val="009B27A8"/>
    <w:rsid w:val="009B29AA"/>
    <w:rsid w:val="009B2BCA"/>
    <w:rsid w:val="009B2D49"/>
    <w:rsid w:val="009B2E0E"/>
    <w:rsid w:val="009B3532"/>
    <w:rsid w:val="009B385E"/>
    <w:rsid w:val="009B395B"/>
    <w:rsid w:val="009B39BA"/>
    <w:rsid w:val="009B3C6F"/>
    <w:rsid w:val="009B4156"/>
    <w:rsid w:val="009B457C"/>
    <w:rsid w:val="009B4704"/>
    <w:rsid w:val="009B4F83"/>
    <w:rsid w:val="009B4FA7"/>
    <w:rsid w:val="009B4FEF"/>
    <w:rsid w:val="009B54F3"/>
    <w:rsid w:val="009B5664"/>
    <w:rsid w:val="009B5AFB"/>
    <w:rsid w:val="009B60B3"/>
    <w:rsid w:val="009B6336"/>
    <w:rsid w:val="009B65F9"/>
    <w:rsid w:val="009B671F"/>
    <w:rsid w:val="009B67D0"/>
    <w:rsid w:val="009B6F2C"/>
    <w:rsid w:val="009B7095"/>
    <w:rsid w:val="009B7312"/>
    <w:rsid w:val="009B73F9"/>
    <w:rsid w:val="009B7570"/>
    <w:rsid w:val="009B75A8"/>
    <w:rsid w:val="009B7E68"/>
    <w:rsid w:val="009B7F0D"/>
    <w:rsid w:val="009C0207"/>
    <w:rsid w:val="009C0460"/>
    <w:rsid w:val="009C059C"/>
    <w:rsid w:val="009C06E2"/>
    <w:rsid w:val="009C0B9E"/>
    <w:rsid w:val="009C0DD3"/>
    <w:rsid w:val="009C0E43"/>
    <w:rsid w:val="009C1315"/>
    <w:rsid w:val="009C1648"/>
    <w:rsid w:val="009C18F6"/>
    <w:rsid w:val="009C1B5B"/>
    <w:rsid w:val="009C1BB6"/>
    <w:rsid w:val="009C1EF0"/>
    <w:rsid w:val="009C21B6"/>
    <w:rsid w:val="009C2430"/>
    <w:rsid w:val="009C297F"/>
    <w:rsid w:val="009C2D68"/>
    <w:rsid w:val="009C2DA4"/>
    <w:rsid w:val="009C2FC1"/>
    <w:rsid w:val="009C32D6"/>
    <w:rsid w:val="009C35FB"/>
    <w:rsid w:val="009C3651"/>
    <w:rsid w:val="009C3684"/>
    <w:rsid w:val="009C3809"/>
    <w:rsid w:val="009C394F"/>
    <w:rsid w:val="009C458D"/>
    <w:rsid w:val="009C4BAC"/>
    <w:rsid w:val="009C4C9F"/>
    <w:rsid w:val="009C4EDE"/>
    <w:rsid w:val="009C4F94"/>
    <w:rsid w:val="009C55CD"/>
    <w:rsid w:val="009C596C"/>
    <w:rsid w:val="009C5FB6"/>
    <w:rsid w:val="009C6066"/>
    <w:rsid w:val="009C62FB"/>
    <w:rsid w:val="009C6B16"/>
    <w:rsid w:val="009C7092"/>
    <w:rsid w:val="009C7844"/>
    <w:rsid w:val="009C7917"/>
    <w:rsid w:val="009C7982"/>
    <w:rsid w:val="009C7A5E"/>
    <w:rsid w:val="009C7B39"/>
    <w:rsid w:val="009C7B97"/>
    <w:rsid w:val="009D012B"/>
    <w:rsid w:val="009D068C"/>
    <w:rsid w:val="009D099F"/>
    <w:rsid w:val="009D0BA9"/>
    <w:rsid w:val="009D0D6F"/>
    <w:rsid w:val="009D0F14"/>
    <w:rsid w:val="009D107B"/>
    <w:rsid w:val="009D11BF"/>
    <w:rsid w:val="009D12A6"/>
    <w:rsid w:val="009D12F5"/>
    <w:rsid w:val="009D179C"/>
    <w:rsid w:val="009D1A34"/>
    <w:rsid w:val="009D1DA2"/>
    <w:rsid w:val="009D2548"/>
    <w:rsid w:val="009D2692"/>
    <w:rsid w:val="009D2CF1"/>
    <w:rsid w:val="009D2E05"/>
    <w:rsid w:val="009D2EA9"/>
    <w:rsid w:val="009D2ED3"/>
    <w:rsid w:val="009D34D0"/>
    <w:rsid w:val="009D3A10"/>
    <w:rsid w:val="009D3EA7"/>
    <w:rsid w:val="009D46C1"/>
    <w:rsid w:val="009D4C32"/>
    <w:rsid w:val="009D4D03"/>
    <w:rsid w:val="009D4D5B"/>
    <w:rsid w:val="009D4E28"/>
    <w:rsid w:val="009D53A5"/>
    <w:rsid w:val="009D54B8"/>
    <w:rsid w:val="009D5558"/>
    <w:rsid w:val="009D55C6"/>
    <w:rsid w:val="009D57BC"/>
    <w:rsid w:val="009D5936"/>
    <w:rsid w:val="009D5AA3"/>
    <w:rsid w:val="009D5B80"/>
    <w:rsid w:val="009D5BE5"/>
    <w:rsid w:val="009D5CB0"/>
    <w:rsid w:val="009D5DB3"/>
    <w:rsid w:val="009D68AA"/>
    <w:rsid w:val="009D70EA"/>
    <w:rsid w:val="009D7163"/>
    <w:rsid w:val="009D73B8"/>
    <w:rsid w:val="009D7748"/>
    <w:rsid w:val="009D7C9D"/>
    <w:rsid w:val="009E0526"/>
    <w:rsid w:val="009E09D7"/>
    <w:rsid w:val="009E0A55"/>
    <w:rsid w:val="009E0A86"/>
    <w:rsid w:val="009E0D77"/>
    <w:rsid w:val="009E0E73"/>
    <w:rsid w:val="009E129D"/>
    <w:rsid w:val="009E141F"/>
    <w:rsid w:val="009E18CD"/>
    <w:rsid w:val="009E1C89"/>
    <w:rsid w:val="009E1F85"/>
    <w:rsid w:val="009E2570"/>
    <w:rsid w:val="009E2D5B"/>
    <w:rsid w:val="009E315F"/>
    <w:rsid w:val="009E3624"/>
    <w:rsid w:val="009E3851"/>
    <w:rsid w:val="009E3CA2"/>
    <w:rsid w:val="009E3E46"/>
    <w:rsid w:val="009E403E"/>
    <w:rsid w:val="009E407A"/>
    <w:rsid w:val="009E4DA5"/>
    <w:rsid w:val="009E4F0C"/>
    <w:rsid w:val="009E4FB3"/>
    <w:rsid w:val="009E5309"/>
    <w:rsid w:val="009E5514"/>
    <w:rsid w:val="009E5677"/>
    <w:rsid w:val="009E5E44"/>
    <w:rsid w:val="009E62FA"/>
    <w:rsid w:val="009E646E"/>
    <w:rsid w:val="009E67D3"/>
    <w:rsid w:val="009E6DFB"/>
    <w:rsid w:val="009E6FC9"/>
    <w:rsid w:val="009E70F6"/>
    <w:rsid w:val="009E748E"/>
    <w:rsid w:val="009E7722"/>
    <w:rsid w:val="009E7832"/>
    <w:rsid w:val="009E79DF"/>
    <w:rsid w:val="009E7A4C"/>
    <w:rsid w:val="009E7B88"/>
    <w:rsid w:val="009F0164"/>
    <w:rsid w:val="009F02E9"/>
    <w:rsid w:val="009F0386"/>
    <w:rsid w:val="009F052E"/>
    <w:rsid w:val="009F05E4"/>
    <w:rsid w:val="009F06EA"/>
    <w:rsid w:val="009F0F6E"/>
    <w:rsid w:val="009F12BE"/>
    <w:rsid w:val="009F177B"/>
    <w:rsid w:val="009F1BEA"/>
    <w:rsid w:val="009F1CE1"/>
    <w:rsid w:val="009F1D9E"/>
    <w:rsid w:val="009F1DC3"/>
    <w:rsid w:val="009F1E0B"/>
    <w:rsid w:val="009F2F62"/>
    <w:rsid w:val="009F332E"/>
    <w:rsid w:val="009F340E"/>
    <w:rsid w:val="009F36BD"/>
    <w:rsid w:val="009F3D5E"/>
    <w:rsid w:val="009F3DDC"/>
    <w:rsid w:val="009F3F52"/>
    <w:rsid w:val="009F42AB"/>
    <w:rsid w:val="009F464A"/>
    <w:rsid w:val="009F50A1"/>
    <w:rsid w:val="009F5596"/>
    <w:rsid w:val="009F5A04"/>
    <w:rsid w:val="009F5B4E"/>
    <w:rsid w:val="009F5BC8"/>
    <w:rsid w:val="009F5C47"/>
    <w:rsid w:val="009F62E3"/>
    <w:rsid w:val="009F65E6"/>
    <w:rsid w:val="009F6A2D"/>
    <w:rsid w:val="009F6D13"/>
    <w:rsid w:val="009F721C"/>
    <w:rsid w:val="009F72CA"/>
    <w:rsid w:val="009F7527"/>
    <w:rsid w:val="009F7886"/>
    <w:rsid w:val="009F7916"/>
    <w:rsid w:val="009F797C"/>
    <w:rsid w:val="009F7A61"/>
    <w:rsid w:val="00A002BA"/>
    <w:rsid w:val="00A00524"/>
    <w:rsid w:val="00A005EC"/>
    <w:rsid w:val="00A00A97"/>
    <w:rsid w:val="00A00F25"/>
    <w:rsid w:val="00A00FAE"/>
    <w:rsid w:val="00A011F2"/>
    <w:rsid w:val="00A01315"/>
    <w:rsid w:val="00A01686"/>
    <w:rsid w:val="00A01B2C"/>
    <w:rsid w:val="00A01C37"/>
    <w:rsid w:val="00A01CDD"/>
    <w:rsid w:val="00A0200A"/>
    <w:rsid w:val="00A025E3"/>
    <w:rsid w:val="00A02621"/>
    <w:rsid w:val="00A0274F"/>
    <w:rsid w:val="00A0275D"/>
    <w:rsid w:val="00A028F8"/>
    <w:rsid w:val="00A02E9E"/>
    <w:rsid w:val="00A030A3"/>
    <w:rsid w:val="00A031E4"/>
    <w:rsid w:val="00A032EE"/>
    <w:rsid w:val="00A03332"/>
    <w:rsid w:val="00A033F2"/>
    <w:rsid w:val="00A03B2B"/>
    <w:rsid w:val="00A03B68"/>
    <w:rsid w:val="00A03C70"/>
    <w:rsid w:val="00A04094"/>
    <w:rsid w:val="00A04465"/>
    <w:rsid w:val="00A04753"/>
    <w:rsid w:val="00A04841"/>
    <w:rsid w:val="00A0512E"/>
    <w:rsid w:val="00A05592"/>
    <w:rsid w:val="00A05667"/>
    <w:rsid w:val="00A05AD2"/>
    <w:rsid w:val="00A05DEF"/>
    <w:rsid w:val="00A0616A"/>
    <w:rsid w:val="00A0644C"/>
    <w:rsid w:val="00A06606"/>
    <w:rsid w:val="00A0677C"/>
    <w:rsid w:val="00A076C3"/>
    <w:rsid w:val="00A07BEE"/>
    <w:rsid w:val="00A07CB0"/>
    <w:rsid w:val="00A1029D"/>
    <w:rsid w:val="00A10915"/>
    <w:rsid w:val="00A1096A"/>
    <w:rsid w:val="00A10EAC"/>
    <w:rsid w:val="00A11018"/>
    <w:rsid w:val="00A110A0"/>
    <w:rsid w:val="00A11148"/>
    <w:rsid w:val="00A113F3"/>
    <w:rsid w:val="00A1179A"/>
    <w:rsid w:val="00A11A97"/>
    <w:rsid w:val="00A11C7A"/>
    <w:rsid w:val="00A11FA6"/>
    <w:rsid w:val="00A125CE"/>
    <w:rsid w:val="00A12607"/>
    <w:rsid w:val="00A128A2"/>
    <w:rsid w:val="00A129DF"/>
    <w:rsid w:val="00A12D3A"/>
    <w:rsid w:val="00A12DDF"/>
    <w:rsid w:val="00A12F95"/>
    <w:rsid w:val="00A1310E"/>
    <w:rsid w:val="00A13260"/>
    <w:rsid w:val="00A1346B"/>
    <w:rsid w:val="00A1369D"/>
    <w:rsid w:val="00A136A9"/>
    <w:rsid w:val="00A13C67"/>
    <w:rsid w:val="00A13CD4"/>
    <w:rsid w:val="00A13F4E"/>
    <w:rsid w:val="00A14246"/>
    <w:rsid w:val="00A1441D"/>
    <w:rsid w:val="00A14588"/>
    <w:rsid w:val="00A146E2"/>
    <w:rsid w:val="00A14D3E"/>
    <w:rsid w:val="00A14D66"/>
    <w:rsid w:val="00A15BD0"/>
    <w:rsid w:val="00A16CF1"/>
    <w:rsid w:val="00A16EC6"/>
    <w:rsid w:val="00A171E9"/>
    <w:rsid w:val="00A1739D"/>
    <w:rsid w:val="00A1783E"/>
    <w:rsid w:val="00A179DF"/>
    <w:rsid w:val="00A17E49"/>
    <w:rsid w:val="00A17F57"/>
    <w:rsid w:val="00A20519"/>
    <w:rsid w:val="00A20CA9"/>
    <w:rsid w:val="00A20ED4"/>
    <w:rsid w:val="00A2100D"/>
    <w:rsid w:val="00A21107"/>
    <w:rsid w:val="00A211B9"/>
    <w:rsid w:val="00A217BE"/>
    <w:rsid w:val="00A2184D"/>
    <w:rsid w:val="00A21874"/>
    <w:rsid w:val="00A219E2"/>
    <w:rsid w:val="00A21CD8"/>
    <w:rsid w:val="00A21DE9"/>
    <w:rsid w:val="00A2218A"/>
    <w:rsid w:val="00A222F3"/>
    <w:rsid w:val="00A22442"/>
    <w:rsid w:val="00A2263B"/>
    <w:rsid w:val="00A22693"/>
    <w:rsid w:val="00A22F90"/>
    <w:rsid w:val="00A23275"/>
    <w:rsid w:val="00A236FF"/>
    <w:rsid w:val="00A24083"/>
    <w:rsid w:val="00A2448A"/>
    <w:rsid w:val="00A24568"/>
    <w:rsid w:val="00A24745"/>
    <w:rsid w:val="00A2475D"/>
    <w:rsid w:val="00A247B6"/>
    <w:rsid w:val="00A24803"/>
    <w:rsid w:val="00A24AF8"/>
    <w:rsid w:val="00A25A88"/>
    <w:rsid w:val="00A25BF3"/>
    <w:rsid w:val="00A260C0"/>
    <w:rsid w:val="00A262C1"/>
    <w:rsid w:val="00A26B69"/>
    <w:rsid w:val="00A26BE4"/>
    <w:rsid w:val="00A2725B"/>
    <w:rsid w:val="00A2759F"/>
    <w:rsid w:val="00A27B3B"/>
    <w:rsid w:val="00A27ECF"/>
    <w:rsid w:val="00A3017A"/>
    <w:rsid w:val="00A305C3"/>
    <w:rsid w:val="00A308E5"/>
    <w:rsid w:val="00A30A0F"/>
    <w:rsid w:val="00A30B75"/>
    <w:rsid w:val="00A30E96"/>
    <w:rsid w:val="00A3122E"/>
    <w:rsid w:val="00A31285"/>
    <w:rsid w:val="00A31670"/>
    <w:rsid w:val="00A3170D"/>
    <w:rsid w:val="00A31A07"/>
    <w:rsid w:val="00A31CD3"/>
    <w:rsid w:val="00A31D59"/>
    <w:rsid w:val="00A31E7B"/>
    <w:rsid w:val="00A320C8"/>
    <w:rsid w:val="00A3221F"/>
    <w:rsid w:val="00A32388"/>
    <w:rsid w:val="00A32A58"/>
    <w:rsid w:val="00A32D5F"/>
    <w:rsid w:val="00A337B5"/>
    <w:rsid w:val="00A33937"/>
    <w:rsid w:val="00A3421C"/>
    <w:rsid w:val="00A34698"/>
    <w:rsid w:val="00A34871"/>
    <w:rsid w:val="00A34B7A"/>
    <w:rsid w:val="00A34BC2"/>
    <w:rsid w:val="00A34E07"/>
    <w:rsid w:val="00A351DE"/>
    <w:rsid w:val="00A352E3"/>
    <w:rsid w:val="00A35561"/>
    <w:rsid w:val="00A35650"/>
    <w:rsid w:val="00A356EC"/>
    <w:rsid w:val="00A356EF"/>
    <w:rsid w:val="00A35BFC"/>
    <w:rsid w:val="00A35C45"/>
    <w:rsid w:val="00A36105"/>
    <w:rsid w:val="00A362CE"/>
    <w:rsid w:val="00A3650B"/>
    <w:rsid w:val="00A365D9"/>
    <w:rsid w:val="00A36873"/>
    <w:rsid w:val="00A371B9"/>
    <w:rsid w:val="00A37979"/>
    <w:rsid w:val="00A37AD7"/>
    <w:rsid w:val="00A400DB"/>
    <w:rsid w:val="00A401FE"/>
    <w:rsid w:val="00A405FF"/>
    <w:rsid w:val="00A407FB"/>
    <w:rsid w:val="00A4091B"/>
    <w:rsid w:val="00A4101A"/>
    <w:rsid w:val="00A41036"/>
    <w:rsid w:val="00A41391"/>
    <w:rsid w:val="00A41501"/>
    <w:rsid w:val="00A41A86"/>
    <w:rsid w:val="00A41C1F"/>
    <w:rsid w:val="00A41D18"/>
    <w:rsid w:val="00A4285C"/>
    <w:rsid w:val="00A42A1A"/>
    <w:rsid w:val="00A42DE3"/>
    <w:rsid w:val="00A42F39"/>
    <w:rsid w:val="00A431BB"/>
    <w:rsid w:val="00A431E5"/>
    <w:rsid w:val="00A4346F"/>
    <w:rsid w:val="00A43529"/>
    <w:rsid w:val="00A43BF5"/>
    <w:rsid w:val="00A43E2A"/>
    <w:rsid w:val="00A440A2"/>
    <w:rsid w:val="00A440A5"/>
    <w:rsid w:val="00A44214"/>
    <w:rsid w:val="00A44248"/>
    <w:rsid w:val="00A44459"/>
    <w:rsid w:val="00A446F1"/>
    <w:rsid w:val="00A44789"/>
    <w:rsid w:val="00A448B9"/>
    <w:rsid w:val="00A449E5"/>
    <w:rsid w:val="00A44CFF"/>
    <w:rsid w:val="00A44DCC"/>
    <w:rsid w:val="00A44DCF"/>
    <w:rsid w:val="00A451D4"/>
    <w:rsid w:val="00A4571E"/>
    <w:rsid w:val="00A45821"/>
    <w:rsid w:val="00A459B7"/>
    <w:rsid w:val="00A45A2F"/>
    <w:rsid w:val="00A45D06"/>
    <w:rsid w:val="00A45E35"/>
    <w:rsid w:val="00A45F7B"/>
    <w:rsid w:val="00A461A5"/>
    <w:rsid w:val="00A46CB3"/>
    <w:rsid w:val="00A470B7"/>
    <w:rsid w:val="00A50B17"/>
    <w:rsid w:val="00A50CF4"/>
    <w:rsid w:val="00A51006"/>
    <w:rsid w:val="00A5134F"/>
    <w:rsid w:val="00A515B7"/>
    <w:rsid w:val="00A517AA"/>
    <w:rsid w:val="00A517AB"/>
    <w:rsid w:val="00A51D0A"/>
    <w:rsid w:val="00A520FC"/>
    <w:rsid w:val="00A5238D"/>
    <w:rsid w:val="00A52698"/>
    <w:rsid w:val="00A52BAD"/>
    <w:rsid w:val="00A52D93"/>
    <w:rsid w:val="00A52FF8"/>
    <w:rsid w:val="00A53367"/>
    <w:rsid w:val="00A5409C"/>
    <w:rsid w:val="00A54194"/>
    <w:rsid w:val="00A547C1"/>
    <w:rsid w:val="00A54952"/>
    <w:rsid w:val="00A55096"/>
    <w:rsid w:val="00A55170"/>
    <w:rsid w:val="00A5548D"/>
    <w:rsid w:val="00A55719"/>
    <w:rsid w:val="00A55797"/>
    <w:rsid w:val="00A55A7A"/>
    <w:rsid w:val="00A57305"/>
    <w:rsid w:val="00A57B8C"/>
    <w:rsid w:val="00A60231"/>
    <w:rsid w:val="00A602E5"/>
    <w:rsid w:val="00A605A0"/>
    <w:rsid w:val="00A6103B"/>
    <w:rsid w:val="00A61372"/>
    <w:rsid w:val="00A6142F"/>
    <w:rsid w:val="00A616CB"/>
    <w:rsid w:val="00A621A6"/>
    <w:rsid w:val="00A62230"/>
    <w:rsid w:val="00A6272C"/>
    <w:rsid w:val="00A6274D"/>
    <w:rsid w:val="00A62826"/>
    <w:rsid w:val="00A6285F"/>
    <w:rsid w:val="00A62DA1"/>
    <w:rsid w:val="00A62E0C"/>
    <w:rsid w:val="00A62E24"/>
    <w:rsid w:val="00A62EE6"/>
    <w:rsid w:val="00A633BF"/>
    <w:rsid w:val="00A636C5"/>
    <w:rsid w:val="00A63A50"/>
    <w:rsid w:val="00A63DFB"/>
    <w:rsid w:val="00A64094"/>
    <w:rsid w:val="00A640A9"/>
    <w:rsid w:val="00A64416"/>
    <w:rsid w:val="00A64BE0"/>
    <w:rsid w:val="00A651BB"/>
    <w:rsid w:val="00A653F9"/>
    <w:rsid w:val="00A655AC"/>
    <w:rsid w:val="00A65838"/>
    <w:rsid w:val="00A65B34"/>
    <w:rsid w:val="00A65C40"/>
    <w:rsid w:val="00A65FE5"/>
    <w:rsid w:val="00A66374"/>
    <w:rsid w:val="00A66E5B"/>
    <w:rsid w:val="00A66FB5"/>
    <w:rsid w:val="00A67217"/>
    <w:rsid w:val="00A676EC"/>
    <w:rsid w:val="00A67922"/>
    <w:rsid w:val="00A679E8"/>
    <w:rsid w:val="00A67C35"/>
    <w:rsid w:val="00A67E30"/>
    <w:rsid w:val="00A71081"/>
    <w:rsid w:val="00A71934"/>
    <w:rsid w:val="00A71A1D"/>
    <w:rsid w:val="00A71D0C"/>
    <w:rsid w:val="00A71D5D"/>
    <w:rsid w:val="00A71DE7"/>
    <w:rsid w:val="00A725AF"/>
    <w:rsid w:val="00A72F05"/>
    <w:rsid w:val="00A735D5"/>
    <w:rsid w:val="00A73C96"/>
    <w:rsid w:val="00A73CC4"/>
    <w:rsid w:val="00A7412C"/>
    <w:rsid w:val="00A741FE"/>
    <w:rsid w:val="00A74739"/>
    <w:rsid w:val="00A74CA3"/>
    <w:rsid w:val="00A753A9"/>
    <w:rsid w:val="00A75630"/>
    <w:rsid w:val="00A7587F"/>
    <w:rsid w:val="00A75AE5"/>
    <w:rsid w:val="00A75D3F"/>
    <w:rsid w:val="00A75F2C"/>
    <w:rsid w:val="00A75FFB"/>
    <w:rsid w:val="00A7620E"/>
    <w:rsid w:val="00A763D5"/>
    <w:rsid w:val="00A76797"/>
    <w:rsid w:val="00A7695C"/>
    <w:rsid w:val="00A76EB9"/>
    <w:rsid w:val="00A770E7"/>
    <w:rsid w:val="00A774EE"/>
    <w:rsid w:val="00A778EE"/>
    <w:rsid w:val="00A779D4"/>
    <w:rsid w:val="00A77F34"/>
    <w:rsid w:val="00A802E0"/>
    <w:rsid w:val="00A81322"/>
    <w:rsid w:val="00A81671"/>
    <w:rsid w:val="00A8210B"/>
    <w:rsid w:val="00A82BF9"/>
    <w:rsid w:val="00A82D1F"/>
    <w:rsid w:val="00A82D9A"/>
    <w:rsid w:val="00A836DC"/>
    <w:rsid w:val="00A8392F"/>
    <w:rsid w:val="00A83A49"/>
    <w:rsid w:val="00A83AC5"/>
    <w:rsid w:val="00A84024"/>
    <w:rsid w:val="00A841AF"/>
    <w:rsid w:val="00A8465B"/>
    <w:rsid w:val="00A84929"/>
    <w:rsid w:val="00A84C08"/>
    <w:rsid w:val="00A84C1B"/>
    <w:rsid w:val="00A8524B"/>
    <w:rsid w:val="00A85314"/>
    <w:rsid w:val="00A85639"/>
    <w:rsid w:val="00A85BE1"/>
    <w:rsid w:val="00A85EC5"/>
    <w:rsid w:val="00A86355"/>
    <w:rsid w:val="00A8656E"/>
    <w:rsid w:val="00A865E2"/>
    <w:rsid w:val="00A86CA5"/>
    <w:rsid w:val="00A875A1"/>
    <w:rsid w:val="00A87E0B"/>
    <w:rsid w:val="00A87F69"/>
    <w:rsid w:val="00A901C4"/>
    <w:rsid w:val="00A9029D"/>
    <w:rsid w:val="00A90486"/>
    <w:rsid w:val="00A90757"/>
    <w:rsid w:val="00A9085E"/>
    <w:rsid w:val="00A90A22"/>
    <w:rsid w:val="00A90F8E"/>
    <w:rsid w:val="00A91722"/>
    <w:rsid w:val="00A919B6"/>
    <w:rsid w:val="00A91B4F"/>
    <w:rsid w:val="00A91C04"/>
    <w:rsid w:val="00A91CE7"/>
    <w:rsid w:val="00A92073"/>
    <w:rsid w:val="00A92407"/>
    <w:rsid w:val="00A926A2"/>
    <w:rsid w:val="00A926B1"/>
    <w:rsid w:val="00A92BDF"/>
    <w:rsid w:val="00A92D82"/>
    <w:rsid w:val="00A92DC2"/>
    <w:rsid w:val="00A939DC"/>
    <w:rsid w:val="00A93A75"/>
    <w:rsid w:val="00A93AB3"/>
    <w:rsid w:val="00A93B45"/>
    <w:rsid w:val="00A93D3B"/>
    <w:rsid w:val="00A9471A"/>
    <w:rsid w:val="00A950B8"/>
    <w:rsid w:val="00A95386"/>
    <w:rsid w:val="00A95492"/>
    <w:rsid w:val="00A955C0"/>
    <w:rsid w:val="00A95940"/>
    <w:rsid w:val="00A95950"/>
    <w:rsid w:val="00A95986"/>
    <w:rsid w:val="00A95C31"/>
    <w:rsid w:val="00A95C8C"/>
    <w:rsid w:val="00A95CE9"/>
    <w:rsid w:val="00A96644"/>
    <w:rsid w:val="00A968FD"/>
    <w:rsid w:val="00A96AA2"/>
    <w:rsid w:val="00A96DA9"/>
    <w:rsid w:val="00A96E3E"/>
    <w:rsid w:val="00A96F26"/>
    <w:rsid w:val="00A9709D"/>
    <w:rsid w:val="00A971AD"/>
    <w:rsid w:val="00A972AD"/>
    <w:rsid w:val="00A97362"/>
    <w:rsid w:val="00A977DC"/>
    <w:rsid w:val="00A97DF7"/>
    <w:rsid w:val="00AA0641"/>
    <w:rsid w:val="00AA0C81"/>
    <w:rsid w:val="00AA1064"/>
    <w:rsid w:val="00AA1181"/>
    <w:rsid w:val="00AA15A7"/>
    <w:rsid w:val="00AA1AF3"/>
    <w:rsid w:val="00AA1D3D"/>
    <w:rsid w:val="00AA1D59"/>
    <w:rsid w:val="00AA1F05"/>
    <w:rsid w:val="00AA2612"/>
    <w:rsid w:val="00AA274F"/>
    <w:rsid w:val="00AA2AB6"/>
    <w:rsid w:val="00AA30FF"/>
    <w:rsid w:val="00AA346B"/>
    <w:rsid w:val="00AA3967"/>
    <w:rsid w:val="00AA3D2D"/>
    <w:rsid w:val="00AA3D56"/>
    <w:rsid w:val="00AA415B"/>
    <w:rsid w:val="00AA4946"/>
    <w:rsid w:val="00AA4D79"/>
    <w:rsid w:val="00AA4FA3"/>
    <w:rsid w:val="00AA512E"/>
    <w:rsid w:val="00AA53B2"/>
    <w:rsid w:val="00AA584E"/>
    <w:rsid w:val="00AA6110"/>
    <w:rsid w:val="00AA6295"/>
    <w:rsid w:val="00AA640E"/>
    <w:rsid w:val="00AA6778"/>
    <w:rsid w:val="00AA6804"/>
    <w:rsid w:val="00AA685B"/>
    <w:rsid w:val="00AA6A56"/>
    <w:rsid w:val="00AB02C4"/>
    <w:rsid w:val="00AB037A"/>
    <w:rsid w:val="00AB0467"/>
    <w:rsid w:val="00AB0B7A"/>
    <w:rsid w:val="00AB1379"/>
    <w:rsid w:val="00AB1824"/>
    <w:rsid w:val="00AB188F"/>
    <w:rsid w:val="00AB18C6"/>
    <w:rsid w:val="00AB1DDB"/>
    <w:rsid w:val="00AB1FA5"/>
    <w:rsid w:val="00AB20FB"/>
    <w:rsid w:val="00AB25F6"/>
    <w:rsid w:val="00AB34C1"/>
    <w:rsid w:val="00AB34D5"/>
    <w:rsid w:val="00AB3653"/>
    <w:rsid w:val="00AB3E44"/>
    <w:rsid w:val="00AB3F1A"/>
    <w:rsid w:val="00AB418F"/>
    <w:rsid w:val="00AB42C2"/>
    <w:rsid w:val="00AB42C3"/>
    <w:rsid w:val="00AB4D8C"/>
    <w:rsid w:val="00AB4DC4"/>
    <w:rsid w:val="00AB4DD4"/>
    <w:rsid w:val="00AB4F6D"/>
    <w:rsid w:val="00AB4F99"/>
    <w:rsid w:val="00AB52FD"/>
    <w:rsid w:val="00AB58BC"/>
    <w:rsid w:val="00AB5C98"/>
    <w:rsid w:val="00AB5D67"/>
    <w:rsid w:val="00AB5DA1"/>
    <w:rsid w:val="00AB5FB6"/>
    <w:rsid w:val="00AB6431"/>
    <w:rsid w:val="00AB6C81"/>
    <w:rsid w:val="00AB71CD"/>
    <w:rsid w:val="00AB7303"/>
    <w:rsid w:val="00AB741D"/>
    <w:rsid w:val="00AC0379"/>
    <w:rsid w:val="00AC03AF"/>
    <w:rsid w:val="00AC07C1"/>
    <w:rsid w:val="00AC07EB"/>
    <w:rsid w:val="00AC0B48"/>
    <w:rsid w:val="00AC0EC5"/>
    <w:rsid w:val="00AC11D9"/>
    <w:rsid w:val="00AC1471"/>
    <w:rsid w:val="00AC1DF8"/>
    <w:rsid w:val="00AC1F1E"/>
    <w:rsid w:val="00AC2024"/>
    <w:rsid w:val="00AC2401"/>
    <w:rsid w:val="00AC2428"/>
    <w:rsid w:val="00AC291B"/>
    <w:rsid w:val="00AC2993"/>
    <w:rsid w:val="00AC2C40"/>
    <w:rsid w:val="00AC2DDC"/>
    <w:rsid w:val="00AC2EFA"/>
    <w:rsid w:val="00AC30A2"/>
    <w:rsid w:val="00AC3483"/>
    <w:rsid w:val="00AC3ADD"/>
    <w:rsid w:val="00AC4188"/>
    <w:rsid w:val="00AC4684"/>
    <w:rsid w:val="00AC47CB"/>
    <w:rsid w:val="00AC4895"/>
    <w:rsid w:val="00AC4F92"/>
    <w:rsid w:val="00AC54CE"/>
    <w:rsid w:val="00AC561A"/>
    <w:rsid w:val="00AC56CC"/>
    <w:rsid w:val="00AC57C2"/>
    <w:rsid w:val="00AC59B7"/>
    <w:rsid w:val="00AC5AEB"/>
    <w:rsid w:val="00AC5C32"/>
    <w:rsid w:val="00AC5D84"/>
    <w:rsid w:val="00AC5E43"/>
    <w:rsid w:val="00AC613E"/>
    <w:rsid w:val="00AC634E"/>
    <w:rsid w:val="00AC6483"/>
    <w:rsid w:val="00AC67F3"/>
    <w:rsid w:val="00AC6865"/>
    <w:rsid w:val="00AC6963"/>
    <w:rsid w:val="00AC69C4"/>
    <w:rsid w:val="00AC6E14"/>
    <w:rsid w:val="00AC6FCF"/>
    <w:rsid w:val="00AC7179"/>
    <w:rsid w:val="00AC72B3"/>
    <w:rsid w:val="00AC7E7E"/>
    <w:rsid w:val="00AD0CFC"/>
    <w:rsid w:val="00AD0DAB"/>
    <w:rsid w:val="00AD0F64"/>
    <w:rsid w:val="00AD10D9"/>
    <w:rsid w:val="00AD125C"/>
    <w:rsid w:val="00AD12C8"/>
    <w:rsid w:val="00AD13F7"/>
    <w:rsid w:val="00AD1828"/>
    <w:rsid w:val="00AD1967"/>
    <w:rsid w:val="00AD19D8"/>
    <w:rsid w:val="00AD2089"/>
    <w:rsid w:val="00AD22A3"/>
    <w:rsid w:val="00AD244F"/>
    <w:rsid w:val="00AD2BCB"/>
    <w:rsid w:val="00AD31CC"/>
    <w:rsid w:val="00AD3261"/>
    <w:rsid w:val="00AD32BE"/>
    <w:rsid w:val="00AD3644"/>
    <w:rsid w:val="00AD3781"/>
    <w:rsid w:val="00AD3C84"/>
    <w:rsid w:val="00AD3D59"/>
    <w:rsid w:val="00AD3E1A"/>
    <w:rsid w:val="00AD42C7"/>
    <w:rsid w:val="00AD4875"/>
    <w:rsid w:val="00AD4F41"/>
    <w:rsid w:val="00AD515D"/>
    <w:rsid w:val="00AD5712"/>
    <w:rsid w:val="00AD5DE9"/>
    <w:rsid w:val="00AD6222"/>
    <w:rsid w:val="00AD6350"/>
    <w:rsid w:val="00AD69E8"/>
    <w:rsid w:val="00AD6E21"/>
    <w:rsid w:val="00AD754F"/>
    <w:rsid w:val="00AD7E10"/>
    <w:rsid w:val="00AE0308"/>
    <w:rsid w:val="00AE0477"/>
    <w:rsid w:val="00AE057A"/>
    <w:rsid w:val="00AE0626"/>
    <w:rsid w:val="00AE0842"/>
    <w:rsid w:val="00AE0B74"/>
    <w:rsid w:val="00AE0E9F"/>
    <w:rsid w:val="00AE0F20"/>
    <w:rsid w:val="00AE0F53"/>
    <w:rsid w:val="00AE0F62"/>
    <w:rsid w:val="00AE12EB"/>
    <w:rsid w:val="00AE1756"/>
    <w:rsid w:val="00AE1AB7"/>
    <w:rsid w:val="00AE2069"/>
    <w:rsid w:val="00AE21C8"/>
    <w:rsid w:val="00AE25F6"/>
    <w:rsid w:val="00AE2706"/>
    <w:rsid w:val="00AE273D"/>
    <w:rsid w:val="00AE2814"/>
    <w:rsid w:val="00AE2A20"/>
    <w:rsid w:val="00AE33CC"/>
    <w:rsid w:val="00AE3654"/>
    <w:rsid w:val="00AE365C"/>
    <w:rsid w:val="00AE38D8"/>
    <w:rsid w:val="00AE3B06"/>
    <w:rsid w:val="00AE3D91"/>
    <w:rsid w:val="00AE3D9E"/>
    <w:rsid w:val="00AE4034"/>
    <w:rsid w:val="00AE4405"/>
    <w:rsid w:val="00AE4553"/>
    <w:rsid w:val="00AE4563"/>
    <w:rsid w:val="00AE46C8"/>
    <w:rsid w:val="00AE4817"/>
    <w:rsid w:val="00AE4D6C"/>
    <w:rsid w:val="00AE500B"/>
    <w:rsid w:val="00AE510E"/>
    <w:rsid w:val="00AE51A8"/>
    <w:rsid w:val="00AE5416"/>
    <w:rsid w:val="00AE54A4"/>
    <w:rsid w:val="00AE581F"/>
    <w:rsid w:val="00AE5AA9"/>
    <w:rsid w:val="00AE604A"/>
    <w:rsid w:val="00AE61E6"/>
    <w:rsid w:val="00AE6223"/>
    <w:rsid w:val="00AE64A1"/>
    <w:rsid w:val="00AE6518"/>
    <w:rsid w:val="00AE67A6"/>
    <w:rsid w:val="00AE728E"/>
    <w:rsid w:val="00AE7BAC"/>
    <w:rsid w:val="00AE7C4A"/>
    <w:rsid w:val="00AE7FBE"/>
    <w:rsid w:val="00AF015F"/>
    <w:rsid w:val="00AF0198"/>
    <w:rsid w:val="00AF01DC"/>
    <w:rsid w:val="00AF054C"/>
    <w:rsid w:val="00AF05C4"/>
    <w:rsid w:val="00AF06C2"/>
    <w:rsid w:val="00AF0F4A"/>
    <w:rsid w:val="00AF15D6"/>
    <w:rsid w:val="00AF19B3"/>
    <w:rsid w:val="00AF1C58"/>
    <w:rsid w:val="00AF1DC2"/>
    <w:rsid w:val="00AF1F61"/>
    <w:rsid w:val="00AF21BE"/>
    <w:rsid w:val="00AF268B"/>
    <w:rsid w:val="00AF31F9"/>
    <w:rsid w:val="00AF346B"/>
    <w:rsid w:val="00AF3577"/>
    <w:rsid w:val="00AF37B0"/>
    <w:rsid w:val="00AF3BCC"/>
    <w:rsid w:val="00AF3E19"/>
    <w:rsid w:val="00AF415A"/>
    <w:rsid w:val="00AF46AF"/>
    <w:rsid w:val="00AF4B07"/>
    <w:rsid w:val="00AF4B56"/>
    <w:rsid w:val="00AF4CE3"/>
    <w:rsid w:val="00AF4D7A"/>
    <w:rsid w:val="00AF51DF"/>
    <w:rsid w:val="00AF58CB"/>
    <w:rsid w:val="00AF5E0E"/>
    <w:rsid w:val="00AF63D9"/>
    <w:rsid w:val="00AF642B"/>
    <w:rsid w:val="00AF69C7"/>
    <w:rsid w:val="00AF6B4B"/>
    <w:rsid w:val="00AF6C9C"/>
    <w:rsid w:val="00AF6F0B"/>
    <w:rsid w:val="00AF73D0"/>
    <w:rsid w:val="00AF796B"/>
    <w:rsid w:val="00B001F4"/>
    <w:rsid w:val="00B002CA"/>
    <w:rsid w:val="00B003FE"/>
    <w:rsid w:val="00B00479"/>
    <w:rsid w:val="00B00A3A"/>
    <w:rsid w:val="00B00B38"/>
    <w:rsid w:val="00B00BE8"/>
    <w:rsid w:val="00B00D1F"/>
    <w:rsid w:val="00B00DF7"/>
    <w:rsid w:val="00B011A7"/>
    <w:rsid w:val="00B012C0"/>
    <w:rsid w:val="00B01446"/>
    <w:rsid w:val="00B0177C"/>
    <w:rsid w:val="00B019DA"/>
    <w:rsid w:val="00B01BD0"/>
    <w:rsid w:val="00B024ED"/>
    <w:rsid w:val="00B02580"/>
    <w:rsid w:val="00B02A82"/>
    <w:rsid w:val="00B02BB7"/>
    <w:rsid w:val="00B03108"/>
    <w:rsid w:val="00B0310F"/>
    <w:rsid w:val="00B034C4"/>
    <w:rsid w:val="00B037F4"/>
    <w:rsid w:val="00B03A20"/>
    <w:rsid w:val="00B03E1A"/>
    <w:rsid w:val="00B03E86"/>
    <w:rsid w:val="00B040E6"/>
    <w:rsid w:val="00B045CF"/>
    <w:rsid w:val="00B0475C"/>
    <w:rsid w:val="00B0476C"/>
    <w:rsid w:val="00B04C62"/>
    <w:rsid w:val="00B05538"/>
    <w:rsid w:val="00B056F3"/>
    <w:rsid w:val="00B0572B"/>
    <w:rsid w:val="00B057D9"/>
    <w:rsid w:val="00B05B0A"/>
    <w:rsid w:val="00B05C75"/>
    <w:rsid w:val="00B0624C"/>
    <w:rsid w:val="00B0629E"/>
    <w:rsid w:val="00B062F2"/>
    <w:rsid w:val="00B0648B"/>
    <w:rsid w:val="00B078EE"/>
    <w:rsid w:val="00B0799C"/>
    <w:rsid w:val="00B10350"/>
    <w:rsid w:val="00B104E4"/>
    <w:rsid w:val="00B1086C"/>
    <w:rsid w:val="00B10D98"/>
    <w:rsid w:val="00B11160"/>
    <w:rsid w:val="00B1146E"/>
    <w:rsid w:val="00B114D5"/>
    <w:rsid w:val="00B1151D"/>
    <w:rsid w:val="00B1164A"/>
    <w:rsid w:val="00B1190A"/>
    <w:rsid w:val="00B11B4A"/>
    <w:rsid w:val="00B11CD3"/>
    <w:rsid w:val="00B11D1D"/>
    <w:rsid w:val="00B121B1"/>
    <w:rsid w:val="00B12CFF"/>
    <w:rsid w:val="00B13178"/>
    <w:rsid w:val="00B13551"/>
    <w:rsid w:val="00B13633"/>
    <w:rsid w:val="00B136E3"/>
    <w:rsid w:val="00B13D03"/>
    <w:rsid w:val="00B140D1"/>
    <w:rsid w:val="00B14D54"/>
    <w:rsid w:val="00B14D85"/>
    <w:rsid w:val="00B14FD5"/>
    <w:rsid w:val="00B1527A"/>
    <w:rsid w:val="00B16479"/>
    <w:rsid w:val="00B1659B"/>
    <w:rsid w:val="00B166DF"/>
    <w:rsid w:val="00B166E9"/>
    <w:rsid w:val="00B16760"/>
    <w:rsid w:val="00B1684E"/>
    <w:rsid w:val="00B176D3"/>
    <w:rsid w:val="00B1771B"/>
    <w:rsid w:val="00B17C99"/>
    <w:rsid w:val="00B17FE9"/>
    <w:rsid w:val="00B201F8"/>
    <w:rsid w:val="00B20268"/>
    <w:rsid w:val="00B203B0"/>
    <w:rsid w:val="00B20654"/>
    <w:rsid w:val="00B2068E"/>
    <w:rsid w:val="00B20867"/>
    <w:rsid w:val="00B2087D"/>
    <w:rsid w:val="00B21043"/>
    <w:rsid w:val="00B21171"/>
    <w:rsid w:val="00B2183B"/>
    <w:rsid w:val="00B218A5"/>
    <w:rsid w:val="00B229D2"/>
    <w:rsid w:val="00B22A36"/>
    <w:rsid w:val="00B22E86"/>
    <w:rsid w:val="00B233B6"/>
    <w:rsid w:val="00B23616"/>
    <w:rsid w:val="00B2362A"/>
    <w:rsid w:val="00B236A4"/>
    <w:rsid w:val="00B23780"/>
    <w:rsid w:val="00B23DF9"/>
    <w:rsid w:val="00B2447C"/>
    <w:rsid w:val="00B244E7"/>
    <w:rsid w:val="00B2451E"/>
    <w:rsid w:val="00B24A0C"/>
    <w:rsid w:val="00B24BEA"/>
    <w:rsid w:val="00B24F33"/>
    <w:rsid w:val="00B24F56"/>
    <w:rsid w:val="00B25284"/>
    <w:rsid w:val="00B255CA"/>
    <w:rsid w:val="00B256E1"/>
    <w:rsid w:val="00B25BC6"/>
    <w:rsid w:val="00B25E09"/>
    <w:rsid w:val="00B25FA4"/>
    <w:rsid w:val="00B263FC"/>
    <w:rsid w:val="00B2645E"/>
    <w:rsid w:val="00B26607"/>
    <w:rsid w:val="00B267B1"/>
    <w:rsid w:val="00B26ACB"/>
    <w:rsid w:val="00B26D64"/>
    <w:rsid w:val="00B27101"/>
    <w:rsid w:val="00B2733C"/>
    <w:rsid w:val="00B275B3"/>
    <w:rsid w:val="00B27B79"/>
    <w:rsid w:val="00B27F7C"/>
    <w:rsid w:val="00B301CA"/>
    <w:rsid w:val="00B3062C"/>
    <w:rsid w:val="00B30D34"/>
    <w:rsid w:val="00B31367"/>
    <w:rsid w:val="00B315A7"/>
    <w:rsid w:val="00B31767"/>
    <w:rsid w:val="00B31FBB"/>
    <w:rsid w:val="00B32087"/>
    <w:rsid w:val="00B3232F"/>
    <w:rsid w:val="00B323F7"/>
    <w:rsid w:val="00B32707"/>
    <w:rsid w:val="00B32A50"/>
    <w:rsid w:val="00B32CE6"/>
    <w:rsid w:val="00B32DA2"/>
    <w:rsid w:val="00B32E4E"/>
    <w:rsid w:val="00B330AE"/>
    <w:rsid w:val="00B337BE"/>
    <w:rsid w:val="00B33AF4"/>
    <w:rsid w:val="00B33B6B"/>
    <w:rsid w:val="00B33CFE"/>
    <w:rsid w:val="00B3401B"/>
    <w:rsid w:val="00B34107"/>
    <w:rsid w:val="00B3421E"/>
    <w:rsid w:val="00B342DE"/>
    <w:rsid w:val="00B34D30"/>
    <w:rsid w:val="00B34DC1"/>
    <w:rsid w:val="00B34F30"/>
    <w:rsid w:val="00B35651"/>
    <w:rsid w:val="00B35795"/>
    <w:rsid w:val="00B36150"/>
    <w:rsid w:val="00B36623"/>
    <w:rsid w:val="00B36B0A"/>
    <w:rsid w:val="00B36CDF"/>
    <w:rsid w:val="00B370A4"/>
    <w:rsid w:val="00B37164"/>
    <w:rsid w:val="00B37B35"/>
    <w:rsid w:val="00B37D74"/>
    <w:rsid w:val="00B37E68"/>
    <w:rsid w:val="00B4006F"/>
    <w:rsid w:val="00B402CD"/>
    <w:rsid w:val="00B40A6D"/>
    <w:rsid w:val="00B40AA9"/>
    <w:rsid w:val="00B40AD2"/>
    <w:rsid w:val="00B40ADA"/>
    <w:rsid w:val="00B40BA1"/>
    <w:rsid w:val="00B40CB7"/>
    <w:rsid w:val="00B412BA"/>
    <w:rsid w:val="00B416B5"/>
    <w:rsid w:val="00B42109"/>
    <w:rsid w:val="00B42142"/>
    <w:rsid w:val="00B421D6"/>
    <w:rsid w:val="00B42247"/>
    <w:rsid w:val="00B425A4"/>
    <w:rsid w:val="00B427C9"/>
    <w:rsid w:val="00B42A55"/>
    <w:rsid w:val="00B42EA5"/>
    <w:rsid w:val="00B430A1"/>
    <w:rsid w:val="00B43857"/>
    <w:rsid w:val="00B43BBC"/>
    <w:rsid w:val="00B43D24"/>
    <w:rsid w:val="00B43F32"/>
    <w:rsid w:val="00B44580"/>
    <w:rsid w:val="00B44C12"/>
    <w:rsid w:val="00B45041"/>
    <w:rsid w:val="00B452F7"/>
    <w:rsid w:val="00B453B9"/>
    <w:rsid w:val="00B4588C"/>
    <w:rsid w:val="00B45FF3"/>
    <w:rsid w:val="00B462F1"/>
    <w:rsid w:val="00B4651A"/>
    <w:rsid w:val="00B4689F"/>
    <w:rsid w:val="00B469B8"/>
    <w:rsid w:val="00B46B46"/>
    <w:rsid w:val="00B4714F"/>
    <w:rsid w:val="00B472C1"/>
    <w:rsid w:val="00B47554"/>
    <w:rsid w:val="00B47561"/>
    <w:rsid w:val="00B4764B"/>
    <w:rsid w:val="00B47A92"/>
    <w:rsid w:val="00B47F0B"/>
    <w:rsid w:val="00B47F47"/>
    <w:rsid w:val="00B50FA4"/>
    <w:rsid w:val="00B510F8"/>
    <w:rsid w:val="00B51470"/>
    <w:rsid w:val="00B516BC"/>
    <w:rsid w:val="00B51768"/>
    <w:rsid w:val="00B51803"/>
    <w:rsid w:val="00B51A9B"/>
    <w:rsid w:val="00B51ACA"/>
    <w:rsid w:val="00B51C62"/>
    <w:rsid w:val="00B51C8C"/>
    <w:rsid w:val="00B51C91"/>
    <w:rsid w:val="00B521D0"/>
    <w:rsid w:val="00B521E2"/>
    <w:rsid w:val="00B52459"/>
    <w:rsid w:val="00B52600"/>
    <w:rsid w:val="00B527F9"/>
    <w:rsid w:val="00B52E10"/>
    <w:rsid w:val="00B52ED4"/>
    <w:rsid w:val="00B53202"/>
    <w:rsid w:val="00B53572"/>
    <w:rsid w:val="00B53870"/>
    <w:rsid w:val="00B53A9D"/>
    <w:rsid w:val="00B53DBD"/>
    <w:rsid w:val="00B53EE9"/>
    <w:rsid w:val="00B54028"/>
    <w:rsid w:val="00B5417E"/>
    <w:rsid w:val="00B54392"/>
    <w:rsid w:val="00B550FB"/>
    <w:rsid w:val="00B552FE"/>
    <w:rsid w:val="00B55369"/>
    <w:rsid w:val="00B55A23"/>
    <w:rsid w:val="00B55B57"/>
    <w:rsid w:val="00B55BE5"/>
    <w:rsid w:val="00B56054"/>
    <w:rsid w:val="00B5691A"/>
    <w:rsid w:val="00B56A3B"/>
    <w:rsid w:val="00B56DBC"/>
    <w:rsid w:val="00B56DF3"/>
    <w:rsid w:val="00B56E3E"/>
    <w:rsid w:val="00B57058"/>
    <w:rsid w:val="00B571E9"/>
    <w:rsid w:val="00B57223"/>
    <w:rsid w:val="00B57261"/>
    <w:rsid w:val="00B57561"/>
    <w:rsid w:val="00B5785B"/>
    <w:rsid w:val="00B5794A"/>
    <w:rsid w:val="00B579AE"/>
    <w:rsid w:val="00B57E17"/>
    <w:rsid w:val="00B6006D"/>
    <w:rsid w:val="00B605AC"/>
    <w:rsid w:val="00B607CD"/>
    <w:rsid w:val="00B608BB"/>
    <w:rsid w:val="00B608FD"/>
    <w:rsid w:val="00B6092B"/>
    <w:rsid w:val="00B60A66"/>
    <w:rsid w:val="00B60DA4"/>
    <w:rsid w:val="00B60F6B"/>
    <w:rsid w:val="00B6149A"/>
    <w:rsid w:val="00B6180E"/>
    <w:rsid w:val="00B618C7"/>
    <w:rsid w:val="00B61D70"/>
    <w:rsid w:val="00B62248"/>
    <w:rsid w:val="00B62556"/>
    <w:rsid w:val="00B62C08"/>
    <w:rsid w:val="00B636A9"/>
    <w:rsid w:val="00B638B7"/>
    <w:rsid w:val="00B6395D"/>
    <w:rsid w:val="00B64312"/>
    <w:rsid w:val="00B64629"/>
    <w:rsid w:val="00B646C9"/>
    <w:rsid w:val="00B64C77"/>
    <w:rsid w:val="00B64D0B"/>
    <w:rsid w:val="00B65076"/>
    <w:rsid w:val="00B65097"/>
    <w:rsid w:val="00B65256"/>
    <w:rsid w:val="00B65342"/>
    <w:rsid w:val="00B65579"/>
    <w:rsid w:val="00B658AD"/>
    <w:rsid w:val="00B659D7"/>
    <w:rsid w:val="00B659F8"/>
    <w:rsid w:val="00B65A17"/>
    <w:rsid w:val="00B65A19"/>
    <w:rsid w:val="00B65C1F"/>
    <w:rsid w:val="00B65F0F"/>
    <w:rsid w:val="00B661E1"/>
    <w:rsid w:val="00B663B5"/>
    <w:rsid w:val="00B663F1"/>
    <w:rsid w:val="00B669AD"/>
    <w:rsid w:val="00B66E3B"/>
    <w:rsid w:val="00B6767A"/>
    <w:rsid w:val="00B676F6"/>
    <w:rsid w:val="00B678C5"/>
    <w:rsid w:val="00B67D4C"/>
    <w:rsid w:val="00B67DC9"/>
    <w:rsid w:val="00B708A4"/>
    <w:rsid w:val="00B70E8A"/>
    <w:rsid w:val="00B71100"/>
    <w:rsid w:val="00B716D9"/>
    <w:rsid w:val="00B71AF8"/>
    <w:rsid w:val="00B71C25"/>
    <w:rsid w:val="00B72127"/>
    <w:rsid w:val="00B722AB"/>
    <w:rsid w:val="00B7278F"/>
    <w:rsid w:val="00B729DE"/>
    <w:rsid w:val="00B7342E"/>
    <w:rsid w:val="00B735FF"/>
    <w:rsid w:val="00B73956"/>
    <w:rsid w:val="00B73EFD"/>
    <w:rsid w:val="00B742A2"/>
    <w:rsid w:val="00B74486"/>
    <w:rsid w:val="00B7448C"/>
    <w:rsid w:val="00B746A4"/>
    <w:rsid w:val="00B7496E"/>
    <w:rsid w:val="00B749A0"/>
    <w:rsid w:val="00B74D71"/>
    <w:rsid w:val="00B75050"/>
    <w:rsid w:val="00B7529C"/>
    <w:rsid w:val="00B7534A"/>
    <w:rsid w:val="00B75B98"/>
    <w:rsid w:val="00B76236"/>
    <w:rsid w:val="00B76F3B"/>
    <w:rsid w:val="00B76F9B"/>
    <w:rsid w:val="00B76FA6"/>
    <w:rsid w:val="00B7702E"/>
    <w:rsid w:val="00B77E3C"/>
    <w:rsid w:val="00B80021"/>
    <w:rsid w:val="00B8002C"/>
    <w:rsid w:val="00B808F8"/>
    <w:rsid w:val="00B80C31"/>
    <w:rsid w:val="00B80D83"/>
    <w:rsid w:val="00B81156"/>
    <w:rsid w:val="00B8130E"/>
    <w:rsid w:val="00B814B7"/>
    <w:rsid w:val="00B816A3"/>
    <w:rsid w:val="00B816D3"/>
    <w:rsid w:val="00B817AF"/>
    <w:rsid w:val="00B81CFD"/>
    <w:rsid w:val="00B821A1"/>
    <w:rsid w:val="00B827AB"/>
    <w:rsid w:val="00B828FB"/>
    <w:rsid w:val="00B83288"/>
    <w:rsid w:val="00B832E3"/>
    <w:rsid w:val="00B83465"/>
    <w:rsid w:val="00B8483D"/>
    <w:rsid w:val="00B8490E"/>
    <w:rsid w:val="00B849C9"/>
    <w:rsid w:val="00B85167"/>
    <w:rsid w:val="00B851B0"/>
    <w:rsid w:val="00B851F6"/>
    <w:rsid w:val="00B85684"/>
    <w:rsid w:val="00B85B87"/>
    <w:rsid w:val="00B85E48"/>
    <w:rsid w:val="00B869FA"/>
    <w:rsid w:val="00B870C5"/>
    <w:rsid w:val="00B87428"/>
    <w:rsid w:val="00B8762D"/>
    <w:rsid w:val="00B87841"/>
    <w:rsid w:val="00B903BE"/>
    <w:rsid w:val="00B90476"/>
    <w:rsid w:val="00B90747"/>
    <w:rsid w:val="00B90B77"/>
    <w:rsid w:val="00B91597"/>
    <w:rsid w:val="00B917EC"/>
    <w:rsid w:val="00B91D1D"/>
    <w:rsid w:val="00B91E76"/>
    <w:rsid w:val="00B91E95"/>
    <w:rsid w:val="00B9245A"/>
    <w:rsid w:val="00B925A6"/>
    <w:rsid w:val="00B92B16"/>
    <w:rsid w:val="00B92E47"/>
    <w:rsid w:val="00B9309E"/>
    <w:rsid w:val="00B931C3"/>
    <w:rsid w:val="00B93304"/>
    <w:rsid w:val="00B937FB"/>
    <w:rsid w:val="00B93A5F"/>
    <w:rsid w:val="00B94183"/>
    <w:rsid w:val="00B941E2"/>
    <w:rsid w:val="00B9464F"/>
    <w:rsid w:val="00B94DAF"/>
    <w:rsid w:val="00B94F5B"/>
    <w:rsid w:val="00B9524B"/>
    <w:rsid w:val="00B9545E"/>
    <w:rsid w:val="00B95486"/>
    <w:rsid w:val="00B957CB"/>
    <w:rsid w:val="00B95ACA"/>
    <w:rsid w:val="00B961EE"/>
    <w:rsid w:val="00B96301"/>
    <w:rsid w:val="00B9643D"/>
    <w:rsid w:val="00B96577"/>
    <w:rsid w:val="00B96732"/>
    <w:rsid w:val="00B970C3"/>
    <w:rsid w:val="00B9761A"/>
    <w:rsid w:val="00B976E1"/>
    <w:rsid w:val="00B97B03"/>
    <w:rsid w:val="00BA012F"/>
    <w:rsid w:val="00BA020C"/>
    <w:rsid w:val="00BA0315"/>
    <w:rsid w:val="00BA06A8"/>
    <w:rsid w:val="00BA06B2"/>
    <w:rsid w:val="00BA09E6"/>
    <w:rsid w:val="00BA0B0A"/>
    <w:rsid w:val="00BA0D3D"/>
    <w:rsid w:val="00BA0E47"/>
    <w:rsid w:val="00BA0E9B"/>
    <w:rsid w:val="00BA0EAF"/>
    <w:rsid w:val="00BA1355"/>
    <w:rsid w:val="00BA2095"/>
    <w:rsid w:val="00BA25A0"/>
    <w:rsid w:val="00BA2A4A"/>
    <w:rsid w:val="00BA2B44"/>
    <w:rsid w:val="00BA2F62"/>
    <w:rsid w:val="00BA3113"/>
    <w:rsid w:val="00BA3268"/>
    <w:rsid w:val="00BA3413"/>
    <w:rsid w:val="00BA3506"/>
    <w:rsid w:val="00BA375C"/>
    <w:rsid w:val="00BA3B7F"/>
    <w:rsid w:val="00BA4311"/>
    <w:rsid w:val="00BA43A5"/>
    <w:rsid w:val="00BA5140"/>
    <w:rsid w:val="00BA52A6"/>
    <w:rsid w:val="00BA55C5"/>
    <w:rsid w:val="00BA566B"/>
    <w:rsid w:val="00BA5990"/>
    <w:rsid w:val="00BA59C9"/>
    <w:rsid w:val="00BA5F46"/>
    <w:rsid w:val="00BA5F56"/>
    <w:rsid w:val="00BA600E"/>
    <w:rsid w:val="00BA602F"/>
    <w:rsid w:val="00BA6367"/>
    <w:rsid w:val="00BA6535"/>
    <w:rsid w:val="00BA67F3"/>
    <w:rsid w:val="00BA68D5"/>
    <w:rsid w:val="00BA6976"/>
    <w:rsid w:val="00BA6AE7"/>
    <w:rsid w:val="00BA6B21"/>
    <w:rsid w:val="00BA6F09"/>
    <w:rsid w:val="00BA743F"/>
    <w:rsid w:val="00BA780B"/>
    <w:rsid w:val="00BA7B2C"/>
    <w:rsid w:val="00BA7B36"/>
    <w:rsid w:val="00BA7F17"/>
    <w:rsid w:val="00BB001E"/>
    <w:rsid w:val="00BB08DE"/>
    <w:rsid w:val="00BB0A55"/>
    <w:rsid w:val="00BB0AFA"/>
    <w:rsid w:val="00BB113E"/>
    <w:rsid w:val="00BB1224"/>
    <w:rsid w:val="00BB15C8"/>
    <w:rsid w:val="00BB1B3A"/>
    <w:rsid w:val="00BB21E1"/>
    <w:rsid w:val="00BB2662"/>
    <w:rsid w:val="00BB2BB8"/>
    <w:rsid w:val="00BB2C57"/>
    <w:rsid w:val="00BB2E8D"/>
    <w:rsid w:val="00BB337E"/>
    <w:rsid w:val="00BB3481"/>
    <w:rsid w:val="00BB3620"/>
    <w:rsid w:val="00BB407F"/>
    <w:rsid w:val="00BB409B"/>
    <w:rsid w:val="00BB4294"/>
    <w:rsid w:val="00BB4660"/>
    <w:rsid w:val="00BB4673"/>
    <w:rsid w:val="00BB480C"/>
    <w:rsid w:val="00BB4A39"/>
    <w:rsid w:val="00BB4CAC"/>
    <w:rsid w:val="00BB5564"/>
    <w:rsid w:val="00BB57ED"/>
    <w:rsid w:val="00BB5B94"/>
    <w:rsid w:val="00BB5D3D"/>
    <w:rsid w:val="00BB642C"/>
    <w:rsid w:val="00BB6C93"/>
    <w:rsid w:val="00BB7154"/>
    <w:rsid w:val="00BB7180"/>
    <w:rsid w:val="00BB76C7"/>
    <w:rsid w:val="00BB7B5B"/>
    <w:rsid w:val="00BB7E89"/>
    <w:rsid w:val="00BC0884"/>
    <w:rsid w:val="00BC0D7C"/>
    <w:rsid w:val="00BC105F"/>
    <w:rsid w:val="00BC17F5"/>
    <w:rsid w:val="00BC1BAB"/>
    <w:rsid w:val="00BC2341"/>
    <w:rsid w:val="00BC25F4"/>
    <w:rsid w:val="00BC291F"/>
    <w:rsid w:val="00BC2A85"/>
    <w:rsid w:val="00BC2CE8"/>
    <w:rsid w:val="00BC303C"/>
    <w:rsid w:val="00BC31F8"/>
    <w:rsid w:val="00BC325F"/>
    <w:rsid w:val="00BC3426"/>
    <w:rsid w:val="00BC37D7"/>
    <w:rsid w:val="00BC385A"/>
    <w:rsid w:val="00BC39AC"/>
    <w:rsid w:val="00BC3A3D"/>
    <w:rsid w:val="00BC3FF1"/>
    <w:rsid w:val="00BC420F"/>
    <w:rsid w:val="00BC48E7"/>
    <w:rsid w:val="00BC4F80"/>
    <w:rsid w:val="00BC4FB9"/>
    <w:rsid w:val="00BC5BA8"/>
    <w:rsid w:val="00BC5CD0"/>
    <w:rsid w:val="00BC5D0B"/>
    <w:rsid w:val="00BC626A"/>
    <w:rsid w:val="00BC62B6"/>
    <w:rsid w:val="00BC62E6"/>
    <w:rsid w:val="00BC6695"/>
    <w:rsid w:val="00BC698D"/>
    <w:rsid w:val="00BC6C7F"/>
    <w:rsid w:val="00BC6CF7"/>
    <w:rsid w:val="00BC6E7B"/>
    <w:rsid w:val="00BC6EE4"/>
    <w:rsid w:val="00BC7058"/>
    <w:rsid w:val="00BC72A6"/>
    <w:rsid w:val="00BD01FB"/>
    <w:rsid w:val="00BD0287"/>
    <w:rsid w:val="00BD0ABC"/>
    <w:rsid w:val="00BD0B04"/>
    <w:rsid w:val="00BD0BE4"/>
    <w:rsid w:val="00BD14A1"/>
    <w:rsid w:val="00BD1D03"/>
    <w:rsid w:val="00BD2662"/>
    <w:rsid w:val="00BD2818"/>
    <w:rsid w:val="00BD29F1"/>
    <w:rsid w:val="00BD2BED"/>
    <w:rsid w:val="00BD3227"/>
    <w:rsid w:val="00BD3C05"/>
    <w:rsid w:val="00BD3E57"/>
    <w:rsid w:val="00BD3F18"/>
    <w:rsid w:val="00BD3F47"/>
    <w:rsid w:val="00BD3FFA"/>
    <w:rsid w:val="00BD4228"/>
    <w:rsid w:val="00BD4ADC"/>
    <w:rsid w:val="00BD4BEE"/>
    <w:rsid w:val="00BD4F11"/>
    <w:rsid w:val="00BD5324"/>
    <w:rsid w:val="00BD5656"/>
    <w:rsid w:val="00BD57F6"/>
    <w:rsid w:val="00BD5F5D"/>
    <w:rsid w:val="00BD61DB"/>
    <w:rsid w:val="00BD6209"/>
    <w:rsid w:val="00BD63B4"/>
    <w:rsid w:val="00BD6F2D"/>
    <w:rsid w:val="00BD6FD2"/>
    <w:rsid w:val="00BD70A5"/>
    <w:rsid w:val="00BD77A4"/>
    <w:rsid w:val="00BD7931"/>
    <w:rsid w:val="00BD7951"/>
    <w:rsid w:val="00BD7A42"/>
    <w:rsid w:val="00BD7B69"/>
    <w:rsid w:val="00BE017F"/>
    <w:rsid w:val="00BE0637"/>
    <w:rsid w:val="00BE10E8"/>
    <w:rsid w:val="00BE14D5"/>
    <w:rsid w:val="00BE1603"/>
    <w:rsid w:val="00BE16C4"/>
    <w:rsid w:val="00BE1855"/>
    <w:rsid w:val="00BE18E9"/>
    <w:rsid w:val="00BE191E"/>
    <w:rsid w:val="00BE1A80"/>
    <w:rsid w:val="00BE1BC8"/>
    <w:rsid w:val="00BE2A81"/>
    <w:rsid w:val="00BE2BDE"/>
    <w:rsid w:val="00BE2DDA"/>
    <w:rsid w:val="00BE35FB"/>
    <w:rsid w:val="00BE364C"/>
    <w:rsid w:val="00BE3B8F"/>
    <w:rsid w:val="00BE3CE7"/>
    <w:rsid w:val="00BE44B6"/>
    <w:rsid w:val="00BE465B"/>
    <w:rsid w:val="00BE4922"/>
    <w:rsid w:val="00BE4A97"/>
    <w:rsid w:val="00BE4BD8"/>
    <w:rsid w:val="00BE4C84"/>
    <w:rsid w:val="00BE4E06"/>
    <w:rsid w:val="00BE51A0"/>
    <w:rsid w:val="00BE54A2"/>
    <w:rsid w:val="00BE551C"/>
    <w:rsid w:val="00BE58A1"/>
    <w:rsid w:val="00BE5BCE"/>
    <w:rsid w:val="00BE5CF0"/>
    <w:rsid w:val="00BE5CFE"/>
    <w:rsid w:val="00BE5E86"/>
    <w:rsid w:val="00BE61A7"/>
    <w:rsid w:val="00BE62BC"/>
    <w:rsid w:val="00BE6537"/>
    <w:rsid w:val="00BE6AE2"/>
    <w:rsid w:val="00BE6C64"/>
    <w:rsid w:val="00BE70DA"/>
    <w:rsid w:val="00BE75DD"/>
    <w:rsid w:val="00BE7C05"/>
    <w:rsid w:val="00BE7CA0"/>
    <w:rsid w:val="00BE7F19"/>
    <w:rsid w:val="00BF0076"/>
    <w:rsid w:val="00BF031C"/>
    <w:rsid w:val="00BF0406"/>
    <w:rsid w:val="00BF0826"/>
    <w:rsid w:val="00BF0DC3"/>
    <w:rsid w:val="00BF1288"/>
    <w:rsid w:val="00BF1FAB"/>
    <w:rsid w:val="00BF21F2"/>
    <w:rsid w:val="00BF2926"/>
    <w:rsid w:val="00BF2ABB"/>
    <w:rsid w:val="00BF2CA7"/>
    <w:rsid w:val="00BF35F2"/>
    <w:rsid w:val="00BF3600"/>
    <w:rsid w:val="00BF3B3A"/>
    <w:rsid w:val="00BF3BD9"/>
    <w:rsid w:val="00BF3CB3"/>
    <w:rsid w:val="00BF4312"/>
    <w:rsid w:val="00BF4518"/>
    <w:rsid w:val="00BF4A8D"/>
    <w:rsid w:val="00BF4E30"/>
    <w:rsid w:val="00BF4E71"/>
    <w:rsid w:val="00BF58DF"/>
    <w:rsid w:val="00BF5AB0"/>
    <w:rsid w:val="00BF5B26"/>
    <w:rsid w:val="00BF5BBC"/>
    <w:rsid w:val="00BF5EE4"/>
    <w:rsid w:val="00BF5F8A"/>
    <w:rsid w:val="00BF641F"/>
    <w:rsid w:val="00BF64EB"/>
    <w:rsid w:val="00BF6767"/>
    <w:rsid w:val="00BF69EC"/>
    <w:rsid w:val="00BF6B1A"/>
    <w:rsid w:val="00BF7643"/>
    <w:rsid w:val="00BF7A4B"/>
    <w:rsid w:val="00BF7B6F"/>
    <w:rsid w:val="00BF7D2B"/>
    <w:rsid w:val="00BF7D87"/>
    <w:rsid w:val="00C003F2"/>
    <w:rsid w:val="00C0042E"/>
    <w:rsid w:val="00C0049A"/>
    <w:rsid w:val="00C0056E"/>
    <w:rsid w:val="00C0091A"/>
    <w:rsid w:val="00C00AF1"/>
    <w:rsid w:val="00C00CB6"/>
    <w:rsid w:val="00C01496"/>
    <w:rsid w:val="00C015DA"/>
    <w:rsid w:val="00C01A7D"/>
    <w:rsid w:val="00C01AC9"/>
    <w:rsid w:val="00C0206E"/>
    <w:rsid w:val="00C0207E"/>
    <w:rsid w:val="00C0235E"/>
    <w:rsid w:val="00C02518"/>
    <w:rsid w:val="00C026BE"/>
    <w:rsid w:val="00C0277A"/>
    <w:rsid w:val="00C027CA"/>
    <w:rsid w:val="00C02A0D"/>
    <w:rsid w:val="00C02B27"/>
    <w:rsid w:val="00C02B3E"/>
    <w:rsid w:val="00C02BE0"/>
    <w:rsid w:val="00C02DB6"/>
    <w:rsid w:val="00C02F07"/>
    <w:rsid w:val="00C0335A"/>
    <w:rsid w:val="00C033A4"/>
    <w:rsid w:val="00C03569"/>
    <w:rsid w:val="00C0383B"/>
    <w:rsid w:val="00C0396A"/>
    <w:rsid w:val="00C03A81"/>
    <w:rsid w:val="00C03AB2"/>
    <w:rsid w:val="00C040DA"/>
    <w:rsid w:val="00C041F9"/>
    <w:rsid w:val="00C0424B"/>
    <w:rsid w:val="00C04368"/>
    <w:rsid w:val="00C043F9"/>
    <w:rsid w:val="00C047E4"/>
    <w:rsid w:val="00C05834"/>
    <w:rsid w:val="00C05981"/>
    <w:rsid w:val="00C05BCF"/>
    <w:rsid w:val="00C05F50"/>
    <w:rsid w:val="00C0660B"/>
    <w:rsid w:val="00C0688F"/>
    <w:rsid w:val="00C06A78"/>
    <w:rsid w:val="00C07E79"/>
    <w:rsid w:val="00C07F56"/>
    <w:rsid w:val="00C10016"/>
    <w:rsid w:val="00C101BD"/>
    <w:rsid w:val="00C10280"/>
    <w:rsid w:val="00C104D7"/>
    <w:rsid w:val="00C1080B"/>
    <w:rsid w:val="00C108A5"/>
    <w:rsid w:val="00C10A1F"/>
    <w:rsid w:val="00C10BF5"/>
    <w:rsid w:val="00C10EA3"/>
    <w:rsid w:val="00C10F62"/>
    <w:rsid w:val="00C11090"/>
    <w:rsid w:val="00C110A0"/>
    <w:rsid w:val="00C110FA"/>
    <w:rsid w:val="00C1134F"/>
    <w:rsid w:val="00C11520"/>
    <w:rsid w:val="00C11884"/>
    <w:rsid w:val="00C124A5"/>
    <w:rsid w:val="00C12519"/>
    <w:rsid w:val="00C1274F"/>
    <w:rsid w:val="00C12789"/>
    <w:rsid w:val="00C12813"/>
    <w:rsid w:val="00C129FC"/>
    <w:rsid w:val="00C12A90"/>
    <w:rsid w:val="00C1300E"/>
    <w:rsid w:val="00C132E9"/>
    <w:rsid w:val="00C13687"/>
    <w:rsid w:val="00C138A2"/>
    <w:rsid w:val="00C13948"/>
    <w:rsid w:val="00C13A61"/>
    <w:rsid w:val="00C13BDD"/>
    <w:rsid w:val="00C14028"/>
    <w:rsid w:val="00C140C9"/>
    <w:rsid w:val="00C14404"/>
    <w:rsid w:val="00C144B1"/>
    <w:rsid w:val="00C146AD"/>
    <w:rsid w:val="00C14A78"/>
    <w:rsid w:val="00C14BF3"/>
    <w:rsid w:val="00C152BB"/>
    <w:rsid w:val="00C15655"/>
    <w:rsid w:val="00C156FD"/>
    <w:rsid w:val="00C15E21"/>
    <w:rsid w:val="00C16515"/>
    <w:rsid w:val="00C1676D"/>
    <w:rsid w:val="00C16939"/>
    <w:rsid w:val="00C17592"/>
    <w:rsid w:val="00C201A2"/>
    <w:rsid w:val="00C207B0"/>
    <w:rsid w:val="00C21543"/>
    <w:rsid w:val="00C215FD"/>
    <w:rsid w:val="00C2179F"/>
    <w:rsid w:val="00C21834"/>
    <w:rsid w:val="00C2217B"/>
    <w:rsid w:val="00C22322"/>
    <w:rsid w:val="00C224AC"/>
    <w:rsid w:val="00C226E0"/>
    <w:rsid w:val="00C22DAE"/>
    <w:rsid w:val="00C230B7"/>
    <w:rsid w:val="00C23559"/>
    <w:rsid w:val="00C23BC9"/>
    <w:rsid w:val="00C23C38"/>
    <w:rsid w:val="00C2467A"/>
    <w:rsid w:val="00C247C3"/>
    <w:rsid w:val="00C24FD1"/>
    <w:rsid w:val="00C254ED"/>
    <w:rsid w:val="00C25D30"/>
    <w:rsid w:val="00C25EC3"/>
    <w:rsid w:val="00C25ED8"/>
    <w:rsid w:val="00C26303"/>
    <w:rsid w:val="00C26319"/>
    <w:rsid w:val="00C26659"/>
    <w:rsid w:val="00C26976"/>
    <w:rsid w:val="00C269B1"/>
    <w:rsid w:val="00C26CF5"/>
    <w:rsid w:val="00C26E5E"/>
    <w:rsid w:val="00C2711F"/>
    <w:rsid w:val="00C27273"/>
    <w:rsid w:val="00C27326"/>
    <w:rsid w:val="00C2775D"/>
    <w:rsid w:val="00C27A04"/>
    <w:rsid w:val="00C27B31"/>
    <w:rsid w:val="00C27DA3"/>
    <w:rsid w:val="00C27FE4"/>
    <w:rsid w:val="00C3000C"/>
    <w:rsid w:val="00C30136"/>
    <w:rsid w:val="00C30355"/>
    <w:rsid w:val="00C30463"/>
    <w:rsid w:val="00C30662"/>
    <w:rsid w:val="00C30803"/>
    <w:rsid w:val="00C30CE0"/>
    <w:rsid w:val="00C30F2F"/>
    <w:rsid w:val="00C3134C"/>
    <w:rsid w:val="00C3150A"/>
    <w:rsid w:val="00C31A0E"/>
    <w:rsid w:val="00C31A30"/>
    <w:rsid w:val="00C324EA"/>
    <w:rsid w:val="00C33056"/>
    <w:rsid w:val="00C3393D"/>
    <w:rsid w:val="00C33CA5"/>
    <w:rsid w:val="00C33CD3"/>
    <w:rsid w:val="00C33F00"/>
    <w:rsid w:val="00C3426B"/>
    <w:rsid w:val="00C342E2"/>
    <w:rsid w:val="00C34885"/>
    <w:rsid w:val="00C34A42"/>
    <w:rsid w:val="00C35211"/>
    <w:rsid w:val="00C35239"/>
    <w:rsid w:val="00C3539F"/>
    <w:rsid w:val="00C35656"/>
    <w:rsid w:val="00C35763"/>
    <w:rsid w:val="00C35846"/>
    <w:rsid w:val="00C35A43"/>
    <w:rsid w:val="00C35B7C"/>
    <w:rsid w:val="00C35D5C"/>
    <w:rsid w:val="00C35FE5"/>
    <w:rsid w:val="00C36318"/>
    <w:rsid w:val="00C36D54"/>
    <w:rsid w:val="00C36F33"/>
    <w:rsid w:val="00C371D7"/>
    <w:rsid w:val="00C37494"/>
    <w:rsid w:val="00C37DCF"/>
    <w:rsid w:val="00C40304"/>
    <w:rsid w:val="00C40305"/>
    <w:rsid w:val="00C407F5"/>
    <w:rsid w:val="00C4093E"/>
    <w:rsid w:val="00C40C28"/>
    <w:rsid w:val="00C41300"/>
    <w:rsid w:val="00C415AD"/>
    <w:rsid w:val="00C420A4"/>
    <w:rsid w:val="00C42478"/>
    <w:rsid w:val="00C42619"/>
    <w:rsid w:val="00C4298A"/>
    <w:rsid w:val="00C42A78"/>
    <w:rsid w:val="00C42B8C"/>
    <w:rsid w:val="00C42DCD"/>
    <w:rsid w:val="00C42F5B"/>
    <w:rsid w:val="00C431BC"/>
    <w:rsid w:val="00C435EE"/>
    <w:rsid w:val="00C43782"/>
    <w:rsid w:val="00C438C5"/>
    <w:rsid w:val="00C43949"/>
    <w:rsid w:val="00C43A0F"/>
    <w:rsid w:val="00C43B7D"/>
    <w:rsid w:val="00C43D9F"/>
    <w:rsid w:val="00C43ED6"/>
    <w:rsid w:val="00C440ED"/>
    <w:rsid w:val="00C44236"/>
    <w:rsid w:val="00C44274"/>
    <w:rsid w:val="00C4427E"/>
    <w:rsid w:val="00C443DA"/>
    <w:rsid w:val="00C44711"/>
    <w:rsid w:val="00C4484B"/>
    <w:rsid w:val="00C45139"/>
    <w:rsid w:val="00C4530B"/>
    <w:rsid w:val="00C45665"/>
    <w:rsid w:val="00C459C8"/>
    <w:rsid w:val="00C45A3C"/>
    <w:rsid w:val="00C45D35"/>
    <w:rsid w:val="00C45E0C"/>
    <w:rsid w:val="00C45E76"/>
    <w:rsid w:val="00C45EDD"/>
    <w:rsid w:val="00C46475"/>
    <w:rsid w:val="00C4674D"/>
    <w:rsid w:val="00C46B47"/>
    <w:rsid w:val="00C46D9F"/>
    <w:rsid w:val="00C46F5A"/>
    <w:rsid w:val="00C471C7"/>
    <w:rsid w:val="00C472AA"/>
    <w:rsid w:val="00C47B50"/>
    <w:rsid w:val="00C47E58"/>
    <w:rsid w:val="00C500E4"/>
    <w:rsid w:val="00C50263"/>
    <w:rsid w:val="00C50647"/>
    <w:rsid w:val="00C50B14"/>
    <w:rsid w:val="00C50DE8"/>
    <w:rsid w:val="00C50EF0"/>
    <w:rsid w:val="00C50F49"/>
    <w:rsid w:val="00C5117B"/>
    <w:rsid w:val="00C5181B"/>
    <w:rsid w:val="00C51A29"/>
    <w:rsid w:val="00C51BB6"/>
    <w:rsid w:val="00C51BC3"/>
    <w:rsid w:val="00C51BD2"/>
    <w:rsid w:val="00C51C53"/>
    <w:rsid w:val="00C51EF9"/>
    <w:rsid w:val="00C5232E"/>
    <w:rsid w:val="00C52623"/>
    <w:rsid w:val="00C526C2"/>
    <w:rsid w:val="00C527B0"/>
    <w:rsid w:val="00C52D46"/>
    <w:rsid w:val="00C5311B"/>
    <w:rsid w:val="00C53238"/>
    <w:rsid w:val="00C538F1"/>
    <w:rsid w:val="00C539AB"/>
    <w:rsid w:val="00C539FA"/>
    <w:rsid w:val="00C5407F"/>
    <w:rsid w:val="00C540C5"/>
    <w:rsid w:val="00C5421D"/>
    <w:rsid w:val="00C54297"/>
    <w:rsid w:val="00C544B2"/>
    <w:rsid w:val="00C54679"/>
    <w:rsid w:val="00C558D9"/>
    <w:rsid w:val="00C55F1C"/>
    <w:rsid w:val="00C5609F"/>
    <w:rsid w:val="00C56632"/>
    <w:rsid w:val="00C569C9"/>
    <w:rsid w:val="00C56BA2"/>
    <w:rsid w:val="00C56F94"/>
    <w:rsid w:val="00C570DE"/>
    <w:rsid w:val="00C571EF"/>
    <w:rsid w:val="00C57347"/>
    <w:rsid w:val="00C5735D"/>
    <w:rsid w:val="00C5739B"/>
    <w:rsid w:val="00C573F5"/>
    <w:rsid w:val="00C5773B"/>
    <w:rsid w:val="00C577A8"/>
    <w:rsid w:val="00C57823"/>
    <w:rsid w:val="00C578C4"/>
    <w:rsid w:val="00C600B1"/>
    <w:rsid w:val="00C602D7"/>
    <w:rsid w:val="00C6050B"/>
    <w:rsid w:val="00C605D7"/>
    <w:rsid w:val="00C611D7"/>
    <w:rsid w:val="00C6171C"/>
    <w:rsid w:val="00C618B4"/>
    <w:rsid w:val="00C619AA"/>
    <w:rsid w:val="00C61B1A"/>
    <w:rsid w:val="00C61B5F"/>
    <w:rsid w:val="00C61DEC"/>
    <w:rsid w:val="00C626F2"/>
    <w:rsid w:val="00C62A12"/>
    <w:rsid w:val="00C62D0F"/>
    <w:rsid w:val="00C62FC3"/>
    <w:rsid w:val="00C63BC2"/>
    <w:rsid w:val="00C64080"/>
    <w:rsid w:val="00C640BB"/>
    <w:rsid w:val="00C64927"/>
    <w:rsid w:val="00C649DB"/>
    <w:rsid w:val="00C64B2C"/>
    <w:rsid w:val="00C64B4A"/>
    <w:rsid w:val="00C64E6B"/>
    <w:rsid w:val="00C651E6"/>
    <w:rsid w:val="00C658A4"/>
    <w:rsid w:val="00C65BEA"/>
    <w:rsid w:val="00C65EC1"/>
    <w:rsid w:val="00C65F89"/>
    <w:rsid w:val="00C663EE"/>
    <w:rsid w:val="00C6651B"/>
    <w:rsid w:val="00C666C2"/>
    <w:rsid w:val="00C669AE"/>
    <w:rsid w:val="00C66ADE"/>
    <w:rsid w:val="00C66E35"/>
    <w:rsid w:val="00C671C5"/>
    <w:rsid w:val="00C674D1"/>
    <w:rsid w:val="00C67867"/>
    <w:rsid w:val="00C67979"/>
    <w:rsid w:val="00C67B5A"/>
    <w:rsid w:val="00C67F81"/>
    <w:rsid w:val="00C706CB"/>
    <w:rsid w:val="00C71551"/>
    <w:rsid w:val="00C71819"/>
    <w:rsid w:val="00C71A3C"/>
    <w:rsid w:val="00C71E2C"/>
    <w:rsid w:val="00C72153"/>
    <w:rsid w:val="00C7242E"/>
    <w:rsid w:val="00C724CF"/>
    <w:rsid w:val="00C726AA"/>
    <w:rsid w:val="00C726E0"/>
    <w:rsid w:val="00C7272D"/>
    <w:rsid w:val="00C72CA0"/>
    <w:rsid w:val="00C7316B"/>
    <w:rsid w:val="00C73295"/>
    <w:rsid w:val="00C732AC"/>
    <w:rsid w:val="00C73A8D"/>
    <w:rsid w:val="00C74200"/>
    <w:rsid w:val="00C742AB"/>
    <w:rsid w:val="00C7430C"/>
    <w:rsid w:val="00C74488"/>
    <w:rsid w:val="00C744ED"/>
    <w:rsid w:val="00C74563"/>
    <w:rsid w:val="00C74570"/>
    <w:rsid w:val="00C745AA"/>
    <w:rsid w:val="00C74634"/>
    <w:rsid w:val="00C7484F"/>
    <w:rsid w:val="00C74E20"/>
    <w:rsid w:val="00C75264"/>
    <w:rsid w:val="00C752C0"/>
    <w:rsid w:val="00C75753"/>
    <w:rsid w:val="00C75C2F"/>
    <w:rsid w:val="00C76020"/>
    <w:rsid w:val="00C76176"/>
    <w:rsid w:val="00C76322"/>
    <w:rsid w:val="00C765D9"/>
    <w:rsid w:val="00C7688A"/>
    <w:rsid w:val="00C76A43"/>
    <w:rsid w:val="00C76A9D"/>
    <w:rsid w:val="00C76AD8"/>
    <w:rsid w:val="00C76D3E"/>
    <w:rsid w:val="00C76F03"/>
    <w:rsid w:val="00C76F8E"/>
    <w:rsid w:val="00C77631"/>
    <w:rsid w:val="00C77DA0"/>
    <w:rsid w:val="00C80170"/>
    <w:rsid w:val="00C80DA1"/>
    <w:rsid w:val="00C80EB3"/>
    <w:rsid w:val="00C8115B"/>
    <w:rsid w:val="00C81292"/>
    <w:rsid w:val="00C813A7"/>
    <w:rsid w:val="00C814FF"/>
    <w:rsid w:val="00C818D3"/>
    <w:rsid w:val="00C81BE2"/>
    <w:rsid w:val="00C82334"/>
    <w:rsid w:val="00C8269F"/>
    <w:rsid w:val="00C82729"/>
    <w:rsid w:val="00C82987"/>
    <w:rsid w:val="00C82D77"/>
    <w:rsid w:val="00C82E40"/>
    <w:rsid w:val="00C837AB"/>
    <w:rsid w:val="00C838E9"/>
    <w:rsid w:val="00C838EE"/>
    <w:rsid w:val="00C8396B"/>
    <w:rsid w:val="00C840B3"/>
    <w:rsid w:val="00C844CD"/>
    <w:rsid w:val="00C845BE"/>
    <w:rsid w:val="00C84FC2"/>
    <w:rsid w:val="00C85684"/>
    <w:rsid w:val="00C858B5"/>
    <w:rsid w:val="00C85B4E"/>
    <w:rsid w:val="00C85DCF"/>
    <w:rsid w:val="00C85F81"/>
    <w:rsid w:val="00C8603C"/>
    <w:rsid w:val="00C860F2"/>
    <w:rsid w:val="00C86865"/>
    <w:rsid w:val="00C87183"/>
    <w:rsid w:val="00C872F4"/>
    <w:rsid w:val="00C8749A"/>
    <w:rsid w:val="00C874CA"/>
    <w:rsid w:val="00C876B1"/>
    <w:rsid w:val="00C878B5"/>
    <w:rsid w:val="00C87B55"/>
    <w:rsid w:val="00C87B56"/>
    <w:rsid w:val="00C87B59"/>
    <w:rsid w:val="00C87CFD"/>
    <w:rsid w:val="00C87F5D"/>
    <w:rsid w:val="00C87F98"/>
    <w:rsid w:val="00C9008C"/>
    <w:rsid w:val="00C9055C"/>
    <w:rsid w:val="00C90603"/>
    <w:rsid w:val="00C9073A"/>
    <w:rsid w:val="00C90DB0"/>
    <w:rsid w:val="00C90FED"/>
    <w:rsid w:val="00C91044"/>
    <w:rsid w:val="00C91184"/>
    <w:rsid w:val="00C9192C"/>
    <w:rsid w:val="00C91D28"/>
    <w:rsid w:val="00C91D2F"/>
    <w:rsid w:val="00C923CF"/>
    <w:rsid w:val="00C92548"/>
    <w:rsid w:val="00C92B98"/>
    <w:rsid w:val="00C92C11"/>
    <w:rsid w:val="00C92EC9"/>
    <w:rsid w:val="00C93285"/>
    <w:rsid w:val="00C9332C"/>
    <w:rsid w:val="00C935E1"/>
    <w:rsid w:val="00C93714"/>
    <w:rsid w:val="00C937F0"/>
    <w:rsid w:val="00C93B99"/>
    <w:rsid w:val="00C93C19"/>
    <w:rsid w:val="00C93CDD"/>
    <w:rsid w:val="00C93F7F"/>
    <w:rsid w:val="00C941DF"/>
    <w:rsid w:val="00C942C7"/>
    <w:rsid w:val="00C94724"/>
    <w:rsid w:val="00C94E60"/>
    <w:rsid w:val="00C94EF6"/>
    <w:rsid w:val="00C9515C"/>
    <w:rsid w:val="00C9591D"/>
    <w:rsid w:val="00C95E0B"/>
    <w:rsid w:val="00C964FC"/>
    <w:rsid w:val="00C965A4"/>
    <w:rsid w:val="00C9660C"/>
    <w:rsid w:val="00C96CD8"/>
    <w:rsid w:val="00C971A6"/>
    <w:rsid w:val="00C9750C"/>
    <w:rsid w:val="00C976E6"/>
    <w:rsid w:val="00C97738"/>
    <w:rsid w:val="00C97E2D"/>
    <w:rsid w:val="00CA00C3"/>
    <w:rsid w:val="00CA0A93"/>
    <w:rsid w:val="00CA1592"/>
    <w:rsid w:val="00CA1A7A"/>
    <w:rsid w:val="00CA1C91"/>
    <w:rsid w:val="00CA1DB2"/>
    <w:rsid w:val="00CA1E33"/>
    <w:rsid w:val="00CA222A"/>
    <w:rsid w:val="00CA2582"/>
    <w:rsid w:val="00CA2594"/>
    <w:rsid w:val="00CA30FF"/>
    <w:rsid w:val="00CA31C1"/>
    <w:rsid w:val="00CA35B3"/>
    <w:rsid w:val="00CA3708"/>
    <w:rsid w:val="00CA37EE"/>
    <w:rsid w:val="00CA3926"/>
    <w:rsid w:val="00CA3936"/>
    <w:rsid w:val="00CA3982"/>
    <w:rsid w:val="00CA39AC"/>
    <w:rsid w:val="00CA439A"/>
    <w:rsid w:val="00CA4419"/>
    <w:rsid w:val="00CA44BD"/>
    <w:rsid w:val="00CA4A1B"/>
    <w:rsid w:val="00CA4D34"/>
    <w:rsid w:val="00CA4D5A"/>
    <w:rsid w:val="00CA5343"/>
    <w:rsid w:val="00CA544E"/>
    <w:rsid w:val="00CA594F"/>
    <w:rsid w:val="00CA5C39"/>
    <w:rsid w:val="00CA5C57"/>
    <w:rsid w:val="00CA5F27"/>
    <w:rsid w:val="00CA5F4C"/>
    <w:rsid w:val="00CA61BB"/>
    <w:rsid w:val="00CA64EA"/>
    <w:rsid w:val="00CA687C"/>
    <w:rsid w:val="00CA6F9A"/>
    <w:rsid w:val="00CA7047"/>
    <w:rsid w:val="00CA7108"/>
    <w:rsid w:val="00CA7D37"/>
    <w:rsid w:val="00CA7D4E"/>
    <w:rsid w:val="00CA7DAD"/>
    <w:rsid w:val="00CA7FBC"/>
    <w:rsid w:val="00CB073A"/>
    <w:rsid w:val="00CB0AAD"/>
    <w:rsid w:val="00CB0B1C"/>
    <w:rsid w:val="00CB1252"/>
    <w:rsid w:val="00CB1293"/>
    <w:rsid w:val="00CB17E4"/>
    <w:rsid w:val="00CB18CA"/>
    <w:rsid w:val="00CB19A2"/>
    <w:rsid w:val="00CB1C47"/>
    <w:rsid w:val="00CB1ED5"/>
    <w:rsid w:val="00CB1F2D"/>
    <w:rsid w:val="00CB2018"/>
    <w:rsid w:val="00CB201F"/>
    <w:rsid w:val="00CB2E85"/>
    <w:rsid w:val="00CB3CD0"/>
    <w:rsid w:val="00CB4049"/>
    <w:rsid w:val="00CB40EA"/>
    <w:rsid w:val="00CB43BB"/>
    <w:rsid w:val="00CB4A21"/>
    <w:rsid w:val="00CB4A61"/>
    <w:rsid w:val="00CB4F09"/>
    <w:rsid w:val="00CB53CC"/>
    <w:rsid w:val="00CB5493"/>
    <w:rsid w:val="00CB54F4"/>
    <w:rsid w:val="00CB5746"/>
    <w:rsid w:val="00CB5BDF"/>
    <w:rsid w:val="00CB5C62"/>
    <w:rsid w:val="00CB6055"/>
    <w:rsid w:val="00CB622F"/>
    <w:rsid w:val="00CB6489"/>
    <w:rsid w:val="00CB69CB"/>
    <w:rsid w:val="00CB6ABA"/>
    <w:rsid w:val="00CB6F62"/>
    <w:rsid w:val="00CB70FA"/>
    <w:rsid w:val="00CB7300"/>
    <w:rsid w:val="00CB769B"/>
    <w:rsid w:val="00CB76D7"/>
    <w:rsid w:val="00CB77DE"/>
    <w:rsid w:val="00CC023E"/>
    <w:rsid w:val="00CC0344"/>
    <w:rsid w:val="00CC0CC8"/>
    <w:rsid w:val="00CC11C9"/>
    <w:rsid w:val="00CC15CC"/>
    <w:rsid w:val="00CC1C90"/>
    <w:rsid w:val="00CC1D0D"/>
    <w:rsid w:val="00CC1D7F"/>
    <w:rsid w:val="00CC1D90"/>
    <w:rsid w:val="00CC1F9C"/>
    <w:rsid w:val="00CC2427"/>
    <w:rsid w:val="00CC2CCC"/>
    <w:rsid w:val="00CC2D0C"/>
    <w:rsid w:val="00CC3114"/>
    <w:rsid w:val="00CC3B21"/>
    <w:rsid w:val="00CC4060"/>
    <w:rsid w:val="00CC453E"/>
    <w:rsid w:val="00CC49D2"/>
    <w:rsid w:val="00CC4A8B"/>
    <w:rsid w:val="00CC56D5"/>
    <w:rsid w:val="00CC57CE"/>
    <w:rsid w:val="00CC5BC5"/>
    <w:rsid w:val="00CC5CF4"/>
    <w:rsid w:val="00CC5D13"/>
    <w:rsid w:val="00CC5DD4"/>
    <w:rsid w:val="00CC618F"/>
    <w:rsid w:val="00CC6210"/>
    <w:rsid w:val="00CC63F2"/>
    <w:rsid w:val="00CC652E"/>
    <w:rsid w:val="00CC6B83"/>
    <w:rsid w:val="00CC6EA0"/>
    <w:rsid w:val="00CC7346"/>
    <w:rsid w:val="00CC7472"/>
    <w:rsid w:val="00CC7974"/>
    <w:rsid w:val="00CC7AF9"/>
    <w:rsid w:val="00CD0605"/>
    <w:rsid w:val="00CD06C9"/>
    <w:rsid w:val="00CD0A43"/>
    <w:rsid w:val="00CD0D2D"/>
    <w:rsid w:val="00CD0D77"/>
    <w:rsid w:val="00CD101E"/>
    <w:rsid w:val="00CD139A"/>
    <w:rsid w:val="00CD16D5"/>
    <w:rsid w:val="00CD1A67"/>
    <w:rsid w:val="00CD1CAB"/>
    <w:rsid w:val="00CD1D13"/>
    <w:rsid w:val="00CD2433"/>
    <w:rsid w:val="00CD253C"/>
    <w:rsid w:val="00CD2D46"/>
    <w:rsid w:val="00CD2D64"/>
    <w:rsid w:val="00CD2EC7"/>
    <w:rsid w:val="00CD2F96"/>
    <w:rsid w:val="00CD355B"/>
    <w:rsid w:val="00CD371B"/>
    <w:rsid w:val="00CD372F"/>
    <w:rsid w:val="00CD383D"/>
    <w:rsid w:val="00CD39C3"/>
    <w:rsid w:val="00CD3A33"/>
    <w:rsid w:val="00CD3F61"/>
    <w:rsid w:val="00CD47B2"/>
    <w:rsid w:val="00CD4D34"/>
    <w:rsid w:val="00CD527C"/>
    <w:rsid w:val="00CD5385"/>
    <w:rsid w:val="00CD552A"/>
    <w:rsid w:val="00CD5C6A"/>
    <w:rsid w:val="00CD726D"/>
    <w:rsid w:val="00CD72D1"/>
    <w:rsid w:val="00CD7B4E"/>
    <w:rsid w:val="00CD7C8E"/>
    <w:rsid w:val="00CE018B"/>
    <w:rsid w:val="00CE06FF"/>
    <w:rsid w:val="00CE0968"/>
    <w:rsid w:val="00CE1535"/>
    <w:rsid w:val="00CE233E"/>
    <w:rsid w:val="00CE26CE"/>
    <w:rsid w:val="00CE2E25"/>
    <w:rsid w:val="00CE331F"/>
    <w:rsid w:val="00CE3446"/>
    <w:rsid w:val="00CE3653"/>
    <w:rsid w:val="00CE3C47"/>
    <w:rsid w:val="00CE3D4E"/>
    <w:rsid w:val="00CE41C0"/>
    <w:rsid w:val="00CE41EF"/>
    <w:rsid w:val="00CE44DB"/>
    <w:rsid w:val="00CE496E"/>
    <w:rsid w:val="00CE4A7E"/>
    <w:rsid w:val="00CE4B03"/>
    <w:rsid w:val="00CE4BCB"/>
    <w:rsid w:val="00CE4E22"/>
    <w:rsid w:val="00CE4F69"/>
    <w:rsid w:val="00CE53A2"/>
    <w:rsid w:val="00CE5528"/>
    <w:rsid w:val="00CE57B0"/>
    <w:rsid w:val="00CE6243"/>
    <w:rsid w:val="00CE6525"/>
    <w:rsid w:val="00CE67AE"/>
    <w:rsid w:val="00CE7257"/>
    <w:rsid w:val="00CE7408"/>
    <w:rsid w:val="00CE74EC"/>
    <w:rsid w:val="00CE78EB"/>
    <w:rsid w:val="00CF096D"/>
    <w:rsid w:val="00CF09C6"/>
    <w:rsid w:val="00CF0DB8"/>
    <w:rsid w:val="00CF1191"/>
    <w:rsid w:val="00CF125C"/>
    <w:rsid w:val="00CF12E2"/>
    <w:rsid w:val="00CF17E9"/>
    <w:rsid w:val="00CF1A95"/>
    <w:rsid w:val="00CF24D7"/>
    <w:rsid w:val="00CF2B77"/>
    <w:rsid w:val="00CF2C4E"/>
    <w:rsid w:val="00CF2E84"/>
    <w:rsid w:val="00CF3160"/>
    <w:rsid w:val="00CF3637"/>
    <w:rsid w:val="00CF36AE"/>
    <w:rsid w:val="00CF36B4"/>
    <w:rsid w:val="00CF3B57"/>
    <w:rsid w:val="00CF4017"/>
    <w:rsid w:val="00CF406A"/>
    <w:rsid w:val="00CF43AE"/>
    <w:rsid w:val="00CF453C"/>
    <w:rsid w:val="00CF46D8"/>
    <w:rsid w:val="00CF4D88"/>
    <w:rsid w:val="00CF4DE1"/>
    <w:rsid w:val="00CF4ECC"/>
    <w:rsid w:val="00CF4FA4"/>
    <w:rsid w:val="00CF53EA"/>
    <w:rsid w:val="00CF5940"/>
    <w:rsid w:val="00CF5D56"/>
    <w:rsid w:val="00CF5D80"/>
    <w:rsid w:val="00CF6128"/>
    <w:rsid w:val="00CF62E2"/>
    <w:rsid w:val="00CF63ED"/>
    <w:rsid w:val="00CF6421"/>
    <w:rsid w:val="00CF69EC"/>
    <w:rsid w:val="00CF6A12"/>
    <w:rsid w:val="00CF6E89"/>
    <w:rsid w:val="00CF75CF"/>
    <w:rsid w:val="00CF76F2"/>
    <w:rsid w:val="00CF7802"/>
    <w:rsid w:val="00CF7EF2"/>
    <w:rsid w:val="00D00010"/>
    <w:rsid w:val="00D0085A"/>
    <w:rsid w:val="00D00B0F"/>
    <w:rsid w:val="00D00C74"/>
    <w:rsid w:val="00D0116B"/>
    <w:rsid w:val="00D0130E"/>
    <w:rsid w:val="00D01604"/>
    <w:rsid w:val="00D01E65"/>
    <w:rsid w:val="00D01EBA"/>
    <w:rsid w:val="00D01EC5"/>
    <w:rsid w:val="00D01FF0"/>
    <w:rsid w:val="00D0213C"/>
    <w:rsid w:val="00D023AA"/>
    <w:rsid w:val="00D02402"/>
    <w:rsid w:val="00D02586"/>
    <w:rsid w:val="00D025D3"/>
    <w:rsid w:val="00D026F3"/>
    <w:rsid w:val="00D02C63"/>
    <w:rsid w:val="00D031F7"/>
    <w:rsid w:val="00D03294"/>
    <w:rsid w:val="00D033AE"/>
    <w:rsid w:val="00D038DA"/>
    <w:rsid w:val="00D038DB"/>
    <w:rsid w:val="00D03E31"/>
    <w:rsid w:val="00D04358"/>
    <w:rsid w:val="00D0465C"/>
    <w:rsid w:val="00D04976"/>
    <w:rsid w:val="00D04D62"/>
    <w:rsid w:val="00D04DAC"/>
    <w:rsid w:val="00D053C7"/>
    <w:rsid w:val="00D05591"/>
    <w:rsid w:val="00D05D4A"/>
    <w:rsid w:val="00D05ED9"/>
    <w:rsid w:val="00D06206"/>
    <w:rsid w:val="00D066AD"/>
    <w:rsid w:val="00D0729C"/>
    <w:rsid w:val="00D07315"/>
    <w:rsid w:val="00D073C5"/>
    <w:rsid w:val="00D0743E"/>
    <w:rsid w:val="00D075EB"/>
    <w:rsid w:val="00D07A59"/>
    <w:rsid w:val="00D07CB5"/>
    <w:rsid w:val="00D07D8E"/>
    <w:rsid w:val="00D07F1C"/>
    <w:rsid w:val="00D10284"/>
    <w:rsid w:val="00D1074C"/>
    <w:rsid w:val="00D10A70"/>
    <w:rsid w:val="00D10DE6"/>
    <w:rsid w:val="00D1124A"/>
    <w:rsid w:val="00D11649"/>
    <w:rsid w:val="00D117D4"/>
    <w:rsid w:val="00D119F5"/>
    <w:rsid w:val="00D11ABB"/>
    <w:rsid w:val="00D11B4F"/>
    <w:rsid w:val="00D124EC"/>
    <w:rsid w:val="00D12930"/>
    <w:rsid w:val="00D1364A"/>
    <w:rsid w:val="00D13692"/>
    <w:rsid w:val="00D136A5"/>
    <w:rsid w:val="00D13AAE"/>
    <w:rsid w:val="00D14457"/>
    <w:rsid w:val="00D14570"/>
    <w:rsid w:val="00D14728"/>
    <w:rsid w:val="00D14851"/>
    <w:rsid w:val="00D14B8A"/>
    <w:rsid w:val="00D1505A"/>
    <w:rsid w:val="00D155AE"/>
    <w:rsid w:val="00D15913"/>
    <w:rsid w:val="00D15A53"/>
    <w:rsid w:val="00D15BF9"/>
    <w:rsid w:val="00D1612F"/>
    <w:rsid w:val="00D163FC"/>
    <w:rsid w:val="00D1658D"/>
    <w:rsid w:val="00D16CB7"/>
    <w:rsid w:val="00D16D33"/>
    <w:rsid w:val="00D17001"/>
    <w:rsid w:val="00D173CE"/>
    <w:rsid w:val="00D17ACD"/>
    <w:rsid w:val="00D2033D"/>
    <w:rsid w:val="00D203A0"/>
    <w:rsid w:val="00D203DC"/>
    <w:rsid w:val="00D207B1"/>
    <w:rsid w:val="00D208E5"/>
    <w:rsid w:val="00D20A79"/>
    <w:rsid w:val="00D20B3A"/>
    <w:rsid w:val="00D20D18"/>
    <w:rsid w:val="00D2122C"/>
    <w:rsid w:val="00D21327"/>
    <w:rsid w:val="00D2132E"/>
    <w:rsid w:val="00D2165F"/>
    <w:rsid w:val="00D216C9"/>
    <w:rsid w:val="00D21B5D"/>
    <w:rsid w:val="00D21C25"/>
    <w:rsid w:val="00D21CF6"/>
    <w:rsid w:val="00D21D31"/>
    <w:rsid w:val="00D22289"/>
    <w:rsid w:val="00D223EE"/>
    <w:rsid w:val="00D22445"/>
    <w:rsid w:val="00D22477"/>
    <w:rsid w:val="00D225AE"/>
    <w:rsid w:val="00D23104"/>
    <w:rsid w:val="00D23223"/>
    <w:rsid w:val="00D23227"/>
    <w:rsid w:val="00D2387E"/>
    <w:rsid w:val="00D239AC"/>
    <w:rsid w:val="00D23A4F"/>
    <w:rsid w:val="00D23A97"/>
    <w:rsid w:val="00D23ED5"/>
    <w:rsid w:val="00D243CF"/>
    <w:rsid w:val="00D2468D"/>
    <w:rsid w:val="00D2483B"/>
    <w:rsid w:val="00D24A57"/>
    <w:rsid w:val="00D24C97"/>
    <w:rsid w:val="00D24D75"/>
    <w:rsid w:val="00D24E7F"/>
    <w:rsid w:val="00D250B6"/>
    <w:rsid w:val="00D2536E"/>
    <w:rsid w:val="00D25630"/>
    <w:rsid w:val="00D25856"/>
    <w:rsid w:val="00D25C6D"/>
    <w:rsid w:val="00D25DFC"/>
    <w:rsid w:val="00D25ED0"/>
    <w:rsid w:val="00D26054"/>
    <w:rsid w:val="00D262A1"/>
    <w:rsid w:val="00D264FE"/>
    <w:rsid w:val="00D26500"/>
    <w:rsid w:val="00D26F5B"/>
    <w:rsid w:val="00D2775F"/>
    <w:rsid w:val="00D27BF1"/>
    <w:rsid w:val="00D30183"/>
    <w:rsid w:val="00D3073B"/>
    <w:rsid w:val="00D30974"/>
    <w:rsid w:val="00D30DF2"/>
    <w:rsid w:val="00D3111A"/>
    <w:rsid w:val="00D3135A"/>
    <w:rsid w:val="00D319C2"/>
    <w:rsid w:val="00D31D35"/>
    <w:rsid w:val="00D31F0E"/>
    <w:rsid w:val="00D32296"/>
    <w:rsid w:val="00D3281C"/>
    <w:rsid w:val="00D329F1"/>
    <w:rsid w:val="00D32A23"/>
    <w:rsid w:val="00D32A47"/>
    <w:rsid w:val="00D330AF"/>
    <w:rsid w:val="00D3321D"/>
    <w:rsid w:val="00D335AE"/>
    <w:rsid w:val="00D33713"/>
    <w:rsid w:val="00D3382C"/>
    <w:rsid w:val="00D338C3"/>
    <w:rsid w:val="00D33983"/>
    <w:rsid w:val="00D34008"/>
    <w:rsid w:val="00D3439B"/>
    <w:rsid w:val="00D343F5"/>
    <w:rsid w:val="00D349BA"/>
    <w:rsid w:val="00D34D1E"/>
    <w:rsid w:val="00D35188"/>
    <w:rsid w:val="00D351C5"/>
    <w:rsid w:val="00D3567E"/>
    <w:rsid w:val="00D35797"/>
    <w:rsid w:val="00D35936"/>
    <w:rsid w:val="00D35D13"/>
    <w:rsid w:val="00D3661F"/>
    <w:rsid w:val="00D36678"/>
    <w:rsid w:val="00D3696F"/>
    <w:rsid w:val="00D36C10"/>
    <w:rsid w:val="00D36D82"/>
    <w:rsid w:val="00D36D9F"/>
    <w:rsid w:val="00D37123"/>
    <w:rsid w:val="00D372BD"/>
    <w:rsid w:val="00D374A8"/>
    <w:rsid w:val="00D3758B"/>
    <w:rsid w:val="00D375B0"/>
    <w:rsid w:val="00D37BAD"/>
    <w:rsid w:val="00D37C29"/>
    <w:rsid w:val="00D37CC1"/>
    <w:rsid w:val="00D37F34"/>
    <w:rsid w:val="00D40162"/>
    <w:rsid w:val="00D4072D"/>
    <w:rsid w:val="00D407AB"/>
    <w:rsid w:val="00D40A5A"/>
    <w:rsid w:val="00D40DED"/>
    <w:rsid w:val="00D4113B"/>
    <w:rsid w:val="00D41319"/>
    <w:rsid w:val="00D415AB"/>
    <w:rsid w:val="00D41792"/>
    <w:rsid w:val="00D41903"/>
    <w:rsid w:val="00D41B43"/>
    <w:rsid w:val="00D41E72"/>
    <w:rsid w:val="00D420C0"/>
    <w:rsid w:val="00D4211F"/>
    <w:rsid w:val="00D422AD"/>
    <w:rsid w:val="00D42338"/>
    <w:rsid w:val="00D4262B"/>
    <w:rsid w:val="00D42A5D"/>
    <w:rsid w:val="00D42B3A"/>
    <w:rsid w:val="00D42E45"/>
    <w:rsid w:val="00D42EBC"/>
    <w:rsid w:val="00D43127"/>
    <w:rsid w:val="00D431AC"/>
    <w:rsid w:val="00D435DE"/>
    <w:rsid w:val="00D436B4"/>
    <w:rsid w:val="00D437BE"/>
    <w:rsid w:val="00D441C8"/>
    <w:rsid w:val="00D448C5"/>
    <w:rsid w:val="00D44A8D"/>
    <w:rsid w:val="00D44DEF"/>
    <w:rsid w:val="00D44F95"/>
    <w:rsid w:val="00D45059"/>
    <w:rsid w:val="00D45237"/>
    <w:rsid w:val="00D452B1"/>
    <w:rsid w:val="00D452C0"/>
    <w:rsid w:val="00D456E2"/>
    <w:rsid w:val="00D458E8"/>
    <w:rsid w:val="00D463F4"/>
    <w:rsid w:val="00D4647C"/>
    <w:rsid w:val="00D46486"/>
    <w:rsid w:val="00D464DC"/>
    <w:rsid w:val="00D46533"/>
    <w:rsid w:val="00D46D3A"/>
    <w:rsid w:val="00D46E24"/>
    <w:rsid w:val="00D47126"/>
    <w:rsid w:val="00D475C1"/>
    <w:rsid w:val="00D47A21"/>
    <w:rsid w:val="00D47BD7"/>
    <w:rsid w:val="00D47C59"/>
    <w:rsid w:val="00D50226"/>
    <w:rsid w:val="00D50C6F"/>
    <w:rsid w:val="00D50D3E"/>
    <w:rsid w:val="00D51795"/>
    <w:rsid w:val="00D517D7"/>
    <w:rsid w:val="00D51A6B"/>
    <w:rsid w:val="00D51C1B"/>
    <w:rsid w:val="00D51E69"/>
    <w:rsid w:val="00D521E1"/>
    <w:rsid w:val="00D52C72"/>
    <w:rsid w:val="00D53086"/>
    <w:rsid w:val="00D53134"/>
    <w:rsid w:val="00D53414"/>
    <w:rsid w:val="00D534AB"/>
    <w:rsid w:val="00D536BD"/>
    <w:rsid w:val="00D54042"/>
    <w:rsid w:val="00D54158"/>
    <w:rsid w:val="00D54594"/>
    <w:rsid w:val="00D54614"/>
    <w:rsid w:val="00D54679"/>
    <w:rsid w:val="00D54B9B"/>
    <w:rsid w:val="00D54C12"/>
    <w:rsid w:val="00D55103"/>
    <w:rsid w:val="00D55512"/>
    <w:rsid w:val="00D555DC"/>
    <w:rsid w:val="00D55A7C"/>
    <w:rsid w:val="00D55E0E"/>
    <w:rsid w:val="00D55FFF"/>
    <w:rsid w:val="00D561D7"/>
    <w:rsid w:val="00D56316"/>
    <w:rsid w:val="00D5672B"/>
    <w:rsid w:val="00D567CF"/>
    <w:rsid w:val="00D56804"/>
    <w:rsid w:val="00D56C25"/>
    <w:rsid w:val="00D56F81"/>
    <w:rsid w:val="00D576D5"/>
    <w:rsid w:val="00D57AEB"/>
    <w:rsid w:val="00D57DE7"/>
    <w:rsid w:val="00D602C8"/>
    <w:rsid w:val="00D6073A"/>
    <w:rsid w:val="00D60CDC"/>
    <w:rsid w:val="00D6116B"/>
    <w:rsid w:val="00D6166D"/>
    <w:rsid w:val="00D61812"/>
    <w:rsid w:val="00D61851"/>
    <w:rsid w:val="00D61EF6"/>
    <w:rsid w:val="00D62257"/>
    <w:rsid w:val="00D6233C"/>
    <w:rsid w:val="00D623A6"/>
    <w:rsid w:val="00D62A16"/>
    <w:rsid w:val="00D62E81"/>
    <w:rsid w:val="00D62F8A"/>
    <w:rsid w:val="00D6376C"/>
    <w:rsid w:val="00D63834"/>
    <w:rsid w:val="00D638BA"/>
    <w:rsid w:val="00D63AA7"/>
    <w:rsid w:val="00D63C8A"/>
    <w:rsid w:val="00D63F2A"/>
    <w:rsid w:val="00D64540"/>
    <w:rsid w:val="00D64637"/>
    <w:rsid w:val="00D64AA3"/>
    <w:rsid w:val="00D65094"/>
    <w:rsid w:val="00D652A8"/>
    <w:rsid w:val="00D6598A"/>
    <w:rsid w:val="00D659F7"/>
    <w:rsid w:val="00D65B77"/>
    <w:rsid w:val="00D65F25"/>
    <w:rsid w:val="00D66003"/>
    <w:rsid w:val="00D66058"/>
    <w:rsid w:val="00D664D0"/>
    <w:rsid w:val="00D66764"/>
    <w:rsid w:val="00D668C3"/>
    <w:rsid w:val="00D66A35"/>
    <w:rsid w:val="00D66BAC"/>
    <w:rsid w:val="00D66DD1"/>
    <w:rsid w:val="00D671A8"/>
    <w:rsid w:val="00D67250"/>
    <w:rsid w:val="00D6733B"/>
    <w:rsid w:val="00D676DB"/>
    <w:rsid w:val="00D67A38"/>
    <w:rsid w:val="00D7019C"/>
    <w:rsid w:val="00D7037D"/>
    <w:rsid w:val="00D704A1"/>
    <w:rsid w:val="00D7057D"/>
    <w:rsid w:val="00D707C8"/>
    <w:rsid w:val="00D70A35"/>
    <w:rsid w:val="00D70AB3"/>
    <w:rsid w:val="00D70F4D"/>
    <w:rsid w:val="00D70FF9"/>
    <w:rsid w:val="00D71136"/>
    <w:rsid w:val="00D71145"/>
    <w:rsid w:val="00D71178"/>
    <w:rsid w:val="00D711E9"/>
    <w:rsid w:val="00D7131F"/>
    <w:rsid w:val="00D71931"/>
    <w:rsid w:val="00D71B4E"/>
    <w:rsid w:val="00D724FB"/>
    <w:rsid w:val="00D7258C"/>
    <w:rsid w:val="00D72812"/>
    <w:rsid w:val="00D72E7D"/>
    <w:rsid w:val="00D73586"/>
    <w:rsid w:val="00D73E44"/>
    <w:rsid w:val="00D7420B"/>
    <w:rsid w:val="00D74555"/>
    <w:rsid w:val="00D748A4"/>
    <w:rsid w:val="00D74A02"/>
    <w:rsid w:val="00D74D26"/>
    <w:rsid w:val="00D7587E"/>
    <w:rsid w:val="00D75D12"/>
    <w:rsid w:val="00D76830"/>
    <w:rsid w:val="00D77652"/>
    <w:rsid w:val="00D77F3E"/>
    <w:rsid w:val="00D80085"/>
    <w:rsid w:val="00D80418"/>
    <w:rsid w:val="00D80B67"/>
    <w:rsid w:val="00D80EF6"/>
    <w:rsid w:val="00D80F31"/>
    <w:rsid w:val="00D8111C"/>
    <w:rsid w:val="00D81491"/>
    <w:rsid w:val="00D81644"/>
    <w:rsid w:val="00D81933"/>
    <w:rsid w:val="00D82455"/>
    <w:rsid w:val="00D8268D"/>
    <w:rsid w:val="00D828B3"/>
    <w:rsid w:val="00D83301"/>
    <w:rsid w:val="00D83442"/>
    <w:rsid w:val="00D83537"/>
    <w:rsid w:val="00D835D8"/>
    <w:rsid w:val="00D83625"/>
    <w:rsid w:val="00D836E5"/>
    <w:rsid w:val="00D83D26"/>
    <w:rsid w:val="00D84101"/>
    <w:rsid w:val="00D84178"/>
    <w:rsid w:val="00D84651"/>
    <w:rsid w:val="00D846CF"/>
    <w:rsid w:val="00D84A57"/>
    <w:rsid w:val="00D84B94"/>
    <w:rsid w:val="00D85139"/>
    <w:rsid w:val="00D8525F"/>
    <w:rsid w:val="00D852B5"/>
    <w:rsid w:val="00D85412"/>
    <w:rsid w:val="00D854C8"/>
    <w:rsid w:val="00D8588B"/>
    <w:rsid w:val="00D85A88"/>
    <w:rsid w:val="00D85A8D"/>
    <w:rsid w:val="00D85C3B"/>
    <w:rsid w:val="00D85E44"/>
    <w:rsid w:val="00D86219"/>
    <w:rsid w:val="00D8655C"/>
    <w:rsid w:val="00D86D7C"/>
    <w:rsid w:val="00D87628"/>
    <w:rsid w:val="00D909AF"/>
    <w:rsid w:val="00D916E0"/>
    <w:rsid w:val="00D91B49"/>
    <w:rsid w:val="00D91DC2"/>
    <w:rsid w:val="00D91DEC"/>
    <w:rsid w:val="00D91FCD"/>
    <w:rsid w:val="00D92542"/>
    <w:rsid w:val="00D92548"/>
    <w:rsid w:val="00D92C2B"/>
    <w:rsid w:val="00D92C5D"/>
    <w:rsid w:val="00D92CFC"/>
    <w:rsid w:val="00D93211"/>
    <w:rsid w:val="00D932BB"/>
    <w:rsid w:val="00D93E2D"/>
    <w:rsid w:val="00D93F59"/>
    <w:rsid w:val="00D94164"/>
    <w:rsid w:val="00D9424C"/>
    <w:rsid w:val="00D945A1"/>
    <w:rsid w:val="00D94991"/>
    <w:rsid w:val="00D94E89"/>
    <w:rsid w:val="00D94FFC"/>
    <w:rsid w:val="00D95305"/>
    <w:rsid w:val="00D9540A"/>
    <w:rsid w:val="00D95483"/>
    <w:rsid w:val="00D956CC"/>
    <w:rsid w:val="00D95B02"/>
    <w:rsid w:val="00D95EE4"/>
    <w:rsid w:val="00D96101"/>
    <w:rsid w:val="00D96567"/>
    <w:rsid w:val="00D96E4E"/>
    <w:rsid w:val="00D96EB2"/>
    <w:rsid w:val="00D96F32"/>
    <w:rsid w:val="00D979CD"/>
    <w:rsid w:val="00D97B37"/>
    <w:rsid w:val="00D97FAB"/>
    <w:rsid w:val="00DA037B"/>
    <w:rsid w:val="00DA04FD"/>
    <w:rsid w:val="00DA05E5"/>
    <w:rsid w:val="00DA075A"/>
    <w:rsid w:val="00DA0781"/>
    <w:rsid w:val="00DA088A"/>
    <w:rsid w:val="00DA0ADA"/>
    <w:rsid w:val="00DA1172"/>
    <w:rsid w:val="00DA135A"/>
    <w:rsid w:val="00DA17FD"/>
    <w:rsid w:val="00DA186B"/>
    <w:rsid w:val="00DA1DF3"/>
    <w:rsid w:val="00DA22CE"/>
    <w:rsid w:val="00DA23BC"/>
    <w:rsid w:val="00DA28A7"/>
    <w:rsid w:val="00DA28E8"/>
    <w:rsid w:val="00DA29C5"/>
    <w:rsid w:val="00DA2A49"/>
    <w:rsid w:val="00DA2BEB"/>
    <w:rsid w:val="00DA2E50"/>
    <w:rsid w:val="00DA2E88"/>
    <w:rsid w:val="00DA2F17"/>
    <w:rsid w:val="00DA321E"/>
    <w:rsid w:val="00DA3468"/>
    <w:rsid w:val="00DA351A"/>
    <w:rsid w:val="00DA374B"/>
    <w:rsid w:val="00DA37FC"/>
    <w:rsid w:val="00DA3B16"/>
    <w:rsid w:val="00DA3B73"/>
    <w:rsid w:val="00DA45E0"/>
    <w:rsid w:val="00DA45FB"/>
    <w:rsid w:val="00DA4840"/>
    <w:rsid w:val="00DA4A2E"/>
    <w:rsid w:val="00DA4BFE"/>
    <w:rsid w:val="00DA4D30"/>
    <w:rsid w:val="00DA4D56"/>
    <w:rsid w:val="00DA5060"/>
    <w:rsid w:val="00DA51EE"/>
    <w:rsid w:val="00DA54A4"/>
    <w:rsid w:val="00DA5A49"/>
    <w:rsid w:val="00DA6255"/>
    <w:rsid w:val="00DA6374"/>
    <w:rsid w:val="00DA6398"/>
    <w:rsid w:val="00DA6569"/>
    <w:rsid w:val="00DA6726"/>
    <w:rsid w:val="00DA756D"/>
    <w:rsid w:val="00DA7740"/>
    <w:rsid w:val="00DA7758"/>
    <w:rsid w:val="00DA7812"/>
    <w:rsid w:val="00DA78A3"/>
    <w:rsid w:val="00DA78CC"/>
    <w:rsid w:val="00DA7A4C"/>
    <w:rsid w:val="00DA7AD1"/>
    <w:rsid w:val="00DA7C7C"/>
    <w:rsid w:val="00DA7FA2"/>
    <w:rsid w:val="00DB0193"/>
    <w:rsid w:val="00DB0617"/>
    <w:rsid w:val="00DB066A"/>
    <w:rsid w:val="00DB08C5"/>
    <w:rsid w:val="00DB0990"/>
    <w:rsid w:val="00DB0B0A"/>
    <w:rsid w:val="00DB0C92"/>
    <w:rsid w:val="00DB0CCD"/>
    <w:rsid w:val="00DB118B"/>
    <w:rsid w:val="00DB1211"/>
    <w:rsid w:val="00DB1713"/>
    <w:rsid w:val="00DB179F"/>
    <w:rsid w:val="00DB188A"/>
    <w:rsid w:val="00DB18C7"/>
    <w:rsid w:val="00DB19CD"/>
    <w:rsid w:val="00DB2034"/>
    <w:rsid w:val="00DB2413"/>
    <w:rsid w:val="00DB27BE"/>
    <w:rsid w:val="00DB2D4D"/>
    <w:rsid w:val="00DB3745"/>
    <w:rsid w:val="00DB3749"/>
    <w:rsid w:val="00DB39B9"/>
    <w:rsid w:val="00DB3B70"/>
    <w:rsid w:val="00DB3BB6"/>
    <w:rsid w:val="00DB3D65"/>
    <w:rsid w:val="00DB4479"/>
    <w:rsid w:val="00DB46F6"/>
    <w:rsid w:val="00DB4757"/>
    <w:rsid w:val="00DB4E5C"/>
    <w:rsid w:val="00DB52B8"/>
    <w:rsid w:val="00DB57FF"/>
    <w:rsid w:val="00DB589B"/>
    <w:rsid w:val="00DB5A9A"/>
    <w:rsid w:val="00DB6026"/>
    <w:rsid w:val="00DB6530"/>
    <w:rsid w:val="00DB6591"/>
    <w:rsid w:val="00DB684B"/>
    <w:rsid w:val="00DB6916"/>
    <w:rsid w:val="00DB693B"/>
    <w:rsid w:val="00DB72E5"/>
    <w:rsid w:val="00DB73DD"/>
    <w:rsid w:val="00DB7716"/>
    <w:rsid w:val="00DB7B7E"/>
    <w:rsid w:val="00DC00EF"/>
    <w:rsid w:val="00DC01F8"/>
    <w:rsid w:val="00DC036E"/>
    <w:rsid w:val="00DC03F7"/>
    <w:rsid w:val="00DC04A9"/>
    <w:rsid w:val="00DC0606"/>
    <w:rsid w:val="00DC0676"/>
    <w:rsid w:val="00DC0CEE"/>
    <w:rsid w:val="00DC0CFB"/>
    <w:rsid w:val="00DC0FB2"/>
    <w:rsid w:val="00DC1318"/>
    <w:rsid w:val="00DC1355"/>
    <w:rsid w:val="00DC13E9"/>
    <w:rsid w:val="00DC14A2"/>
    <w:rsid w:val="00DC18D2"/>
    <w:rsid w:val="00DC208D"/>
    <w:rsid w:val="00DC20C7"/>
    <w:rsid w:val="00DC212B"/>
    <w:rsid w:val="00DC2935"/>
    <w:rsid w:val="00DC2A18"/>
    <w:rsid w:val="00DC2C85"/>
    <w:rsid w:val="00DC2ED4"/>
    <w:rsid w:val="00DC30E6"/>
    <w:rsid w:val="00DC36EC"/>
    <w:rsid w:val="00DC3AFA"/>
    <w:rsid w:val="00DC3B45"/>
    <w:rsid w:val="00DC401D"/>
    <w:rsid w:val="00DC401F"/>
    <w:rsid w:val="00DC4143"/>
    <w:rsid w:val="00DC46CC"/>
    <w:rsid w:val="00DC472A"/>
    <w:rsid w:val="00DC4795"/>
    <w:rsid w:val="00DC4B3E"/>
    <w:rsid w:val="00DC5633"/>
    <w:rsid w:val="00DC5699"/>
    <w:rsid w:val="00DC576C"/>
    <w:rsid w:val="00DC5B67"/>
    <w:rsid w:val="00DC5C70"/>
    <w:rsid w:val="00DC5FB5"/>
    <w:rsid w:val="00DC60E0"/>
    <w:rsid w:val="00DC646A"/>
    <w:rsid w:val="00DC6584"/>
    <w:rsid w:val="00DC6AB7"/>
    <w:rsid w:val="00DC6EAE"/>
    <w:rsid w:val="00DC6FFC"/>
    <w:rsid w:val="00DC78E0"/>
    <w:rsid w:val="00DD0119"/>
    <w:rsid w:val="00DD01D9"/>
    <w:rsid w:val="00DD063F"/>
    <w:rsid w:val="00DD06C6"/>
    <w:rsid w:val="00DD080D"/>
    <w:rsid w:val="00DD090C"/>
    <w:rsid w:val="00DD099B"/>
    <w:rsid w:val="00DD0CF3"/>
    <w:rsid w:val="00DD0D18"/>
    <w:rsid w:val="00DD0F90"/>
    <w:rsid w:val="00DD1F1D"/>
    <w:rsid w:val="00DD2472"/>
    <w:rsid w:val="00DD265B"/>
    <w:rsid w:val="00DD2661"/>
    <w:rsid w:val="00DD2BE8"/>
    <w:rsid w:val="00DD2CB7"/>
    <w:rsid w:val="00DD2EE1"/>
    <w:rsid w:val="00DD3282"/>
    <w:rsid w:val="00DD3623"/>
    <w:rsid w:val="00DD37AE"/>
    <w:rsid w:val="00DD3835"/>
    <w:rsid w:val="00DD3CA3"/>
    <w:rsid w:val="00DD3F60"/>
    <w:rsid w:val="00DD42B7"/>
    <w:rsid w:val="00DD4975"/>
    <w:rsid w:val="00DD4A0F"/>
    <w:rsid w:val="00DD4C29"/>
    <w:rsid w:val="00DD4E02"/>
    <w:rsid w:val="00DD4EAF"/>
    <w:rsid w:val="00DD4F62"/>
    <w:rsid w:val="00DD4FAF"/>
    <w:rsid w:val="00DD5075"/>
    <w:rsid w:val="00DD595C"/>
    <w:rsid w:val="00DD5AE1"/>
    <w:rsid w:val="00DD5B39"/>
    <w:rsid w:val="00DD5E65"/>
    <w:rsid w:val="00DD646E"/>
    <w:rsid w:val="00DD6823"/>
    <w:rsid w:val="00DD68BA"/>
    <w:rsid w:val="00DD695D"/>
    <w:rsid w:val="00DD6E70"/>
    <w:rsid w:val="00DD6F78"/>
    <w:rsid w:val="00DD7142"/>
    <w:rsid w:val="00DD7366"/>
    <w:rsid w:val="00DD76F9"/>
    <w:rsid w:val="00DD7733"/>
    <w:rsid w:val="00DD78AC"/>
    <w:rsid w:val="00DD7C31"/>
    <w:rsid w:val="00DD7EEE"/>
    <w:rsid w:val="00DD7FB4"/>
    <w:rsid w:val="00DE03E2"/>
    <w:rsid w:val="00DE0419"/>
    <w:rsid w:val="00DE062B"/>
    <w:rsid w:val="00DE069F"/>
    <w:rsid w:val="00DE0868"/>
    <w:rsid w:val="00DE0874"/>
    <w:rsid w:val="00DE0A5C"/>
    <w:rsid w:val="00DE1476"/>
    <w:rsid w:val="00DE1483"/>
    <w:rsid w:val="00DE1D70"/>
    <w:rsid w:val="00DE1DF1"/>
    <w:rsid w:val="00DE1E68"/>
    <w:rsid w:val="00DE1F7C"/>
    <w:rsid w:val="00DE257B"/>
    <w:rsid w:val="00DE260B"/>
    <w:rsid w:val="00DE26B1"/>
    <w:rsid w:val="00DE27DB"/>
    <w:rsid w:val="00DE2808"/>
    <w:rsid w:val="00DE29B3"/>
    <w:rsid w:val="00DE2A32"/>
    <w:rsid w:val="00DE2AC7"/>
    <w:rsid w:val="00DE2BFD"/>
    <w:rsid w:val="00DE3191"/>
    <w:rsid w:val="00DE324D"/>
    <w:rsid w:val="00DE338B"/>
    <w:rsid w:val="00DE33D8"/>
    <w:rsid w:val="00DE3910"/>
    <w:rsid w:val="00DE3A38"/>
    <w:rsid w:val="00DE3BAB"/>
    <w:rsid w:val="00DE3CBF"/>
    <w:rsid w:val="00DE3D1C"/>
    <w:rsid w:val="00DE3FCD"/>
    <w:rsid w:val="00DE4A4D"/>
    <w:rsid w:val="00DE4BA2"/>
    <w:rsid w:val="00DE4BBB"/>
    <w:rsid w:val="00DE4F50"/>
    <w:rsid w:val="00DE4FC5"/>
    <w:rsid w:val="00DE517D"/>
    <w:rsid w:val="00DE5B33"/>
    <w:rsid w:val="00DE5D51"/>
    <w:rsid w:val="00DE5DB6"/>
    <w:rsid w:val="00DE5FBF"/>
    <w:rsid w:val="00DE6105"/>
    <w:rsid w:val="00DE6358"/>
    <w:rsid w:val="00DE693B"/>
    <w:rsid w:val="00DE6960"/>
    <w:rsid w:val="00DE6D61"/>
    <w:rsid w:val="00DE71B4"/>
    <w:rsid w:val="00DE7330"/>
    <w:rsid w:val="00DE738E"/>
    <w:rsid w:val="00DE7E45"/>
    <w:rsid w:val="00DF00EC"/>
    <w:rsid w:val="00DF01ED"/>
    <w:rsid w:val="00DF0921"/>
    <w:rsid w:val="00DF0CEA"/>
    <w:rsid w:val="00DF0D47"/>
    <w:rsid w:val="00DF0F3F"/>
    <w:rsid w:val="00DF0FB9"/>
    <w:rsid w:val="00DF12CB"/>
    <w:rsid w:val="00DF13E8"/>
    <w:rsid w:val="00DF1503"/>
    <w:rsid w:val="00DF1523"/>
    <w:rsid w:val="00DF16BC"/>
    <w:rsid w:val="00DF1AB3"/>
    <w:rsid w:val="00DF1C14"/>
    <w:rsid w:val="00DF1C9C"/>
    <w:rsid w:val="00DF1FC6"/>
    <w:rsid w:val="00DF2491"/>
    <w:rsid w:val="00DF24F8"/>
    <w:rsid w:val="00DF256C"/>
    <w:rsid w:val="00DF2963"/>
    <w:rsid w:val="00DF2C69"/>
    <w:rsid w:val="00DF2DDD"/>
    <w:rsid w:val="00DF35B7"/>
    <w:rsid w:val="00DF3B24"/>
    <w:rsid w:val="00DF3D87"/>
    <w:rsid w:val="00DF4030"/>
    <w:rsid w:val="00DF44C3"/>
    <w:rsid w:val="00DF44D3"/>
    <w:rsid w:val="00DF46C0"/>
    <w:rsid w:val="00DF4742"/>
    <w:rsid w:val="00DF4FC0"/>
    <w:rsid w:val="00DF509D"/>
    <w:rsid w:val="00DF5131"/>
    <w:rsid w:val="00DF528E"/>
    <w:rsid w:val="00DF55CB"/>
    <w:rsid w:val="00DF55F6"/>
    <w:rsid w:val="00DF56DE"/>
    <w:rsid w:val="00DF57FD"/>
    <w:rsid w:val="00DF5816"/>
    <w:rsid w:val="00DF5C43"/>
    <w:rsid w:val="00DF6774"/>
    <w:rsid w:val="00DF6B76"/>
    <w:rsid w:val="00DF6F41"/>
    <w:rsid w:val="00DF72E9"/>
    <w:rsid w:val="00DF747C"/>
    <w:rsid w:val="00DF7621"/>
    <w:rsid w:val="00DF7805"/>
    <w:rsid w:val="00E00196"/>
    <w:rsid w:val="00E003EF"/>
    <w:rsid w:val="00E005B6"/>
    <w:rsid w:val="00E00818"/>
    <w:rsid w:val="00E00ACA"/>
    <w:rsid w:val="00E00AD6"/>
    <w:rsid w:val="00E01417"/>
    <w:rsid w:val="00E0155C"/>
    <w:rsid w:val="00E016DE"/>
    <w:rsid w:val="00E0196D"/>
    <w:rsid w:val="00E01C2B"/>
    <w:rsid w:val="00E01F08"/>
    <w:rsid w:val="00E023FD"/>
    <w:rsid w:val="00E02596"/>
    <w:rsid w:val="00E025B3"/>
    <w:rsid w:val="00E029A0"/>
    <w:rsid w:val="00E02DB1"/>
    <w:rsid w:val="00E02FDF"/>
    <w:rsid w:val="00E03432"/>
    <w:rsid w:val="00E03615"/>
    <w:rsid w:val="00E0398B"/>
    <w:rsid w:val="00E03A20"/>
    <w:rsid w:val="00E03E93"/>
    <w:rsid w:val="00E04086"/>
    <w:rsid w:val="00E044BF"/>
    <w:rsid w:val="00E0455E"/>
    <w:rsid w:val="00E04765"/>
    <w:rsid w:val="00E049A3"/>
    <w:rsid w:val="00E04F06"/>
    <w:rsid w:val="00E05002"/>
    <w:rsid w:val="00E05058"/>
    <w:rsid w:val="00E05576"/>
    <w:rsid w:val="00E05C61"/>
    <w:rsid w:val="00E05E5B"/>
    <w:rsid w:val="00E0611E"/>
    <w:rsid w:val="00E061DE"/>
    <w:rsid w:val="00E06454"/>
    <w:rsid w:val="00E07030"/>
    <w:rsid w:val="00E0760E"/>
    <w:rsid w:val="00E07623"/>
    <w:rsid w:val="00E0764B"/>
    <w:rsid w:val="00E0776A"/>
    <w:rsid w:val="00E0793F"/>
    <w:rsid w:val="00E07D38"/>
    <w:rsid w:val="00E07DEC"/>
    <w:rsid w:val="00E10000"/>
    <w:rsid w:val="00E107D6"/>
    <w:rsid w:val="00E109EF"/>
    <w:rsid w:val="00E10AEB"/>
    <w:rsid w:val="00E10C85"/>
    <w:rsid w:val="00E10DDB"/>
    <w:rsid w:val="00E110B1"/>
    <w:rsid w:val="00E11170"/>
    <w:rsid w:val="00E11633"/>
    <w:rsid w:val="00E1185C"/>
    <w:rsid w:val="00E11AB7"/>
    <w:rsid w:val="00E11D15"/>
    <w:rsid w:val="00E11DB9"/>
    <w:rsid w:val="00E11E05"/>
    <w:rsid w:val="00E11F0D"/>
    <w:rsid w:val="00E12063"/>
    <w:rsid w:val="00E1249C"/>
    <w:rsid w:val="00E127A7"/>
    <w:rsid w:val="00E13356"/>
    <w:rsid w:val="00E136BA"/>
    <w:rsid w:val="00E1384E"/>
    <w:rsid w:val="00E139B1"/>
    <w:rsid w:val="00E13EAD"/>
    <w:rsid w:val="00E13EF0"/>
    <w:rsid w:val="00E14105"/>
    <w:rsid w:val="00E14579"/>
    <w:rsid w:val="00E14975"/>
    <w:rsid w:val="00E14DAB"/>
    <w:rsid w:val="00E14E2A"/>
    <w:rsid w:val="00E14FA8"/>
    <w:rsid w:val="00E15197"/>
    <w:rsid w:val="00E154F8"/>
    <w:rsid w:val="00E161AE"/>
    <w:rsid w:val="00E163B5"/>
    <w:rsid w:val="00E16735"/>
    <w:rsid w:val="00E167AA"/>
    <w:rsid w:val="00E17286"/>
    <w:rsid w:val="00E17351"/>
    <w:rsid w:val="00E17ACF"/>
    <w:rsid w:val="00E17E32"/>
    <w:rsid w:val="00E2015A"/>
    <w:rsid w:val="00E201AB"/>
    <w:rsid w:val="00E20285"/>
    <w:rsid w:val="00E20892"/>
    <w:rsid w:val="00E208CB"/>
    <w:rsid w:val="00E20C54"/>
    <w:rsid w:val="00E20E25"/>
    <w:rsid w:val="00E20E4B"/>
    <w:rsid w:val="00E20F2C"/>
    <w:rsid w:val="00E211DF"/>
    <w:rsid w:val="00E2160F"/>
    <w:rsid w:val="00E2170A"/>
    <w:rsid w:val="00E218BD"/>
    <w:rsid w:val="00E21A77"/>
    <w:rsid w:val="00E21AD4"/>
    <w:rsid w:val="00E21CAB"/>
    <w:rsid w:val="00E21E08"/>
    <w:rsid w:val="00E21F47"/>
    <w:rsid w:val="00E227FA"/>
    <w:rsid w:val="00E22BBB"/>
    <w:rsid w:val="00E230DF"/>
    <w:rsid w:val="00E23A7C"/>
    <w:rsid w:val="00E23D67"/>
    <w:rsid w:val="00E23F58"/>
    <w:rsid w:val="00E23FAB"/>
    <w:rsid w:val="00E245F9"/>
    <w:rsid w:val="00E2468A"/>
    <w:rsid w:val="00E247D7"/>
    <w:rsid w:val="00E2497E"/>
    <w:rsid w:val="00E24A04"/>
    <w:rsid w:val="00E24ABD"/>
    <w:rsid w:val="00E24B04"/>
    <w:rsid w:val="00E24B9C"/>
    <w:rsid w:val="00E24C05"/>
    <w:rsid w:val="00E25529"/>
    <w:rsid w:val="00E2592E"/>
    <w:rsid w:val="00E25A90"/>
    <w:rsid w:val="00E25EA7"/>
    <w:rsid w:val="00E266EF"/>
    <w:rsid w:val="00E26719"/>
    <w:rsid w:val="00E26862"/>
    <w:rsid w:val="00E26AE1"/>
    <w:rsid w:val="00E26CD9"/>
    <w:rsid w:val="00E26CFF"/>
    <w:rsid w:val="00E2718A"/>
    <w:rsid w:val="00E27196"/>
    <w:rsid w:val="00E271D1"/>
    <w:rsid w:val="00E27419"/>
    <w:rsid w:val="00E27D1E"/>
    <w:rsid w:val="00E27F9C"/>
    <w:rsid w:val="00E3156A"/>
    <w:rsid w:val="00E31A98"/>
    <w:rsid w:val="00E31D56"/>
    <w:rsid w:val="00E3261D"/>
    <w:rsid w:val="00E32996"/>
    <w:rsid w:val="00E32CDF"/>
    <w:rsid w:val="00E33009"/>
    <w:rsid w:val="00E3332F"/>
    <w:rsid w:val="00E339C4"/>
    <w:rsid w:val="00E33F6D"/>
    <w:rsid w:val="00E3402D"/>
    <w:rsid w:val="00E34488"/>
    <w:rsid w:val="00E345D4"/>
    <w:rsid w:val="00E34643"/>
    <w:rsid w:val="00E34C3B"/>
    <w:rsid w:val="00E34C96"/>
    <w:rsid w:val="00E34D63"/>
    <w:rsid w:val="00E34DA0"/>
    <w:rsid w:val="00E35063"/>
    <w:rsid w:val="00E351F6"/>
    <w:rsid w:val="00E35A1B"/>
    <w:rsid w:val="00E36ACB"/>
    <w:rsid w:val="00E36F79"/>
    <w:rsid w:val="00E3703D"/>
    <w:rsid w:val="00E370F1"/>
    <w:rsid w:val="00E37574"/>
    <w:rsid w:val="00E3763B"/>
    <w:rsid w:val="00E40C8F"/>
    <w:rsid w:val="00E40FD6"/>
    <w:rsid w:val="00E41488"/>
    <w:rsid w:val="00E41B2B"/>
    <w:rsid w:val="00E41B73"/>
    <w:rsid w:val="00E41CFA"/>
    <w:rsid w:val="00E41E7B"/>
    <w:rsid w:val="00E42280"/>
    <w:rsid w:val="00E426C1"/>
    <w:rsid w:val="00E42EDF"/>
    <w:rsid w:val="00E42F0B"/>
    <w:rsid w:val="00E431B3"/>
    <w:rsid w:val="00E432EA"/>
    <w:rsid w:val="00E43442"/>
    <w:rsid w:val="00E43480"/>
    <w:rsid w:val="00E436FA"/>
    <w:rsid w:val="00E43F1C"/>
    <w:rsid w:val="00E4410C"/>
    <w:rsid w:val="00E441C8"/>
    <w:rsid w:val="00E445FD"/>
    <w:rsid w:val="00E44709"/>
    <w:rsid w:val="00E449E9"/>
    <w:rsid w:val="00E44D2C"/>
    <w:rsid w:val="00E44F07"/>
    <w:rsid w:val="00E4516C"/>
    <w:rsid w:val="00E451BF"/>
    <w:rsid w:val="00E454EC"/>
    <w:rsid w:val="00E45A11"/>
    <w:rsid w:val="00E46505"/>
    <w:rsid w:val="00E47504"/>
    <w:rsid w:val="00E47541"/>
    <w:rsid w:val="00E47B03"/>
    <w:rsid w:val="00E47B1E"/>
    <w:rsid w:val="00E47DDB"/>
    <w:rsid w:val="00E47E05"/>
    <w:rsid w:val="00E47EB1"/>
    <w:rsid w:val="00E50426"/>
    <w:rsid w:val="00E50431"/>
    <w:rsid w:val="00E50CA5"/>
    <w:rsid w:val="00E50D1C"/>
    <w:rsid w:val="00E51270"/>
    <w:rsid w:val="00E516A4"/>
    <w:rsid w:val="00E5192C"/>
    <w:rsid w:val="00E51D5C"/>
    <w:rsid w:val="00E52A83"/>
    <w:rsid w:val="00E52CDE"/>
    <w:rsid w:val="00E52D3A"/>
    <w:rsid w:val="00E534CF"/>
    <w:rsid w:val="00E5394C"/>
    <w:rsid w:val="00E53DA3"/>
    <w:rsid w:val="00E543B6"/>
    <w:rsid w:val="00E546D1"/>
    <w:rsid w:val="00E548A5"/>
    <w:rsid w:val="00E55590"/>
    <w:rsid w:val="00E556CC"/>
    <w:rsid w:val="00E557F7"/>
    <w:rsid w:val="00E5598B"/>
    <w:rsid w:val="00E55BE1"/>
    <w:rsid w:val="00E56310"/>
    <w:rsid w:val="00E56434"/>
    <w:rsid w:val="00E56570"/>
    <w:rsid w:val="00E565FB"/>
    <w:rsid w:val="00E5688C"/>
    <w:rsid w:val="00E56D5E"/>
    <w:rsid w:val="00E56E50"/>
    <w:rsid w:val="00E56FBA"/>
    <w:rsid w:val="00E56FCD"/>
    <w:rsid w:val="00E574B6"/>
    <w:rsid w:val="00E579C6"/>
    <w:rsid w:val="00E57AAF"/>
    <w:rsid w:val="00E57C1A"/>
    <w:rsid w:val="00E57E66"/>
    <w:rsid w:val="00E57ED2"/>
    <w:rsid w:val="00E600C8"/>
    <w:rsid w:val="00E60292"/>
    <w:rsid w:val="00E6037A"/>
    <w:rsid w:val="00E604E3"/>
    <w:rsid w:val="00E6067B"/>
    <w:rsid w:val="00E60B9D"/>
    <w:rsid w:val="00E60BEB"/>
    <w:rsid w:val="00E60F60"/>
    <w:rsid w:val="00E61315"/>
    <w:rsid w:val="00E615E7"/>
    <w:rsid w:val="00E617FA"/>
    <w:rsid w:val="00E619B0"/>
    <w:rsid w:val="00E626AA"/>
    <w:rsid w:val="00E62C1E"/>
    <w:rsid w:val="00E63029"/>
    <w:rsid w:val="00E633AD"/>
    <w:rsid w:val="00E633EA"/>
    <w:rsid w:val="00E634F6"/>
    <w:rsid w:val="00E63633"/>
    <w:rsid w:val="00E63666"/>
    <w:rsid w:val="00E638A3"/>
    <w:rsid w:val="00E63908"/>
    <w:rsid w:val="00E639E0"/>
    <w:rsid w:val="00E63C43"/>
    <w:rsid w:val="00E63C89"/>
    <w:rsid w:val="00E63EF9"/>
    <w:rsid w:val="00E64235"/>
    <w:rsid w:val="00E643FF"/>
    <w:rsid w:val="00E649A7"/>
    <w:rsid w:val="00E64C1E"/>
    <w:rsid w:val="00E64EB8"/>
    <w:rsid w:val="00E64F97"/>
    <w:rsid w:val="00E65197"/>
    <w:rsid w:val="00E65384"/>
    <w:rsid w:val="00E655E3"/>
    <w:rsid w:val="00E661DD"/>
    <w:rsid w:val="00E662A8"/>
    <w:rsid w:val="00E6651A"/>
    <w:rsid w:val="00E6658A"/>
    <w:rsid w:val="00E667C2"/>
    <w:rsid w:val="00E66B67"/>
    <w:rsid w:val="00E66D9F"/>
    <w:rsid w:val="00E66FCD"/>
    <w:rsid w:val="00E67132"/>
    <w:rsid w:val="00E67DFC"/>
    <w:rsid w:val="00E67E8C"/>
    <w:rsid w:val="00E70078"/>
    <w:rsid w:val="00E701D7"/>
    <w:rsid w:val="00E706D1"/>
    <w:rsid w:val="00E70A7B"/>
    <w:rsid w:val="00E70B03"/>
    <w:rsid w:val="00E70C15"/>
    <w:rsid w:val="00E70D3F"/>
    <w:rsid w:val="00E70E99"/>
    <w:rsid w:val="00E715A3"/>
    <w:rsid w:val="00E71B40"/>
    <w:rsid w:val="00E71F3A"/>
    <w:rsid w:val="00E72000"/>
    <w:rsid w:val="00E725C4"/>
    <w:rsid w:val="00E72898"/>
    <w:rsid w:val="00E73299"/>
    <w:rsid w:val="00E73A74"/>
    <w:rsid w:val="00E73B56"/>
    <w:rsid w:val="00E73CDE"/>
    <w:rsid w:val="00E73F36"/>
    <w:rsid w:val="00E7415E"/>
    <w:rsid w:val="00E742F3"/>
    <w:rsid w:val="00E74544"/>
    <w:rsid w:val="00E7473E"/>
    <w:rsid w:val="00E74A32"/>
    <w:rsid w:val="00E74C45"/>
    <w:rsid w:val="00E74F07"/>
    <w:rsid w:val="00E74FC8"/>
    <w:rsid w:val="00E75258"/>
    <w:rsid w:val="00E75431"/>
    <w:rsid w:val="00E754D3"/>
    <w:rsid w:val="00E75517"/>
    <w:rsid w:val="00E75A73"/>
    <w:rsid w:val="00E75DB5"/>
    <w:rsid w:val="00E76242"/>
    <w:rsid w:val="00E766DB"/>
    <w:rsid w:val="00E7692C"/>
    <w:rsid w:val="00E76C9A"/>
    <w:rsid w:val="00E76D16"/>
    <w:rsid w:val="00E76DD4"/>
    <w:rsid w:val="00E76E36"/>
    <w:rsid w:val="00E76EB6"/>
    <w:rsid w:val="00E771A6"/>
    <w:rsid w:val="00E77494"/>
    <w:rsid w:val="00E77A39"/>
    <w:rsid w:val="00E77F16"/>
    <w:rsid w:val="00E80215"/>
    <w:rsid w:val="00E8069E"/>
    <w:rsid w:val="00E808B2"/>
    <w:rsid w:val="00E80979"/>
    <w:rsid w:val="00E809F6"/>
    <w:rsid w:val="00E80B38"/>
    <w:rsid w:val="00E816AE"/>
    <w:rsid w:val="00E818D5"/>
    <w:rsid w:val="00E8222D"/>
    <w:rsid w:val="00E823BA"/>
    <w:rsid w:val="00E825E3"/>
    <w:rsid w:val="00E826E5"/>
    <w:rsid w:val="00E82762"/>
    <w:rsid w:val="00E82CF5"/>
    <w:rsid w:val="00E82D83"/>
    <w:rsid w:val="00E82E08"/>
    <w:rsid w:val="00E82FA8"/>
    <w:rsid w:val="00E83503"/>
    <w:rsid w:val="00E8351A"/>
    <w:rsid w:val="00E83C36"/>
    <w:rsid w:val="00E83C4A"/>
    <w:rsid w:val="00E83EEF"/>
    <w:rsid w:val="00E8428E"/>
    <w:rsid w:val="00E845A4"/>
    <w:rsid w:val="00E8469D"/>
    <w:rsid w:val="00E84C04"/>
    <w:rsid w:val="00E85079"/>
    <w:rsid w:val="00E8507D"/>
    <w:rsid w:val="00E85174"/>
    <w:rsid w:val="00E85335"/>
    <w:rsid w:val="00E856C0"/>
    <w:rsid w:val="00E86273"/>
    <w:rsid w:val="00E8631B"/>
    <w:rsid w:val="00E86506"/>
    <w:rsid w:val="00E86824"/>
    <w:rsid w:val="00E86956"/>
    <w:rsid w:val="00E86CE3"/>
    <w:rsid w:val="00E86F16"/>
    <w:rsid w:val="00E875F4"/>
    <w:rsid w:val="00E87953"/>
    <w:rsid w:val="00E87A38"/>
    <w:rsid w:val="00E87A44"/>
    <w:rsid w:val="00E90B53"/>
    <w:rsid w:val="00E90BEA"/>
    <w:rsid w:val="00E90E7B"/>
    <w:rsid w:val="00E91458"/>
    <w:rsid w:val="00E91798"/>
    <w:rsid w:val="00E918BD"/>
    <w:rsid w:val="00E91BCE"/>
    <w:rsid w:val="00E91D59"/>
    <w:rsid w:val="00E92334"/>
    <w:rsid w:val="00E92582"/>
    <w:rsid w:val="00E92802"/>
    <w:rsid w:val="00E93A2E"/>
    <w:rsid w:val="00E93C51"/>
    <w:rsid w:val="00E93EAD"/>
    <w:rsid w:val="00E940B9"/>
    <w:rsid w:val="00E940C6"/>
    <w:rsid w:val="00E945F2"/>
    <w:rsid w:val="00E94D86"/>
    <w:rsid w:val="00E94D87"/>
    <w:rsid w:val="00E95002"/>
    <w:rsid w:val="00E95112"/>
    <w:rsid w:val="00E9550A"/>
    <w:rsid w:val="00E9557E"/>
    <w:rsid w:val="00E9596F"/>
    <w:rsid w:val="00E9599F"/>
    <w:rsid w:val="00E96023"/>
    <w:rsid w:val="00E968C0"/>
    <w:rsid w:val="00E96AB1"/>
    <w:rsid w:val="00E973A1"/>
    <w:rsid w:val="00E9770C"/>
    <w:rsid w:val="00E97937"/>
    <w:rsid w:val="00E97D84"/>
    <w:rsid w:val="00EA002C"/>
    <w:rsid w:val="00EA0A35"/>
    <w:rsid w:val="00EA0DF7"/>
    <w:rsid w:val="00EA1224"/>
    <w:rsid w:val="00EA194D"/>
    <w:rsid w:val="00EA1E11"/>
    <w:rsid w:val="00EA1F12"/>
    <w:rsid w:val="00EA2484"/>
    <w:rsid w:val="00EA26D6"/>
    <w:rsid w:val="00EA26D8"/>
    <w:rsid w:val="00EA300D"/>
    <w:rsid w:val="00EA3029"/>
    <w:rsid w:val="00EA32D0"/>
    <w:rsid w:val="00EA3730"/>
    <w:rsid w:val="00EA389E"/>
    <w:rsid w:val="00EA3FEB"/>
    <w:rsid w:val="00EA4035"/>
    <w:rsid w:val="00EA4289"/>
    <w:rsid w:val="00EA4378"/>
    <w:rsid w:val="00EA4458"/>
    <w:rsid w:val="00EA4764"/>
    <w:rsid w:val="00EA4906"/>
    <w:rsid w:val="00EA495C"/>
    <w:rsid w:val="00EA49A9"/>
    <w:rsid w:val="00EA4A28"/>
    <w:rsid w:val="00EA4A5B"/>
    <w:rsid w:val="00EA512C"/>
    <w:rsid w:val="00EA520D"/>
    <w:rsid w:val="00EA5648"/>
    <w:rsid w:val="00EA5805"/>
    <w:rsid w:val="00EA6C21"/>
    <w:rsid w:val="00EA6FC4"/>
    <w:rsid w:val="00EA726D"/>
    <w:rsid w:val="00EA73E2"/>
    <w:rsid w:val="00EA7DF6"/>
    <w:rsid w:val="00EB04B8"/>
    <w:rsid w:val="00EB08BE"/>
    <w:rsid w:val="00EB09D9"/>
    <w:rsid w:val="00EB0CAE"/>
    <w:rsid w:val="00EB1381"/>
    <w:rsid w:val="00EB13A5"/>
    <w:rsid w:val="00EB1451"/>
    <w:rsid w:val="00EB168B"/>
    <w:rsid w:val="00EB17C5"/>
    <w:rsid w:val="00EB19B2"/>
    <w:rsid w:val="00EB1B00"/>
    <w:rsid w:val="00EB1B71"/>
    <w:rsid w:val="00EB1F5F"/>
    <w:rsid w:val="00EB1FF7"/>
    <w:rsid w:val="00EB2444"/>
    <w:rsid w:val="00EB2BCB"/>
    <w:rsid w:val="00EB3172"/>
    <w:rsid w:val="00EB3662"/>
    <w:rsid w:val="00EB393D"/>
    <w:rsid w:val="00EB3974"/>
    <w:rsid w:val="00EB3A3E"/>
    <w:rsid w:val="00EB3BB8"/>
    <w:rsid w:val="00EB4026"/>
    <w:rsid w:val="00EB4205"/>
    <w:rsid w:val="00EB46B8"/>
    <w:rsid w:val="00EB47C3"/>
    <w:rsid w:val="00EB4866"/>
    <w:rsid w:val="00EB5110"/>
    <w:rsid w:val="00EB5A02"/>
    <w:rsid w:val="00EB5C4A"/>
    <w:rsid w:val="00EB6435"/>
    <w:rsid w:val="00EB6998"/>
    <w:rsid w:val="00EB6A08"/>
    <w:rsid w:val="00EB6B4D"/>
    <w:rsid w:val="00EB7582"/>
    <w:rsid w:val="00EB794A"/>
    <w:rsid w:val="00EB7E22"/>
    <w:rsid w:val="00EB7FF0"/>
    <w:rsid w:val="00EC0030"/>
    <w:rsid w:val="00EC01AC"/>
    <w:rsid w:val="00EC041B"/>
    <w:rsid w:val="00EC05FE"/>
    <w:rsid w:val="00EC0808"/>
    <w:rsid w:val="00EC0E9D"/>
    <w:rsid w:val="00EC13AC"/>
    <w:rsid w:val="00EC1466"/>
    <w:rsid w:val="00EC1A01"/>
    <w:rsid w:val="00EC22B7"/>
    <w:rsid w:val="00EC26F0"/>
    <w:rsid w:val="00EC34B9"/>
    <w:rsid w:val="00EC35A7"/>
    <w:rsid w:val="00EC3879"/>
    <w:rsid w:val="00EC3FB5"/>
    <w:rsid w:val="00EC3FFE"/>
    <w:rsid w:val="00EC4227"/>
    <w:rsid w:val="00EC44AE"/>
    <w:rsid w:val="00EC46E7"/>
    <w:rsid w:val="00EC4714"/>
    <w:rsid w:val="00EC4B43"/>
    <w:rsid w:val="00EC4C92"/>
    <w:rsid w:val="00EC4E70"/>
    <w:rsid w:val="00EC4FE4"/>
    <w:rsid w:val="00EC53F0"/>
    <w:rsid w:val="00EC5454"/>
    <w:rsid w:val="00EC571A"/>
    <w:rsid w:val="00EC57A5"/>
    <w:rsid w:val="00EC586E"/>
    <w:rsid w:val="00EC59DB"/>
    <w:rsid w:val="00EC5A3F"/>
    <w:rsid w:val="00EC5CD4"/>
    <w:rsid w:val="00EC5ECD"/>
    <w:rsid w:val="00EC6362"/>
    <w:rsid w:val="00EC6427"/>
    <w:rsid w:val="00EC664F"/>
    <w:rsid w:val="00EC67D0"/>
    <w:rsid w:val="00EC695A"/>
    <w:rsid w:val="00EC69B9"/>
    <w:rsid w:val="00EC6A0B"/>
    <w:rsid w:val="00EC7262"/>
    <w:rsid w:val="00EC74DC"/>
    <w:rsid w:val="00EC7B87"/>
    <w:rsid w:val="00ED19CD"/>
    <w:rsid w:val="00ED19DC"/>
    <w:rsid w:val="00ED1DF2"/>
    <w:rsid w:val="00ED1EEF"/>
    <w:rsid w:val="00ED1F88"/>
    <w:rsid w:val="00ED2004"/>
    <w:rsid w:val="00ED2434"/>
    <w:rsid w:val="00ED2467"/>
    <w:rsid w:val="00ED270A"/>
    <w:rsid w:val="00ED298A"/>
    <w:rsid w:val="00ED2F71"/>
    <w:rsid w:val="00ED326C"/>
    <w:rsid w:val="00ED32C7"/>
    <w:rsid w:val="00ED3518"/>
    <w:rsid w:val="00ED3B26"/>
    <w:rsid w:val="00ED3C02"/>
    <w:rsid w:val="00ED3DC2"/>
    <w:rsid w:val="00ED3F6D"/>
    <w:rsid w:val="00ED3FEF"/>
    <w:rsid w:val="00ED44EB"/>
    <w:rsid w:val="00ED4606"/>
    <w:rsid w:val="00ED468F"/>
    <w:rsid w:val="00ED47C4"/>
    <w:rsid w:val="00ED486B"/>
    <w:rsid w:val="00ED4870"/>
    <w:rsid w:val="00ED49EC"/>
    <w:rsid w:val="00ED4C40"/>
    <w:rsid w:val="00ED50B7"/>
    <w:rsid w:val="00ED553B"/>
    <w:rsid w:val="00ED5A16"/>
    <w:rsid w:val="00ED5ACB"/>
    <w:rsid w:val="00ED5EBF"/>
    <w:rsid w:val="00ED5EDD"/>
    <w:rsid w:val="00ED6164"/>
    <w:rsid w:val="00ED645B"/>
    <w:rsid w:val="00ED668D"/>
    <w:rsid w:val="00ED6841"/>
    <w:rsid w:val="00ED6940"/>
    <w:rsid w:val="00ED72FC"/>
    <w:rsid w:val="00ED7323"/>
    <w:rsid w:val="00ED747D"/>
    <w:rsid w:val="00ED74A7"/>
    <w:rsid w:val="00ED79DB"/>
    <w:rsid w:val="00ED7A0A"/>
    <w:rsid w:val="00ED7B95"/>
    <w:rsid w:val="00EE0051"/>
    <w:rsid w:val="00EE013C"/>
    <w:rsid w:val="00EE0260"/>
    <w:rsid w:val="00EE0545"/>
    <w:rsid w:val="00EE058E"/>
    <w:rsid w:val="00EE0954"/>
    <w:rsid w:val="00EE0C51"/>
    <w:rsid w:val="00EE1047"/>
    <w:rsid w:val="00EE1489"/>
    <w:rsid w:val="00EE1679"/>
    <w:rsid w:val="00EE18D6"/>
    <w:rsid w:val="00EE1962"/>
    <w:rsid w:val="00EE1C84"/>
    <w:rsid w:val="00EE1F5B"/>
    <w:rsid w:val="00EE2487"/>
    <w:rsid w:val="00EE2581"/>
    <w:rsid w:val="00EE26B4"/>
    <w:rsid w:val="00EE293D"/>
    <w:rsid w:val="00EE2B6E"/>
    <w:rsid w:val="00EE2D86"/>
    <w:rsid w:val="00EE2DDA"/>
    <w:rsid w:val="00EE2E61"/>
    <w:rsid w:val="00EE2F22"/>
    <w:rsid w:val="00EE30EA"/>
    <w:rsid w:val="00EE34AF"/>
    <w:rsid w:val="00EE3FCF"/>
    <w:rsid w:val="00EE459B"/>
    <w:rsid w:val="00EE4917"/>
    <w:rsid w:val="00EE51AA"/>
    <w:rsid w:val="00EE51EB"/>
    <w:rsid w:val="00EE55C3"/>
    <w:rsid w:val="00EE562A"/>
    <w:rsid w:val="00EE5993"/>
    <w:rsid w:val="00EE59CA"/>
    <w:rsid w:val="00EE5B2C"/>
    <w:rsid w:val="00EE5DBC"/>
    <w:rsid w:val="00EE5DF3"/>
    <w:rsid w:val="00EE6231"/>
    <w:rsid w:val="00EE64DD"/>
    <w:rsid w:val="00EE67CB"/>
    <w:rsid w:val="00EE682F"/>
    <w:rsid w:val="00EE6854"/>
    <w:rsid w:val="00EE6E1E"/>
    <w:rsid w:val="00EE75A7"/>
    <w:rsid w:val="00EE792A"/>
    <w:rsid w:val="00EE7B58"/>
    <w:rsid w:val="00EE7D38"/>
    <w:rsid w:val="00EF0674"/>
    <w:rsid w:val="00EF083D"/>
    <w:rsid w:val="00EF0C78"/>
    <w:rsid w:val="00EF0E9A"/>
    <w:rsid w:val="00EF0ED7"/>
    <w:rsid w:val="00EF2140"/>
    <w:rsid w:val="00EF248C"/>
    <w:rsid w:val="00EF2FE2"/>
    <w:rsid w:val="00EF35A9"/>
    <w:rsid w:val="00EF3671"/>
    <w:rsid w:val="00EF3886"/>
    <w:rsid w:val="00EF3F77"/>
    <w:rsid w:val="00EF4285"/>
    <w:rsid w:val="00EF434C"/>
    <w:rsid w:val="00EF43BD"/>
    <w:rsid w:val="00EF4484"/>
    <w:rsid w:val="00EF4C10"/>
    <w:rsid w:val="00EF4F90"/>
    <w:rsid w:val="00EF4FD2"/>
    <w:rsid w:val="00EF5105"/>
    <w:rsid w:val="00EF523A"/>
    <w:rsid w:val="00EF5241"/>
    <w:rsid w:val="00EF55F8"/>
    <w:rsid w:val="00EF5806"/>
    <w:rsid w:val="00EF5A8D"/>
    <w:rsid w:val="00EF625F"/>
    <w:rsid w:val="00EF6646"/>
    <w:rsid w:val="00EF6983"/>
    <w:rsid w:val="00EF6993"/>
    <w:rsid w:val="00EF6FFD"/>
    <w:rsid w:val="00EF710A"/>
    <w:rsid w:val="00EF76C2"/>
    <w:rsid w:val="00EF7B99"/>
    <w:rsid w:val="00EF7BD6"/>
    <w:rsid w:val="00EF7D5D"/>
    <w:rsid w:val="00EF7F32"/>
    <w:rsid w:val="00EF7F56"/>
    <w:rsid w:val="00EF7FC7"/>
    <w:rsid w:val="00EF7FFA"/>
    <w:rsid w:val="00F003B8"/>
    <w:rsid w:val="00F009BA"/>
    <w:rsid w:val="00F01544"/>
    <w:rsid w:val="00F01771"/>
    <w:rsid w:val="00F01910"/>
    <w:rsid w:val="00F01DFB"/>
    <w:rsid w:val="00F01F4E"/>
    <w:rsid w:val="00F020CE"/>
    <w:rsid w:val="00F021C6"/>
    <w:rsid w:val="00F024F3"/>
    <w:rsid w:val="00F029A7"/>
    <w:rsid w:val="00F02E89"/>
    <w:rsid w:val="00F0334B"/>
    <w:rsid w:val="00F03365"/>
    <w:rsid w:val="00F03509"/>
    <w:rsid w:val="00F03524"/>
    <w:rsid w:val="00F03570"/>
    <w:rsid w:val="00F0377E"/>
    <w:rsid w:val="00F039FE"/>
    <w:rsid w:val="00F03BDF"/>
    <w:rsid w:val="00F03CE5"/>
    <w:rsid w:val="00F03E6F"/>
    <w:rsid w:val="00F04630"/>
    <w:rsid w:val="00F0476D"/>
    <w:rsid w:val="00F0493A"/>
    <w:rsid w:val="00F04CB9"/>
    <w:rsid w:val="00F04D3C"/>
    <w:rsid w:val="00F04ED9"/>
    <w:rsid w:val="00F04FED"/>
    <w:rsid w:val="00F05212"/>
    <w:rsid w:val="00F0530B"/>
    <w:rsid w:val="00F05790"/>
    <w:rsid w:val="00F057B1"/>
    <w:rsid w:val="00F05CCC"/>
    <w:rsid w:val="00F06835"/>
    <w:rsid w:val="00F06AAF"/>
    <w:rsid w:val="00F06C65"/>
    <w:rsid w:val="00F06DE9"/>
    <w:rsid w:val="00F075E3"/>
    <w:rsid w:val="00F076D7"/>
    <w:rsid w:val="00F07C38"/>
    <w:rsid w:val="00F100E4"/>
    <w:rsid w:val="00F1011F"/>
    <w:rsid w:val="00F1018C"/>
    <w:rsid w:val="00F1023D"/>
    <w:rsid w:val="00F10513"/>
    <w:rsid w:val="00F10546"/>
    <w:rsid w:val="00F1072C"/>
    <w:rsid w:val="00F11322"/>
    <w:rsid w:val="00F115E7"/>
    <w:rsid w:val="00F11ADA"/>
    <w:rsid w:val="00F11EAF"/>
    <w:rsid w:val="00F121E3"/>
    <w:rsid w:val="00F1247D"/>
    <w:rsid w:val="00F1316C"/>
    <w:rsid w:val="00F13671"/>
    <w:rsid w:val="00F13884"/>
    <w:rsid w:val="00F13D37"/>
    <w:rsid w:val="00F1431D"/>
    <w:rsid w:val="00F153A2"/>
    <w:rsid w:val="00F15662"/>
    <w:rsid w:val="00F156B5"/>
    <w:rsid w:val="00F15819"/>
    <w:rsid w:val="00F15AEC"/>
    <w:rsid w:val="00F16401"/>
    <w:rsid w:val="00F1640F"/>
    <w:rsid w:val="00F1641C"/>
    <w:rsid w:val="00F16558"/>
    <w:rsid w:val="00F1692A"/>
    <w:rsid w:val="00F16E29"/>
    <w:rsid w:val="00F16FD4"/>
    <w:rsid w:val="00F1759B"/>
    <w:rsid w:val="00F17D13"/>
    <w:rsid w:val="00F17DBA"/>
    <w:rsid w:val="00F17EC7"/>
    <w:rsid w:val="00F2046A"/>
    <w:rsid w:val="00F209B9"/>
    <w:rsid w:val="00F20B10"/>
    <w:rsid w:val="00F20C02"/>
    <w:rsid w:val="00F210FB"/>
    <w:rsid w:val="00F21209"/>
    <w:rsid w:val="00F214F4"/>
    <w:rsid w:val="00F2165E"/>
    <w:rsid w:val="00F21ABF"/>
    <w:rsid w:val="00F21CC3"/>
    <w:rsid w:val="00F22264"/>
    <w:rsid w:val="00F229E2"/>
    <w:rsid w:val="00F230FD"/>
    <w:rsid w:val="00F232F4"/>
    <w:rsid w:val="00F238DE"/>
    <w:rsid w:val="00F2398E"/>
    <w:rsid w:val="00F23B76"/>
    <w:rsid w:val="00F24941"/>
    <w:rsid w:val="00F24B9F"/>
    <w:rsid w:val="00F24BE3"/>
    <w:rsid w:val="00F24EB8"/>
    <w:rsid w:val="00F251CE"/>
    <w:rsid w:val="00F2529B"/>
    <w:rsid w:val="00F2556A"/>
    <w:rsid w:val="00F25630"/>
    <w:rsid w:val="00F256C2"/>
    <w:rsid w:val="00F25739"/>
    <w:rsid w:val="00F258D8"/>
    <w:rsid w:val="00F25F90"/>
    <w:rsid w:val="00F262E2"/>
    <w:rsid w:val="00F26387"/>
    <w:rsid w:val="00F26423"/>
    <w:rsid w:val="00F2646C"/>
    <w:rsid w:val="00F26982"/>
    <w:rsid w:val="00F26BA1"/>
    <w:rsid w:val="00F26D49"/>
    <w:rsid w:val="00F27180"/>
    <w:rsid w:val="00F27234"/>
    <w:rsid w:val="00F2726D"/>
    <w:rsid w:val="00F27416"/>
    <w:rsid w:val="00F2788C"/>
    <w:rsid w:val="00F27994"/>
    <w:rsid w:val="00F3028B"/>
    <w:rsid w:val="00F308AC"/>
    <w:rsid w:val="00F30FBD"/>
    <w:rsid w:val="00F31483"/>
    <w:rsid w:val="00F3190E"/>
    <w:rsid w:val="00F31B4D"/>
    <w:rsid w:val="00F31C23"/>
    <w:rsid w:val="00F31CC1"/>
    <w:rsid w:val="00F31CD2"/>
    <w:rsid w:val="00F31FE0"/>
    <w:rsid w:val="00F32082"/>
    <w:rsid w:val="00F326E9"/>
    <w:rsid w:val="00F328F2"/>
    <w:rsid w:val="00F329F3"/>
    <w:rsid w:val="00F32AB0"/>
    <w:rsid w:val="00F33C39"/>
    <w:rsid w:val="00F33FCC"/>
    <w:rsid w:val="00F341E4"/>
    <w:rsid w:val="00F34484"/>
    <w:rsid w:val="00F348EA"/>
    <w:rsid w:val="00F34AC8"/>
    <w:rsid w:val="00F34B20"/>
    <w:rsid w:val="00F34F33"/>
    <w:rsid w:val="00F350B4"/>
    <w:rsid w:val="00F351EF"/>
    <w:rsid w:val="00F355D4"/>
    <w:rsid w:val="00F35636"/>
    <w:rsid w:val="00F356C2"/>
    <w:rsid w:val="00F35A48"/>
    <w:rsid w:val="00F35DDC"/>
    <w:rsid w:val="00F36036"/>
    <w:rsid w:val="00F3644E"/>
    <w:rsid w:val="00F364B0"/>
    <w:rsid w:val="00F364E2"/>
    <w:rsid w:val="00F36887"/>
    <w:rsid w:val="00F369DC"/>
    <w:rsid w:val="00F36C44"/>
    <w:rsid w:val="00F36D7B"/>
    <w:rsid w:val="00F3728D"/>
    <w:rsid w:val="00F37385"/>
    <w:rsid w:val="00F37A87"/>
    <w:rsid w:val="00F37BF3"/>
    <w:rsid w:val="00F37CCD"/>
    <w:rsid w:val="00F40061"/>
    <w:rsid w:val="00F40BE3"/>
    <w:rsid w:val="00F40E14"/>
    <w:rsid w:val="00F40E16"/>
    <w:rsid w:val="00F41E3E"/>
    <w:rsid w:val="00F421BC"/>
    <w:rsid w:val="00F42286"/>
    <w:rsid w:val="00F422BF"/>
    <w:rsid w:val="00F423A3"/>
    <w:rsid w:val="00F42560"/>
    <w:rsid w:val="00F4258A"/>
    <w:rsid w:val="00F42654"/>
    <w:rsid w:val="00F42B84"/>
    <w:rsid w:val="00F42C52"/>
    <w:rsid w:val="00F42D0A"/>
    <w:rsid w:val="00F42EA8"/>
    <w:rsid w:val="00F431C4"/>
    <w:rsid w:val="00F43703"/>
    <w:rsid w:val="00F43798"/>
    <w:rsid w:val="00F43C06"/>
    <w:rsid w:val="00F43C45"/>
    <w:rsid w:val="00F43EF8"/>
    <w:rsid w:val="00F4405D"/>
    <w:rsid w:val="00F440CC"/>
    <w:rsid w:val="00F447B4"/>
    <w:rsid w:val="00F44D20"/>
    <w:rsid w:val="00F451A1"/>
    <w:rsid w:val="00F46129"/>
    <w:rsid w:val="00F477C2"/>
    <w:rsid w:val="00F479E0"/>
    <w:rsid w:val="00F47A65"/>
    <w:rsid w:val="00F47C42"/>
    <w:rsid w:val="00F47F6F"/>
    <w:rsid w:val="00F503F1"/>
    <w:rsid w:val="00F508C8"/>
    <w:rsid w:val="00F50AD2"/>
    <w:rsid w:val="00F50E7B"/>
    <w:rsid w:val="00F51229"/>
    <w:rsid w:val="00F51390"/>
    <w:rsid w:val="00F51552"/>
    <w:rsid w:val="00F51A2C"/>
    <w:rsid w:val="00F52032"/>
    <w:rsid w:val="00F526B7"/>
    <w:rsid w:val="00F52F14"/>
    <w:rsid w:val="00F52FB9"/>
    <w:rsid w:val="00F530D3"/>
    <w:rsid w:val="00F54066"/>
    <w:rsid w:val="00F54142"/>
    <w:rsid w:val="00F541C9"/>
    <w:rsid w:val="00F54390"/>
    <w:rsid w:val="00F5485D"/>
    <w:rsid w:val="00F54DBF"/>
    <w:rsid w:val="00F551F2"/>
    <w:rsid w:val="00F5586F"/>
    <w:rsid w:val="00F55890"/>
    <w:rsid w:val="00F55893"/>
    <w:rsid w:val="00F558D7"/>
    <w:rsid w:val="00F55DA2"/>
    <w:rsid w:val="00F56017"/>
    <w:rsid w:val="00F5608C"/>
    <w:rsid w:val="00F569B6"/>
    <w:rsid w:val="00F569D0"/>
    <w:rsid w:val="00F56F09"/>
    <w:rsid w:val="00F573A2"/>
    <w:rsid w:val="00F577A4"/>
    <w:rsid w:val="00F57830"/>
    <w:rsid w:val="00F5796D"/>
    <w:rsid w:val="00F60789"/>
    <w:rsid w:val="00F6093C"/>
    <w:rsid w:val="00F60CFA"/>
    <w:rsid w:val="00F60D88"/>
    <w:rsid w:val="00F60E80"/>
    <w:rsid w:val="00F614D2"/>
    <w:rsid w:val="00F6153A"/>
    <w:rsid w:val="00F61C2B"/>
    <w:rsid w:val="00F62379"/>
    <w:rsid w:val="00F624F0"/>
    <w:rsid w:val="00F62665"/>
    <w:rsid w:val="00F62A00"/>
    <w:rsid w:val="00F62AA2"/>
    <w:rsid w:val="00F63612"/>
    <w:rsid w:val="00F63727"/>
    <w:rsid w:val="00F639CD"/>
    <w:rsid w:val="00F63F55"/>
    <w:rsid w:val="00F640B4"/>
    <w:rsid w:val="00F64299"/>
    <w:rsid w:val="00F646B8"/>
    <w:rsid w:val="00F64D39"/>
    <w:rsid w:val="00F64FE2"/>
    <w:rsid w:val="00F654DC"/>
    <w:rsid w:val="00F65C18"/>
    <w:rsid w:val="00F6633D"/>
    <w:rsid w:val="00F663BB"/>
    <w:rsid w:val="00F665A1"/>
    <w:rsid w:val="00F66701"/>
    <w:rsid w:val="00F66A15"/>
    <w:rsid w:val="00F66BFD"/>
    <w:rsid w:val="00F66E6B"/>
    <w:rsid w:val="00F670BF"/>
    <w:rsid w:val="00F6758F"/>
    <w:rsid w:val="00F675EB"/>
    <w:rsid w:val="00F67D6D"/>
    <w:rsid w:val="00F67D8C"/>
    <w:rsid w:val="00F67FAD"/>
    <w:rsid w:val="00F7028A"/>
    <w:rsid w:val="00F703B8"/>
    <w:rsid w:val="00F70AF3"/>
    <w:rsid w:val="00F71025"/>
    <w:rsid w:val="00F71136"/>
    <w:rsid w:val="00F71167"/>
    <w:rsid w:val="00F711FB"/>
    <w:rsid w:val="00F712D5"/>
    <w:rsid w:val="00F71847"/>
    <w:rsid w:val="00F7185C"/>
    <w:rsid w:val="00F71C50"/>
    <w:rsid w:val="00F71C5F"/>
    <w:rsid w:val="00F71F1A"/>
    <w:rsid w:val="00F72E15"/>
    <w:rsid w:val="00F73422"/>
    <w:rsid w:val="00F73604"/>
    <w:rsid w:val="00F73C7C"/>
    <w:rsid w:val="00F73E96"/>
    <w:rsid w:val="00F744D1"/>
    <w:rsid w:val="00F74616"/>
    <w:rsid w:val="00F74738"/>
    <w:rsid w:val="00F74A53"/>
    <w:rsid w:val="00F74C2E"/>
    <w:rsid w:val="00F74E01"/>
    <w:rsid w:val="00F753B5"/>
    <w:rsid w:val="00F75493"/>
    <w:rsid w:val="00F7559A"/>
    <w:rsid w:val="00F75C4F"/>
    <w:rsid w:val="00F75FB8"/>
    <w:rsid w:val="00F7603D"/>
    <w:rsid w:val="00F7640F"/>
    <w:rsid w:val="00F76B04"/>
    <w:rsid w:val="00F76CD6"/>
    <w:rsid w:val="00F76E94"/>
    <w:rsid w:val="00F77151"/>
    <w:rsid w:val="00F774A8"/>
    <w:rsid w:val="00F775C4"/>
    <w:rsid w:val="00F776D9"/>
    <w:rsid w:val="00F77805"/>
    <w:rsid w:val="00F77BCC"/>
    <w:rsid w:val="00F8027B"/>
    <w:rsid w:val="00F80419"/>
    <w:rsid w:val="00F805E8"/>
    <w:rsid w:val="00F80841"/>
    <w:rsid w:val="00F80A0C"/>
    <w:rsid w:val="00F80C5E"/>
    <w:rsid w:val="00F80EE8"/>
    <w:rsid w:val="00F8139F"/>
    <w:rsid w:val="00F81484"/>
    <w:rsid w:val="00F816D2"/>
    <w:rsid w:val="00F81B48"/>
    <w:rsid w:val="00F81D68"/>
    <w:rsid w:val="00F81EE6"/>
    <w:rsid w:val="00F81F43"/>
    <w:rsid w:val="00F81F6E"/>
    <w:rsid w:val="00F820CD"/>
    <w:rsid w:val="00F821E7"/>
    <w:rsid w:val="00F82430"/>
    <w:rsid w:val="00F8268E"/>
    <w:rsid w:val="00F826B3"/>
    <w:rsid w:val="00F82796"/>
    <w:rsid w:val="00F827E8"/>
    <w:rsid w:val="00F829BC"/>
    <w:rsid w:val="00F83093"/>
    <w:rsid w:val="00F8316A"/>
    <w:rsid w:val="00F834DD"/>
    <w:rsid w:val="00F83B76"/>
    <w:rsid w:val="00F83F4F"/>
    <w:rsid w:val="00F84B7C"/>
    <w:rsid w:val="00F84D48"/>
    <w:rsid w:val="00F85011"/>
    <w:rsid w:val="00F85671"/>
    <w:rsid w:val="00F859AA"/>
    <w:rsid w:val="00F85B98"/>
    <w:rsid w:val="00F85C72"/>
    <w:rsid w:val="00F85D06"/>
    <w:rsid w:val="00F85F00"/>
    <w:rsid w:val="00F861FA"/>
    <w:rsid w:val="00F86205"/>
    <w:rsid w:val="00F86379"/>
    <w:rsid w:val="00F86502"/>
    <w:rsid w:val="00F867B5"/>
    <w:rsid w:val="00F869BE"/>
    <w:rsid w:val="00F86A26"/>
    <w:rsid w:val="00F86DD6"/>
    <w:rsid w:val="00F86EAD"/>
    <w:rsid w:val="00F87158"/>
    <w:rsid w:val="00F87746"/>
    <w:rsid w:val="00F901BB"/>
    <w:rsid w:val="00F903B9"/>
    <w:rsid w:val="00F90489"/>
    <w:rsid w:val="00F90574"/>
    <w:rsid w:val="00F9066F"/>
    <w:rsid w:val="00F90860"/>
    <w:rsid w:val="00F90C63"/>
    <w:rsid w:val="00F90DB3"/>
    <w:rsid w:val="00F90F15"/>
    <w:rsid w:val="00F91181"/>
    <w:rsid w:val="00F91830"/>
    <w:rsid w:val="00F91BF7"/>
    <w:rsid w:val="00F91F20"/>
    <w:rsid w:val="00F91F63"/>
    <w:rsid w:val="00F91FFF"/>
    <w:rsid w:val="00F92158"/>
    <w:rsid w:val="00F921B8"/>
    <w:rsid w:val="00F92305"/>
    <w:rsid w:val="00F923EE"/>
    <w:rsid w:val="00F924BD"/>
    <w:rsid w:val="00F92B19"/>
    <w:rsid w:val="00F92FE0"/>
    <w:rsid w:val="00F93638"/>
    <w:rsid w:val="00F9370F"/>
    <w:rsid w:val="00F93806"/>
    <w:rsid w:val="00F93948"/>
    <w:rsid w:val="00F93FA1"/>
    <w:rsid w:val="00F941A4"/>
    <w:rsid w:val="00F94375"/>
    <w:rsid w:val="00F946BE"/>
    <w:rsid w:val="00F94876"/>
    <w:rsid w:val="00F95039"/>
    <w:rsid w:val="00F95360"/>
    <w:rsid w:val="00F954CB"/>
    <w:rsid w:val="00F95562"/>
    <w:rsid w:val="00F9591E"/>
    <w:rsid w:val="00F959A9"/>
    <w:rsid w:val="00F95A84"/>
    <w:rsid w:val="00F95B69"/>
    <w:rsid w:val="00F95C27"/>
    <w:rsid w:val="00F95CFB"/>
    <w:rsid w:val="00F95F5F"/>
    <w:rsid w:val="00F95FD3"/>
    <w:rsid w:val="00F96113"/>
    <w:rsid w:val="00F96627"/>
    <w:rsid w:val="00F9666D"/>
    <w:rsid w:val="00F96673"/>
    <w:rsid w:val="00F96C5C"/>
    <w:rsid w:val="00F96CD1"/>
    <w:rsid w:val="00F96CE0"/>
    <w:rsid w:val="00F96D3E"/>
    <w:rsid w:val="00F97802"/>
    <w:rsid w:val="00F979CE"/>
    <w:rsid w:val="00F97AF2"/>
    <w:rsid w:val="00F97E19"/>
    <w:rsid w:val="00F97F3D"/>
    <w:rsid w:val="00FA00D2"/>
    <w:rsid w:val="00FA01E9"/>
    <w:rsid w:val="00FA1637"/>
    <w:rsid w:val="00FA169B"/>
    <w:rsid w:val="00FA179E"/>
    <w:rsid w:val="00FA1A04"/>
    <w:rsid w:val="00FA1B25"/>
    <w:rsid w:val="00FA1FCB"/>
    <w:rsid w:val="00FA2006"/>
    <w:rsid w:val="00FA202A"/>
    <w:rsid w:val="00FA214B"/>
    <w:rsid w:val="00FA218A"/>
    <w:rsid w:val="00FA21AB"/>
    <w:rsid w:val="00FA2885"/>
    <w:rsid w:val="00FA2C22"/>
    <w:rsid w:val="00FA2FB3"/>
    <w:rsid w:val="00FA3236"/>
    <w:rsid w:val="00FA32A1"/>
    <w:rsid w:val="00FA3CBA"/>
    <w:rsid w:val="00FA3CE6"/>
    <w:rsid w:val="00FA42B6"/>
    <w:rsid w:val="00FA4439"/>
    <w:rsid w:val="00FA481B"/>
    <w:rsid w:val="00FA4975"/>
    <w:rsid w:val="00FA4B2B"/>
    <w:rsid w:val="00FA4DEF"/>
    <w:rsid w:val="00FA4EFF"/>
    <w:rsid w:val="00FA5418"/>
    <w:rsid w:val="00FA546D"/>
    <w:rsid w:val="00FA5CE2"/>
    <w:rsid w:val="00FA5EB4"/>
    <w:rsid w:val="00FA667E"/>
    <w:rsid w:val="00FA67D4"/>
    <w:rsid w:val="00FA6BFF"/>
    <w:rsid w:val="00FA6C72"/>
    <w:rsid w:val="00FA7133"/>
    <w:rsid w:val="00FA72B2"/>
    <w:rsid w:val="00FA74E4"/>
    <w:rsid w:val="00FA78F1"/>
    <w:rsid w:val="00FB01B1"/>
    <w:rsid w:val="00FB0499"/>
    <w:rsid w:val="00FB08F5"/>
    <w:rsid w:val="00FB0CFA"/>
    <w:rsid w:val="00FB0EF6"/>
    <w:rsid w:val="00FB1148"/>
    <w:rsid w:val="00FB11F8"/>
    <w:rsid w:val="00FB1694"/>
    <w:rsid w:val="00FB1946"/>
    <w:rsid w:val="00FB1D3E"/>
    <w:rsid w:val="00FB1DAB"/>
    <w:rsid w:val="00FB1F1A"/>
    <w:rsid w:val="00FB224D"/>
    <w:rsid w:val="00FB2707"/>
    <w:rsid w:val="00FB2742"/>
    <w:rsid w:val="00FB290B"/>
    <w:rsid w:val="00FB29EF"/>
    <w:rsid w:val="00FB2E71"/>
    <w:rsid w:val="00FB3359"/>
    <w:rsid w:val="00FB3FBD"/>
    <w:rsid w:val="00FB4433"/>
    <w:rsid w:val="00FB44BC"/>
    <w:rsid w:val="00FB4BC0"/>
    <w:rsid w:val="00FB4C1E"/>
    <w:rsid w:val="00FB4CFF"/>
    <w:rsid w:val="00FB4D1C"/>
    <w:rsid w:val="00FB4D88"/>
    <w:rsid w:val="00FB4FF3"/>
    <w:rsid w:val="00FB5153"/>
    <w:rsid w:val="00FB54AF"/>
    <w:rsid w:val="00FB5522"/>
    <w:rsid w:val="00FB58E2"/>
    <w:rsid w:val="00FB5C52"/>
    <w:rsid w:val="00FB5D08"/>
    <w:rsid w:val="00FB5FCD"/>
    <w:rsid w:val="00FB5FFA"/>
    <w:rsid w:val="00FB6F3A"/>
    <w:rsid w:val="00FB78C3"/>
    <w:rsid w:val="00FB79CE"/>
    <w:rsid w:val="00FB7E10"/>
    <w:rsid w:val="00FB7F60"/>
    <w:rsid w:val="00FC03D0"/>
    <w:rsid w:val="00FC05FD"/>
    <w:rsid w:val="00FC0A8E"/>
    <w:rsid w:val="00FC0FB4"/>
    <w:rsid w:val="00FC1B35"/>
    <w:rsid w:val="00FC1E40"/>
    <w:rsid w:val="00FC248A"/>
    <w:rsid w:val="00FC284B"/>
    <w:rsid w:val="00FC2EE0"/>
    <w:rsid w:val="00FC34DB"/>
    <w:rsid w:val="00FC3B7A"/>
    <w:rsid w:val="00FC3C05"/>
    <w:rsid w:val="00FC3C62"/>
    <w:rsid w:val="00FC43C8"/>
    <w:rsid w:val="00FC44A5"/>
    <w:rsid w:val="00FC463A"/>
    <w:rsid w:val="00FC46C3"/>
    <w:rsid w:val="00FC4C6A"/>
    <w:rsid w:val="00FC4D3B"/>
    <w:rsid w:val="00FC4DCE"/>
    <w:rsid w:val="00FC53FC"/>
    <w:rsid w:val="00FC54F1"/>
    <w:rsid w:val="00FC598E"/>
    <w:rsid w:val="00FC59FC"/>
    <w:rsid w:val="00FC6004"/>
    <w:rsid w:val="00FC6AE6"/>
    <w:rsid w:val="00FC6DD9"/>
    <w:rsid w:val="00FC720C"/>
    <w:rsid w:val="00FC725C"/>
    <w:rsid w:val="00FC7E00"/>
    <w:rsid w:val="00FC7F2B"/>
    <w:rsid w:val="00FD007A"/>
    <w:rsid w:val="00FD00EA"/>
    <w:rsid w:val="00FD05F2"/>
    <w:rsid w:val="00FD0761"/>
    <w:rsid w:val="00FD0B94"/>
    <w:rsid w:val="00FD11C6"/>
    <w:rsid w:val="00FD1702"/>
    <w:rsid w:val="00FD22CF"/>
    <w:rsid w:val="00FD2D14"/>
    <w:rsid w:val="00FD2D2F"/>
    <w:rsid w:val="00FD2D66"/>
    <w:rsid w:val="00FD301E"/>
    <w:rsid w:val="00FD34A0"/>
    <w:rsid w:val="00FD362E"/>
    <w:rsid w:val="00FD375E"/>
    <w:rsid w:val="00FD3784"/>
    <w:rsid w:val="00FD3EC6"/>
    <w:rsid w:val="00FD3FD8"/>
    <w:rsid w:val="00FD4336"/>
    <w:rsid w:val="00FD49FB"/>
    <w:rsid w:val="00FD4A19"/>
    <w:rsid w:val="00FD4A98"/>
    <w:rsid w:val="00FD4AB7"/>
    <w:rsid w:val="00FD4D09"/>
    <w:rsid w:val="00FD4DCF"/>
    <w:rsid w:val="00FD4E23"/>
    <w:rsid w:val="00FD5423"/>
    <w:rsid w:val="00FD5432"/>
    <w:rsid w:val="00FD5601"/>
    <w:rsid w:val="00FD5A46"/>
    <w:rsid w:val="00FD5BFD"/>
    <w:rsid w:val="00FD5BFF"/>
    <w:rsid w:val="00FD5F2C"/>
    <w:rsid w:val="00FD61D4"/>
    <w:rsid w:val="00FD64C7"/>
    <w:rsid w:val="00FD65C5"/>
    <w:rsid w:val="00FD67BA"/>
    <w:rsid w:val="00FD6A84"/>
    <w:rsid w:val="00FD70AB"/>
    <w:rsid w:val="00FD754A"/>
    <w:rsid w:val="00FD7E34"/>
    <w:rsid w:val="00FE00EF"/>
    <w:rsid w:val="00FE0176"/>
    <w:rsid w:val="00FE04BF"/>
    <w:rsid w:val="00FE0534"/>
    <w:rsid w:val="00FE0979"/>
    <w:rsid w:val="00FE0997"/>
    <w:rsid w:val="00FE0A7E"/>
    <w:rsid w:val="00FE0DA2"/>
    <w:rsid w:val="00FE0DF8"/>
    <w:rsid w:val="00FE120E"/>
    <w:rsid w:val="00FE138E"/>
    <w:rsid w:val="00FE13F1"/>
    <w:rsid w:val="00FE1938"/>
    <w:rsid w:val="00FE1BD1"/>
    <w:rsid w:val="00FE20BB"/>
    <w:rsid w:val="00FE2118"/>
    <w:rsid w:val="00FE2519"/>
    <w:rsid w:val="00FE2531"/>
    <w:rsid w:val="00FE25B0"/>
    <w:rsid w:val="00FE2BFF"/>
    <w:rsid w:val="00FE2F1A"/>
    <w:rsid w:val="00FE3118"/>
    <w:rsid w:val="00FE3409"/>
    <w:rsid w:val="00FE35A7"/>
    <w:rsid w:val="00FE37AD"/>
    <w:rsid w:val="00FE39EF"/>
    <w:rsid w:val="00FE3D89"/>
    <w:rsid w:val="00FE4002"/>
    <w:rsid w:val="00FE43A1"/>
    <w:rsid w:val="00FE4799"/>
    <w:rsid w:val="00FE48B5"/>
    <w:rsid w:val="00FE49EE"/>
    <w:rsid w:val="00FE4B6B"/>
    <w:rsid w:val="00FE4BAA"/>
    <w:rsid w:val="00FE5BF3"/>
    <w:rsid w:val="00FE62E5"/>
    <w:rsid w:val="00FE62F2"/>
    <w:rsid w:val="00FE6765"/>
    <w:rsid w:val="00FE6C01"/>
    <w:rsid w:val="00FE6DC0"/>
    <w:rsid w:val="00FE6E28"/>
    <w:rsid w:val="00FE70C7"/>
    <w:rsid w:val="00FE7936"/>
    <w:rsid w:val="00FE7A62"/>
    <w:rsid w:val="00FF047F"/>
    <w:rsid w:val="00FF09A3"/>
    <w:rsid w:val="00FF0E8F"/>
    <w:rsid w:val="00FF122C"/>
    <w:rsid w:val="00FF16EF"/>
    <w:rsid w:val="00FF1741"/>
    <w:rsid w:val="00FF18B0"/>
    <w:rsid w:val="00FF1B01"/>
    <w:rsid w:val="00FF1EE9"/>
    <w:rsid w:val="00FF1F4B"/>
    <w:rsid w:val="00FF20E1"/>
    <w:rsid w:val="00FF2236"/>
    <w:rsid w:val="00FF22A4"/>
    <w:rsid w:val="00FF23E8"/>
    <w:rsid w:val="00FF2621"/>
    <w:rsid w:val="00FF30B4"/>
    <w:rsid w:val="00FF3CE2"/>
    <w:rsid w:val="00FF41C6"/>
    <w:rsid w:val="00FF481F"/>
    <w:rsid w:val="00FF4C5C"/>
    <w:rsid w:val="00FF544C"/>
    <w:rsid w:val="00FF55D2"/>
    <w:rsid w:val="00FF5790"/>
    <w:rsid w:val="00FF59EE"/>
    <w:rsid w:val="00FF6078"/>
    <w:rsid w:val="00FF648C"/>
    <w:rsid w:val="00FF66B9"/>
    <w:rsid w:val="00FF6844"/>
    <w:rsid w:val="00FF6C1E"/>
    <w:rsid w:val="00FF71D9"/>
    <w:rsid w:val="00FF72F4"/>
    <w:rsid w:val="00FF753E"/>
    <w:rsid w:val="00FF7776"/>
    <w:rsid w:val="00FF7AC6"/>
    <w:rsid w:val="00FF7ACE"/>
    <w:rsid w:val="00FF7DF7"/>
    <w:rsid w:val="00F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2E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52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semiHidden/>
    <w:unhideWhenUsed/>
    <w:rsid w:val="008E042E"/>
    <w:pPr>
      <w:tabs>
        <w:tab w:val="center" w:pos="4677"/>
        <w:tab w:val="right" w:pos="9355"/>
      </w:tabs>
    </w:pPr>
  </w:style>
  <w:style w:type="character" w:customStyle="1" w:styleId="a4">
    <w:name w:val="Верхний колонтитул Знак"/>
    <w:basedOn w:val="a0"/>
    <w:link w:val="a3"/>
    <w:uiPriority w:val="99"/>
    <w:semiHidden/>
    <w:rsid w:val="008E042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E042E"/>
    <w:pPr>
      <w:tabs>
        <w:tab w:val="center" w:pos="4677"/>
        <w:tab w:val="right" w:pos="9355"/>
      </w:tabs>
    </w:pPr>
  </w:style>
  <w:style w:type="character" w:customStyle="1" w:styleId="a6">
    <w:name w:val="Нижний колонтитул Знак"/>
    <w:basedOn w:val="a0"/>
    <w:link w:val="a5"/>
    <w:uiPriority w:val="99"/>
    <w:semiHidden/>
    <w:rsid w:val="008E042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7402">
      <w:bodyDiv w:val="1"/>
      <w:marLeft w:val="0"/>
      <w:marRight w:val="0"/>
      <w:marTop w:val="0"/>
      <w:marBottom w:val="0"/>
      <w:divBdr>
        <w:top w:val="none" w:sz="0" w:space="0" w:color="auto"/>
        <w:left w:val="none" w:sz="0" w:space="0" w:color="auto"/>
        <w:bottom w:val="none" w:sz="0" w:space="0" w:color="auto"/>
        <w:right w:val="none" w:sz="0" w:space="0" w:color="auto"/>
      </w:divBdr>
    </w:div>
    <w:div w:id="267084666">
      <w:bodyDiv w:val="1"/>
      <w:marLeft w:val="0"/>
      <w:marRight w:val="0"/>
      <w:marTop w:val="0"/>
      <w:marBottom w:val="0"/>
      <w:divBdr>
        <w:top w:val="none" w:sz="0" w:space="0" w:color="auto"/>
        <w:left w:val="none" w:sz="0" w:space="0" w:color="auto"/>
        <w:bottom w:val="none" w:sz="0" w:space="0" w:color="auto"/>
        <w:right w:val="none" w:sz="0" w:space="0" w:color="auto"/>
      </w:divBdr>
    </w:div>
    <w:div w:id="315767987">
      <w:bodyDiv w:val="1"/>
      <w:marLeft w:val="0"/>
      <w:marRight w:val="0"/>
      <w:marTop w:val="0"/>
      <w:marBottom w:val="0"/>
      <w:divBdr>
        <w:top w:val="none" w:sz="0" w:space="0" w:color="auto"/>
        <w:left w:val="none" w:sz="0" w:space="0" w:color="auto"/>
        <w:bottom w:val="none" w:sz="0" w:space="0" w:color="auto"/>
        <w:right w:val="none" w:sz="0" w:space="0" w:color="auto"/>
      </w:divBdr>
    </w:div>
    <w:div w:id="867255443">
      <w:bodyDiv w:val="1"/>
      <w:marLeft w:val="0"/>
      <w:marRight w:val="0"/>
      <w:marTop w:val="0"/>
      <w:marBottom w:val="0"/>
      <w:divBdr>
        <w:top w:val="none" w:sz="0" w:space="0" w:color="auto"/>
        <w:left w:val="none" w:sz="0" w:space="0" w:color="auto"/>
        <w:bottom w:val="none" w:sz="0" w:space="0" w:color="auto"/>
        <w:right w:val="none" w:sz="0" w:space="0" w:color="auto"/>
      </w:divBdr>
    </w:div>
    <w:div w:id="199795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67C60-149D-440B-AE54-7ED9EB10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9</Pages>
  <Words>2419</Words>
  <Characters>13790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108</cp:revision>
  <cp:lastPrinted>2014-06-09T01:04:00Z</cp:lastPrinted>
  <dcterms:created xsi:type="dcterms:W3CDTF">2013-10-21T03:40:00Z</dcterms:created>
  <dcterms:modified xsi:type="dcterms:W3CDTF">2016-08-22T04:17:00Z</dcterms:modified>
</cp:coreProperties>
</file>