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113309" w:rsidRDefault="005966FE" w:rsidP="005966FE">
      <w:pPr>
        <w:spacing w:line="360" w:lineRule="auto"/>
        <w:ind w:left="3240"/>
        <w:rPr>
          <w:b/>
          <w:caps/>
          <w:sz w:val="28"/>
          <w:szCs w:val="28"/>
        </w:rPr>
      </w:pPr>
      <w:r>
        <w:rPr>
          <w:b/>
          <w:caps/>
          <w:sz w:val="28"/>
          <w:szCs w:val="28"/>
        </w:rPr>
        <w:t xml:space="preserve">       ПРОЕКТ</w:t>
      </w:r>
    </w:p>
    <w:p w:rsidR="001B0206" w:rsidRDefault="001B0206" w:rsidP="00E509FE">
      <w:pPr>
        <w:spacing w:line="360" w:lineRule="auto"/>
        <w:ind w:left="284" w:right="140"/>
        <w:jc w:val="center"/>
        <w:rPr>
          <w:b/>
          <w:caps/>
          <w:sz w:val="32"/>
          <w:szCs w:val="32"/>
        </w:rPr>
      </w:pPr>
    </w:p>
    <w:p w:rsidR="00E509FE" w:rsidRDefault="00E509FE" w:rsidP="00E509FE">
      <w:pPr>
        <w:spacing w:line="360" w:lineRule="auto"/>
        <w:ind w:left="284" w:right="140"/>
        <w:jc w:val="center"/>
        <w:rPr>
          <w:b/>
          <w:caps/>
          <w:sz w:val="32"/>
          <w:szCs w:val="32"/>
        </w:rPr>
      </w:pPr>
    </w:p>
    <w:p w:rsidR="00E509FE" w:rsidRDefault="00E509FE" w:rsidP="00E509FE">
      <w:pPr>
        <w:spacing w:line="360" w:lineRule="auto"/>
        <w:ind w:left="284" w:right="140"/>
        <w:jc w:val="center"/>
        <w:rPr>
          <w:b/>
          <w:caps/>
          <w:sz w:val="32"/>
          <w:szCs w:val="32"/>
        </w:rPr>
      </w:pPr>
    </w:p>
    <w:p w:rsidR="00E509FE" w:rsidRDefault="00E509FE" w:rsidP="00E509FE">
      <w:pPr>
        <w:spacing w:line="360" w:lineRule="auto"/>
        <w:ind w:left="284" w:right="140"/>
        <w:jc w:val="center"/>
        <w:rPr>
          <w:b/>
          <w:caps/>
          <w:sz w:val="32"/>
          <w:szCs w:val="32"/>
        </w:rPr>
      </w:pPr>
    </w:p>
    <w:p w:rsidR="00E509FE" w:rsidRDefault="00E509FE" w:rsidP="00E509FE">
      <w:pPr>
        <w:spacing w:line="360" w:lineRule="auto"/>
        <w:ind w:left="284" w:right="140"/>
        <w:jc w:val="center"/>
        <w:rPr>
          <w:b/>
          <w:caps/>
          <w:sz w:val="32"/>
          <w:szCs w:val="32"/>
        </w:rPr>
      </w:pPr>
    </w:p>
    <w:p w:rsidR="00E509FE" w:rsidRPr="00113309" w:rsidRDefault="00E509FE" w:rsidP="00E509FE">
      <w:pPr>
        <w:spacing w:line="360" w:lineRule="auto"/>
        <w:ind w:left="284" w:right="140"/>
        <w:jc w:val="center"/>
        <w:rPr>
          <w:b/>
          <w:caps/>
          <w:sz w:val="32"/>
          <w:szCs w:val="32"/>
        </w:rPr>
      </w:pPr>
    </w:p>
    <w:p w:rsidR="001B0206" w:rsidRPr="00113309" w:rsidRDefault="001B0206" w:rsidP="00E509FE">
      <w:pPr>
        <w:spacing w:line="360" w:lineRule="auto"/>
        <w:ind w:left="3240"/>
        <w:jc w:val="center"/>
        <w:rPr>
          <w:b/>
          <w:caps/>
          <w:sz w:val="28"/>
          <w:szCs w:val="28"/>
        </w:rPr>
      </w:pPr>
    </w:p>
    <w:p w:rsidR="001B0206" w:rsidRPr="00E509FE" w:rsidRDefault="00A44447" w:rsidP="00E509FE">
      <w:pPr>
        <w:spacing w:line="360" w:lineRule="auto"/>
        <w:jc w:val="center"/>
        <w:rPr>
          <w:b/>
          <w:sz w:val="32"/>
          <w:szCs w:val="32"/>
        </w:rPr>
      </w:pPr>
      <w:r w:rsidRPr="00E509FE">
        <w:rPr>
          <w:b/>
          <w:sz w:val="32"/>
          <w:szCs w:val="32"/>
        </w:rPr>
        <w:t>Местные нормативы</w:t>
      </w:r>
    </w:p>
    <w:p w:rsidR="001B0206" w:rsidRPr="00E509FE" w:rsidRDefault="001B0206" w:rsidP="00E509FE">
      <w:pPr>
        <w:spacing w:line="360" w:lineRule="auto"/>
        <w:jc w:val="center"/>
        <w:rPr>
          <w:b/>
          <w:sz w:val="32"/>
          <w:szCs w:val="32"/>
        </w:rPr>
      </w:pPr>
      <w:r w:rsidRPr="00E509FE">
        <w:rPr>
          <w:b/>
          <w:sz w:val="32"/>
          <w:szCs w:val="32"/>
        </w:rPr>
        <w:t xml:space="preserve">градостроительного проектирования </w:t>
      </w:r>
      <w:r w:rsidR="000516DB" w:rsidRPr="000516DB">
        <w:rPr>
          <w:b/>
          <w:sz w:val="32"/>
          <w:szCs w:val="32"/>
        </w:rPr>
        <w:t>поселка Балахта</w:t>
      </w:r>
      <w:r w:rsidR="00E509FE" w:rsidRPr="00E509FE">
        <w:rPr>
          <w:b/>
          <w:sz w:val="32"/>
          <w:szCs w:val="32"/>
        </w:rPr>
        <w:t xml:space="preserve"> </w:t>
      </w:r>
    </w:p>
    <w:p w:rsidR="00E509FE" w:rsidRPr="00E509FE" w:rsidRDefault="00E509FE" w:rsidP="00E509FE">
      <w:pPr>
        <w:spacing w:line="360" w:lineRule="auto"/>
        <w:jc w:val="center"/>
        <w:rPr>
          <w:b/>
          <w:sz w:val="32"/>
          <w:szCs w:val="32"/>
        </w:rPr>
      </w:pPr>
      <w:r w:rsidRPr="00E509FE">
        <w:rPr>
          <w:b/>
          <w:sz w:val="32"/>
          <w:szCs w:val="32"/>
        </w:rPr>
        <w:t>Балахтинского района</w:t>
      </w:r>
    </w:p>
    <w:p w:rsidR="001B0206" w:rsidRPr="00E509FE" w:rsidRDefault="00832E1F" w:rsidP="00E509FE">
      <w:pPr>
        <w:jc w:val="center"/>
        <w:rPr>
          <w:b/>
          <w:caps/>
          <w:sz w:val="32"/>
          <w:szCs w:val="32"/>
        </w:rPr>
      </w:pPr>
      <w:r w:rsidRPr="00E509FE">
        <w:rPr>
          <w:b/>
          <w:sz w:val="32"/>
          <w:szCs w:val="32"/>
        </w:rPr>
        <w:t>Красноярского края</w:t>
      </w:r>
    </w:p>
    <w:p w:rsidR="001B0206" w:rsidRPr="00E509FE" w:rsidRDefault="001B0206" w:rsidP="00E509FE">
      <w:pPr>
        <w:spacing w:line="360" w:lineRule="auto"/>
        <w:ind w:left="3240"/>
        <w:jc w:val="center"/>
        <w:rPr>
          <w:b/>
          <w:caps/>
          <w:sz w:val="32"/>
          <w:szCs w:val="32"/>
        </w:rPr>
      </w:pPr>
    </w:p>
    <w:p w:rsidR="001B0206" w:rsidRPr="00113309" w:rsidRDefault="001B0206" w:rsidP="00E509FE">
      <w:pPr>
        <w:spacing w:line="360" w:lineRule="auto"/>
        <w:ind w:left="3240"/>
        <w:jc w:val="center"/>
        <w:rPr>
          <w:b/>
          <w:sz w:val="32"/>
          <w:szCs w:val="32"/>
        </w:rPr>
      </w:pPr>
    </w:p>
    <w:p w:rsidR="001B0206" w:rsidRPr="00113309" w:rsidRDefault="001B0206" w:rsidP="00E509FE">
      <w:pPr>
        <w:tabs>
          <w:tab w:val="center" w:pos="4677"/>
          <w:tab w:val="right" w:pos="9355"/>
        </w:tabs>
        <w:ind w:left="5613" w:firstLine="680"/>
        <w:jc w:val="center"/>
        <w:rPr>
          <w:b/>
        </w:rPr>
      </w:pPr>
    </w:p>
    <w:p w:rsidR="001B0206" w:rsidRPr="00113309" w:rsidRDefault="001B0206" w:rsidP="00E509FE">
      <w:pPr>
        <w:tabs>
          <w:tab w:val="center" w:pos="4677"/>
          <w:tab w:val="right" w:pos="9355"/>
        </w:tabs>
        <w:ind w:left="5613" w:firstLine="680"/>
        <w:jc w:val="center"/>
        <w:rPr>
          <w:b/>
        </w:rPr>
      </w:pPr>
    </w:p>
    <w:p w:rsidR="001B0206" w:rsidRPr="00113309" w:rsidRDefault="001B0206" w:rsidP="00E509FE">
      <w:pPr>
        <w:tabs>
          <w:tab w:val="center" w:pos="4677"/>
          <w:tab w:val="right" w:pos="9355"/>
        </w:tabs>
        <w:ind w:left="5613" w:firstLine="680"/>
        <w:jc w:val="center"/>
        <w:rPr>
          <w:b/>
        </w:rPr>
      </w:pPr>
    </w:p>
    <w:p w:rsidR="001B0206" w:rsidRPr="00113309" w:rsidRDefault="001B0206" w:rsidP="00E509FE">
      <w:pPr>
        <w:tabs>
          <w:tab w:val="center" w:pos="4677"/>
          <w:tab w:val="right" w:pos="9355"/>
        </w:tabs>
        <w:ind w:left="5613" w:firstLine="680"/>
        <w:jc w:val="center"/>
        <w:rPr>
          <w:b/>
        </w:rPr>
      </w:pPr>
    </w:p>
    <w:p w:rsidR="001B0206" w:rsidRPr="00113309" w:rsidRDefault="001B0206" w:rsidP="00E509FE">
      <w:pPr>
        <w:tabs>
          <w:tab w:val="center" w:pos="4677"/>
          <w:tab w:val="right" w:pos="9355"/>
        </w:tabs>
        <w:ind w:left="5613" w:firstLine="680"/>
        <w:jc w:val="center"/>
        <w:rPr>
          <w:b/>
        </w:rPr>
      </w:pPr>
    </w:p>
    <w:p w:rsidR="001B0206" w:rsidRPr="00113309" w:rsidRDefault="001B0206" w:rsidP="00E509FE">
      <w:pPr>
        <w:tabs>
          <w:tab w:val="center" w:pos="4677"/>
          <w:tab w:val="right" w:pos="9355"/>
        </w:tabs>
        <w:ind w:left="5613" w:firstLine="680"/>
        <w:jc w:val="center"/>
        <w:rPr>
          <w:b/>
        </w:rPr>
      </w:pPr>
    </w:p>
    <w:p w:rsidR="001B0206" w:rsidRPr="00113309" w:rsidRDefault="001B0206" w:rsidP="00E509FE">
      <w:pPr>
        <w:tabs>
          <w:tab w:val="center" w:pos="4677"/>
          <w:tab w:val="right" w:pos="9355"/>
        </w:tabs>
        <w:ind w:left="5613" w:firstLine="680"/>
        <w:jc w:val="center"/>
        <w:rPr>
          <w:b/>
        </w:rPr>
      </w:pPr>
    </w:p>
    <w:p w:rsidR="001B0206" w:rsidRPr="00113309" w:rsidRDefault="001B0206" w:rsidP="00E509FE">
      <w:pPr>
        <w:tabs>
          <w:tab w:val="center" w:pos="4677"/>
          <w:tab w:val="right" w:pos="9355"/>
        </w:tabs>
        <w:jc w:val="center"/>
        <w:rPr>
          <w:b/>
        </w:rPr>
      </w:pPr>
    </w:p>
    <w:p w:rsidR="001B0206" w:rsidRPr="00113309" w:rsidRDefault="001B0206" w:rsidP="00E509FE">
      <w:pPr>
        <w:tabs>
          <w:tab w:val="center" w:pos="4677"/>
          <w:tab w:val="right" w:pos="9355"/>
        </w:tabs>
        <w:ind w:left="5613" w:firstLine="680"/>
        <w:jc w:val="center"/>
        <w:rPr>
          <w:b/>
        </w:rPr>
      </w:pPr>
    </w:p>
    <w:p w:rsidR="001B0206" w:rsidRPr="00113309" w:rsidRDefault="001B0206" w:rsidP="00E509FE">
      <w:pPr>
        <w:tabs>
          <w:tab w:val="center" w:pos="4677"/>
          <w:tab w:val="right" w:pos="9355"/>
        </w:tabs>
        <w:ind w:left="5613" w:firstLine="680"/>
        <w:jc w:val="center"/>
        <w:rPr>
          <w:b/>
        </w:rPr>
      </w:pPr>
    </w:p>
    <w:p w:rsidR="001B0206" w:rsidRPr="00113309" w:rsidRDefault="001B0206" w:rsidP="00E509FE">
      <w:pPr>
        <w:tabs>
          <w:tab w:val="center" w:pos="4677"/>
          <w:tab w:val="right" w:pos="9355"/>
        </w:tabs>
        <w:ind w:left="5613" w:firstLine="680"/>
        <w:jc w:val="center"/>
        <w:rPr>
          <w:b/>
        </w:rPr>
      </w:pPr>
    </w:p>
    <w:p w:rsidR="001B0206" w:rsidRPr="00113309" w:rsidRDefault="001B0206" w:rsidP="00E509FE">
      <w:pPr>
        <w:tabs>
          <w:tab w:val="center" w:pos="4677"/>
          <w:tab w:val="right" w:pos="9355"/>
        </w:tabs>
        <w:ind w:left="5613" w:firstLine="680"/>
        <w:jc w:val="center"/>
        <w:rPr>
          <w:b/>
        </w:rPr>
      </w:pPr>
    </w:p>
    <w:p w:rsidR="001B0206" w:rsidRPr="00113309" w:rsidRDefault="001B0206" w:rsidP="00E509FE">
      <w:pPr>
        <w:tabs>
          <w:tab w:val="center" w:pos="4677"/>
          <w:tab w:val="right" w:pos="9355"/>
        </w:tabs>
        <w:ind w:left="5613" w:firstLine="680"/>
        <w:jc w:val="center"/>
        <w:rPr>
          <w:b/>
        </w:rPr>
      </w:pPr>
    </w:p>
    <w:p w:rsidR="001B0206" w:rsidRPr="00113309" w:rsidRDefault="001B0206" w:rsidP="00E509FE">
      <w:pPr>
        <w:tabs>
          <w:tab w:val="center" w:pos="4677"/>
          <w:tab w:val="right" w:pos="9355"/>
        </w:tabs>
        <w:ind w:left="5613" w:firstLine="680"/>
        <w:jc w:val="center"/>
        <w:rPr>
          <w:b/>
        </w:rPr>
      </w:pPr>
    </w:p>
    <w:p w:rsidR="001B0206" w:rsidRPr="00113309" w:rsidRDefault="001B0206" w:rsidP="00E509FE">
      <w:pPr>
        <w:tabs>
          <w:tab w:val="center" w:pos="4677"/>
          <w:tab w:val="right" w:pos="9355"/>
        </w:tabs>
        <w:ind w:left="5613" w:firstLine="680"/>
        <w:jc w:val="center"/>
        <w:rPr>
          <w:b/>
        </w:rPr>
      </w:pPr>
    </w:p>
    <w:p w:rsidR="001B0206" w:rsidRPr="00113309" w:rsidRDefault="001B0206" w:rsidP="001B0206">
      <w:pPr>
        <w:tabs>
          <w:tab w:val="center" w:pos="4677"/>
          <w:tab w:val="right" w:pos="9355"/>
        </w:tabs>
        <w:ind w:left="5613" w:firstLine="680"/>
        <w:rPr>
          <w:b/>
        </w:rPr>
      </w:pPr>
    </w:p>
    <w:p w:rsidR="001B0206" w:rsidRDefault="001B0206"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pStyle w:val="13"/>
        <w:tabs>
          <w:tab w:val="right" w:leader="dot" w:pos="9627"/>
        </w:tabs>
        <w:jc w:val="center"/>
        <w:rPr>
          <w:b w:val="0"/>
          <w:sz w:val="28"/>
          <w:szCs w:val="28"/>
        </w:rPr>
      </w:pPr>
      <w:r w:rsidRPr="00113309">
        <w:rPr>
          <w:b w:val="0"/>
          <w:sz w:val="28"/>
          <w:szCs w:val="28"/>
        </w:rPr>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w:t>
            </w:r>
            <w:proofErr w:type="gramStart"/>
            <w:r w:rsidRPr="00F36580">
              <w:rPr>
                <w:b/>
              </w:rPr>
              <w:t>а ООО</w:t>
            </w:r>
            <w:proofErr w:type="gramEnd"/>
            <w:r w:rsidRPr="00F36580">
              <w:rPr>
                <w:b/>
              </w:rPr>
              <w:t xml:space="preserve">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w:t>
            </w:r>
            <w:proofErr w:type="spellStart"/>
            <w:r w:rsidRPr="00F36580">
              <w:t>Ахметгареев</w:t>
            </w:r>
            <w:proofErr w:type="spellEnd"/>
            <w:r w:rsidRPr="00F36580">
              <w:t xml:space="preserve">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И.Г. </w:t>
            </w:r>
            <w:proofErr w:type="spellStart"/>
            <w:r w:rsidRPr="00F36580">
              <w:rPr>
                <w:bCs/>
                <w:spacing w:val="-2"/>
              </w:rPr>
              <w:t>Стуканёва</w:t>
            </w:r>
            <w:proofErr w:type="spellEnd"/>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И.М. </w:t>
            </w:r>
            <w:proofErr w:type="spellStart"/>
            <w:r w:rsidRPr="00F36580">
              <w:rPr>
                <w:bCs/>
                <w:spacing w:val="-2"/>
              </w:rPr>
              <w:t>Пеньевский</w:t>
            </w:r>
            <w:proofErr w:type="spellEnd"/>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 xml:space="preserve">Е.А. </w:t>
            </w:r>
            <w:proofErr w:type="spellStart"/>
            <w:r w:rsidRPr="00F36580">
              <w:t>Самородская</w:t>
            </w:r>
            <w:proofErr w:type="spellEnd"/>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В.А. </w:t>
            </w:r>
            <w:proofErr w:type="spellStart"/>
            <w:r w:rsidRPr="00F36580">
              <w:rPr>
                <w:bCs/>
                <w:spacing w:val="-2"/>
              </w:rPr>
              <w:t>Самородский</w:t>
            </w:r>
            <w:proofErr w:type="spellEnd"/>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А.А. </w:t>
            </w:r>
            <w:proofErr w:type="spellStart"/>
            <w:r w:rsidRPr="00F36580">
              <w:rPr>
                <w:bCs/>
                <w:spacing w:val="-2"/>
              </w:rPr>
              <w:t>Асоян</w:t>
            </w:r>
            <w:proofErr w:type="spellEnd"/>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w:t>
            </w:r>
            <w:proofErr w:type="spellStart"/>
            <w:r w:rsidRPr="00F36580">
              <w:t>Ламбина</w:t>
            </w:r>
            <w:proofErr w:type="spellEnd"/>
            <w:r w:rsidRPr="00F36580">
              <w:t xml:space="preserve"> </w:t>
            </w:r>
          </w:p>
        </w:tc>
        <w:tc>
          <w:tcPr>
            <w:tcW w:w="7512" w:type="dxa"/>
          </w:tcPr>
          <w:p w:rsidR="00064FA1" w:rsidRPr="00F36580" w:rsidRDefault="00064FA1" w:rsidP="00DF2D9D">
            <w:r w:rsidRPr="00F36580">
              <w:t xml:space="preserve">Руководитель </w:t>
            </w:r>
            <w:proofErr w:type="gramStart"/>
            <w:r w:rsidRPr="00F36580">
              <w:t xml:space="preserve">группы отдела градостроительной подготовки </w:t>
            </w:r>
            <w:r w:rsidRPr="00F36580">
              <w:rPr>
                <w:bCs/>
                <w:spacing w:val="-2"/>
              </w:rPr>
              <w:t>Департамента инфраструктуры пространственных данных</w:t>
            </w:r>
            <w:proofErr w:type="gramEnd"/>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Внутренние эксперты</w:t>
            </w:r>
          </w:p>
        </w:tc>
      </w:tr>
      <w:tr w:rsidR="00064FA1" w:rsidRPr="00F36580" w:rsidTr="00DF2D9D">
        <w:trPr>
          <w:trHeight w:val="20"/>
        </w:trPr>
        <w:tc>
          <w:tcPr>
            <w:tcW w:w="2235" w:type="dxa"/>
          </w:tcPr>
          <w:p w:rsidR="00064FA1" w:rsidRPr="00F36580" w:rsidRDefault="00064FA1" w:rsidP="00DF2D9D">
            <w:r w:rsidRPr="00F36580">
              <w:t xml:space="preserve">В.В. </w:t>
            </w:r>
            <w:proofErr w:type="spellStart"/>
            <w:r w:rsidRPr="00F36580">
              <w:t>Цапалин</w:t>
            </w:r>
            <w:proofErr w:type="spellEnd"/>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 xml:space="preserve">Р.М. </w:t>
            </w:r>
            <w:proofErr w:type="spellStart"/>
            <w:r w:rsidRPr="00F36580">
              <w:t>Абасов</w:t>
            </w:r>
            <w:proofErr w:type="spellEnd"/>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w:t>
            </w:r>
            <w:proofErr w:type="spellStart"/>
            <w:r w:rsidRPr="00F36580">
              <w:t>Промстройниипроект</w:t>
            </w:r>
            <w:proofErr w:type="spellEnd"/>
            <w:r w:rsidRPr="00F36580">
              <w:t xml:space="preserve">»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w:t>
            </w:r>
            <w:proofErr w:type="spellStart"/>
            <w:r w:rsidRPr="00F36580">
              <w:t>Бершадский</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w:t>
            </w:r>
            <w:proofErr w:type="spellStart"/>
            <w:r w:rsidRPr="00F36580">
              <w:t>Булак</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w:t>
            </w:r>
            <w:proofErr w:type="spellStart"/>
            <w:r w:rsidRPr="00F36580">
              <w:t>Гаракишиева</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w:t>
            </w:r>
            <w:proofErr w:type="spellStart"/>
            <w:r w:rsidRPr="00F36580">
              <w:t>Гармаш</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w:t>
            </w:r>
            <w:proofErr w:type="spellStart"/>
            <w:r w:rsidRPr="00F36580">
              <w:t>Красноярскгражданпроект</w:t>
            </w:r>
            <w:proofErr w:type="spellEnd"/>
            <w:r w:rsidRPr="00F36580">
              <w:t>»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В.И. </w:t>
            </w:r>
            <w:proofErr w:type="spellStart"/>
            <w:r w:rsidRPr="00F36580">
              <w:t>Крушлинский</w:t>
            </w:r>
            <w:proofErr w:type="spellEnd"/>
          </w:p>
        </w:tc>
        <w:tc>
          <w:tcPr>
            <w:tcW w:w="7512" w:type="dxa"/>
          </w:tcPr>
          <w:p w:rsidR="00064FA1" w:rsidRPr="00F36580" w:rsidRDefault="00064FA1" w:rsidP="00DF2D9D">
            <w:pPr>
              <w:jc w:val="both"/>
            </w:pPr>
            <w:r w:rsidRPr="00F36580">
              <w:t>Директор ОАО «</w:t>
            </w:r>
            <w:proofErr w:type="spellStart"/>
            <w:r w:rsidRPr="00F36580">
              <w:t>Красноярскниипроект</w:t>
            </w:r>
            <w:proofErr w:type="spellEnd"/>
            <w:r w:rsidRPr="00F36580">
              <w:t>»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 xml:space="preserve">Т.П. </w:t>
            </w:r>
            <w:proofErr w:type="spellStart"/>
            <w:r w:rsidRPr="00F36580">
              <w:t>Лисиенко</w:t>
            </w:r>
            <w:proofErr w:type="spellEnd"/>
          </w:p>
        </w:tc>
        <w:tc>
          <w:tcPr>
            <w:tcW w:w="7512" w:type="dxa"/>
          </w:tcPr>
          <w:p w:rsidR="00064FA1" w:rsidRPr="00F36580" w:rsidRDefault="00064FA1" w:rsidP="00DF2D9D">
            <w:pPr>
              <w:jc w:val="both"/>
            </w:pPr>
            <w:r w:rsidRPr="00F36580">
              <w:t>Заместитель директора ОАО ТГИ «</w:t>
            </w:r>
            <w:proofErr w:type="spellStart"/>
            <w:r w:rsidRPr="00F36580">
              <w:t>Красноярскгражданпроект</w:t>
            </w:r>
            <w:proofErr w:type="spellEnd"/>
            <w:r w:rsidRPr="00F36580">
              <w:t xml:space="preserve">»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Заместитель главного инженера ОАО ТГИ «</w:t>
            </w:r>
            <w:proofErr w:type="spellStart"/>
            <w:r w:rsidRPr="00F36580">
              <w:t>Красноярскгражданпроект</w:t>
            </w:r>
            <w:proofErr w:type="spellEnd"/>
            <w:r w:rsidRPr="00F36580">
              <w:t xml:space="preserve">»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А.И. </w:t>
            </w:r>
            <w:proofErr w:type="spellStart"/>
            <w:r w:rsidRPr="00F36580">
              <w:t>Спевакина</w:t>
            </w:r>
            <w:proofErr w:type="spellEnd"/>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w:t>
            </w:r>
            <w:proofErr w:type="spellStart"/>
            <w:r w:rsidRPr="00F36580">
              <w:t>Красноярскагропроект</w:t>
            </w:r>
            <w:proofErr w:type="spellEnd"/>
            <w:r w:rsidRPr="00F36580">
              <w:t>»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 xml:space="preserve">Н.Б. </w:t>
            </w:r>
            <w:proofErr w:type="spellStart"/>
            <w:r w:rsidRPr="00F36580">
              <w:t>Данюшкина</w:t>
            </w:r>
            <w:proofErr w:type="spellEnd"/>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 xml:space="preserve">Д.В. </w:t>
            </w:r>
            <w:proofErr w:type="spellStart"/>
            <w:r w:rsidRPr="00F36580">
              <w:t>Кокшин</w:t>
            </w:r>
            <w:proofErr w:type="spellEnd"/>
          </w:p>
        </w:tc>
        <w:tc>
          <w:tcPr>
            <w:tcW w:w="7512" w:type="dxa"/>
          </w:tcPr>
          <w:p w:rsidR="00064FA1" w:rsidRPr="00F36580" w:rsidRDefault="00064FA1" w:rsidP="00DF2D9D">
            <w:pPr>
              <w:jc w:val="both"/>
            </w:pPr>
            <w:r w:rsidRPr="00F36580">
              <w:t xml:space="preserve">Начальник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предприятия «Проектный институт </w:t>
            </w:r>
            <w:proofErr w:type="spellStart"/>
            <w:r w:rsidRPr="00F36580">
              <w:t>Красноярскгорпроект</w:t>
            </w:r>
            <w:proofErr w:type="spellEnd"/>
            <w:r w:rsidRPr="00F36580">
              <w:t>»</w:t>
            </w:r>
          </w:p>
        </w:tc>
      </w:tr>
      <w:tr w:rsidR="00064FA1" w:rsidRPr="00F36580" w:rsidTr="00DF2D9D">
        <w:trPr>
          <w:trHeight w:val="20"/>
        </w:trPr>
        <w:tc>
          <w:tcPr>
            <w:tcW w:w="2235" w:type="dxa"/>
          </w:tcPr>
          <w:p w:rsidR="00064FA1" w:rsidRPr="00F36580" w:rsidRDefault="00064FA1" w:rsidP="00DF2D9D">
            <w:pPr>
              <w:jc w:val="both"/>
            </w:pPr>
            <w:r w:rsidRPr="00F36580">
              <w:t xml:space="preserve">О.В. </w:t>
            </w:r>
            <w:proofErr w:type="spellStart"/>
            <w:r w:rsidRPr="00F36580">
              <w:t>Пивнова</w:t>
            </w:r>
            <w:proofErr w:type="spellEnd"/>
          </w:p>
        </w:tc>
        <w:tc>
          <w:tcPr>
            <w:tcW w:w="7512" w:type="dxa"/>
          </w:tcPr>
          <w:p w:rsidR="00064FA1" w:rsidRPr="00F36580" w:rsidRDefault="00064FA1" w:rsidP="00DF2D9D">
            <w:pPr>
              <w:jc w:val="both"/>
            </w:pPr>
            <w:r w:rsidRPr="00F36580">
              <w:t xml:space="preserve">Главный специалист </w:t>
            </w:r>
            <w:proofErr w:type="gramStart"/>
            <w:r w:rsidRPr="00F36580">
              <w:t>отдела развития отрасли министерства здравоохранения Красноярского края</w:t>
            </w:r>
            <w:proofErr w:type="gramEnd"/>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А.В. </w:t>
            </w:r>
            <w:proofErr w:type="spellStart"/>
            <w:r w:rsidRPr="00F36580">
              <w:t>Супоницкий</w:t>
            </w:r>
            <w:proofErr w:type="spellEnd"/>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_Toc393700393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_Toc393700394 \h </w:instrText>
        </w:r>
        <w:r w:rsidR="00D337FD" w:rsidRPr="00113309">
          <w:rPr>
            <w:noProof/>
            <w:webHidden/>
          </w:rPr>
        </w:r>
        <w:r w:rsidR="00D337FD" w:rsidRPr="00113309">
          <w:rPr>
            <w:noProof/>
            <w:webHidden/>
          </w:rPr>
          <w:fldChar w:fldCharType="separate"/>
        </w:r>
        <w:r w:rsidR="00D337FD" w:rsidRPr="00113309">
          <w:rPr>
            <w:noProof/>
            <w:webHidden/>
          </w:rPr>
          <w:t>14</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_Toc393700395 \h </w:instrText>
        </w:r>
        <w:r w:rsidR="00D337FD" w:rsidRPr="00113309">
          <w:rPr>
            <w:noProof/>
            <w:webHidden/>
          </w:rPr>
        </w:r>
        <w:r w:rsidR="00D337FD" w:rsidRPr="00113309">
          <w:rPr>
            <w:noProof/>
            <w:webHidden/>
          </w:rPr>
          <w:fldChar w:fldCharType="separate"/>
        </w:r>
        <w:r w:rsidR="00D337FD" w:rsidRPr="00113309">
          <w:rPr>
            <w:noProof/>
            <w:webHidden/>
          </w:rPr>
          <w:t>14</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_Toc393700396 \h </w:instrText>
        </w:r>
        <w:r w:rsidR="00D337FD" w:rsidRPr="00113309">
          <w:rPr>
            <w:noProof/>
            <w:webHidden/>
          </w:rPr>
        </w:r>
        <w:r w:rsidR="00D337FD" w:rsidRPr="00113309">
          <w:rPr>
            <w:noProof/>
            <w:webHidden/>
          </w:rPr>
          <w:fldChar w:fldCharType="separate"/>
        </w:r>
        <w:r w:rsidR="00D337FD" w:rsidRPr="00113309">
          <w:rPr>
            <w:noProof/>
            <w:webHidden/>
          </w:rPr>
          <w:t>15</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_Toc393700397 \h </w:instrText>
        </w:r>
        <w:r w:rsidR="00D337FD" w:rsidRPr="00113309">
          <w:rPr>
            <w:noProof/>
            <w:webHidden/>
          </w:rPr>
        </w:r>
        <w:r w:rsidR="00D337FD" w:rsidRPr="00113309">
          <w:rPr>
            <w:noProof/>
            <w:webHidden/>
          </w:rPr>
          <w:fldChar w:fldCharType="separate"/>
        </w:r>
        <w:r w:rsidR="00D337FD" w:rsidRPr="00113309">
          <w:rPr>
            <w:noProof/>
            <w:webHidden/>
          </w:rPr>
          <w:t>17</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_Toc393700398 \h </w:instrText>
        </w:r>
        <w:r w:rsidR="00D337FD" w:rsidRPr="00113309">
          <w:rPr>
            <w:noProof/>
            <w:webHidden/>
          </w:rPr>
        </w:r>
        <w:r w:rsidR="00D337FD" w:rsidRPr="00113309">
          <w:rPr>
            <w:noProof/>
            <w:webHidden/>
          </w:rPr>
          <w:fldChar w:fldCharType="separate"/>
        </w:r>
        <w:r w:rsidR="00D337FD" w:rsidRPr="00113309">
          <w:rPr>
            <w:noProof/>
            <w:webHidden/>
          </w:rPr>
          <w:t>18</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_Toc393700399 \h </w:instrText>
        </w:r>
        <w:r w:rsidR="00D337FD" w:rsidRPr="00113309">
          <w:rPr>
            <w:noProof/>
            <w:webHidden/>
          </w:rPr>
        </w:r>
        <w:r w:rsidR="00D337FD" w:rsidRPr="00113309">
          <w:rPr>
            <w:noProof/>
            <w:webHidden/>
          </w:rPr>
          <w:fldChar w:fldCharType="separate"/>
        </w:r>
        <w:r w:rsidR="00D337FD" w:rsidRPr="00113309">
          <w:rPr>
            <w:noProof/>
            <w:webHidden/>
          </w:rPr>
          <w:t>18</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_Toc393700400 \h </w:instrText>
        </w:r>
        <w:r w:rsidR="00D337FD" w:rsidRPr="00113309">
          <w:rPr>
            <w:noProof/>
            <w:webHidden/>
          </w:rPr>
        </w:r>
        <w:r w:rsidR="00D337FD" w:rsidRPr="00113309">
          <w:rPr>
            <w:noProof/>
            <w:webHidden/>
          </w:rPr>
          <w:fldChar w:fldCharType="separate"/>
        </w:r>
        <w:r w:rsidR="00D337FD" w:rsidRPr="00113309">
          <w:rPr>
            <w:noProof/>
            <w:webHidden/>
          </w:rPr>
          <w:t>20</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_Toc393700401 \h </w:instrText>
        </w:r>
        <w:r w:rsidR="00D337FD" w:rsidRPr="00113309">
          <w:rPr>
            <w:noProof/>
            <w:webHidden/>
          </w:rPr>
        </w:r>
        <w:r w:rsidR="00D337FD" w:rsidRPr="00113309">
          <w:rPr>
            <w:noProof/>
            <w:webHidden/>
          </w:rPr>
          <w:fldChar w:fldCharType="separate"/>
        </w:r>
        <w:r w:rsidR="00D337FD" w:rsidRPr="00113309">
          <w:rPr>
            <w:noProof/>
            <w:webHidden/>
          </w:rPr>
          <w:t>21</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_Toc393700402 \h </w:instrText>
        </w:r>
        <w:r w:rsidR="00D337FD" w:rsidRPr="00113309">
          <w:rPr>
            <w:noProof/>
            <w:webHidden/>
          </w:rPr>
        </w:r>
        <w:r w:rsidR="00D337FD" w:rsidRPr="00113309">
          <w:rPr>
            <w:noProof/>
            <w:webHidden/>
          </w:rPr>
          <w:fldChar w:fldCharType="separate"/>
        </w:r>
        <w:r w:rsidR="00D337FD" w:rsidRPr="00113309">
          <w:rPr>
            <w:noProof/>
            <w:webHidden/>
          </w:rPr>
          <w:t>22</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_Toc393700403 \h </w:instrText>
        </w:r>
        <w:r w:rsidR="00D337FD" w:rsidRPr="00113309">
          <w:rPr>
            <w:noProof/>
            <w:webHidden/>
          </w:rPr>
        </w:r>
        <w:r w:rsidR="00D337FD" w:rsidRPr="00113309">
          <w:rPr>
            <w:noProof/>
            <w:webHidden/>
          </w:rPr>
          <w:fldChar w:fldCharType="separate"/>
        </w:r>
        <w:r w:rsidR="00D337FD" w:rsidRPr="00113309">
          <w:rPr>
            <w:noProof/>
            <w:webHidden/>
          </w:rPr>
          <w:t>23</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_Toc393700404 \h </w:instrText>
        </w:r>
        <w:r w:rsidR="00D337FD" w:rsidRPr="00113309">
          <w:rPr>
            <w:noProof/>
            <w:webHidden/>
          </w:rPr>
        </w:r>
        <w:r w:rsidR="00D337FD" w:rsidRPr="00113309">
          <w:rPr>
            <w:noProof/>
            <w:webHidden/>
          </w:rPr>
          <w:fldChar w:fldCharType="separate"/>
        </w:r>
        <w:r w:rsidR="00D337FD" w:rsidRPr="00113309">
          <w:rPr>
            <w:noProof/>
            <w:webHidden/>
          </w:rPr>
          <w:t>24</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_Toc393700405 \h </w:instrText>
        </w:r>
        <w:r w:rsidR="00D337FD" w:rsidRPr="00113309">
          <w:rPr>
            <w:noProof/>
            <w:webHidden/>
          </w:rPr>
        </w:r>
        <w:r w:rsidR="00D337FD" w:rsidRPr="00113309">
          <w:rPr>
            <w:noProof/>
            <w:webHidden/>
          </w:rPr>
          <w:fldChar w:fldCharType="separate"/>
        </w:r>
        <w:r w:rsidR="00D337FD" w:rsidRPr="00113309">
          <w:rPr>
            <w:noProof/>
            <w:webHidden/>
          </w:rPr>
          <w:t>25</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_Toc393700406 \h </w:instrText>
        </w:r>
        <w:r w:rsidR="00D337FD" w:rsidRPr="00113309">
          <w:rPr>
            <w:noProof/>
            <w:webHidden/>
          </w:rPr>
        </w:r>
        <w:r w:rsidR="00D337FD" w:rsidRPr="00113309">
          <w:rPr>
            <w:noProof/>
            <w:webHidden/>
          </w:rPr>
          <w:fldChar w:fldCharType="separate"/>
        </w:r>
        <w:r w:rsidR="00D337FD" w:rsidRPr="00113309">
          <w:rPr>
            <w:noProof/>
            <w:webHidden/>
          </w:rPr>
          <w:t>27</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_Toc393700407 \h </w:instrText>
        </w:r>
        <w:r w:rsidR="00D337FD" w:rsidRPr="00113309">
          <w:rPr>
            <w:noProof/>
            <w:webHidden/>
          </w:rPr>
        </w:r>
        <w:r w:rsidR="00D337FD" w:rsidRPr="00113309">
          <w:rPr>
            <w:noProof/>
            <w:webHidden/>
          </w:rPr>
          <w:fldChar w:fldCharType="separate"/>
        </w:r>
        <w:r w:rsidR="00D337FD" w:rsidRPr="00113309">
          <w:rPr>
            <w:noProof/>
            <w:webHidden/>
          </w:rPr>
          <w:t>28</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_Toc393700408 \h </w:instrText>
        </w:r>
        <w:r w:rsidR="00D337FD" w:rsidRPr="00113309">
          <w:rPr>
            <w:noProof/>
            <w:webHidden/>
          </w:rPr>
        </w:r>
        <w:r w:rsidR="00D337FD" w:rsidRPr="00113309">
          <w:rPr>
            <w:noProof/>
            <w:webHidden/>
          </w:rPr>
          <w:fldChar w:fldCharType="separate"/>
        </w:r>
        <w:r w:rsidR="00D337FD" w:rsidRPr="00113309">
          <w:rPr>
            <w:noProof/>
            <w:webHidden/>
          </w:rPr>
          <w:t>29</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_Toc393700409 \h </w:instrText>
        </w:r>
        <w:r w:rsidR="00D337FD" w:rsidRPr="00113309">
          <w:rPr>
            <w:noProof/>
            <w:webHidden/>
          </w:rPr>
        </w:r>
        <w:r w:rsidR="00D337FD" w:rsidRPr="00113309">
          <w:rPr>
            <w:noProof/>
            <w:webHidden/>
          </w:rPr>
          <w:fldChar w:fldCharType="separate"/>
        </w:r>
        <w:r w:rsidR="00D337FD" w:rsidRPr="00113309">
          <w:rPr>
            <w:noProof/>
            <w:webHidden/>
          </w:rPr>
          <w:t>29</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_Toc393700410 \h </w:instrText>
        </w:r>
        <w:r w:rsidR="00D337FD" w:rsidRPr="00113309">
          <w:rPr>
            <w:noProof/>
            <w:webHidden/>
          </w:rPr>
        </w:r>
        <w:r w:rsidR="00D337FD" w:rsidRPr="00113309">
          <w:rPr>
            <w:noProof/>
            <w:webHidden/>
          </w:rPr>
          <w:fldChar w:fldCharType="separate"/>
        </w:r>
        <w:r w:rsidR="00D337FD" w:rsidRPr="00113309">
          <w:rPr>
            <w:noProof/>
            <w:webHidden/>
          </w:rPr>
          <w:t>32</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_Toc393700411 \h </w:instrText>
        </w:r>
        <w:r w:rsidR="00D337FD" w:rsidRPr="00113309">
          <w:rPr>
            <w:noProof/>
            <w:webHidden/>
          </w:rPr>
        </w:r>
        <w:r w:rsidR="00D337FD" w:rsidRPr="00113309">
          <w:rPr>
            <w:noProof/>
            <w:webHidden/>
          </w:rPr>
          <w:fldChar w:fldCharType="separate"/>
        </w:r>
        <w:r w:rsidR="00D337FD" w:rsidRPr="00113309">
          <w:rPr>
            <w:noProof/>
            <w:webHidden/>
          </w:rPr>
          <w:t>32</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_Toc393700412 \h </w:instrText>
        </w:r>
        <w:r w:rsidR="00D337FD" w:rsidRPr="00113309">
          <w:rPr>
            <w:noProof/>
            <w:webHidden/>
          </w:rPr>
        </w:r>
        <w:r w:rsidR="00D337FD" w:rsidRPr="00113309">
          <w:rPr>
            <w:noProof/>
            <w:webHidden/>
          </w:rPr>
          <w:fldChar w:fldCharType="separate"/>
        </w:r>
        <w:r w:rsidR="00D337FD" w:rsidRPr="00113309">
          <w:rPr>
            <w:noProof/>
            <w:webHidden/>
          </w:rPr>
          <w:t>34</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_Toc393700413 \h </w:instrText>
        </w:r>
        <w:r w:rsidR="00D337FD" w:rsidRPr="00113309">
          <w:rPr>
            <w:noProof/>
            <w:webHidden/>
          </w:rPr>
        </w:r>
        <w:r w:rsidR="00D337FD" w:rsidRPr="00113309">
          <w:rPr>
            <w:noProof/>
            <w:webHidden/>
          </w:rPr>
          <w:fldChar w:fldCharType="separate"/>
        </w:r>
        <w:r w:rsidR="00D337FD" w:rsidRPr="00113309">
          <w:rPr>
            <w:noProof/>
            <w:webHidden/>
          </w:rPr>
          <w:t>40</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_Toc393700414 \h </w:instrText>
        </w:r>
        <w:r w:rsidR="00D337FD" w:rsidRPr="00113309">
          <w:rPr>
            <w:noProof/>
            <w:webHidden/>
          </w:rPr>
        </w:r>
        <w:r w:rsidR="00D337FD" w:rsidRPr="00113309">
          <w:rPr>
            <w:noProof/>
            <w:webHidden/>
          </w:rPr>
          <w:fldChar w:fldCharType="separate"/>
        </w:r>
        <w:r w:rsidR="00D337FD" w:rsidRPr="00113309">
          <w:rPr>
            <w:noProof/>
            <w:webHidden/>
          </w:rPr>
          <w:t>41</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_Toc393700415 \h </w:instrText>
        </w:r>
        <w:r w:rsidR="00D337FD" w:rsidRPr="00113309">
          <w:rPr>
            <w:noProof/>
            <w:webHidden/>
          </w:rPr>
        </w:r>
        <w:r w:rsidR="00D337FD" w:rsidRPr="00113309">
          <w:rPr>
            <w:noProof/>
            <w:webHidden/>
          </w:rPr>
          <w:fldChar w:fldCharType="separate"/>
        </w:r>
        <w:r w:rsidR="00D337FD" w:rsidRPr="00113309">
          <w:rPr>
            <w:noProof/>
            <w:webHidden/>
          </w:rPr>
          <w:t>42</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_Toc393700416 \h </w:instrText>
        </w:r>
        <w:r w:rsidR="00D337FD" w:rsidRPr="00113309">
          <w:rPr>
            <w:noProof/>
            <w:webHidden/>
          </w:rPr>
        </w:r>
        <w:r w:rsidR="00D337FD" w:rsidRPr="00113309">
          <w:rPr>
            <w:noProof/>
            <w:webHidden/>
          </w:rPr>
          <w:fldChar w:fldCharType="separate"/>
        </w:r>
        <w:r w:rsidR="00D337FD" w:rsidRPr="00113309">
          <w:rPr>
            <w:noProof/>
            <w:webHidden/>
          </w:rPr>
          <w:t>42</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_Toc393700417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_Toc393700418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_Toc393700419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_Toc393700420 \h </w:instrText>
        </w:r>
        <w:r w:rsidR="00D337FD" w:rsidRPr="00113309">
          <w:rPr>
            <w:noProof/>
            <w:webHidden/>
          </w:rPr>
        </w:r>
        <w:r w:rsidR="00D337FD" w:rsidRPr="00113309">
          <w:rPr>
            <w:noProof/>
            <w:webHidden/>
          </w:rPr>
          <w:fldChar w:fldCharType="separate"/>
        </w:r>
        <w:r w:rsidR="00D337FD" w:rsidRPr="00113309">
          <w:rPr>
            <w:noProof/>
            <w:webHidden/>
          </w:rPr>
          <w:t>43</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_Toc393700421 \h </w:instrText>
        </w:r>
        <w:r w:rsidR="00D337FD" w:rsidRPr="00113309">
          <w:rPr>
            <w:noProof/>
            <w:webHidden/>
          </w:rPr>
        </w:r>
        <w:r w:rsidR="00D337FD" w:rsidRPr="00113309">
          <w:rPr>
            <w:noProof/>
            <w:webHidden/>
          </w:rPr>
          <w:fldChar w:fldCharType="separate"/>
        </w:r>
        <w:r w:rsidR="00D337FD" w:rsidRPr="00113309">
          <w:rPr>
            <w:noProof/>
            <w:webHidden/>
          </w:rPr>
          <w:t>44</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_Toc393700422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_Toc393700423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24" w:history="1">
        <w:r w:rsidR="00D337FD" w:rsidRPr="00113309">
          <w:rPr>
            <w:rStyle w:val="afffa"/>
            <w:noProof/>
            <w:color w:val="auto"/>
          </w:rPr>
          <w:t>4.5</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зимних садов: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_Toc393700424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4.6</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_Toc393700425 \h </w:instrText>
        </w:r>
        <w:r w:rsidR="00D337FD" w:rsidRPr="00113309">
          <w:rPr>
            <w:noProof/>
            <w:webHidden/>
          </w:rPr>
        </w:r>
        <w:r w:rsidR="00D337FD" w:rsidRPr="00113309">
          <w:rPr>
            <w:noProof/>
            <w:webHidden/>
          </w:rPr>
          <w:fldChar w:fldCharType="separate"/>
        </w:r>
        <w:r w:rsidR="00D337FD" w:rsidRPr="00113309">
          <w:rPr>
            <w:noProof/>
            <w:webHidden/>
          </w:rPr>
          <w:t>45</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4.7</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_Toc393700426 \h </w:instrText>
        </w:r>
        <w:r w:rsidR="00D337FD" w:rsidRPr="00113309">
          <w:rPr>
            <w:noProof/>
            <w:webHidden/>
          </w:rPr>
        </w:r>
        <w:r w:rsidR="00D337FD" w:rsidRPr="00113309">
          <w:rPr>
            <w:noProof/>
            <w:webHidden/>
          </w:rPr>
          <w:fldChar w:fldCharType="separate"/>
        </w:r>
        <w:r w:rsidR="00D337FD" w:rsidRPr="00113309">
          <w:rPr>
            <w:noProof/>
            <w:webHidden/>
          </w:rPr>
          <w:t>46</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_Toc393700427 \h </w:instrText>
        </w:r>
        <w:r w:rsidR="00D337FD" w:rsidRPr="00113309">
          <w:rPr>
            <w:noProof/>
            <w:webHidden/>
          </w:rPr>
        </w:r>
        <w:r w:rsidR="00D337FD" w:rsidRPr="00113309">
          <w:rPr>
            <w:noProof/>
            <w:webHidden/>
          </w:rPr>
          <w:fldChar w:fldCharType="separate"/>
        </w:r>
        <w:r w:rsidR="00D337FD" w:rsidRPr="00113309">
          <w:rPr>
            <w:noProof/>
            <w:webHidden/>
          </w:rPr>
          <w:t>46</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4.9</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_Toc393700428 \h </w:instrText>
        </w:r>
        <w:r w:rsidR="00D337FD" w:rsidRPr="00113309">
          <w:rPr>
            <w:noProof/>
            <w:webHidden/>
          </w:rPr>
        </w:r>
        <w:r w:rsidR="00D337FD" w:rsidRPr="00113309">
          <w:rPr>
            <w:noProof/>
            <w:webHidden/>
          </w:rPr>
          <w:fldChar w:fldCharType="separate"/>
        </w:r>
        <w:r w:rsidR="00D337FD" w:rsidRPr="00113309">
          <w:rPr>
            <w:noProof/>
            <w:webHidden/>
          </w:rPr>
          <w:t>47</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4.10</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_Toc393700429 \h </w:instrText>
        </w:r>
        <w:r w:rsidR="00D337FD" w:rsidRPr="00113309">
          <w:rPr>
            <w:noProof/>
            <w:webHidden/>
          </w:rPr>
        </w:r>
        <w:r w:rsidR="00D337FD" w:rsidRPr="00113309">
          <w:rPr>
            <w:noProof/>
            <w:webHidden/>
          </w:rPr>
          <w:fldChar w:fldCharType="separate"/>
        </w:r>
        <w:r w:rsidR="00D337FD" w:rsidRPr="00113309">
          <w:rPr>
            <w:noProof/>
            <w:webHidden/>
          </w:rPr>
          <w:t>47</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4.11</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_Toc393700430 \h </w:instrText>
        </w:r>
        <w:r w:rsidR="00D337FD" w:rsidRPr="00113309">
          <w:rPr>
            <w:noProof/>
            <w:webHidden/>
          </w:rPr>
        </w:r>
        <w:r w:rsidR="00D337FD" w:rsidRPr="00113309">
          <w:rPr>
            <w:noProof/>
            <w:webHidden/>
          </w:rPr>
          <w:fldChar w:fldCharType="separate"/>
        </w:r>
        <w:r w:rsidR="00D337FD" w:rsidRPr="00113309">
          <w:rPr>
            <w:noProof/>
            <w:webHidden/>
          </w:rPr>
          <w:t>49</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4.12</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_Toc393700431 \h </w:instrText>
        </w:r>
        <w:r w:rsidR="00D337FD" w:rsidRPr="00113309">
          <w:rPr>
            <w:noProof/>
            <w:webHidden/>
          </w:rPr>
        </w:r>
        <w:r w:rsidR="00D337FD" w:rsidRPr="00113309">
          <w:rPr>
            <w:noProof/>
            <w:webHidden/>
          </w:rPr>
          <w:fldChar w:fldCharType="separate"/>
        </w:r>
        <w:r w:rsidR="00D337FD" w:rsidRPr="00113309">
          <w:rPr>
            <w:noProof/>
            <w:webHidden/>
          </w:rPr>
          <w:t>49</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_Toc393700432 \h </w:instrText>
        </w:r>
        <w:r w:rsidR="00D337FD" w:rsidRPr="00113309">
          <w:rPr>
            <w:noProof/>
            <w:webHidden/>
          </w:rPr>
        </w:r>
        <w:r w:rsidR="00D337FD" w:rsidRPr="00113309">
          <w:rPr>
            <w:noProof/>
            <w:webHidden/>
          </w:rPr>
          <w:fldChar w:fldCharType="separate"/>
        </w:r>
        <w:r w:rsidR="00D337FD" w:rsidRPr="00113309">
          <w:rPr>
            <w:noProof/>
            <w:webHidden/>
          </w:rPr>
          <w:t>50</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_Toc393700433 \h </w:instrText>
        </w:r>
        <w:r w:rsidR="00D337FD" w:rsidRPr="00113309">
          <w:rPr>
            <w:noProof/>
            <w:webHidden/>
          </w:rPr>
        </w:r>
        <w:r w:rsidR="00D337FD" w:rsidRPr="00113309">
          <w:rPr>
            <w:noProof/>
            <w:webHidden/>
          </w:rPr>
          <w:fldChar w:fldCharType="separate"/>
        </w:r>
        <w:r w:rsidR="00D337FD" w:rsidRPr="00113309">
          <w:rPr>
            <w:noProof/>
            <w:webHidden/>
          </w:rPr>
          <w:t>50</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_Toc393700434 \h </w:instrText>
        </w:r>
        <w:r w:rsidR="00D337FD" w:rsidRPr="00113309">
          <w:rPr>
            <w:noProof/>
            <w:webHidden/>
          </w:rPr>
        </w:r>
        <w:r w:rsidR="00D337FD" w:rsidRPr="00113309">
          <w:rPr>
            <w:noProof/>
            <w:webHidden/>
          </w:rPr>
          <w:fldChar w:fldCharType="separate"/>
        </w:r>
        <w:r w:rsidR="00D337FD" w:rsidRPr="00113309">
          <w:rPr>
            <w:noProof/>
            <w:webHidden/>
          </w:rPr>
          <w:t>50</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_Toc393700435 \h </w:instrText>
        </w:r>
        <w:r w:rsidR="00D337FD" w:rsidRPr="00113309">
          <w:rPr>
            <w:noProof/>
            <w:webHidden/>
          </w:rPr>
        </w:r>
        <w:r w:rsidR="00D337FD" w:rsidRPr="00113309">
          <w:rPr>
            <w:noProof/>
            <w:webHidden/>
          </w:rPr>
          <w:fldChar w:fldCharType="separate"/>
        </w:r>
        <w:r w:rsidR="00D337FD" w:rsidRPr="00113309">
          <w:rPr>
            <w:noProof/>
            <w:webHidden/>
          </w:rPr>
          <w:t>51</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36" w:history="1">
        <w:r w:rsidR="00D337FD" w:rsidRPr="00113309">
          <w:rPr>
            <w:rStyle w:val="afffa"/>
            <w:noProof/>
            <w:color w:val="auto"/>
            <w:lang w:val="en-US"/>
          </w:rPr>
          <w:t>5.4</w:t>
        </w:r>
        <w:r w:rsidR="00D337FD" w:rsidRPr="00113309">
          <w:rPr>
            <w:rFonts w:ascii="Calibri" w:hAnsi="Calibri"/>
            <w:smallCaps w:val="0"/>
            <w:noProof/>
            <w:sz w:val="22"/>
            <w:szCs w:val="22"/>
          </w:rPr>
          <w:tab/>
        </w:r>
        <w:r w:rsidR="00D337FD" w:rsidRPr="00113309">
          <w:rPr>
            <w:rStyle w:val="afffa"/>
            <w:noProof/>
            <w:color w:val="auto"/>
          </w:rPr>
          <w:t>Рынки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_Toc393700436 \h </w:instrText>
        </w:r>
        <w:r w:rsidR="00D337FD" w:rsidRPr="00113309">
          <w:rPr>
            <w:noProof/>
            <w:webHidden/>
          </w:rPr>
        </w:r>
        <w:r w:rsidR="00D337FD" w:rsidRPr="00113309">
          <w:rPr>
            <w:noProof/>
            <w:webHidden/>
          </w:rPr>
          <w:fldChar w:fldCharType="separate"/>
        </w:r>
        <w:r w:rsidR="00D337FD" w:rsidRPr="00113309">
          <w:rPr>
            <w:noProof/>
            <w:webHidden/>
          </w:rPr>
          <w:t>51</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_Toc393700437 \h </w:instrText>
        </w:r>
        <w:r w:rsidR="00D337FD" w:rsidRPr="00113309">
          <w:rPr>
            <w:noProof/>
            <w:webHidden/>
          </w:rPr>
        </w:r>
        <w:r w:rsidR="00D337FD" w:rsidRPr="00113309">
          <w:rPr>
            <w:noProof/>
            <w:webHidden/>
          </w:rPr>
          <w:fldChar w:fldCharType="separate"/>
        </w:r>
        <w:r w:rsidR="00D337FD" w:rsidRPr="00113309">
          <w:rPr>
            <w:noProof/>
            <w:webHidden/>
          </w:rPr>
          <w:t>52</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_Toc393700438 \h </w:instrText>
        </w:r>
        <w:r w:rsidR="00D337FD" w:rsidRPr="00113309">
          <w:rPr>
            <w:noProof/>
            <w:webHidden/>
          </w:rPr>
        </w:r>
        <w:r w:rsidR="00D337FD" w:rsidRPr="00113309">
          <w:rPr>
            <w:noProof/>
            <w:webHidden/>
          </w:rPr>
          <w:fldChar w:fldCharType="separate"/>
        </w:r>
        <w:r w:rsidR="00D337FD" w:rsidRPr="00113309">
          <w:rPr>
            <w:noProof/>
            <w:webHidden/>
          </w:rPr>
          <w:t>52</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_Toc393700439 \h </w:instrText>
        </w:r>
        <w:r w:rsidR="00D337FD" w:rsidRPr="00113309">
          <w:rPr>
            <w:noProof/>
            <w:webHidden/>
          </w:rPr>
        </w:r>
        <w:r w:rsidR="00D337FD" w:rsidRPr="00113309">
          <w:rPr>
            <w:noProof/>
            <w:webHidden/>
          </w:rPr>
          <w:fldChar w:fldCharType="separate"/>
        </w:r>
        <w:r w:rsidR="00D337FD" w:rsidRPr="00113309">
          <w:rPr>
            <w:noProof/>
            <w:webHidden/>
          </w:rPr>
          <w:t>53</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_Toc393700440 \h </w:instrText>
        </w:r>
        <w:r w:rsidR="00D337FD" w:rsidRPr="00113309">
          <w:rPr>
            <w:noProof/>
            <w:webHidden/>
          </w:rPr>
        </w:r>
        <w:r w:rsidR="00D337FD" w:rsidRPr="00113309">
          <w:rPr>
            <w:noProof/>
            <w:webHidden/>
          </w:rPr>
          <w:fldChar w:fldCharType="separate"/>
        </w:r>
        <w:r w:rsidR="00D337FD" w:rsidRPr="00113309">
          <w:rPr>
            <w:noProof/>
            <w:webHidden/>
          </w:rPr>
          <w:t>53</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_Toc393700441 \h </w:instrText>
        </w:r>
        <w:r w:rsidR="00D337FD" w:rsidRPr="00113309">
          <w:rPr>
            <w:noProof/>
            <w:webHidden/>
          </w:rPr>
        </w:r>
        <w:r w:rsidR="00D337FD" w:rsidRPr="00113309">
          <w:rPr>
            <w:noProof/>
            <w:webHidden/>
          </w:rPr>
          <w:fldChar w:fldCharType="separate"/>
        </w:r>
        <w:r w:rsidR="00D337FD" w:rsidRPr="00113309">
          <w:rPr>
            <w:noProof/>
            <w:webHidden/>
          </w:rPr>
          <w:t>53</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_Toc393700442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_Toc393700443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_Toc393700444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_Toc393700445 \h </w:instrText>
        </w:r>
        <w:r w:rsidR="00D337FD" w:rsidRPr="00113309">
          <w:rPr>
            <w:noProof/>
            <w:webHidden/>
          </w:rPr>
        </w:r>
        <w:r w:rsidR="00D337FD" w:rsidRPr="00113309">
          <w:rPr>
            <w:noProof/>
            <w:webHidden/>
          </w:rPr>
          <w:fldChar w:fldCharType="separate"/>
        </w:r>
        <w:r w:rsidR="00D337FD" w:rsidRPr="00113309">
          <w:rPr>
            <w:noProof/>
            <w:webHidden/>
          </w:rPr>
          <w:t>55</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_Toc393700446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_Toc393700447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_Toc393700448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_Toc393700449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_Toc393700450 \h </w:instrText>
        </w:r>
        <w:r w:rsidR="00D337FD" w:rsidRPr="00113309">
          <w:rPr>
            <w:noProof/>
            <w:webHidden/>
          </w:rPr>
        </w:r>
        <w:r w:rsidR="00D337FD" w:rsidRPr="00113309">
          <w:rPr>
            <w:noProof/>
            <w:webHidden/>
          </w:rPr>
          <w:fldChar w:fldCharType="separate"/>
        </w:r>
        <w:r w:rsidR="00D337FD" w:rsidRPr="00113309">
          <w:rPr>
            <w:noProof/>
            <w:webHidden/>
          </w:rPr>
          <w:t>56</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_Toc393700451 \h </w:instrText>
        </w:r>
        <w:r w:rsidR="00D337FD" w:rsidRPr="00113309">
          <w:rPr>
            <w:noProof/>
            <w:webHidden/>
          </w:rPr>
        </w:r>
        <w:r w:rsidR="00D337FD" w:rsidRPr="00113309">
          <w:rPr>
            <w:noProof/>
            <w:webHidden/>
          </w:rPr>
          <w:fldChar w:fldCharType="separate"/>
        </w:r>
        <w:r w:rsidR="00D337FD" w:rsidRPr="00113309">
          <w:rPr>
            <w:noProof/>
            <w:webHidden/>
          </w:rPr>
          <w:t>57</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52" w:history="1">
        <w:r w:rsidR="00D337FD" w:rsidRPr="00113309">
          <w:rPr>
            <w:rStyle w:val="afffa"/>
            <w:noProof/>
            <w:color w:val="auto"/>
          </w:rPr>
          <w:t>9.1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кредитно-финансовыми учреждениями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_Toc393700452 \h </w:instrText>
        </w:r>
        <w:r w:rsidR="00D337FD" w:rsidRPr="00113309">
          <w:rPr>
            <w:noProof/>
            <w:webHidden/>
          </w:rPr>
        </w:r>
        <w:r w:rsidR="00D337FD" w:rsidRPr="00113309">
          <w:rPr>
            <w:noProof/>
            <w:webHidden/>
          </w:rPr>
          <w:fldChar w:fldCharType="separate"/>
        </w:r>
        <w:r w:rsidR="00D337FD" w:rsidRPr="00113309">
          <w:rPr>
            <w:noProof/>
            <w:webHidden/>
          </w:rPr>
          <w:t>60</w:t>
        </w:r>
        <w:r w:rsidR="00D337FD" w:rsidRPr="00113309">
          <w:rPr>
            <w:noProof/>
            <w:webHidden/>
          </w:rPr>
          <w:fldChar w:fldCharType="end"/>
        </w:r>
      </w:hyperlink>
    </w:p>
    <w:p w:rsidR="00D337FD" w:rsidRPr="00113309" w:rsidRDefault="00A723C2">
      <w:pPr>
        <w:pStyle w:val="31"/>
        <w:tabs>
          <w:tab w:val="left" w:pos="1200"/>
          <w:tab w:val="right" w:leader="dot" w:pos="9629"/>
        </w:tabs>
        <w:rPr>
          <w:rFonts w:ascii="Calibri" w:hAnsi="Calibri"/>
          <w:i w:val="0"/>
          <w:iCs w:val="0"/>
          <w:noProof/>
          <w:sz w:val="22"/>
          <w:szCs w:val="22"/>
        </w:rPr>
      </w:pPr>
      <w:hyperlink w:anchor="_Toc393700453" w:history="1">
        <w:r w:rsidR="00D337FD" w:rsidRPr="00113309">
          <w:rPr>
            <w:rStyle w:val="afffa"/>
            <w:noProof/>
            <w:color w:val="auto"/>
          </w:rPr>
          <w:t>9.1.1</w:t>
        </w:r>
        <w:r w:rsidR="00D337FD" w:rsidRPr="00113309">
          <w:rPr>
            <w:rFonts w:ascii="Calibri" w:hAnsi="Calibri"/>
            <w:i w:val="0"/>
            <w:iCs w:val="0"/>
            <w:noProof/>
            <w:sz w:val="22"/>
            <w:szCs w:val="22"/>
          </w:rPr>
          <w:tab/>
        </w:r>
        <w:r w:rsidR="00D337FD" w:rsidRPr="00113309">
          <w:rPr>
            <w:rStyle w:val="afffa"/>
            <w:noProof/>
            <w:color w:val="auto"/>
          </w:rPr>
          <w:t>Отделения банков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_Toc393700453 \h </w:instrText>
        </w:r>
        <w:r w:rsidR="00D337FD" w:rsidRPr="00113309">
          <w:rPr>
            <w:noProof/>
            <w:webHidden/>
          </w:rPr>
        </w:r>
        <w:r w:rsidR="00D337FD" w:rsidRPr="00113309">
          <w:rPr>
            <w:noProof/>
            <w:webHidden/>
          </w:rPr>
          <w:fldChar w:fldCharType="separate"/>
        </w:r>
        <w:r w:rsidR="00D337FD" w:rsidRPr="00113309">
          <w:rPr>
            <w:noProof/>
            <w:webHidden/>
          </w:rPr>
          <w:t>60</w:t>
        </w:r>
        <w:r w:rsidR="00D337FD" w:rsidRPr="00113309">
          <w:rPr>
            <w:noProof/>
            <w:webHidden/>
          </w:rPr>
          <w:fldChar w:fldCharType="end"/>
        </w:r>
      </w:hyperlink>
    </w:p>
    <w:p w:rsidR="00D337FD" w:rsidRPr="00113309" w:rsidRDefault="00A723C2">
      <w:pPr>
        <w:pStyle w:val="31"/>
        <w:tabs>
          <w:tab w:val="left" w:pos="1200"/>
          <w:tab w:val="right" w:leader="dot" w:pos="9629"/>
        </w:tabs>
        <w:rPr>
          <w:rFonts w:ascii="Calibri" w:hAnsi="Calibri"/>
          <w:i w:val="0"/>
          <w:iCs w:val="0"/>
          <w:noProof/>
          <w:sz w:val="22"/>
          <w:szCs w:val="22"/>
        </w:rPr>
      </w:pPr>
      <w:hyperlink w:anchor="_Toc393700454" w:history="1">
        <w:r w:rsidR="00D337FD" w:rsidRPr="00113309">
          <w:rPr>
            <w:rStyle w:val="afffa"/>
            <w:noProof/>
            <w:color w:val="auto"/>
          </w:rPr>
          <w:t>9.1.2</w:t>
        </w:r>
        <w:r w:rsidR="00D337FD" w:rsidRPr="00113309">
          <w:rPr>
            <w:rFonts w:ascii="Calibri" w:hAnsi="Calibri"/>
            <w:i w:val="0"/>
            <w:iCs w:val="0"/>
            <w:noProof/>
            <w:sz w:val="22"/>
            <w:szCs w:val="22"/>
          </w:rPr>
          <w:tab/>
        </w:r>
        <w:r w:rsidR="00D337FD" w:rsidRPr="00113309">
          <w:rPr>
            <w:rStyle w:val="afffa"/>
            <w:noProof/>
            <w:color w:val="auto"/>
          </w:rPr>
          <w:t>Отделения и филиалы сберегательного банка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_Toc393700454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A723C2">
      <w:pPr>
        <w:pStyle w:val="31"/>
        <w:tabs>
          <w:tab w:val="left" w:pos="1200"/>
          <w:tab w:val="right" w:leader="dot" w:pos="9629"/>
        </w:tabs>
        <w:rPr>
          <w:rFonts w:ascii="Calibri" w:hAnsi="Calibri"/>
          <w:i w:val="0"/>
          <w:iCs w:val="0"/>
          <w:noProof/>
          <w:sz w:val="22"/>
          <w:szCs w:val="22"/>
        </w:rPr>
      </w:pPr>
      <w:hyperlink w:anchor="_Toc393700455" w:history="1">
        <w:r w:rsidR="00D337FD" w:rsidRPr="00113309">
          <w:rPr>
            <w:rStyle w:val="afffa"/>
            <w:noProof/>
            <w:color w:val="auto"/>
          </w:rPr>
          <w:t>9.1.3</w:t>
        </w:r>
        <w:r w:rsidR="00D337FD" w:rsidRPr="00113309">
          <w:rPr>
            <w:rFonts w:ascii="Calibri" w:hAnsi="Calibri"/>
            <w:i w:val="0"/>
            <w:iCs w:val="0"/>
            <w:noProof/>
            <w:sz w:val="22"/>
            <w:szCs w:val="22"/>
          </w:rPr>
          <w:tab/>
        </w:r>
        <w:r w:rsidR="00D337FD" w:rsidRPr="00113309">
          <w:rPr>
            <w:rStyle w:val="afffa"/>
            <w:noProof/>
            <w:color w:val="auto"/>
          </w:rPr>
          <w:t>Организации и учреждения управления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_Toc393700455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A723C2">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9.2</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_Toc393700456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A723C2">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9.2.1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_Toc393700457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A723C2">
      <w:pPr>
        <w:pStyle w:val="31"/>
        <w:tabs>
          <w:tab w:val="left" w:pos="1200"/>
          <w:tab w:val="right" w:leader="dot" w:pos="9629"/>
        </w:tabs>
        <w:rPr>
          <w:rFonts w:ascii="Calibri" w:hAnsi="Calibri"/>
          <w:i w:val="0"/>
          <w:iCs w:val="0"/>
          <w:noProof/>
          <w:sz w:val="22"/>
          <w:szCs w:val="22"/>
        </w:rPr>
      </w:pPr>
      <w:hyperlink w:anchor="_Toc393700458" w:history="1">
        <w:r w:rsidR="00D337FD" w:rsidRPr="00113309">
          <w:rPr>
            <w:rStyle w:val="afffa"/>
            <w:noProof/>
            <w:color w:val="auto"/>
          </w:rPr>
          <w:t>9.2.2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_Toc393700458 \h </w:instrText>
        </w:r>
        <w:r w:rsidR="00D337FD" w:rsidRPr="00113309">
          <w:rPr>
            <w:noProof/>
            <w:webHidden/>
          </w:rPr>
        </w:r>
        <w:r w:rsidR="00D337FD" w:rsidRPr="00113309">
          <w:rPr>
            <w:noProof/>
            <w:webHidden/>
          </w:rPr>
          <w:fldChar w:fldCharType="separate"/>
        </w:r>
        <w:r w:rsidR="00D337FD" w:rsidRPr="00113309">
          <w:rPr>
            <w:noProof/>
            <w:webHidden/>
          </w:rPr>
          <w:t>61</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_Toc393700459 \h </w:instrText>
        </w:r>
        <w:r w:rsidR="00D337FD" w:rsidRPr="00113309">
          <w:rPr>
            <w:noProof/>
            <w:webHidden/>
          </w:rPr>
        </w:r>
        <w:r w:rsidR="00D337FD" w:rsidRPr="00113309">
          <w:rPr>
            <w:noProof/>
            <w:webHidden/>
          </w:rPr>
          <w:fldChar w:fldCharType="separate"/>
        </w:r>
        <w:r w:rsidR="00D337FD" w:rsidRPr="00113309">
          <w:rPr>
            <w:noProof/>
            <w:webHidden/>
          </w:rPr>
          <w:t>62</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_Toc393700460 \h </w:instrText>
        </w:r>
        <w:r w:rsidR="00D337FD" w:rsidRPr="00113309">
          <w:rPr>
            <w:noProof/>
            <w:webHidden/>
          </w:rPr>
        </w:r>
        <w:r w:rsidR="00D337FD" w:rsidRPr="00113309">
          <w:rPr>
            <w:noProof/>
            <w:webHidden/>
          </w:rPr>
          <w:fldChar w:fldCharType="separate"/>
        </w:r>
        <w:r w:rsidR="00D337FD" w:rsidRPr="00113309">
          <w:rPr>
            <w:noProof/>
            <w:webHidden/>
          </w:rPr>
          <w:t>62</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_Toc393700461 \h </w:instrText>
        </w:r>
        <w:r w:rsidR="00D337FD" w:rsidRPr="00113309">
          <w:rPr>
            <w:noProof/>
            <w:webHidden/>
          </w:rPr>
        </w:r>
        <w:r w:rsidR="00D337FD" w:rsidRPr="00113309">
          <w:rPr>
            <w:noProof/>
            <w:webHidden/>
          </w:rPr>
          <w:fldChar w:fldCharType="separate"/>
        </w:r>
        <w:r w:rsidR="00D337FD" w:rsidRPr="00113309">
          <w:rPr>
            <w:noProof/>
            <w:webHidden/>
          </w:rPr>
          <w:t>65</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_Toc393700462 \h </w:instrText>
        </w:r>
        <w:r w:rsidR="00D337FD" w:rsidRPr="00113309">
          <w:rPr>
            <w:noProof/>
            <w:webHidden/>
          </w:rPr>
        </w:r>
        <w:r w:rsidR="00D337FD" w:rsidRPr="00113309">
          <w:rPr>
            <w:noProof/>
            <w:webHidden/>
          </w:rPr>
          <w:fldChar w:fldCharType="separate"/>
        </w:r>
        <w:r w:rsidR="00D337FD" w:rsidRPr="00113309">
          <w:rPr>
            <w:noProof/>
            <w:webHidden/>
          </w:rPr>
          <w:t>71</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_Toc393700463 \h </w:instrText>
        </w:r>
        <w:r w:rsidR="00D337FD" w:rsidRPr="00113309">
          <w:rPr>
            <w:noProof/>
            <w:webHidden/>
          </w:rPr>
        </w:r>
        <w:r w:rsidR="00D337FD" w:rsidRPr="00113309">
          <w:rPr>
            <w:noProof/>
            <w:webHidden/>
          </w:rPr>
          <w:fldChar w:fldCharType="separate"/>
        </w:r>
        <w:r w:rsidR="00D337FD" w:rsidRPr="00113309">
          <w:rPr>
            <w:noProof/>
            <w:webHidden/>
          </w:rPr>
          <w:t>77</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_Toc393700464 \h </w:instrText>
        </w:r>
        <w:r w:rsidR="00D337FD" w:rsidRPr="00113309">
          <w:rPr>
            <w:noProof/>
            <w:webHidden/>
          </w:rPr>
        </w:r>
        <w:r w:rsidR="00D337FD" w:rsidRPr="00113309">
          <w:rPr>
            <w:noProof/>
            <w:webHidden/>
          </w:rPr>
          <w:fldChar w:fldCharType="separate"/>
        </w:r>
        <w:r w:rsidR="00D337FD" w:rsidRPr="00113309">
          <w:rPr>
            <w:noProof/>
            <w:webHidden/>
          </w:rPr>
          <w:t>95</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_Toc393700465 \h </w:instrText>
        </w:r>
        <w:r w:rsidR="00D337FD" w:rsidRPr="00113309">
          <w:rPr>
            <w:noProof/>
            <w:webHidden/>
          </w:rPr>
        </w:r>
        <w:r w:rsidR="00D337FD" w:rsidRPr="00113309">
          <w:rPr>
            <w:noProof/>
            <w:webHidden/>
          </w:rPr>
          <w:fldChar w:fldCharType="separate"/>
        </w:r>
        <w:r w:rsidR="00D337FD" w:rsidRPr="00113309">
          <w:rPr>
            <w:noProof/>
            <w:webHidden/>
          </w:rPr>
          <w:t>100</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_Toc393700466 \h </w:instrText>
        </w:r>
        <w:r w:rsidR="00D337FD" w:rsidRPr="00113309">
          <w:rPr>
            <w:noProof/>
            <w:webHidden/>
          </w:rPr>
        </w:r>
        <w:r w:rsidR="00D337FD" w:rsidRPr="00113309">
          <w:rPr>
            <w:noProof/>
            <w:webHidden/>
          </w:rPr>
          <w:fldChar w:fldCharType="separate"/>
        </w:r>
        <w:r w:rsidR="00D337FD" w:rsidRPr="00113309">
          <w:rPr>
            <w:noProof/>
            <w:webHidden/>
          </w:rPr>
          <w:t>102</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_Toc393700467 \h </w:instrText>
        </w:r>
        <w:r w:rsidR="00D337FD" w:rsidRPr="00113309">
          <w:rPr>
            <w:noProof/>
            <w:webHidden/>
          </w:rPr>
        </w:r>
        <w:r w:rsidR="00D337FD" w:rsidRPr="00113309">
          <w:rPr>
            <w:noProof/>
            <w:webHidden/>
          </w:rPr>
          <w:fldChar w:fldCharType="separate"/>
        </w:r>
        <w:r w:rsidR="00D337FD" w:rsidRPr="00113309">
          <w:rPr>
            <w:noProof/>
            <w:webHidden/>
          </w:rPr>
          <w:t>103</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_Toc393700468 \h </w:instrText>
        </w:r>
        <w:r w:rsidR="00D337FD" w:rsidRPr="00113309">
          <w:rPr>
            <w:noProof/>
            <w:webHidden/>
          </w:rPr>
        </w:r>
        <w:r w:rsidR="00D337FD" w:rsidRPr="00113309">
          <w:rPr>
            <w:noProof/>
            <w:webHidden/>
          </w:rPr>
          <w:fldChar w:fldCharType="separate"/>
        </w:r>
        <w:r w:rsidR="00D337FD" w:rsidRPr="00113309">
          <w:rPr>
            <w:noProof/>
            <w:webHidden/>
          </w:rPr>
          <w:t>105</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_Toc393700469 \h </w:instrText>
        </w:r>
        <w:r w:rsidR="00D337FD" w:rsidRPr="00113309">
          <w:rPr>
            <w:noProof/>
            <w:webHidden/>
          </w:rPr>
        </w:r>
        <w:r w:rsidR="00D337FD" w:rsidRPr="00113309">
          <w:rPr>
            <w:noProof/>
            <w:webHidden/>
          </w:rPr>
          <w:fldChar w:fldCharType="separate"/>
        </w:r>
        <w:r w:rsidR="00D337FD" w:rsidRPr="00113309">
          <w:rPr>
            <w:noProof/>
            <w:webHidden/>
          </w:rPr>
          <w:t>106</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_Toc393700470 \h </w:instrText>
        </w:r>
        <w:r w:rsidR="00D337FD" w:rsidRPr="00113309">
          <w:rPr>
            <w:noProof/>
            <w:webHidden/>
          </w:rPr>
        </w:r>
        <w:r w:rsidR="00D337FD" w:rsidRPr="00113309">
          <w:rPr>
            <w:noProof/>
            <w:webHidden/>
          </w:rPr>
          <w:fldChar w:fldCharType="separate"/>
        </w:r>
        <w:r w:rsidR="00D337FD" w:rsidRPr="00113309">
          <w:rPr>
            <w:noProof/>
            <w:webHidden/>
          </w:rPr>
          <w:t>107</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_Toc393700471 \h </w:instrText>
        </w:r>
        <w:r w:rsidR="00D337FD" w:rsidRPr="00113309">
          <w:rPr>
            <w:noProof/>
            <w:webHidden/>
          </w:rPr>
        </w:r>
        <w:r w:rsidR="00D337FD" w:rsidRPr="00113309">
          <w:rPr>
            <w:noProof/>
            <w:webHidden/>
          </w:rPr>
          <w:fldChar w:fldCharType="separate"/>
        </w:r>
        <w:r w:rsidR="00D337FD" w:rsidRPr="00113309">
          <w:rPr>
            <w:noProof/>
            <w:webHidden/>
          </w:rPr>
          <w:t>108</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_Toc393700472 \h </w:instrText>
        </w:r>
        <w:r w:rsidR="00D337FD" w:rsidRPr="00113309">
          <w:rPr>
            <w:noProof/>
            <w:webHidden/>
          </w:rPr>
        </w:r>
        <w:r w:rsidR="00D337FD" w:rsidRPr="00113309">
          <w:rPr>
            <w:noProof/>
            <w:webHidden/>
          </w:rPr>
          <w:fldChar w:fldCharType="separate"/>
        </w:r>
        <w:r w:rsidR="00D337FD" w:rsidRPr="00113309">
          <w:rPr>
            <w:noProof/>
            <w:webHidden/>
          </w:rPr>
          <w:t>112</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_Toc393700473 \h </w:instrText>
        </w:r>
        <w:r w:rsidR="00D337FD" w:rsidRPr="00113309">
          <w:rPr>
            <w:noProof/>
            <w:webHidden/>
          </w:rPr>
        </w:r>
        <w:r w:rsidR="00D337FD" w:rsidRPr="00113309">
          <w:rPr>
            <w:noProof/>
            <w:webHidden/>
          </w:rPr>
          <w:fldChar w:fldCharType="separate"/>
        </w:r>
        <w:r w:rsidR="00D337FD" w:rsidRPr="00113309">
          <w:rPr>
            <w:noProof/>
            <w:webHidden/>
          </w:rPr>
          <w:t>113</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_Toc393700474 \h </w:instrText>
        </w:r>
        <w:r w:rsidR="00D337FD" w:rsidRPr="00113309">
          <w:rPr>
            <w:noProof/>
            <w:webHidden/>
          </w:rPr>
        </w:r>
        <w:r w:rsidR="00D337FD" w:rsidRPr="00113309">
          <w:rPr>
            <w:noProof/>
            <w:webHidden/>
          </w:rPr>
          <w:fldChar w:fldCharType="separate"/>
        </w:r>
        <w:r w:rsidR="00D337FD" w:rsidRPr="00113309">
          <w:rPr>
            <w:noProof/>
            <w:webHidden/>
          </w:rPr>
          <w:t>115</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_Toc393700475 \h </w:instrText>
        </w:r>
        <w:r w:rsidR="00D337FD" w:rsidRPr="00113309">
          <w:rPr>
            <w:noProof/>
            <w:webHidden/>
          </w:rPr>
        </w:r>
        <w:r w:rsidR="00D337FD" w:rsidRPr="00113309">
          <w:rPr>
            <w:noProof/>
            <w:webHidden/>
          </w:rPr>
          <w:fldChar w:fldCharType="separate"/>
        </w:r>
        <w:r w:rsidR="00D337FD" w:rsidRPr="00113309">
          <w:rPr>
            <w:noProof/>
            <w:webHidden/>
          </w:rPr>
          <w:t>118</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_Toc393700476 \h </w:instrText>
        </w:r>
        <w:r w:rsidR="00D337FD" w:rsidRPr="00113309">
          <w:rPr>
            <w:noProof/>
            <w:webHidden/>
          </w:rPr>
        </w:r>
        <w:r w:rsidR="00D337FD" w:rsidRPr="00113309">
          <w:rPr>
            <w:noProof/>
            <w:webHidden/>
          </w:rPr>
          <w:fldChar w:fldCharType="separate"/>
        </w:r>
        <w:r w:rsidR="00D337FD" w:rsidRPr="00113309">
          <w:rPr>
            <w:noProof/>
            <w:webHidden/>
          </w:rPr>
          <w:t>120</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_Toc393700477 \h </w:instrText>
        </w:r>
        <w:r w:rsidR="00D337FD" w:rsidRPr="00113309">
          <w:rPr>
            <w:noProof/>
            <w:webHidden/>
          </w:rPr>
        </w:r>
        <w:r w:rsidR="00D337FD" w:rsidRPr="00113309">
          <w:rPr>
            <w:noProof/>
            <w:webHidden/>
          </w:rPr>
          <w:fldChar w:fldCharType="separate"/>
        </w:r>
        <w:r w:rsidR="00D337FD" w:rsidRPr="00113309">
          <w:rPr>
            <w:noProof/>
            <w:webHidden/>
          </w:rPr>
          <w:t>121</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_Toc393700478 \h </w:instrText>
        </w:r>
        <w:r w:rsidR="00D337FD" w:rsidRPr="00113309">
          <w:rPr>
            <w:noProof/>
            <w:webHidden/>
          </w:rPr>
        </w:r>
        <w:r w:rsidR="00D337FD" w:rsidRPr="00113309">
          <w:rPr>
            <w:noProof/>
            <w:webHidden/>
          </w:rPr>
          <w:fldChar w:fldCharType="separate"/>
        </w:r>
        <w:r w:rsidR="00D337FD" w:rsidRPr="00113309">
          <w:rPr>
            <w:noProof/>
            <w:webHidden/>
          </w:rPr>
          <w:t>122</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_Toc393700479 \h </w:instrText>
        </w:r>
        <w:r w:rsidR="00D337FD" w:rsidRPr="00113309">
          <w:rPr>
            <w:noProof/>
            <w:webHidden/>
          </w:rPr>
        </w:r>
        <w:r w:rsidR="00D337FD" w:rsidRPr="00113309">
          <w:rPr>
            <w:noProof/>
            <w:webHidden/>
          </w:rPr>
          <w:fldChar w:fldCharType="separate"/>
        </w:r>
        <w:r w:rsidR="00D337FD" w:rsidRPr="00113309">
          <w:rPr>
            <w:noProof/>
            <w:webHidden/>
          </w:rPr>
          <w:t>122</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_Toc393700480 \h </w:instrText>
        </w:r>
        <w:r w:rsidR="00D337FD" w:rsidRPr="00113309">
          <w:rPr>
            <w:noProof/>
            <w:webHidden/>
          </w:rPr>
        </w:r>
        <w:r w:rsidR="00D337FD" w:rsidRPr="00113309">
          <w:rPr>
            <w:noProof/>
            <w:webHidden/>
          </w:rPr>
          <w:fldChar w:fldCharType="separate"/>
        </w:r>
        <w:r w:rsidR="00D337FD" w:rsidRPr="00113309">
          <w:rPr>
            <w:noProof/>
            <w:webHidden/>
          </w:rPr>
          <w:t>123</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_Toc393700481 \h </w:instrText>
        </w:r>
        <w:r w:rsidR="00D337FD" w:rsidRPr="00113309">
          <w:rPr>
            <w:noProof/>
            <w:webHidden/>
          </w:rPr>
        </w:r>
        <w:r w:rsidR="00D337FD" w:rsidRPr="00113309">
          <w:rPr>
            <w:noProof/>
            <w:webHidden/>
          </w:rPr>
          <w:fldChar w:fldCharType="separate"/>
        </w:r>
        <w:r w:rsidR="00D337FD" w:rsidRPr="00113309">
          <w:rPr>
            <w:noProof/>
            <w:webHidden/>
          </w:rPr>
          <w:t>127</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_Toc393700482 \h </w:instrText>
        </w:r>
        <w:r w:rsidR="00D337FD" w:rsidRPr="00113309">
          <w:rPr>
            <w:noProof/>
            <w:webHidden/>
          </w:rPr>
        </w:r>
        <w:r w:rsidR="00D337FD" w:rsidRPr="00113309">
          <w:rPr>
            <w:noProof/>
            <w:webHidden/>
          </w:rPr>
          <w:fldChar w:fldCharType="separate"/>
        </w:r>
        <w:r w:rsidR="00D337FD" w:rsidRPr="00113309">
          <w:rPr>
            <w:noProof/>
            <w:webHidden/>
          </w:rPr>
          <w:t>128</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_Toc393700483 \h </w:instrText>
        </w:r>
        <w:r w:rsidR="00D337FD" w:rsidRPr="00113309">
          <w:rPr>
            <w:noProof/>
            <w:webHidden/>
          </w:rPr>
        </w:r>
        <w:r w:rsidR="00D337FD" w:rsidRPr="00113309">
          <w:rPr>
            <w:noProof/>
            <w:webHidden/>
          </w:rPr>
          <w:fldChar w:fldCharType="separate"/>
        </w:r>
        <w:r w:rsidR="00D337FD" w:rsidRPr="00113309">
          <w:rPr>
            <w:noProof/>
            <w:webHidden/>
          </w:rPr>
          <w:t>130</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_Toc393700484 \h </w:instrText>
        </w:r>
        <w:r w:rsidR="00D337FD" w:rsidRPr="00113309">
          <w:rPr>
            <w:noProof/>
            <w:webHidden/>
          </w:rPr>
        </w:r>
        <w:r w:rsidR="00D337FD" w:rsidRPr="00113309">
          <w:rPr>
            <w:noProof/>
            <w:webHidden/>
          </w:rPr>
          <w:fldChar w:fldCharType="separate"/>
        </w:r>
        <w:r w:rsidR="00D337FD" w:rsidRPr="00113309">
          <w:rPr>
            <w:noProof/>
            <w:webHidden/>
          </w:rPr>
          <w:t>130</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_Toc393700485 \h </w:instrText>
        </w:r>
        <w:r w:rsidR="00D337FD" w:rsidRPr="00113309">
          <w:rPr>
            <w:noProof/>
            <w:webHidden/>
          </w:rPr>
        </w:r>
        <w:r w:rsidR="00D337FD" w:rsidRPr="00113309">
          <w:rPr>
            <w:noProof/>
            <w:webHidden/>
          </w:rPr>
          <w:fldChar w:fldCharType="separate"/>
        </w:r>
        <w:r w:rsidR="00D337FD" w:rsidRPr="00113309">
          <w:rPr>
            <w:noProof/>
            <w:webHidden/>
          </w:rPr>
          <w:t>131</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_Toc393700486 \h </w:instrText>
        </w:r>
        <w:r w:rsidR="00D337FD" w:rsidRPr="00113309">
          <w:rPr>
            <w:noProof/>
            <w:webHidden/>
          </w:rPr>
        </w:r>
        <w:r w:rsidR="00D337FD" w:rsidRPr="00113309">
          <w:rPr>
            <w:noProof/>
            <w:webHidden/>
          </w:rPr>
          <w:fldChar w:fldCharType="separate"/>
        </w:r>
        <w:r w:rsidR="00D337FD" w:rsidRPr="00113309">
          <w:rPr>
            <w:noProof/>
            <w:webHidden/>
          </w:rPr>
          <w:t>132</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_Toc393700487 \h </w:instrText>
        </w:r>
        <w:r w:rsidR="00D337FD" w:rsidRPr="00113309">
          <w:rPr>
            <w:noProof/>
            <w:webHidden/>
          </w:rPr>
        </w:r>
        <w:r w:rsidR="00D337FD" w:rsidRPr="00113309">
          <w:rPr>
            <w:noProof/>
            <w:webHidden/>
          </w:rPr>
          <w:fldChar w:fldCharType="separate"/>
        </w:r>
        <w:r w:rsidR="00D337FD" w:rsidRPr="00113309">
          <w:rPr>
            <w:noProof/>
            <w:webHidden/>
          </w:rPr>
          <w:t>132</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_Toc393700488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_Toc393700489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_Toc393700490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_Toc393700491 \h </w:instrText>
        </w:r>
        <w:r w:rsidR="00D337FD" w:rsidRPr="00113309">
          <w:rPr>
            <w:noProof/>
            <w:webHidden/>
          </w:rPr>
        </w:r>
        <w:r w:rsidR="00D337FD" w:rsidRPr="00113309">
          <w:rPr>
            <w:noProof/>
            <w:webHidden/>
          </w:rPr>
          <w:fldChar w:fldCharType="separate"/>
        </w:r>
        <w:r w:rsidR="00D337FD" w:rsidRPr="00113309">
          <w:rPr>
            <w:noProof/>
            <w:webHidden/>
          </w:rPr>
          <w:t>133</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_Toc393700492 \h </w:instrText>
        </w:r>
        <w:r w:rsidR="00D337FD" w:rsidRPr="00113309">
          <w:rPr>
            <w:noProof/>
            <w:webHidden/>
          </w:rPr>
        </w:r>
        <w:r w:rsidR="00D337FD" w:rsidRPr="00113309">
          <w:rPr>
            <w:noProof/>
            <w:webHidden/>
          </w:rPr>
          <w:fldChar w:fldCharType="separate"/>
        </w:r>
        <w:r w:rsidR="00D337FD" w:rsidRPr="00113309">
          <w:rPr>
            <w:noProof/>
            <w:webHidden/>
          </w:rPr>
          <w:t>134</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_Toc393700493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_Toc393700494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_Toc393700495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_Toc393700496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_Toc393700497 \h </w:instrText>
        </w:r>
        <w:r w:rsidR="00D337FD" w:rsidRPr="00113309">
          <w:rPr>
            <w:noProof/>
            <w:webHidden/>
          </w:rPr>
        </w:r>
        <w:r w:rsidR="00D337FD" w:rsidRPr="00113309">
          <w:rPr>
            <w:noProof/>
            <w:webHidden/>
          </w:rPr>
          <w:fldChar w:fldCharType="separate"/>
        </w:r>
        <w:r w:rsidR="00D337FD" w:rsidRPr="00113309">
          <w:rPr>
            <w:noProof/>
            <w:webHidden/>
          </w:rPr>
          <w:t>135</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_Toc393700498 \h </w:instrText>
        </w:r>
        <w:r w:rsidR="00D337FD" w:rsidRPr="00113309">
          <w:rPr>
            <w:noProof/>
            <w:webHidden/>
          </w:rPr>
        </w:r>
        <w:r w:rsidR="00D337FD" w:rsidRPr="00113309">
          <w:rPr>
            <w:noProof/>
            <w:webHidden/>
          </w:rPr>
          <w:fldChar w:fldCharType="separate"/>
        </w:r>
        <w:r w:rsidR="00D337FD" w:rsidRPr="00113309">
          <w:rPr>
            <w:noProof/>
            <w:webHidden/>
          </w:rPr>
          <w:t>136</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_Toc393700499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_Toc393700500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_Toc393700501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_Toc393700502 \h </w:instrText>
        </w:r>
        <w:r w:rsidR="00D337FD" w:rsidRPr="00113309">
          <w:rPr>
            <w:noProof/>
            <w:webHidden/>
          </w:rPr>
        </w:r>
        <w:r w:rsidR="00D337FD" w:rsidRPr="00113309">
          <w:rPr>
            <w:noProof/>
            <w:webHidden/>
          </w:rPr>
          <w:fldChar w:fldCharType="separate"/>
        </w:r>
        <w:r w:rsidR="00D337FD" w:rsidRPr="00113309">
          <w:rPr>
            <w:noProof/>
            <w:webHidden/>
          </w:rPr>
          <w:t>137</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_Toc393700503 \h </w:instrText>
        </w:r>
        <w:r w:rsidR="00D337FD" w:rsidRPr="00113309">
          <w:rPr>
            <w:noProof/>
            <w:webHidden/>
          </w:rPr>
        </w:r>
        <w:r w:rsidR="00D337FD" w:rsidRPr="00113309">
          <w:rPr>
            <w:noProof/>
            <w:webHidden/>
          </w:rPr>
          <w:fldChar w:fldCharType="separate"/>
        </w:r>
        <w:r w:rsidR="00D337FD" w:rsidRPr="00113309">
          <w:rPr>
            <w:noProof/>
            <w:webHidden/>
          </w:rPr>
          <w:t>138</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_Toc393700504 \h </w:instrText>
        </w:r>
        <w:r w:rsidR="00D337FD" w:rsidRPr="00113309">
          <w:rPr>
            <w:noProof/>
            <w:webHidden/>
          </w:rPr>
        </w:r>
        <w:r w:rsidR="00D337FD" w:rsidRPr="00113309">
          <w:rPr>
            <w:noProof/>
            <w:webHidden/>
          </w:rPr>
          <w:fldChar w:fldCharType="separate"/>
        </w:r>
        <w:r w:rsidR="00D337FD" w:rsidRPr="00113309">
          <w:rPr>
            <w:noProof/>
            <w:webHidden/>
          </w:rPr>
          <w:t>138</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_Toc393700505 \h </w:instrText>
        </w:r>
        <w:r w:rsidR="00D337FD" w:rsidRPr="00113309">
          <w:rPr>
            <w:noProof/>
            <w:webHidden/>
          </w:rPr>
        </w:r>
        <w:r w:rsidR="00D337FD" w:rsidRPr="00113309">
          <w:rPr>
            <w:noProof/>
            <w:webHidden/>
          </w:rPr>
          <w:fldChar w:fldCharType="separate"/>
        </w:r>
        <w:r w:rsidR="00D337FD" w:rsidRPr="00113309">
          <w:rPr>
            <w:noProof/>
            <w:webHidden/>
          </w:rPr>
          <w:t>138</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_Toc393700506 \h </w:instrText>
        </w:r>
        <w:r w:rsidR="00D337FD" w:rsidRPr="00113309">
          <w:rPr>
            <w:noProof/>
            <w:webHidden/>
          </w:rPr>
        </w:r>
        <w:r w:rsidR="00D337FD" w:rsidRPr="00113309">
          <w:rPr>
            <w:noProof/>
            <w:webHidden/>
          </w:rPr>
          <w:fldChar w:fldCharType="separate"/>
        </w:r>
        <w:r w:rsidR="00D337FD" w:rsidRPr="00113309">
          <w:rPr>
            <w:noProof/>
            <w:webHidden/>
          </w:rPr>
          <w:t>139</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_Toc393700507 \h </w:instrText>
        </w:r>
        <w:r w:rsidR="00D337FD" w:rsidRPr="00113309">
          <w:rPr>
            <w:noProof/>
            <w:webHidden/>
          </w:rPr>
        </w:r>
        <w:r w:rsidR="00D337FD" w:rsidRPr="00113309">
          <w:rPr>
            <w:noProof/>
            <w:webHidden/>
          </w:rPr>
          <w:fldChar w:fldCharType="separate"/>
        </w:r>
        <w:r w:rsidR="00D337FD" w:rsidRPr="00113309">
          <w:rPr>
            <w:noProof/>
            <w:webHidden/>
          </w:rPr>
          <w:t>140</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_Toc393700508 \h </w:instrText>
        </w:r>
        <w:r w:rsidR="00D337FD" w:rsidRPr="00113309">
          <w:rPr>
            <w:noProof/>
            <w:webHidden/>
          </w:rPr>
        </w:r>
        <w:r w:rsidR="00D337FD" w:rsidRPr="00113309">
          <w:rPr>
            <w:noProof/>
            <w:webHidden/>
          </w:rPr>
          <w:fldChar w:fldCharType="separate"/>
        </w:r>
        <w:r w:rsidR="00D337FD" w:rsidRPr="00113309">
          <w:rPr>
            <w:noProof/>
            <w:webHidden/>
          </w:rPr>
          <w:t>141</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_Toc393700509 \h </w:instrText>
        </w:r>
        <w:r w:rsidR="00D337FD" w:rsidRPr="00113309">
          <w:rPr>
            <w:noProof/>
            <w:webHidden/>
          </w:rPr>
        </w:r>
        <w:r w:rsidR="00D337FD" w:rsidRPr="00113309">
          <w:rPr>
            <w:noProof/>
            <w:webHidden/>
          </w:rPr>
          <w:fldChar w:fldCharType="separate"/>
        </w:r>
        <w:r w:rsidR="00D337FD" w:rsidRPr="00113309">
          <w:rPr>
            <w:noProof/>
            <w:webHidden/>
          </w:rPr>
          <w:t>141</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_Toc393700510 \h </w:instrText>
        </w:r>
        <w:r w:rsidR="00D337FD" w:rsidRPr="00113309">
          <w:rPr>
            <w:noProof/>
            <w:webHidden/>
          </w:rPr>
        </w:r>
        <w:r w:rsidR="00D337FD" w:rsidRPr="00113309">
          <w:rPr>
            <w:noProof/>
            <w:webHidden/>
          </w:rPr>
          <w:fldChar w:fldCharType="separate"/>
        </w:r>
        <w:r w:rsidR="00D337FD" w:rsidRPr="00113309">
          <w:rPr>
            <w:noProof/>
            <w:webHidden/>
          </w:rPr>
          <w:t>142</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_Toc393700511 \h </w:instrText>
        </w:r>
        <w:r w:rsidR="00D337FD" w:rsidRPr="00113309">
          <w:rPr>
            <w:noProof/>
            <w:webHidden/>
          </w:rPr>
        </w:r>
        <w:r w:rsidR="00D337FD" w:rsidRPr="00113309">
          <w:rPr>
            <w:noProof/>
            <w:webHidden/>
          </w:rPr>
          <w:fldChar w:fldCharType="separate"/>
        </w:r>
        <w:r w:rsidR="00D337FD" w:rsidRPr="00113309">
          <w:rPr>
            <w:noProof/>
            <w:webHidden/>
          </w:rPr>
          <w:t>143</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_Toc393700512 \h </w:instrText>
        </w:r>
        <w:r w:rsidR="00D337FD" w:rsidRPr="00113309">
          <w:rPr>
            <w:noProof/>
            <w:webHidden/>
          </w:rPr>
        </w:r>
        <w:r w:rsidR="00D337FD" w:rsidRPr="00113309">
          <w:rPr>
            <w:noProof/>
            <w:webHidden/>
          </w:rPr>
          <w:fldChar w:fldCharType="separate"/>
        </w:r>
        <w:r w:rsidR="00D337FD" w:rsidRPr="00113309">
          <w:rPr>
            <w:noProof/>
            <w:webHidden/>
          </w:rPr>
          <w:t>144</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_Toc393700513 \h </w:instrText>
        </w:r>
        <w:r w:rsidR="00D337FD" w:rsidRPr="00113309">
          <w:rPr>
            <w:noProof/>
            <w:webHidden/>
          </w:rPr>
        </w:r>
        <w:r w:rsidR="00D337FD" w:rsidRPr="00113309">
          <w:rPr>
            <w:noProof/>
            <w:webHidden/>
          </w:rPr>
          <w:fldChar w:fldCharType="separate"/>
        </w:r>
        <w:r w:rsidR="00D337FD" w:rsidRPr="00113309">
          <w:rPr>
            <w:noProof/>
            <w:webHidden/>
          </w:rPr>
          <w:t>144</w:t>
        </w:r>
        <w:r w:rsidR="00D337FD" w:rsidRPr="00113309">
          <w:rPr>
            <w:noProof/>
            <w:webHidden/>
          </w:rPr>
          <w:fldChar w:fldCharType="end"/>
        </w:r>
      </w:hyperlink>
    </w:p>
    <w:p w:rsidR="00D337FD" w:rsidRPr="00113309" w:rsidRDefault="00A723C2">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_Toc393700514 \h </w:instrText>
        </w:r>
        <w:r w:rsidR="00D337FD" w:rsidRPr="00113309">
          <w:rPr>
            <w:noProof/>
            <w:webHidden/>
          </w:rPr>
        </w:r>
        <w:r w:rsidR="00D337FD" w:rsidRPr="00113309">
          <w:rPr>
            <w:noProof/>
            <w:webHidden/>
          </w:rPr>
          <w:fldChar w:fldCharType="separate"/>
        </w:r>
        <w:r w:rsidR="00D337FD" w:rsidRPr="00113309">
          <w:rPr>
            <w:noProof/>
            <w:webHidden/>
          </w:rPr>
          <w:t>145</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_Toc393700515 \h </w:instrText>
        </w:r>
        <w:r w:rsidR="00D337FD" w:rsidRPr="00113309">
          <w:rPr>
            <w:noProof/>
            <w:webHidden/>
          </w:rPr>
        </w:r>
        <w:r w:rsidR="00D337FD" w:rsidRPr="00113309">
          <w:rPr>
            <w:noProof/>
            <w:webHidden/>
          </w:rPr>
          <w:fldChar w:fldCharType="separate"/>
        </w:r>
        <w:r w:rsidR="00D337FD" w:rsidRPr="00113309">
          <w:rPr>
            <w:noProof/>
            <w:webHidden/>
          </w:rPr>
          <w:t>146</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_Toc393700516 \h </w:instrText>
        </w:r>
        <w:r w:rsidR="00D337FD" w:rsidRPr="00113309">
          <w:rPr>
            <w:noProof/>
            <w:webHidden/>
          </w:rPr>
        </w:r>
        <w:r w:rsidR="00D337FD" w:rsidRPr="00113309">
          <w:rPr>
            <w:noProof/>
            <w:webHidden/>
          </w:rPr>
          <w:fldChar w:fldCharType="separate"/>
        </w:r>
        <w:r w:rsidR="00D337FD" w:rsidRPr="00113309">
          <w:rPr>
            <w:noProof/>
            <w:webHidden/>
          </w:rPr>
          <w:t>147</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_Toc393700517 \h </w:instrText>
        </w:r>
        <w:r w:rsidR="00D337FD" w:rsidRPr="00113309">
          <w:rPr>
            <w:noProof/>
            <w:webHidden/>
          </w:rPr>
        </w:r>
        <w:r w:rsidR="00D337FD" w:rsidRPr="00113309">
          <w:rPr>
            <w:noProof/>
            <w:webHidden/>
          </w:rPr>
          <w:fldChar w:fldCharType="separate"/>
        </w:r>
        <w:r w:rsidR="00D337FD" w:rsidRPr="00113309">
          <w:rPr>
            <w:noProof/>
            <w:webHidden/>
          </w:rPr>
          <w:t>148</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_Toc393700518 \h </w:instrText>
        </w:r>
        <w:r w:rsidR="00D337FD" w:rsidRPr="00113309">
          <w:rPr>
            <w:noProof/>
            <w:webHidden/>
          </w:rPr>
        </w:r>
        <w:r w:rsidR="00D337FD" w:rsidRPr="00113309">
          <w:rPr>
            <w:noProof/>
            <w:webHidden/>
          </w:rPr>
          <w:fldChar w:fldCharType="separate"/>
        </w:r>
        <w:r w:rsidR="00D337FD" w:rsidRPr="00113309">
          <w:rPr>
            <w:noProof/>
            <w:webHidden/>
          </w:rPr>
          <w:t>152</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_Toc393700519 \h </w:instrText>
        </w:r>
        <w:r w:rsidR="00D337FD" w:rsidRPr="00113309">
          <w:rPr>
            <w:noProof/>
            <w:webHidden/>
          </w:rPr>
        </w:r>
        <w:r w:rsidR="00D337FD" w:rsidRPr="00113309">
          <w:rPr>
            <w:noProof/>
            <w:webHidden/>
          </w:rPr>
          <w:fldChar w:fldCharType="separate"/>
        </w:r>
        <w:r w:rsidR="00D337FD" w:rsidRPr="00113309">
          <w:rPr>
            <w:noProof/>
            <w:webHidden/>
          </w:rPr>
          <w:t>153</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_Toc393700520 \h </w:instrText>
        </w:r>
        <w:r w:rsidR="00D337FD" w:rsidRPr="00113309">
          <w:rPr>
            <w:noProof/>
            <w:webHidden/>
          </w:rPr>
        </w:r>
        <w:r w:rsidR="00D337FD" w:rsidRPr="00113309">
          <w:rPr>
            <w:noProof/>
            <w:webHidden/>
          </w:rPr>
          <w:fldChar w:fldCharType="separate"/>
        </w:r>
        <w:r w:rsidR="00D337FD" w:rsidRPr="00113309">
          <w:rPr>
            <w:noProof/>
            <w:webHidden/>
          </w:rPr>
          <w:t>154</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_Toc393700521 \h </w:instrText>
        </w:r>
        <w:r w:rsidR="00D337FD" w:rsidRPr="00113309">
          <w:rPr>
            <w:noProof/>
            <w:webHidden/>
          </w:rPr>
        </w:r>
        <w:r w:rsidR="00D337FD" w:rsidRPr="00113309">
          <w:rPr>
            <w:noProof/>
            <w:webHidden/>
          </w:rPr>
          <w:fldChar w:fldCharType="separate"/>
        </w:r>
        <w:r w:rsidR="00D337FD" w:rsidRPr="00113309">
          <w:rPr>
            <w:noProof/>
            <w:webHidden/>
          </w:rPr>
          <w:t>154</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_Toc393700522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_Toc393700523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_Toc393700524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_Toc393700525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_Toc393700526 \h </w:instrText>
        </w:r>
        <w:r w:rsidR="00D337FD" w:rsidRPr="00113309">
          <w:rPr>
            <w:noProof/>
            <w:webHidden/>
          </w:rPr>
        </w:r>
        <w:r w:rsidR="00D337FD" w:rsidRPr="00113309">
          <w:rPr>
            <w:noProof/>
            <w:webHidden/>
          </w:rPr>
          <w:fldChar w:fldCharType="separate"/>
        </w:r>
        <w:r w:rsidR="00D337FD" w:rsidRPr="00113309">
          <w:rPr>
            <w:noProof/>
            <w:webHidden/>
          </w:rPr>
          <w:t>155</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_Toc393700527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_Toc393700528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_Toc393700529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_Toc393700530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_Toc393700531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_Toc393700532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_Toc393700533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_Toc393700534 \h </w:instrText>
        </w:r>
        <w:r w:rsidR="00D337FD" w:rsidRPr="00113309">
          <w:rPr>
            <w:noProof/>
            <w:webHidden/>
          </w:rPr>
        </w:r>
        <w:r w:rsidR="00D337FD" w:rsidRPr="00113309">
          <w:rPr>
            <w:noProof/>
            <w:webHidden/>
          </w:rPr>
          <w:fldChar w:fldCharType="separate"/>
        </w:r>
        <w:r w:rsidR="00D337FD" w:rsidRPr="00113309">
          <w:rPr>
            <w:noProof/>
            <w:webHidden/>
          </w:rPr>
          <w:t>156</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_Toc393700535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_Toc393700536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_Toc393700537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_Toc393700538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_Toc393700539 \h </w:instrText>
        </w:r>
        <w:r w:rsidR="00D337FD" w:rsidRPr="00113309">
          <w:rPr>
            <w:noProof/>
            <w:webHidden/>
          </w:rPr>
        </w:r>
        <w:r w:rsidR="00D337FD" w:rsidRPr="00113309">
          <w:rPr>
            <w:noProof/>
            <w:webHidden/>
          </w:rPr>
          <w:fldChar w:fldCharType="separate"/>
        </w:r>
        <w:r w:rsidR="00D337FD" w:rsidRPr="00113309">
          <w:rPr>
            <w:noProof/>
            <w:webHidden/>
          </w:rPr>
          <w:t>157</w:t>
        </w:r>
        <w:r w:rsidR="00D337FD" w:rsidRPr="00113309">
          <w:rPr>
            <w:noProof/>
            <w:webHidden/>
          </w:rPr>
          <w:fldChar w:fldCharType="end"/>
        </w:r>
      </w:hyperlink>
    </w:p>
    <w:p w:rsidR="00D337FD" w:rsidRPr="00113309" w:rsidRDefault="00A723C2">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_Toc393700540 \h </w:instrText>
        </w:r>
        <w:r w:rsidR="00D337FD" w:rsidRPr="00113309">
          <w:rPr>
            <w:noProof/>
            <w:webHidden/>
          </w:rPr>
        </w:r>
        <w:r w:rsidR="00D337FD" w:rsidRPr="00113309">
          <w:rPr>
            <w:noProof/>
            <w:webHidden/>
          </w:rPr>
          <w:fldChar w:fldCharType="separate"/>
        </w:r>
        <w:r w:rsidR="00D337FD" w:rsidRPr="00113309">
          <w:rPr>
            <w:noProof/>
            <w:webHidden/>
          </w:rPr>
          <w:t>158</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_Toc393700541 \h </w:instrText>
        </w:r>
        <w:r w:rsidR="00D337FD" w:rsidRPr="00113309">
          <w:rPr>
            <w:noProof/>
            <w:webHidden/>
          </w:rPr>
        </w:r>
        <w:r w:rsidR="00D337FD" w:rsidRPr="00113309">
          <w:rPr>
            <w:noProof/>
            <w:webHidden/>
          </w:rPr>
          <w:fldChar w:fldCharType="separate"/>
        </w:r>
        <w:r w:rsidR="00D337FD" w:rsidRPr="00113309">
          <w:rPr>
            <w:noProof/>
            <w:webHidden/>
          </w:rPr>
          <w:t>158</w:t>
        </w:r>
        <w:r w:rsidR="00D337FD" w:rsidRPr="00113309">
          <w:rPr>
            <w:noProof/>
            <w:webHidden/>
          </w:rPr>
          <w:fldChar w:fldCharType="end"/>
        </w:r>
      </w:hyperlink>
    </w:p>
    <w:p w:rsidR="00D337FD" w:rsidRPr="00113309" w:rsidRDefault="00A723C2">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_Toc393700542 \h </w:instrText>
        </w:r>
        <w:r w:rsidR="00D337FD" w:rsidRPr="00113309">
          <w:rPr>
            <w:noProof/>
            <w:webHidden/>
          </w:rPr>
        </w:r>
        <w:r w:rsidR="00D337FD" w:rsidRPr="00113309">
          <w:rPr>
            <w:noProof/>
            <w:webHidden/>
          </w:rPr>
          <w:fldChar w:fldCharType="separate"/>
        </w:r>
        <w:r w:rsidR="00D337FD" w:rsidRPr="00113309">
          <w:rPr>
            <w:noProof/>
            <w:webHidden/>
          </w:rPr>
          <w:t>162</w:t>
        </w:r>
        <w:r w:rsidR="00D337FD" w:rsidRPr="00113309">
          <w:rPr>
            <w:noProof/>
            <w:webHidden/>
          </w:rPr>
          <w:fldChar w:fldCharType="end"/>
        </w:r>
      </w:hyperlink>
    </w:p>
    <w:p w:rsidR="00D337FD" w:rsidRPr="00113309" w:rsidRDefault="00A723C2">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_Toc393700543 \h </w:instrText>
        </w:r>
        <w:r w:rsidR="00D337FD" w:rsidRPr="00113309">
          <w:rPr>
            <w:noProof/>
            <w:webHidden/>
          </w:rPr>
        </w:r>
        <w:r w:rsidR="00D337FD" w:rsidRPr="00113309">
          <w:rPr>
            <w:noProof/>
            <w:webHidden/>
          </w:rPr>
          <w:fldChar w:fldCharType="separate"/>
        </w:r>
        <w:r w:rsidR="00D337FD" w:rsidRPr="00113309">
          <w:rPr>
            <w:noProof/>
            <w:webHidden/>
          </w:rPr>
          <w:t>174</w:t>
        </w:r>
        <w:r w:rsidR="00D337FD"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306127041"/>
      <w:bookmarkStart w:id="1" w:name="_Toc293340115"/>
    </w:p>
    <w:p w:rsidR="00E4658E" w:rsidRPr="00113309" w:rsidRDefault="007A1912" w:rsidP="00CF5B5C">
      <w:pPr>
        <w:pStyle w:val="11"/>
      </w:pPr>
      <w:bookmarkStart w:id="2" w:name="_Toc306127037"/>
      <w:bookmarkEnd w:id="0"/>
      <w:r w:rsidRPr="00113309">
        <w:br w:type="page"/>
      </w:r>
      <w:bookmarkStart w:id="3" w:name="_Toc389132924"/>
      <w:bookmarkStart w:id="4" w:name="_Toc393700392"/>
      <w:r w:rsidR="00E4658E" w:rsidRPr="00113309">
        <w:t xml:space="preserve">Общие принципы </w:t>
      </w:r>
      <w:r w:rsidR="00E4658E" w:rsidRPr="00CF5B5C">
        <w:t>организации</w:t>
      </w:r>
      <w:r w:rsidR="00E4658E" w:rsidRPr="00113309">
        <w:t xml:space="preserve">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proofErr w:type="gramStart"/>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roofErr w:type="gramEnd"/>
    </w:p>
    <w:p w:rsidR="00037AB0" w:rsidRPr="00113309" w:rsidRDefault="00037AB0" w:rsidP="00037AB0">
      <w:r w:rsidRPr="00113309">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113309">
        <w:t>особенности</w:t>
      </w:r>
      <w:proofErr w:type="gramEnd"/>
      <w:r w:rsidRPr="00113309">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xml:space="preserve">№ </w:t>
            </w:r>
            <w:proofErr w:type="gramStart"/>
            <w:r w:rsidRPr="00113309">
              <w:rPr>
                <w:b/>
                <w:bCs/>
                <w:sz w:val="20"/>
                <w:szCs w:val="20"/>
              </w:rPr>
              <w:t>п</w:t>
            </w:r>
            <w:proofErr w:type="gramEnd"/>
            <w:r w:rsidRPr="00113309">
              <w:rPr>
                <w:b/>
                <w:bCs/>
                <w:sz w:val="20"/>
                <w:szCs w:val="20"/>
              </w:rPr>
              <w:t>/п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roofErr w:type="spellStart"/>
            <w:r w:rsidRPr="00113309">
              <w:rPr>
                <w:sz w:val="20"/>
                <w:szCs w:val="20"/>
              </w:rPr>
              <w:t>Среднеэтажной</w:t>
            </w:r>
            <w:proofErr w:type="spellEnd"/>
            <w:r w:rsidRPr="00113309">
              <w:rPr>
                <w:sz w:val="20"/>
                <w:szCs w:val="20"/>
              </w:rPr>
              <w:t xml:space="preserve">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w:t>
      </w:r>
      <w:proofErr w:type="gramStart"/>
      <w:r w:rsidRPr="00113309">
        <w:t>распределения</w:t>
      </w:r>
      <w:proofErr w:type="gramEnd"/>
      <w:r w:rsidRPr="00113309">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proofErr w:type="gramStart"/>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037AB0" w:rsidRPr="00113309" w:rsidRDefault="00037AB0" w:rsidP="00037AB0">
      <w:pPr>
        <w:pStyle w:val="a6"/>
      </w:pPr>
      <w:r w:rsidRPr="00113309">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 xml:space="preserve">для кварталов (микрорайонов) </w:t>
      </w:r>
      <w:proofErr w:type="spellStart"/>
      <w:r w:rsidRPr="00113309">
        <w:t>среднеэтажной</w:t>
      </w:r>
      <w:proofErr w:type="spellEnd"/>
      <w:r w:rsidRPr="00113309">
        <w:t xml:space="preserve"> жилой застройки 4 - 8 этажей – не более 450 м;</w:t>
      </w:r>
    </w:p>
    <w:p w:rsidR="00037AB0" w:rsidRPr="00113309" w:rsidRDefault="00037AB0" w:rsidP="00037AB0">
      <w:pPr>
        <w:pStyle w:val="a2"/>
      </w:pPr>
      <w:r w:rsidRPr="00113309">
        <w:t xml:space="preserve">для кварталов малоэтажной жилой застройки 1 - 3 этажа без </w:t>
      </w:r>
      <w:proofErr w:type="spellStart"/>
      <w:r w:rsidRPr="00113309">
        <w:t>приквартирных</w:t>
      </w:r>
      <w:proofErr w:type="spellEnd"/>
      <w:r w:rsidRPr="00113309">
        <w:t xml:space="preserve">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w:t>
      </w:r>
      <w:proofErr w:type="spellStart"/>
      <w:r w:rsidRPr="00113309">
        <w:t>приквартирными</w:t>
      </w:r>
      <w:proofErr w:type="spellEnd"/>
      <w:r w:rsidRPr="00113309">
        <w:t xml:space="preserve">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proofErr w:type="gramStart"/>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113309">
        <w:t xml:space="preserve">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proofErr w:type="spellStart"/>
      <w:r w:rsidRPr="00113309">
        <w:t>функционализацию</w:t>
      </w:r>
      <w:proofErr w:type="spellEnd"/>
      <w:r w:rsidRPr="00113309">
        <w:t xml:space="preserve">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t xml:space="preserve">природно-климатические условия (климатический подрайон (IA, </w:t>
      </w:r>
      <w:proofErr w:type="gramStart"/>
      <w:r w:rsidRPr="00113309">
        <w:t>I</w:t>
      </w:r>
      <w:proofErr w:type="gramEnd"/>
      <w:r w:rsidRPr="00113309">
        <w:t>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 xml:space="preserve">Населенные пункты с особым режимом функционирования (вахтовые посёлки, закрытые и обособленные военные городки, </w:t>
      </w:r>
      <w:proofErr w:type="spellStart"/>
      <w:r w:rsidRPr="00113309">
        <w:t>спецлагеря</w:t>
      </w:r>
      <w:proofErr w:type="spellEnd"/>
      <w:r w:rsidRPr="00113309">
        <w:t>,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proofErr w:type="gramStart"/>
      <w:r w:rsidRPr="00113309">
        <w:rPr>
          <w:vertAlign w:val="superscript"/>
        </w:rPr>
        <w:t>2</w:t>
      </w:r>
      <w:proofErr w:type="gramEnd"/>
      <w:r w:rsidRPr="00113309">
        <w:t xml:space="preserve">/га), процентом </w:t>
      </w:r>
      <w:proofErr w:type="spellStart"/>
      <w:r w:rsidRPr="00113309">
        <w:t>застроенности</w:t>
      </w:r>
      <w:proofErr w:type="spellEnd"/>
      <w:r w:rsidRPr="00113309">
        <w:t xml:space="preserve"> территории.</w:t>
      </w:r>
    </w:p>
    <w:p w:rsidR="00037AB0" w:rsidRPr="00113309" w:rsidRDefault="00037AB0" w:rsidP="00037AB0">
      <w:pPr>
        <w:pStyle w:val="a6"/>
      </w:pPr>
      <w:r w:rsidRPr="00113309">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rsidR="00E509FE">
        <w:fldChar w:fldCharType="begin"/>
      </w:r>
      <w:r w:rsidR="00E509FE">
        <w:instrText xml:space="preserve"> REF _Ref393700702 \h  \* MERGEFORMAT </w:instrText>
      </w:r>
      <w:r w:rsidR="00E509FE">
        <w:fldChar w:fldCharType="separate"/>
      </w:r>
      <w:r w:rsidRPr="00113309">
        <w:t>Таблица 3</w:t>
      </w:r>
      <w:r w:rsidR="00E509FE">
        <w:fldChar w:fldCharType="end"/>
      </w:r>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w:t>
            </w:r>
            <w:proofErr w:type="gramStart"/>
            <w:r w:rsidRPr="00113309">
              <w:rPr>
                <w:rFonts w:ascii="Times New Roman" w:hAnsi="Times New Roman" w:cs="Times New Roman"/>
                <w:b/>
              </w:rPr>
              <w:t>.</w:t>
            </w:r>
            <w:proofErr w:type="gramEnd"/>
            <w:r w:rsidRPr="00113309">
              <w:rPr>
                <w:rFonts w:ascii="Times New Roman" w:hAnsi="Times New Roman" w:cs="Times New Roman"/>
                <w:b/>
              </w:rPr>
              <w:t xml:space="preserve"> </w:t>
            </w:r>
            <w:proofErr w:type="gramStart"/>
            <w:r w:rsidRPr="00113309">
              <w:rPr>
                <w:rFonts w:ascii="Times New Roman" w:hAnsi="Times New Roman" w:cs="Times New Roman"/>
                <w:b/>
              </w:rPr>
              <w:t>п</w:t>
            </w:r>
            <w:proofErr w:type="gramEnd"/>
            <w:r w:rsidRPr="00113309">
              <w:rPr>
                <w:rFonts w:ascii="Times New Roman" w:hAnsi="Times New Roman" w:cs="Times New Roman"/>
                <w:b/>
              </w:rPr>
              <w:t>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w:t>
      </w:r>
      <w:proofErr w:type="gramStart"/>
      <w:r w:rsidRPr="00113309">
        <w:t>исходя из анализа действующей градостроительной документации, сложившейся ситуации и являются</w:t>
      </w:r>
      <w:proofErr w:type="gramEnd"/>
      <w:r w:rsidRPr="00113309">
        <w:t xml:space="preserve">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w:t>
      </w:r>
      <w:bookmarkStart w:id="18" w:name="_GoBack"/>
      <w:bookmarkEnd w:id="18"/>
      <w:r w:rsidRPr="00113309">
        <w:t>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r w:rsidR="00E509FE">
        <w:fldChar w:fldCharType="begin"/>
      </w:r>
      <w:r w:rsidR="00E509FE">
        <w:instrText xml:space="preserve"> REF _Ref393700740 \h  \* MERGEFORMAT </w:instrText>
      </w:r>
      <w:r w:rsidR="00E509FE">
        <w:fldChar w:fldCharType="separate"/>
      </w:r>
      <w:r w:rsidRPr="00113309">
        <w:t>Таблица 4</w:t>
      </w:r>
      <w:r w:rsidR="00E509FE">
        <w:fldChar w:fldCharType="end"/>
      </w:r>
      <w:r w:rsidRPr="00113309">
        <w:t>).</w:t>
      </w:r>
    </w:p>
    <w:p w:rsidR="00037AB0" w:rsidRPr="00113309" w:rsidRDefault="00037AB0" w:rsidP="00037AB0">
      <w:pPr>
        <w:pStyle w:val="af1"/>
        <w:jc w:val="right"/>
      </w:pPr>
      <w:bookmarkStart w:id="19" w:name="_Ref393700740"/>
      <w:r w:rsidRPr="00113309">
        <w:t xml:space="preserve">Таблица </w:t>
      </w:r>
      <w:fldSimple w:instr=" SEQ Таблица \* ARABIC ">
        <w:r w:rsidRPr="00113309">
          <w:rPr>
            <w:noProof/>
          </w:rPr>
          <w:t>4</w:t>
        </w:r>
      </w:fldSimple>
      <w:bookmarkEnd w:id="19"/>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roofErr w:type="spellStart"/>
            <w:r w:rsidRPr="00113309">
              <w:rPr>
                <w:b/>
                <w:sz w:val="20"/>
                <w:szCs w:val="20"/>
              </w:rPr>
              <w:t>Коэфф</w:t>
            </w:r>
            <w:proofErr w:type="spellEnd"/>
            <w:r w:rsidRPr="00113309">
              <w:rPr>
                <w:b/>
                <w:sz w:val="20"/>
                <w:szCs w:val="20"/>
              </w:rPr>
              <w:t>.</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roofErr w:type="spellStart"/>
            <w:r w:rsidRPr="00113309">
              <w:rPr>
                <w:b/>
                <w:sz w:val="20"/>
                <w:szCs w:val="20"/>
              </w:rPr>
              <w:t>Коэфф</w:t>
            </w:r>
            <w:proofErr w:type="spellEnd"/>
            <w:r w:rsidRPr="00113309">
              <w:rPr>
                <w:b/>
                <w:sz w:val="20"/>
                <w:szCs w:val="20"/>
              </w:rPr>
              <w:t>.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31190B">
        <w:rPr>
          <w:sz w:val="20"/>
          <w:szCs w:val="20"/>
        </w:rPr>
        <w:t>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w:t>
      </w:r>
      <w:r w:rsidRPr="00113309">
        <w:t xml:space="preserve">. </w:t>
      </w:r>
    </w:p>
    <w:p w:rsidR="00D94082" w:rsidRPr="00113309" w:rsidRDefault="00D94082" w:rsidP="00CF5B5C">
      <w:pPr>
        <w:pStyle w:val="11"/>
      </w:pPr>
      <w:bookmarkStart w:id="20" w:name="_Toc393700398"/>
      <w:r w:rsidRPr="00113309">
        <w:t>Нормативы градостроительного проектирования жилых зон</w:t>
      </w:r>
      <w:bookmarkEnd w:id="20"/>
    </w:p>
    <w:p w:rsidR="00D94082" w:rsidRPr="00113309" w:rsidRDefault="00D94082" w:rsidP="00CF5B5C">
      <w:pPr>
        <w:pStyle w:val="2"/>
      </w:pPr>
      <w:bookmarkStart w:id="21" w:name="_Toc389132931"/>
      <w:bookmarkStart w:id="22" w:name="_Toc393700399"/>
      <w:r w:rsidRPr="00113309">
        <w:t>Нормативы площади элементов планировочной структуры жилых зон</w:t>
      </w:r>
      <w:bookmarkEnd w:id="21"/>
      <w:bookmarkEnd w:id="22"/>
      <w:r w:rsidR="00BA6365" w:rsidRPr="00113309">
        <w:t xml:space="preserve"> </w:t>
      </w:r>
    </w:p>
    <w:p w:rsidR="00037AB0" w:rsidRPr="0031190B" w:rsidRDefault="00037AB0" w:rsidP="00037AB0">
      <w:pPr>
        <w:pStyle w:val="a6"/>
        <w:rPr>
          <w:sz w:val="20"/>
          <w:szCs w:val="20"/>
        </w:rPr>
      </w:pPr>
      <w:r w:rsidRPr="0031190B">
        <w:rPr>
          <w:sz w:val="20"/>
          <w:szCs w:val="20"/>
        </w:rPr>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31190B" w:rsidRDefault="00037AB0" w:rsidP="00037AB0">
      <w:pPr>
        <w:pStyle w:val="a6"/>
        <w:rPr>
          <w:iCs/>
          <w:sz w:val="20"/>
          <w:szCs w:val="20"/>
        </w:rPr>
      </w:pPr>
      <w:r w:rsidRPr="0031190B">
        <w:rPr>
          <w:sz w:val="20"/>
          <w:szCs w:val="20"/>
        </w:rPr>
        <w:t xml:space="preserve">Жилой квартал – основной планировочный элемент, находящийся в границах красных линий или других границ, </w:t>
      </w:r>
      <w:proofErr w:type="gramStart"/>
      <w:r w:rsidRPr="0031190B">
        <w:rPr>
          <w:sz w:val="20"/>
          <w:szCs w:val="20"/>
        </w:rPr>
        <w:t>размер</w:t>
      </w:r>
      <w:proofErr w:type="gramEnd"/>
      <w:r w:rsidRPr="0031190B">
        <w:rPr>
          <w:sz w:val="20"/>
          <w:szCs w:val="20"/>
        </w:rPr>
        <w:t xml:space="preserve"> территории </w:t>
      </w:r>
      <w:proofErr w:type="gramStart"/>
      <w:r w:rsidRPr="0031190B">
        <w:rPr>
          <w:sz w:val="20"/>
          <w:szCs w:val="20"/>
        </w:rPr>
        <w:t>которого</w:t>
      </w:r>
      <w:proofErr w:type="gramEnd"/>
      <w:r w:rsidRPr="0031190B">
        <w:rPr>
          <w:sz w:val="20"/>
          <w:szCs w:val="20"/>
        </w:rPr>
        <w:t>,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31190B">
        <w:rPr>
          <w:iCs/>
          <w:sz w:val="20"/>
          <w:szCs w:val="20"/>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31190B" w:rsidRDefault="00037AB0" w:rsidP="00037AB0">
      <w:pPr>
        <w:pStyle w:val="a6"/>
        <w:rPr>
          <w:bCs/>
          <w:sz w:val="20"/>
          <w:szCs w:val="20"/>
        </w:rPr>
      </w:pPr>
      <w:r w:rsidRPr="0031190B">
        <w:rPr>
          <w:sz w:val="20"/>
          <w:szCs w:val="20"/>
        </w:rPr>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31190B">
        <w:rPr>
          <w:bCs/>
          <w:sz w:val="20"/>
          <w:szCs w:val="20"/>
        </w:rPr>
        <w:t xml:space="preserve"> </w:t>
      </w:r>
    </w:p>
    <w:p w:rsidR="00037AB0" w:rsidRPr="0031190B" w:rsidRDefault="00037AB0" w:rsidP="00037AB0">
      <w:pPr>
        <w:pStyle w:val="a6"/>
        <w:rPr>
          <w:sz w:val="20"/>
          <w:szCs w:val="20"/>
        </w:rPr>
      </w:pPr>
      <w:r w:rsidRPr="0031190B">
        <w:rPr>
          <w:bCs/>
          <w:sz w:val="20"/>
          <w:szCs w:val="20"/>
        </w:rPr>
        <w:t xml:space="preserve">Жилой район </w:t>
      </w:r>
      <w:r w:rsidRPr="0031190B">
        <w:rPr>
          <w:sz w:val="20"/>
          <w:szCs w:val="20"/>
        </w:rPr>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31190B" w:rsidRDefault="00037AB0" w:rsidP="00037AB0">
      <w:pPr>
        <w:pStyle w:val="a6"/>
        <w:rPr>
          <w:sz w:val="20"/>
          <w:szCs w:val="20"/>
        </w:rPr>
      </w:pPr>
    </w:p>
    <w:p w:rsidR="00037AB0" w:rsidRPr="0031190B" w:rsidRDefault="00037AB0" w:rsidP="00037AB0">
      <w:pPr>
        <w:pStyle w:val="a6"/>
        <w:rPr>
          <w:sz w:val="20"/>
          <w:szCs w:val="20"/>
        </w:rPr>
      </w:pPr>
      <w:r w:rsidRPr="0031190B">
        <w:rPr>
          <w:sz w:val="20"/>
          <w:szCs w:val="20"/>
        </w:rPr>
        <w:t>Рекомендуемые показатели нормируемых элементов территории жилого квартала (микрорайона) приведены ниже (</w:t>
      </w:r>
      <w:r w:rsidR="00E509FE" w:rsidRPr="0031190B">
        <w:rPr>
          <w:sz w:val="20"/>
          <w:szCs w:val="20"/>
        </w:rPr>
        <w:fldChar w:fldCharType="begin"/>
      </w:r>
      <w:r w:rsidR="00E509FE" w:rsidRPr="0031190B">
        <w:rPr>
          <w:sz w:val="20"/>
          <w:szCs w:val="20"/>
        </w:rPr>
        <w:instrText xml:space="preserve"> REF _Ref393700762 \h  \* MERGEFORMAT </w:instrText>
      </w:r>
      <w:r w:rsidR="00E509FE" w:rsidRPr="0031190B">
        <w:rPr>
          <w:sz w:val="20"/>
          <w:szCs w:val="20"/>
        </w:rPr>
      </w:r>
      <w:r w:rsidR="00E509FE" w:rsidRPr="0031190B">
        <w:rPr>
          <w:sz w:val="20"/>
          <w:szCs w:val="20"/>
        </w:rPr>
        <w:fldChar w:fldCharType="separate"/>
      </w:r>
      <w:r w:rsidRPr="0031190B">
        <w:rPr>
          <w:sz w:val="20"/>
          <w:szCs w:val="20"/>
        </w:rPr>
        <w:t>Таблица 5</w:t>
      </w:r>
      <w:r w:rsidR="00E509FE" w:rsidRPr="0031190B">
        <w:rPr>
          <w:sz w:val="20"/>
          <w:szCs w:val="20"/>
        </w:rPr>
        <w:fldChar w:fldCharType="end"/>
      </w:r>
      <w:r w:rsidRPr="0031190B">
        <w:rPr>
          <w:sz w:val="20"/>
          <w:szCs w:val="20"/>
        </w:rPr>
        <w:t>).</w:t>
      </w:r>
    </w:p>
    <w:p w:rsidR="00037AB0" w:rsidRPr="0031190B" w:rsidRDefault="00037AB0" w:rsidP="00037AB0">
      <w:pPr>
        <w:pStyle w:val="af1"/>
        <w:jc w:val="right"/>
        <w:rPr>
          <w:sz w:val="20"/>
        </w:rPr>
      </w:pPr>
      <w:bookmarkStart w:id="23" w:name="_Ref393700762"/>
      <w:bookmarkStart w:id="24" w:name="_Ref364439411"/>
      <w:r w:rsidRPr="0031190B">
        <w:rPr>
          <w:sz w:val="20"/>
        </w:rPr>
        <w:t xml:space="preserve">Таблица </w:t>
      </w:r>
      <w:r w:rsidR="00A723C2" w:rsidRPr="0031190B">
        <w:rPr>
          <w:sz w:val="20"/>
        </w:rPr>
        <w:fldChar w:fldCharType="begin"/>
      </w:r>
      <w:r w:rsidR="00A723C2" w:rsidRPr="0031190B">
        <w:rPr>
          <w:sz w:val="20"/>
        </w:rPr>
        <w:instrText xml:space="preserve"> SEQ Таблица \* ARABIC </w:instrText>
      </w:r>
      <w:r w:rsidR="00A723C2" w:rsidRPr="0031190B">
        <w:rPr>
          <w:sz w:val="20"/>
        </w:rPr>
        <w:fldChar w:fldCharType="separate"/>
      </w:r>
      <w:r w:rsidRPr="0031190B">
        <w:rPr>
          <w:noProof/>
          <w:sz w:val="20"/>
        </w:rPr>
        <w:t>5</w:t>
      </w:r>
      <w:r w:rsidR="00A723C2" w:rsidRPr="0031190B">
        <w:rPr>
          <w:noProof/>
          <w:sz w:val="20"/>
        </w:rPr>
        <w:fldChar w:fldCharType="end"/>
      </w:r>
      <w:bookmarkEnd w:id="23"/>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31190B"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4"/>
          <w:p w:rsidR="006D52FE" w:rsidRPr="0031190B" w:rsidRDefault="006D52FE" w:rsidP="00EC4EDB">
            <w:pPr>
              <w:pStyle w:val="ConsPlusNormal"/>
              <w:widowControl/>
              <w:ind w:firstLine="0"/>
              <w:jc w:val="center"/>
              <w:rPr>
                <w:rFonts w:ascii="Times New Roman" w:hAnsi="Times New Roman" w:cs="Times New Roman"/>
              </w:rPr>
            </w:pPr>
            <w:r w:rsidRPr="0031190B">
              <w:rPr>
                <w:rFonts w:ascii="Times New Roman" w:hAnsi="Times New Roman" w:cs="Times New Roman"/>
              </w:rPr>
              <w:t xml:space="preserve">N  </w:t>
            </w:r>
            <w:r w:rsidRPr="0031190B">
              <w:rPr>
                <w:rFonts w:ascii="Times New Roman" w:hAnsi="Times New Roman" w:cs="Times New Roman"/>
              </w:rPr>
              <w:br/>
            </w:r>
            <w:proofErr w:type="gramStart"/>
            <w:r w:rsidRPr="0031190B">
              <w:rPr>
                <w:rFonts w:ascii="Times New Roman" w:hAnsi="Times New Roman" w:cs="Times New Roman"/>
              </w:rPr>
              <w:t>п</w:t>
            </w:r>
            <w:proofErr w:type="gramEnd"/>
            <w:r w:rsidRPr="0031190B">
              <w:rPr>
                <w:rFonts w:ascii="Times New Roman" w:hAnsi="Times New Roman" w:cs="Times New Roman"/>
              </w:rPr>
              <w:t>/п</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jc w:val="center"/>
              <w:rPr>
                <w:rFonts w:ascii="Times New Roman" w:hAnsi="Times New Roman" w:cs="Times New Roman"/>
              </w:rPr>
            </w:pPr>
            <w:r w:rsidRPr="0031190B">
              <w:rPr>
                <w:rFonts w:ascii="Times New Roman" w:hAnsi="Times New Roman" w:cs="Times New Roman"/>
              </w:rPr>
              <w:t xml:space="preserve">Элементы территории    </w:t>
            </w:r>
            <w:r w:rsidRPr="0031190B">
              <w:rPr>
                <w:rFonts w:ascii="Times New Roman" w:hAnsi="Times New Roman" w:cs="Times New Roman"/>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jc w:val="center"/>
              <w:rPr>
                <w:rFonts w:ascii="Times New Roman" w:hAnsi="Times New Roman" w:cs="Times New Roman"/>
              </w:rPr>
            </w:pPr>
            <w:r w:rsidRPr="0031190B">
              <w:rPr>
                <w:rFonts w:ascii="Times New Roman" w:hAnsi="Times New Roman" w:cs="Times New Roman"/>
              </w:rPr>
              <w:t>Площадь элемента территории, % от общей площади территории жилого квартала</w:t>
            </w:r>
          </w:p>
        </w:tc>
      </w:tr>
      <w:tr w:rsidR="006D52FE" w:rsidRPr="0031190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10          </w:t>
            </w:r>
          </w:p>
        </w:tc>
      </w:tr>
      <w:tr w:rsidR="006D52FE" w:rsidRPr="0031190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5          </w:t>
            </w:r>
          </w:p>
        </w:tc>
      </w:tr>
      <w:tr w:rsidR="006D52FE" w:rsidRPr="0031190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10              </w:t>
            </w:r>
          </w:p>
        </w:tc>
      </w:tr>
      <w:tr w:rsidR="006D52FE" w:rsidRPr="0031190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10-18              </w:t>
            </w:r>
          </w:p>
        </w:tc>
      </w:tr>
      <w:tr w:rsidR="006D52FE" w:rsidRPr="0031190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10</w:t>
            </w:r>
            <w:r w:rsidRPr="0031190B">
              <w:rPr>
                <w:rFonts w:ascii="Times New Roman" w:hAnsi="Times New Roman" w:cs="Times New Roman"/>
                <w:lang w:val="en-US"/>
              </w:rPr>
              <w:t>-12</w:t>
            </w:r>
          </w:p>
        </w:tc>
      </w:tr>
      <w:tr w:rsidR="006D52FE" w:rsidRPr="0031190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15-25</w:t>
            </w:r>
          </w:p>
        </w:tc>
      </w:tr>
      <w:tr w:rsidR="006D52FE" w:rsidRPr="0031190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2</w:t>
            </w:r>
          </w:p>
        </w:tc>
      </w:tr>
      <w:tr w:rsidR="006D52FE" w:rsidRPr="0031190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ind w:firstLine="0"/>
              <w:rPr>
                <w:rFonts w:ascii="Times New Roman" w:hAnsi="Times New Roman" w:cs="Times New Roman"/>
              </w:rPr>
            </w:pPr>
            <w:r w:rsidRPr="0031190B">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ind w:firstLine="0"/>
              <w:rPr>
                <w:rFonts w:ascii="Times New Roman" w:hAnsi="Times New Roman" w:cs="Times New Roman"/>
              </w:rPr>
            </w:pPr>
            <w:r w:rsidRPr="0031190B">
              <w:rPr>
                <w:rFonts w:ascii="Times New Roman" w:hAnsi="Times New Roman" w:cs="Times New Roman"/>
              </w:rPr>
              <w:t>18-38</w:t>
            </w:r>
          </w:p>
        </w:tc>
      </w:tr>
      <w:tr w:rsidR="006D52FE" w:rsidRPr="0031190B"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100</w:t>
            </w:r>
          </w:p>
        </w:tc>
      </w:tr>
    </w:tbl>
    <w:p w:rsidR="00037AB0" w:rsidRPr="0031190B" w:rsidRDefault="00037AB0" w:rsidP="00037AB0">
      <w:pPr>
        <w:pStyle w:val="a6"/>
        <w:rPr>
          <w:sz w:val="20"/>
          <w:szCs w:val="20"/>
        </w:rPr>
      </w:pPr>
      <w:r w:rsidRPr="0031190B">
        <w:rPr>
          <w:sz w:val="20"/>
          <w:szCs w:val="20"/>
        </w:rPr>
        <w:t>Рекомендуемые показатели нормируемых элементов территории жилого микрорайона приведены ниже (</w:t>
      </w:r>
      <w:r w:rsidR="00E509FE" w:rsidRPr="0031190B">
        <w:rPr>
          <w:sz w:val="20"/>
          <w:szCs w:val="20"/>
        </w:rPr>
        <w:fldChar w:fldCharType="begin"/>
      </w:r>
      <w:r w:rsidR="00E509FE" w:rsidRPr="0031190B">
        <w:rPr>
          <w:sz w:val="20"/>
          <w:szCs w:val="20"/>
        </w:rPr>
        <w:instrText xml:space="preserve"> REF _Ref393700783 \h  \* MERGEFORMAT </w:instrText>
      </w:r>
      <w:r w:rsidR="00E509FE" w:rsidRPr="0031190B">
        <w:rPr>
          <w:sz w:val="20"/>
          <w:szCs w:val="20"/>
        </w:rPr>
      </w:r>
      <w:r w:rsidR="00E509FE" w:rsidRPr="0031190B">
        <w:rPr>
          <w:sz w:val="20"/>
          <w:szCs w:val="20"/>
        </w:rPr>
        <w:fldChar w:fldCharType="separate"/>
      </w:r>
      <w:r w:rsidRPr="0031190B">
        <w:rPr>
          <w:sz w:val="20"/>
          <w:szCs w:val="20"/>
        </w:rPr>
        <w:t>Таблица 6</w:t>
      </w:r>
      <w:r w:rsidR="00E509FE" w:rsidRPr="0031190B">
        <w:rPr>
          <w:sz w:val="20"/>
          <w:szCs w:val="20"/>
        </w:rPr>
        <w:fldChar w:fldCharType="end"/>
      </w:r>
      <w:r w:rsidRPr="0031190B">
        <w:rPr>
          <w:sz w:val="20"/>
          <w:szCs w:val="20"/>
        </w:rPr>
        <w:t>).</w:t>
      </w:r>
    </w:p>
    <w:p w:rsidR="00037AB0" w:rsidRPr="0031190B" w:rsidRDefault="00037AB0" w:rsidP="00037AB0">
      <w:pPr>
        <w:pStyle w:val="af1"/>
        <w:jc w:val="right"/>
        <w:rPr>
          <w:sz w:val="20"/>
        </w:rPr>
      </w:pPr>
      <w:bookmarkStart w:id="25" w:name="_Ref393700783"/>
      <w:bookmarkStart w:id="26" w:name="_Ref364439445"/>
      <w:r w:rsidRPr="0031190B">
        <w:rPr>
          <w:sz w:val="20"/>
        </w:rPr>
        <w:t xml:space="preserve">Таблица </w:t>
      </w:r>
      <w:r w:rsidR="00A723C2" w:rsidRPr="0031190B">
        <w:rPr>
          <w:sz w:val="20"/>
        </w:rPr>
        <w:fldChar w:fldCharType="begin"/>
      </w:r>
      <w:r w:rsidR="00A723C2" w:rsidRPr="0031190B">
        <w:rPr>
          <w:sz w:val="20"/>
        </w:rPr>
        <w:instrText xml:space="preserve"> SEQ Таблица \* ARABIC </w:instrText>
      </w:r>
      <w:r w:rsidR="00A723C2" w:rsidRPr="0031190B">
        <w:rPr>
          <w:sz w:val="20"/>
        </w:rPr>
        <w:fldChar w:fldCharType="separate"/>
      </w:r>
      <w:r w:rsidRPr="0031190B">
        <w:rPr>
          <w:noProof/>
          <w:sz w:val="20"/>
        </w:rPr>
        <w:t>6</w:t>
      </w:r>
      <w:r w:rsidR="00A723C2" w:rsidRPr="0031190B">
        <w:rPr>
          <w:noProof/>
          <w:sz w:val="20"/>
        </w:rPr>
        <w:fldChar w:fldCharType="end"/>
      </w:r>
      <w:bookmarkEnd w:id="25"/>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31190B"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6"/>
          <w:p w:rsidR="00037AB0" w:rsidRPr="0031190B" w:rsidRDefault="00037AB0" w:rsidP="003C7992">
            <w:pPr>
              <w:pStyle w:val="ConsPlusNormal"/>
              <w:widowControl/>
              <w:ind w:firstLine="0"/>
              <w:jc w:val="center"/>
              <w:rPr>
                <w:rFonts w:ascii="Times New Roman" w:hAnsi="Times New Roman" w:cs="Times New Roman"/>
              </w:rPr>
            </w:pPr>
            <w:r w:rsidRPr="0031190B">
              <w:rPr>
                <w:rFonts w:ascii="Times New Roman" w:hAnsi="Times New Roman" w:cs="Times New Roman"/>
              </w:rPr>
              <w:t xml:space="preserve">N  </w:t>
            </w:r>
            <w:r w:rsidRPr="0031190B">
              <w:rPr>
                <w:rFonts w:ascii="Times New Roman" w:hAnsi="Times New Roman" w:cs="Times New Roman"/>
              </w:rPr>
              <w:br/>
            </w:r>
            <w:proofErr w:type="gramStart"/>
            <w:r w:rsidRPr="0031190B">
              <w:rPr>
                <w:rFonts w:ascii="Times New Roman" w:hAnsi="Times New Roman" w:cs="Times New Roman"/>
              </w:rPr>
              <w:t>п</w:t>
            </w:r>
            <w:proofErr w:type="gramEnd"/>
            <w:r w:rsidRPr="0031190B">
              <w:rPr>
                <w:rFonts w:ascii="Times New Roman" w:hAnsi="Times New Roman" w:cs="Times New Roman"/>
              </w:rPr>
              <w:t>/п</w:t>
            </w:r>
          </w:p>
        </w:tc>
        <w:tc>
          <w:tcPr>
            <w:tcW w:w="4357" w:type="dxa"/>
            <w:tcBorders>
              <w:top w:val="single" w:sz="6" w:space="0" w:color="auto"/>
              <w:left w:val="single" w:sz="6" w:space="0" w:color="auto"/>
              <w:bottom w:val="single" w:sz="6" w:space="0" w:color="auto"/>
              <w:right w:val="single" w:sz="6" w:space="0" w:color="auto"/>
            </w:tcBorders>
          </w:tcPr>
          <w:p w:rsidR="00037AB0" w:rsidRPr="0031190B" w:rsidRDefault="00037AB0" w:rsidP="003C7992">
            <w:pPr>
              <w:pStyle w:val="ConsPlusNormal"/>
              <w:widowControl/>
              <w:ind w:firstLine="0"/>
              <w:jc w:val="center"/>
              <w:rPr>
                <w:rFonts w:ascii="Times New Roman" w:hAnsi="Times New Roman" w:cs="Times New Roman"/>
              </w:rPr>
            </w:pPr>
            <w:r w:rsidRPr="0031190B">
              <w:rPr>
                <w:rFonts w:ascii="Times New Roman" w:hAnsi="Times New Roman" w:cs="Times New Roman"/>
              </w:rPr>
              <w:t xml:space="preserve">Элементы территории    </w:t>
            </w:r>
            <w:r w:rsidRPr="0031190B">
              <w:rPr>
                <w:rFonts w:ascii="Times New Roman" w:hAnsi="Times New Roman" w:cs="Times New Roman"/>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31190B" w:rsidRDefault="00037AB0" w:rsidP="003C7992">
            <w:pPr>
              <w:pStyle w:val="ConsPlusNormal"/>
              <w:widowControl/>
              <w:ind w:firstLine="0"/>
              <w:jc w:val="center"/>
              <w:rPr>
                <w:rFonts w:ascii="Times New Roman" w:hAnsi="Times New Roman" w:cs="Times New Roman"/>
              </w:rPr>
            </w:pPr>
            <w:r w:rsidRPr="0031190B">
              <w:rPr>
                <w:rFonts w:ascii="Times New Roman" w:hAnsi="Times New Roman" w:cs="Times New Roman"/>
              </w:rPr>
              <w:t xml:space="preserve">Площадь элемента территории, % от общей площади территории жилого    </w:t>
            </w:r>
            <w:r w:rsidRPr="0031190B">
              <w:rPr>
                <w:rFonts w:ascii="Times New Roman" w:hAnsi="Times New Roman" w:cs="Times New Roman"/>
              </w:rPr>
              <w:br/>
              <w:t>микрорайона</w:t>
            </w:r>
          </w:p>
        </w:tc>
      </w:tr>
    </w:tbl>
    <w:p w:rsidR="00037AB0" w:rsidRPr="0031190B" w:rsidRDefault="00037AB0" w:rsidP="00037AB0">
      <w:pPr>
        <w:rPr>
          <w:sz w:val="20"/>
          <w:szCs w:val="20"/>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31190B"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jc w:val="center"/>
              <w:rPr>
                <w:rFonts w:ascii="Times New Roman" w:hAnsi="Times New Roman" w:cs="Times New Roman"/>
                <w:lang w:val="en-US"/>
              </w:rPr>
            </w:pPr>
            <w:r w:rsidRPr="0031190B">
              <w:rPr>
                <w:rFonts w:ascii="Times New Roman" w:hAnsi="Times New Roman" w:cs="Times New Roman"/>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jc w:val="center"/>
              <w:rPr>
                <w:rFonts w:ascii="Times New Roman" w:hAnsi="Times New Roman" w:cs="Times New Roman"/>
                <w:lang w:val="en-US"/>
              </w:rPr>
            </w:pPr>
            <w:r w:rsidRPr="0031190B">
              <w:rPr>
                <w:rFonts w:ascii="Times New Roman" w:hAnsi="Times New Roman" w:cs="Times New Roman"/>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jc w:val="center"/>
              <w:rPr>
                <w:rFonts w:ascii="Times New Roman" w:hAnsi="Times New Roman" w:cs="Times New Roman"/>
                <w:lang w:val="en-US"/>
              </w:rPr>
            </w:pPr>
            <w:r w:rsidRPr="0031190B">
              <w:rPr>
                <w:rFonts w:ascii="Times New Roman" w:hAnsi="Times New Roman" w:cs="Times New Roman"/>
                <w:lang w:val="en-US"/>
              </w:rPr>
              <w:t>3</w:t>
            </w:r>
          </w:p>
        </w:tc>
      </w:tr>
      <w:tr w:rsidR="006D52FE" w:rsidRPr="0031190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18          </w:t>
            </w:r>
          </w:p>
        </w:tc>
      </w:tr>
      <w:tr w:rsidR="006D52FE" w:rsidRPr="0031190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14         </w:t>
            </w:r>
          </w:p>
        </w:tc>
      </w:tr>
      <w:tr w:rsidR="006D52FE" w:rsidRPr="0031190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25            </w:t>
            </w:r>
          </w:p>
        </w:tc>
      </w:tr>
      <w:tr w:rsidR="006D52FE" w:rsidRPr="0031190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 xml:space="preserve">5,5-9            </w:t>
            </w:r>
          </w:p>
        </w:tc>
      </w:tr>
      <w:tr w:rsidR="006D52FE" w:rsidRPr="0031190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5</w:t>
            </w:r>
          </w:p>
        </w:tc>
      </w:tr>
      <w:tr w:rsidR="006D52FE" w:rsidRPr="0031190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10-12</w:t>
            </w:r>
          </w:p>
        </w:tc>
      </w:tr>
      <w:tr w:rsidR="006D52FE" w:rsidRPr="0031190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5</w:t>
            </w:r>
          </w:p>
        </w:tc>
      </w:tr>
      <w:tr w:rsidR="006D52FE" w:rsidRPr="0031190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12-17,5</w:t>
            </w:r>
          </w:p>
        </w:tc>
      </w:tr>
      <w:tr w:rsidR="006D52FE" w:rsidRPr="0031190B"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31190B" w:rsidRDefault="006D52FE" w:rsidP="00EC4EDB">
            <w:pPr>
              <w:pStyle w:val="ConsPlusNormal"/>
              <w:widowControl/>
              <w:ind w:firstLine="0"/>
              <w:rPr>
                <w:rFonts w:ascii="Times New Roman" w:hAnsi="Times New Roman" w:cs="Times New Roman"/>
              </w:rPr>
            </w:pPr>
            <w:r w:rsidRPr="0031190B">
              <w:rPr>
                <w:rFonts w:ascii="Times New Roman" w:hAnsi="Times New Roman" w:cs="Times New Roman"/>
              </w:rPr>
              <w:t>100</w:t>
            </w:r>
          </w:p>
        </w:tc>
      </w:tr>
    </w:tbl>
    <w:p w:rsidR="00037AB0" w:rsidRPr="0031190B" w:rsidRDefault="006D52FE" w:rsidP="006D52FE">
      <w:pPr>
        <w:pStyle w:val="ConsPlusNormal"/>
        <w:widowControl/>
        <w:tabs>
          <w:tab w:val="left" w:pos="2085"/>
        </w:tabs>
        <w:ind w:firstLine="567"/>
        <w:jc w:val="both"/>
        <w:rPr>
          <w:rFonts w:ascii="Times New Roman" w:hAnsi="Times New Roman" w:cs="Times New Roman"/>
        </w:rPr>
      </w:pPr>
      <w:r w:rsidRPr="0031190B">
        <w:rPr>
          <w:rFonts w:ascii="Times New Roman" w:hAnsi="Times New Roman" w:cs="Times New Roman"/>
        </w:rPr>
        <w:t>Примечание: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A723C2" w:rsidRDefault="00037AB0" w:rsidP="00037AB0">
      <w:pPr>
        <w:pStyle w:val="a6"/>
        <w:rPr>
          <w:sz w:val="20"/>
          <w:szCs w:val="20"/>
        </w:rPr>
      </w:pPr>
      <w:r w:rsidRPr="00A723C2">
        <w:rPr>
          <w:sz w:val="20"/>
          <w:szCs w:val="20"/>
        </w:rPr>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A723C2" w:rsidRDefault="00037AB0" w:rsidP="00037AB0">
      <w:pPr>
        <w:pStyle w:val="a6"/>
        <w:rPr>
          <w:sz w:val="20"/>
          <w:szCs w:val="20"/>
        </w:rPr>
      </w:pPr>
      <w:r w:rsidRPr="00A723C2">
        <w:rPr>
          <w:sz w:val="20"/>
          <w:szCs w:val="20"/>
        </w:rPr>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A723C2" w:rsidRDefault="00037AB0" w:rsidP="00037AB0">
      <w:pPr>
        <w:pStyle w:val="a6"/>
        <w:rPr>
          <w:sz w:val="20"/>
          <w:szCs w:val="20"/>
        </w:rPr>
      </w:pPr>
      <w:r w:rsidRPr="00A723C2">
        <w:rPr>
          <w:sz w:val="20"/>
          <w:szCs w:val="20"/>
        </w:rPr>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A723C2">
        <w:rPr>
          <w:sz w:val="20"/>
          <w:szCs w:val="20"/>
        </w:rPr>
        <w:t>приквартирных</w:t>
      </w:r>
      <w:proofErr w:type="spellEnd"/>
      <w:r w:rsidRPr="00A723C2">
        <w:rPr>
          <w:sz w:val="20"/>
          <w:szCs w:val="20"/>
        </w:rPr>
        <w:t xml:space="preserve"> участков, следует принимать в соответствии со значениями, приведенными в разделе 2.8.</w:t>
      </w:r>
    </w:p>
    <w:p w:rsidR="00D94082" w:rsidRPr="00A723C2" w:rsidRDefault="00D94082" w:rsidP="00CF5B5C">
      <w:pPr>
        <w:pStyle w:val="2"/>
        <w:rPr>
          <w:sz w:val="20"/>
          <w:szCs w:val="20"/>
        </w:rPr>
      </w:pPr>
      <w:bookmarkStart w:id="27" w:name="_Toc389132932"/>
      <w:bookmarkStart w:id="28" w:name="_Toc393700400"/>
      <w:r w:rsidRPr="00A723C2">
        <w:rPr>
          <w:sz w:val="20"/>
          <w:szCs w:val="20"/>
        </w:rPr>
        <w:t>Плотности населения жилых зон</w:t>
      </w:r>
      <w:bookmarkEnd w:id="27"/>
      <w:bookmarkEnd w:id="28"/>
      <w:r w:rsidR="00BA6365" w:rsidRPr="00A723C2">
        <w:rPr>
          <w:sz w:val="20"/>
          <w:szCs w:val="20"/>
        </w:rPr>
        <w:t xml:space="preserve"> </w:t>
      </w:r>
    </w:p>
    <w:p w:rsidR="00037AB0" w:rsidRPr="00A723C2" w:rsidRDefault="00037AB0" w:rsidP="00037AB0">
      <w:pPr>
        <w:pStyle w:val="a6"/>
        <w:rPr>
          <w:sz w:val="20"/>
          <w:szCs w:val="20"/>
        </w:rPr>
      </w:pPr>
      <w:r w:rsidRPr="00A723C2">
        <w:rPr>
          <w:sz w:val="20"/>
          <w:szCs w:val="20"/>
        </w:rPr>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w:t>
      </w:r>
      <w:proofErr w:type="gramStart"/>
      <w:r w:rsidRPr="00A723C2">
        <w:rPr>
          <w:sz w:val="20"/>
          <w:szCs w:val="20"/>
        </w:rPr>
        <w:t>га</w:t>
      </w:r>
      <w:proofErr w:type="gramEnd"/>
      <w:r w:rsidRPr="00A723C2">
        <w:rPr>
          <w:sz w:val="20"/>
          <w:szCs w:val="20"/>
        </w:rPr>
        <w:t xml:space="preserve"> и не более 90 чел./га. </w:t>
      </w:r>
    </w:p>
    <w:p w:rsidR="00037AB0" w:rsidRPr="00A723C2" w:rsidRDefault="00037AB0" w:rsidP="00037AB0">
      <w:pPr>
        <w:pStyle w:val="a6"/>
        <w:rPr>
          <w:sz w:val="20"/>
          <w:szCs w:val="20"/>
        </w:rPr>
      </w:pPr>
      <w:r w:rsidRPr="00A723C2">
        <w:rPr>
          <w:sz w:val="20"/>
          <w:szCs w:val="20"/>
        </w:rPr>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w:t>
      </w:r>
      <w:proofErr w:type="gramStart"/>
      <w:r w:rsidRPr="00A723C2">
        <w:rPr>
          <w:sz w:val="20"/>
          <w:szCs w:val="20"/>
        </w:rPr>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A723C2">
        <w:rPr>
          <w:sz w:val="20"/>
          <w:szCs w:val="20"/>
        </w:rPr>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A723C2" w:rsidRDefault="00037AB0" w:rsidP="00037AB0">
      <w:pPr>
        <w:pStyle w:val="a6"/>
        <w:rPr>
          <w:sz w:val="20"/>
          <w:szCs w:val="20"/>
        </w:rPr>
      </w:pPr>
      <w:r w:rsidRPr="00A723C2">
        <w:rPr>
          <w:sz w:val="20"/>
          <w:szCs w:val="20"/>
        </w:rPr>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A723C2" w:rsidRDefault="00037AB0" w:rsidP="00037AB0">
      <w:pPr>
        <w:pStyle w:val="a6"/>
        <w:rPr>
          <w:sz w:val="20"/>
          <w:szCs w:val="20"/>
        </w:rPr>
      </w:pPr>
      <w:r w:rsidRPr="00A723C2">
        <w:rPr>
          <w:sz w:val="20"/>
          <w:szCs w:val="20"/>
        </w:rPr>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00E509FE" w:rsidRPr="00A723C2">
        <w:rPr>
          <w:sz w:val="20"/>
          <w:szCs w:val="20"/>
        </w:rPr>
        <w:fldChar w:fldCharType="begin"/>
      </w:r>
      <w:r w:rsidR="00E509FE" w:rsidRPr="00A723C2">
        <w:rPr>
          <w:sz w:val="20"/>
          <w:szCs w:val="20"/>
        </w:rPr>
        <w:instrText xml:space="preserve"> REF _Ref393700816 \h  \* MERGEFORMAT </w:instrText>
      </w:r>
      <w:r w:rsidR="00E509FE" w:rsidRPr="00A723C2">
        <w:rPr>
          <w:sz w:val="20"/>
          <w:szCs w:val="20"/>
        </w:rPr>
      </w:r>
      <w:r w:rsidR="00E509FE" w:rsidRPr="00A723C2">
        <w:rPr>
          <w:sz w:val="20"/>
          <w:szCs w:val="20"/>
        </w:rPr>
        <w:fldChar w:fldCharType="separate"/>
      </w:r>
      <w:r w:rsidRPr="00A723C2">
        <w:rPr>
          <w:sz w:val="20"/>
          <w:szCs w:val="20"/>
        </w:rPr>
        <w:t>таблице 7</w:t>
      </w:r>
      <w:r w:rsidR="00E509FE" w:rsidRPr="00A723C2">
        <w:rPr>
          <w:sz w:val="20"/>
          <w:szCs w:val="20"/>
        </w:rPr>
        <w:fldChar w:fldCharType="end"/>
      </w:r>
      <w:r w:rsidRPr="00A723C2">
        <w:rPr>
          <w:sz w:val="20"/>
          <w:szCs w:val="20"/>
        </w:rPr>
        <w:t>:</w:t>
      </w:r>
    </w:p>
    <w:p w:rsidR="00037AB0" w:rsidRPr="00A723C2" w:rsidRDefault="00037AB0" w:rsidP="00037AB0">
      <w:pPr>
        <w:pStyle w:val="af1"/>
        <w:jc w:val="right"/>
        <w:rPr>
          <w:sz w:val="20"/>
        </w:rPr>
      </w:pPr>
      <w:bookmarkStart w:id="29" w:name="_Ref393700816"/>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7</w:t>
      </w:r>
      <w:r w:rsidR="00A723C2" w:rsidRPr="00A723C2">
        <w:rPr>
          <w:noProof/>
          <w:sz w:val="20"/>
        </w:rPr>
        <w:fldChar w:fldCharType="end"/>
      </w:r>
      <w:bookmarkEnd w:id="29"/>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A723C2"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A723C2" w:rsidRDefault="00037AB0" w:rsidP="003C7992">
            <w:pPr>
              <w:pStyle w:val="ConsPlusNormal"/>
              <w:widowControl/>
              <w:ind w:firstLine="0"/>
              <w:jc w:val="center"/>
              <w:rPr>
                <w:rFonts w:ascii="Times New Roman" w:hAnsi="Times New Roman" w:cs="Times New Roman"/>
                <w:b/>
              </w:rPr>
            </w:pPr>
            <w:r w:rsidRPr="00A723C2">
              <w:rPr>
                <w:rFonts w:ascii="Times New Roman" w:hAnsi="Times New Roman" w:cs="Times New Roman"/>
                <w:b/>
              </w:rPr>
              <w:t>Плотность населения на территории квартала (микрорайона), чел./га,</w:t>
            </w:r>
            <w:r w:rsidRPr="00A723C2">
              <w:rPr>
                <w:rFonts w:ascii="Times New Roman" w:hAnsi="Times New Roman" w:cs="Times New Roman"/>
                <w:b/>
              </w:rPr>
              <w:br/>
              <w:t xml:space="preserve">при показателях жилищной обеспеченности, </w:t>
            </w:r>
            <w:proofErr w:type="spellStart"/>
            <w:r w:rsidRPr="00A723C2">
              <w:rPr>
                <w:rFonts w:ascii="Times New Roman" w:hAnsi="Times New Roman" w:cs="Times New Roman"/>
                <w:b/>
              </w:rPr>
              <w:t>кв</w:t>
            </w:r>
            <w:proofErr w:type="gramStart"/>
            <w:r w:rsidRPr="00A723C2">
              <w:rPr>
                <w:rFonts w:ascii="Times New Roman" w:hAnsi="Times New Roman" w:cs="Times New Roman"/>
                <w:b/>
              </w:rPr>
              <w:t>.м</w:t>
            </w:r>
            <w:proofErr w:type="spellEnd"/>
            <w:proofErr w:type="gramEnd"/>
            <w:r w:rsidRPr="00A723C2" w:rsidDel="005000EE">
              <w:rPr>
                <w:rFonts w:ascii="Times New Roman" w:hAnsi="Times New Roman" w:cs="Times New Roman"/>
                <w:b/>
              </w:rPr>
              <w:t xml:space="preserve"> </w:t>
            </w:r>
            <w:r w:rsidRPr="00A723C2">
              <w:rPr>
                <w:rFonts w:ascii="Times New Roman" w:hAnsi="Times New Roman" w:cs="Times New Roman"/>
                <w:b/>
              </w:rPr>
              <w:t>/чел.</w:t>
            </w:r>
          </w:p>
        </w:tc>
      </w:tr>
      <w:tr w:rsidR="00037AB0" w:rsidRPr="00A723C2"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A723C2" w:rsidRDefault="00037AB0" w:rsidP="003C7992">
            <w:pPr>
              <w:pStyle w:val="ConsPlusNormal"/>
              <w:widowControl/>
              <w:ind w:firstLine="0"/>
              <w:jc w:val="center"/>
              <w:rPr>
                <w:rFonts w:ascii="Times New Roman" w:hAnsi="Times New Roman" w:cs="Times New Roman"/>
                <w:b/>
              </w:rPr>
            </w:pPr>
            <w:r w:rsidRPr="00A723C2">
              <w:rPr>
                <w:rFonts w:ascii="Times New Roman" w:hAnsi="Times New Roman" w:cs="Times New Roman"/>
              </w:rPr>
              <w:t xml:space="preserve">Южнее 58° с. ш. кроме части подрайона </w:t>
            </w:r>
            <w:proofErr w:type="gramStart"/>
            <w:r w:rsidRPr="00A723C2">
              <w:rPr>
                <w:rFonts w:ascii="Times New Roman" w:hAnsi="Times New Roman" w:cs="Times New Roman"/>
                <w:lang w:val="en-US"/>
              </w:rPr>
              <w:t>I</w:t>
            </w:r>
            <w:proofErr w:type="gramEnd"/>
            <w:r w:rsidRPr="00A723C2">
              <w:rPr>
                <w:rFonts w:ascii="Times New Roman" w:hAnsi="Times New Roman" w:cs="Times New Roman"/>
              </w:rPr>
              <w:t>Д, входящего в эту зону</w:t>
            </w:r>
          </w:p>
        </w:tc>
      </w:tr>
      <w:tr w:rsidR="003A2B05" w:rsidRPr="00A723C2"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A723C2" w:rsidRDefault="003A2B05" w:rsidP="003A2B05">
            <w:pPr>
              <w:pStyle w:val="ConsPlusNormal"/>
              <w:ind w:firstLine="0"/>
              <w:jc w:val="center"/>
              <w:rPr>
                <w:rFonts w:ascii="Times New Roman" w:hAnsi="Times New Roman" w:cs="Times New Roman"/>
              </w:rPr>
            </w:pPr>
            <w:r w:rsidRPr="00A723C2">
              <w:rPr>
                <w:rFonts w:ascii="Times New Roman" w:hAnsi="Times New Roman" w:cs="Times New Roman"/>
              </w:rPr>
              <w:t>120 - 260</w:t>
            </w:r>
          </w:p>
        </w:tc>
      </w:tr>
    </w:tbl>
    <w:p w:rsidR="00037AB0" w:rsidRPr="00A723C2" w:rsidRDefault="00037AB0" w:rsidP="00037AB0">
      <w:pPr>
        <w:pStyle w:val="ConsPlusNormal"/>
        <w:widowControl/>
        <w:ind w:firstLine="540"/>
        <w:jc w:val="both"/>
        <w:rPr>
          <w:rFonts w:ascii="Times New Roman" w:hAnsi="Times New Roman" w:cs="Times New Roman"/>
        </w:rPr>
      </w:pPr>
      <w:r w:rsidRPr="00A723C2">
        <w:rPr>
          <w:rFonts w:ascii="Times New Roman" w:hAnsi="Times New Roman" w:cs="Times New Roman"/>
        </w:rPr>
        <w:t>Примечания:</w:t>
      </w:r>
    </w:p>
    <w:p w:rsidR="00037AB0" w:rsidRPr="00A723C2" w:rsidRDefault="00037AB0" w:rsidP="00364312">
      <w:pPr>
        <w:pStyle w:val="ConsPlusNormal"/>
        <w:widowControl/>
        <w:numPr>
          <w:ilvl w:val="0"/>
          <w:numId w:val="13"/>
        </w:numPr>
        <w:ind w:left="0" w:firstLine="540"/>
        <w:jc w:val="both"/>
        <w:rPr>
          <w:rFonts w:ascii="Times New Roman" w:hAnsi="Times New Roman" w:cs="Times New Roman"/>
        </w:rPr>
      </w:pPr>
      <w:r w:rsidRPr="00A723C2">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A723C2" w:rsidRDefault="00037AB0" w:rsidP="00364312">
      <w:pPr>
        <w:pStyle w:val="ConsPlusNormal"/>
        <w:widowControl/>
        <w:numPr>
          <w:ilvl w:val="0"/>
          <w:numId w:val="13"/>
        </w:numPr>
        <w:ind w:left="0" w:firstLine="540"/>
        <w:jc w:val="both"/>
        <w:rPr>
          <w:rFonts w:ascii="Times New Roman" w:hAnsi="Times New Roman" w:cs="Times New Roman"/>
        </w:rPr>
      </w:pPr>
      <w:r w:rsidRPr="00A723C2">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A723C2" w:rsidRDefault="00037AB0" w:rsidP="00364312">
      <w:pPr>
        <w:pStyle w:val="ConsPlusNormal"/>
        <w:widowControl/>
        <w:numPr>
          <w:ilvl w:val="0"/>
          <w:numId w:val="13"/>
        </w:numPr>
        <w:ind w:left="0" w:firstLine="540"/>
        <w:jc w:val="both"/>
        <w:rPr>
          <w:rFonts w:ascii="Times New Roman" w:hAnsi="Times New Roman" w:cs="Times New Roman"/>
        </w:rPr>
      </w:pPr>
      <w:r w:rsidRPr="00A723C2">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A723C2">
        <w:rPr>
          <w:rFonts w:ascii="Times New Roman" w:hAnsi="Times New Roman" w:cs="Times New Roman"/>
        </w:rPr>
        <w:t>га</w:t>
      </w:r>
      <w:proofErr w:type="gramEnd"/>
      <w:r w:rsidRPr="00A723C2">
        <w:rPr>
          <w:rFonts w:ascii="Times New Roman" w:hAnsi="Times New Roman" w:cs="Times New Roman"/>
        </w:rPr>
        <w:t>.</w:t>
      </w:r>
    </w:p>
    <w:p w:rsidR="00037AB0" w:rsidRPr="00A723C2" w:rsidRDefault="00037AB0" w:rsidP="00037AB0">
      <w:pPr>
        <w:pStyle w:val="ConsPlusNormal"/>
        <w:widowControl/>
        <w:ind w:firstLine="540"/>
        <w:jc w:val="both"/>
        <w:rPr>
          <w:rFonts w:ascii="Times New Roman" w:hAnsi="Times New Roman" w:cs="Times New Roman"/>
        </w:rPr>
      </w:pPr>
      <w:r w:rsidRPr="00A723C2">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A723C2" w:rsidRDefault="00037AB0" w:rsidP="00037AB0">
      <w:pPr>
        <w:pStyle w:val="ConsPlusNormal"/>
        <w:widowControl/>
        <w:ind w:firstLine="540"/>
        <w:jc w:val="both"/>
        <w:rPr>
          <w:rFonts w:ascii="Times New Roman" w:hAnsi="Times New Roman" w:cs="Times New Roman"/>
        </w:rPr>
      </w:pPr>
      <w:r w:rsidRPr="00A723C2">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A723C2" w:rsidRDefault="00037AB0" w:rsidP="00037AB0">
      <w:pPr>
        <w:pStyle w:val="ConsPlusNormal"/>
        <w:widowControl/>
        <w:ind w:firstLine="540"/>
        <w:jc w:val="both"/>
        <w:rPr>
          <w:rFonts w:ascii="Times New Roman" w:hAnsi="Times New Roman" w:cs="Times New Roman"/>
        </w:rPr>
      </w:pPr>
      <w:r w:rsidRPr="00A723C2">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A723C2" w:rsidRDefault="00037AB0" w:rsidP="00037AB0">
      <w:pPr>
        <w:pStyle w:val="ConsPlusNormal"/>
        <w:widowControl/>
        <w:ind w:firstLine="540"/>
        <w:jc w:val="both"/>
        <w:rPr>
          <w:rFonts w:ascii="Times New Roman" w:hAnsi="Times New Roman" w:cs="Times New Roman"/>
        </w:rPr>
      </w:pPr>
      <w:r w:rsidRPr="00A723C2">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A723C2" w:rsidRDefault="003A2B05" w:rsidP="003A2B05">
      <w:pPr>
        <w:pStyle w:val="ConsPlusNormal"/>
        <w:widowControl/>
        <w:ind w:firstLine="540"/>
        <w:jc w:val="both"/>
        <w:rPr>
          <w:rFonts w:ascii="Times New Roman" w:hAnsi="Times New Roman" w:cs="Times New Roman"/>
        </w:rPr>
      </w:pPr>
      <w:r w:rsidRPr="00A723C2">
        <w:rPr>
          <w:rFonts w:ascii="Times New Roman" w:hAnsi="Times New Roman" w:cs="Times New Roman"/>
        </w:rPr>
        <w:t>6. Показатель жилищной обеспеченности приведён в п. 2.11.</w:t>
      </w:r>
    </w:p>
    <w:p w:rsidR="003A2B05" w:rsidRPr="00A723C2" w:rsidRDefault="003A2B05" w:rsidP="003A2B05">
      <w:pPr>
        <w:pStyle w:val="ConsPlusCell"/>
        <w:ind w:firstLine="567"/>
        <w:jc w:val="both"/>
        <w:rPr>
          <w:rFonts w:ascii="Times New Roman" w:hAnsi="Times New Roman" w:cs="Times New Roman"/>
          <w:sz w:val="20"/>
          <w:szCs w:val="20"/>
        </w:rPr>
      </w:pPr>
      <w:r w:rsidRPr="00A723C2">
        <w:rPr>
          <w:rFonts w:ascii="Times New Roman" w:hAnsi="Times New Roman" w:cs="Times New Roman"/>
          <w:sz w:val="20"/>
          <w:szCs w:val="20"/>
        </w:rPr>
        <w:t xml:space="preserve">7. Показатели плотности приведены при расчетной жилищной обеспеченности  28 м2/чел. При другой   жилищной обеспеченности расчетную  нормативную  плотность </w:t>
      </w:r>
      <w:proofErr w:type="gramStart"/>
      <w:r w:rsidRPr="00A723C2">
        <w:rPr>
          <w:rFonts w:ascii="Times New Roman" w:hAnsi="Times New Roman" w:cs="Times New Roman"/>
          <w:sz w:val="20"/>
          <w:szCs w:val="20"/>
        </w:rPr>
        <w:t>Р</w:t>
      </w:r>
      <w:proofErr w:type="gramEnd"/>
      <w:r w:rsidRPr="00A723C2">
        <w:rPr>
          <w:rFonts w:ascii="Times New Roman" w:hAnsi="Times New Roman" w:cs="Times New Roman"/>
          <w:sz w:val="20"/>
          <w:szCs w:val="20"/>
        </w:rPr>
        <w:t>, чел./га, следует определять по формуле</w:t>
      </w:r>
    </w:p>
    <w:p w:rsidR="003A2B05" w:rsidRPr="00A723C2" w:rsidRDefault="003A2B05" w:rsidP="003A2B05">
      <w:pPr>
        <w:pStyle w:val="ConsPlusCell"/>
        <w:jc w:val="both"/>
        <w:rPr>
          <w:rFonts w:ascii="Times New Roman" w:hAnsi="Times New Roman" w:cs="Times New Roman"/>
          <w:sz w:val="20"/>
          <w:szCs w:val="20"/>
        </w:rPr>
      </w:pPr>
      <w:r w:rsidRPr="00A723C2">
        <w:rPr>
          <w:rFonts w:ascii="Times New Roman" w:hAnsi="Times New Roman" w:cs="Times New Roman"/>
          <w:sz w:val="20"/>
          <w:szCs w:val="20"/>
        </w:rPr>
        <w:t xml:space="preserve">                              </w:t>
      </w:r>
      <w:proofErr w:type="gramStart"/>
      <w:r w:rsidRPr="00A723C2">
        <w:rPr>
          <w:rFonts w:ascii="Times New Roman" w:hAnsi="Times New Roman" w:cs="Times New Roman"/>
          <w:sz w:val="20"/>
          <w:szCs w:val="20"/>
        </w:rPr>
        <w:t>Р</w:t>
      </w:r>
      <w:proofErr w:type="gramEnd"/>
      <w:r w:rsidRPr="00A723C2">
        <w:rPr>
          <w:rFonts w:ascii="Times New Roman" w:hAnsi="Times New Roman" w:cs="Times New Roman"/>
          <w:sz w:val="20"/>
          <w:szCs w:val="20"/>
        </w:rPr>
        <w:t xml:space="preserve">   х 28</w:t>
      </w:r>
    </w:p>
    <w:p w:rsidR="003A2B05" w:rsidRPr="00A723C2" w:rsidRDefault="003A2B05" w:rsidP="003A2B05">
      <w:pPr>
        <w:pStyle w:val="ConsPlusCell"/>
        <w:jc w:val="both"/>
        <w:rPr>
          <w:rFonts w:ascii="Times New Roman" w:hAnsi="Times New Roman" w:cs="Times New Roman"/>
          <w:sz w:val="20"/>
          <w:szCs w:val="20"/>
        </w:rPr>
      </w:pPr>
      <w:r w:rsidRPr="00A723C2">
        <w:rPr>
          <w:rFonts w:ascii="Times New Roman" w:hAnsi="Times New Roman" w:cs="Times New Roman"/>
          <w:sz w:val="20"/>
          <w:szCs w:val="20"/>
        </w:rPr>
        <w:t xml:space="preserve">                               28</w:t>
      </w:r>
    </w:p>
    <w:p w:rsidR="003A2B05" w:rsidRPr="00A723C2" w:rsidRDefault="003A2B05" w:rsidP="003A2B05">
      <w:pPr>
        <w:pStyle w:val="ConsPlusCell"/>
        <w:jc w:val="both"/>
        <w:rPr>
          <w:rFonts w:ascii="Times New Roman" w:hAnsi="Times New Roman" w:cs="Times New Roman"/>
          <w:sz w:val="20"/>
          <w:szCs w:val="20"/>
        </w:rPr>
      </w:pPr>
      <w:r w:rsidRPr="00A723C2">
        <w:rPr>
          <w:rFonts w:ascii="Times New Roman" w:hAnsi="Times New Roman" w:cs="Times New Roman"/>
          <w:sz w:val="20"/>
          <w:szCs w:val="20"/>
        </w:rPr>
        <w:t xml:space="preserve">                          </w:t>
      </w:r>
      <w:proofErr w:type="gramStart"/>
      <w:r w:rsidRPr="00A723C2">
        <w:rPr>
          <w:rFonts w:ascii="Times New Roman" w:hAnsi="Times New Roman" w:cs="Times New Roman"/>
          <w:sz w:val="20"/>
          <w:szCs w:val="20"/>
        </w:rPr>
        <w:t>Р</w:t>
      </w:r>
      <w:proofErr w:type="gramEnd"/>
      <w:r w:rsidRPr="00A723C2">
        <w:rPr>
          <w:rFonts w:ascii="Times New Roman" w:hAnsi="Times New Roman" w:cs="Times New Roman"/>
          <w:sz w:val="20"/>
          <w:szCs w:val="20"/>
        </w:rPr>
        <w:t xml:space="preserve"> = --------,</w:t>
      </w:r>
    </w:p>
    <w:p w:rsidR="003A2B05" w:rsidRPr="00A723C2" w:rsidRDefault="003A2B05" w:rsidP="003A2B05">
      <w:pPr>
        <w:pStyle w:val="ConsPlusCell"/>
        <w:jc w:val="both"/>
        <w:rPr>
          <w:rFonts w:ascii="Times New Roman" w:hAnsi="Times New Roman" w:cs="Times New Roman"/>
          <w:sz w:val="20"/>
          <w:szCs w:val="20"/>
        </w:rPr>
      </w:pPr>
      <w:r w:rsidRPr="00A723C2">
        <w:rPr>
          <w:rFonts w:ascii="Times New Roman" w:hAnsi="Times New Roman" w:cs="Times New Roman"/>
          <w:sz w:val="20"/>
          <w:szCs w:val="20"/>
        </w:rPr>
        <w:t xml:space="preserve">                                  Н</w:t>
      </w:r>
    </w:p>
    <w:p w:rsidR="003A2B05" w:rsidRPr="00A723C2" w:rsidRDefault="003A2B05" w:rsidP="003A2B05">
      <w:pPr>
        <w:pStyle w:val="ConsPlusCell"/>
        <w:jc w:val="both"/>
        <w:rPr>
          <w:rFonts w:ascii="Times New Roman" w:hAnsi="Times New Roman" w:cs="Times New Roman"/>
          <w:sz w:val="20"/>
          <w:szCs w:val="20"/>
        </w:rPr>
      </w:pPr>
      <w:r w:rsidRPr="00A723C2">
        <w:rPr>
          <w:rFonts w:ascii="Times New Roman" w:hAnsi="Times New Roman" w:cs="Times New Roman"/>
          <w:sz w:val="20"/>
          <w:szCs w:val="20"/>
        </w:rPr>
        <w:t xml:space="preserve">     где </w:t>
      </w:r>
      <w:proofErr w:type="gramStart"/>
      <w:r w:rsidRPr="00A723C2">
        <w:rPr>
          <w:rFonts w:ascii="Times New Roman" w:hAnsi="Times New Roman" w:cs="Times New Roman"/>
          <w:sz w:val="20"/>
          <w:szCs w:val="20"/>
        </w:rPr>
        <w:t>Р</w:t>
      </w:r>
      <w:proofErr w:type="gramEnd"/>
      <w:r w:rsidRPr="00A723C2">
        <w:rPr>
          <w:rFonts w:ascii="Times New Roman" w:hAnsi="Times New Roman" w:cs="Times New Roman"/>
          <w:sz w:val="20"/>
          <w:szCs w:val="20"/>
        </w:rPr>
        <w:t xml:space="preserve">   - показатель плотности при 28 м2/чел.;</w:t>
      </w:r>
    </w:p>
    <w:p w:rsidR="003A2B05" w:rsidRPr="00A723C2" w:rsidRDefault="003A2B05" w:rsidP="003A2B05">
      <w:pPr>
        <w:pStyle w:val="ConsPlusCell"/>
        <w:jc w:val="both"/>
        <w:rPr>
          <w:rFonts w:ascii="Times New Roman" w:hAnsi="Times New Roman" w:cs="Times New Roman"/>
          <w:sz w:val="20"/>
          <w:szCs w:val="20"/>
        </w:rPr>
      </w:pPr>
      <w:r w:rsidRPr="00A723C2">
        <w:rPr>
          <w:rFonts w:ascii="Times New Roman" w:hAnsi="Times New Roman" w:cs="Times New Roman"/>
          <w:sz w:val="20"/>
          <w:szCs w:val="20"/>
        </w:rPr>
        <w:t xml:space="preserve">            28</w:t>
      </w:r>
    </w:p>
    <w:p w:rsidR="003A2B05" w:rsidRPr="00A723C2" w:rsidRDefault="003A2B05" w:rsidP="003A2B05">
      <w:pPr>
        <w:pStyle w:val="ConsPlusCell"/>
        <w:ind w:firstLine="567"/>
        <w:jc w:val="both"/>
        <w:rPr>
          <w:rFonts w:ascii="Times New Roman" w:hAnsi="Times New Roman" w:cs="Times New Roman"/>
          <w:sz w:val="20"/>
          <w:szCs w:val="20"/>
        </w:rPr>
      </w:pPr>
      <w:r w:rsidRPr="00A723C2">
        <w:rPr>
          <w:rFonts w:ascii="Times New Roman" w:hAnsi="Times New Roman" w:cs="Times New Roman"/>
          <w:sz w:val="20"/>
          <w:szCs w:val="20"/>
        </w:rPr>
        <w:t>Н - расчетная жилищная обеспеченность, м</w:t>
      </w:r>
      <w:proofErr w:type="gramStart"/>
      <w:r w:rsidRPr="00A723C2">
        <w:rPr>
          <w:rFonts w:ascii="Times New Roman" w:hAnsi="Times New Roman" w:cs="Times New Roman"/>
          <w:sz w:val="20"/>
          <w:szCs w:val="20"/>
        </w:rPr>
        <w:t>2</w:t>
      </w:r>
      <w:proofErr w:type="gramEnd"/>
      <w:r w:rsidRPr="00A723C2">
        <w:rPr>
          <w:rFonts w:ascii="Times New Roman" w:hAnsi="Times New Roman" w:cs="Times New Roman"/>
          <w:sz w:val="20"/>
          <w:szCs w:val="20"/>
        </w:rPr>
        <w:t>.</w:t>
      </w:r>
    </w:p>
    <w:p w:rsidR="00037AB0" w:rsidRPr="00A723C2" w:rsidRDefault="003A2B05" w:rsidP="003A2B05">
      <w:pPr>
        <w:pStyle w:val="ConsPlusNormal"/>
        <w:widowControl/>
        <w:ind w:firstLine="540"/>
        <w:jc w:val="both"/>
        <w:rPr>
          <w:rFonts w:ascii="Times New Roman" w:hAnsi="Times New Roman" w:cs="Times New Roman"/>
        </w:rPr>
      </w:pPr>
      <w:r w:rsidRPr="00A723C2">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proofErr w:type="gramStart"/>
      <w:r w:rsidRPr="00A723C2">
        <w:rPr>
          <w:rFonts w:ascii="Times New Roman" w:hAnsi="Times New Roman" w:cs="Times New Roman"/>
          <w:vertAlign w:val="superscript"/>
        </w:rPr>
        <w:t>2</w:t>
      </w:r>
      <w:proofErr w:type="gramEnd"/>
      <w:r w:rsidRPr="00A723C2">
        <w:rPr>
          <w:rFonts w:ascii="Times New Roman" w:hAnsi="Times New Roman" w:cs="Times New Roman"/>
        </w:rPr>
        <w:t xml:space="preserve"> на 1 чел. не должна превышать 300 чел./га.</w:t>
      </w:r>
    </w:p>
    <w:p w:rsidR="00037AB0" w:rsidRPr="00A723C2" w:rsidRDefault="00037AB0" w:rsidP="00037AB0">
      <w:pPr>
        <w:pStyle w:val="ConsPlusNormal"/>
        <w:widowControl/>
        <w:ind w:firstLine="540"/>
        <w:jc w:val="both"/>
        <w:rPr>
          <w:rFonts w:ascii="Times New Roman" w:hAnsi="Times New Roman" w:cs="Times New Roman"/>
        </w:rPr>
      </w:pPr>
    </w:p>
    <w:p w:rsidR="00037AB0" w:rsidRPr="00A723C2" w:rsidRDefault="00037AB0" w:rsidP="00037AB0">
      <w:pPr>
        <w:pStyle w:val="a6"/>
        <w:rPr>
          <w:sz w:val="20"/>
          <w:szCs w:val="20"/>
        </w:rPr>
      </w:pPr>
      <w:r w:rsidRPr="00A723C2">
        <w:rPr>
          <w:sz w:val="20"/>
          <w:szCs w:val="20"/>
        </w:rPr>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A723C2" w:rsidRDefault="00037AB0" w:rsidP="00037AB0">
      <w:pPr>
        <w:pStyle w:val="af1"/>
        <w:jc w:val="right"/>
        <w:rPr>
          <w:sz w:val="20"/>
        </w:rPr>
      </w:pPr>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8</w:t>
      </w:r>
      <w:r w:rsidR="00A723C2" w:rsidRPr="00A723C2">
        <w:rPr>
          <w:noProof/>
          <w:sz w:val="20"/>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A723C2" w:rsidTr="003C7992">
        <w:trPr>
          <w:cantSplit/>
          <w:trHeight w:val="20"/>
          <w:tblHeader/>
        </w:trPr>
        <w:tc>
          <w:tcPr>
            <w:tcW w:w="4465" w:type="dxa"/>
            <w:gridSpan w:val="2"/>
            <w:vMerge w:val="restart"/>
          </w:tcPr>
          <w:p w:rsidR="00037AB0" w:rsidRPr="00A723C2" w:rsidRDefault="00037AB0" w:rsidP="003C7992">
            <w:pPr>
              <w:pStyle w:val="ConsPlusNormal"/>
              <w:widowControl/>
              <w:ind w:firstLine="0"/>
              <w:jc w:val="center"/>
              <w:rPr>
                <w:rFonts w:ascii="Times New Roman" w:hAnsi="Times New Roman" w:cs="Times New Roman"/>
                <w:b/>
              </w:rPr>
            </w:pPr>
            <w:r w:rsidRPr="00A723C2">
              <w:rPr>
                <w:rFonts w:ascii="Times New Roman" w:hAnsi="Times New Roman" w:cs="Times New Roman"/>
                <w:b/>
              </w:rPr>
              <w:t>Тип жилой застройки</w:t>
            </w:r>
          </w:p>
        </w:tc>
        <w:tc>
          <w:tcPr>
            <w:tcW w:w="5103" w:type="dxa"/>
            <w:gridSpan w:val="6"/>
          </w:tcPr>
          <w:p w:rsidR="00037AB0" w:rsidRPr="00A723C2" w:rsidRDefault="00037AB0" w:rsidP="003C7992">
            <w:pPr>
              <w:pStyle w:val="ConsPlusNormal"/>
              <w:widowControl/>
              <w:ind w:firstLine="0"/>
              <w:jc w:val="center"/>
              <w:rPr>
                <w:rFonts w:ascii="Times New Roman" w:hAnsi="Times New Roman" w:cs="Times New Roman"/>
                <w:b/>
              </w:rPr>
            </w:pPr>
            <w:r w:rsidRPr="00A723C2">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A723C2" w:rsidTr="003C7992">
        <w:trPr>
          <w:cantSplit/>
          <w:trHeight w:val="20"/>
          <w:tblHeader/>
        </w:trPr>
        <w:tc>
          <w:tcPr>
            <w:tcW w:w="4465" w:type="dxa"/>
            <w:gridSpan w:val="2"/>
            <w:vMerge/>
          </w:tcPr>
          <w:p w:rsidR="00037AB0" w:rsidRPr="00A723C2" w:rsidRDefault="00037AB0" w:rsidP="003C7992">
            <w:pPr>
              <w:pStyle w:val="ConsPlusNormal"/>
              <w:widowControl/>
              <w:ind w:firstLine="0"/>
              <w:jc w:val="center"/>
              <w:rPr>
                <w:rFonts w:ascii="Times New Roman" w:hAnsi="Times New Roman" w:cs="Times New Roman"/>
                <w:b/>
              </w:rPr>
            </w:pPr>
          </w:p>
        </w:tc>
        <w:tc>
          <w:tcPr>
            <w:tcW w:w="850" w:type="dxa"/>
          </w:tcPr>
          <w:p w:rsidR="00037AB0" w:rsidRPr="00A723C2" w:rsidRDefault="00037AB0" w:rsidP="003C7992">
            <w:pPr>
              <w:pStyle w:val="ConsPlusNormal"/>
              <w:widowControl/>
              <w:ind w:firstLine="0"/>
              <w:jc w:val="center"/>
              <w:rPr>
                <w:rFonts w:ascii="Times New Roman" w:hAnsi="Times New Roman" w:cs="Times New Roman"/>
                <w:b/>
              </w:rPr>
            </w:pPr>
            <w:r w:rsidRPr="00A723C2">
              <w:rPr>
                <w:rFonts w:ascii="Times New Roman" w:hAnsi="Times New Roman" w:cs="Times New Roman"/>
                <w:b/>
              </w:rPr>
              <w:t xml:space="preserve">2,5 </w:t>
            </w:r>
            <w:r w:rsidRPr="00A723C2">
              <w:rPr>
                <w:rFonts w:ascii="Times New Roman" w:hAnsi="Times New Roman" w:cs="Times New Roman"/>
                <w:b/>
              </w:rPr>
              <w:br/>
              <w:t>чел.</w:t>
            </w:r>
          </w:p>
        </w:tc>
        <w:tc>
          <w:tcPr>
            <w:tcW w:w="851" w:type="dxa"/>
          </w:tcPr>
          <w:p w:rsidR="00037AB0" w:rsidRPr="00A723C2" w:rsidRDefault="00037AB0" w:rsidP="003C7992">
            <w:pPr>
              <w:pStyle w:val="ConsPlusNormal"/>
              <w:widowControl/>
              <w:ind w:firstLine="0"/>
              <w:jc w:val="center"/>
              <w:rPr>
                <w:rFonts w:ascii="Times New Roman" w:hAnsi="Times New Roman" w:cs="Times New Roman"/>
                <w:b/>
              </w:rPr>
            </w:pPr>
            <w:r w:rsidRPr="00A723C2">
              <w:rPr>
                <w:rFonts w:ascii="Times New Roman" w:hAnsi="Times New Roman" w:cs="Times New Roman"/>
                <w:b/>
              </w:rPr>
              <w:t xml:space="preserve">3,0 </w:t>
            </w:r>
            <w:r w:rsidRPr="00A723C2">
              <w:rPr>
                <w:rFonts w:ascii="Times New Roman" w:hAnsi="Times New Roman" w:cs="Times New Roman"/>
                <w:b/>
              </w:rPr>
              <w:br/>
              <w:t>чел.</w:t>
            </w:r>
          </w:p>
        </w:tc>
        <w:tc>
          <w:tcPr>
            <w:tcW w:w="850" w:type="dxa"/>
          </w:tcPr>
          <w:p w:rsidR="00037AB0" w:rsidRPr="00A723C2" w:rsidRDefault="00037AB0" w:rsidP="003C7992">
            <w:pPr>
              <w:pStyle w:val="ConsPlusNormal"/>
              <w:widowControl/>
              <w:ind w:firstLine="0"/>
              <w:jc w:val="center"/>
              <w:rPr>
                <w:rFonts w:ascii="Times New Roman" w:hAnsi="Times New Roman" w:cs="Times New Roman"/>
                <w:b/>
              </w:rPr>
            </w:pPr>
            <w:r w:rsidRPr="00A723C2">
              <w:rPr>
                <w:rFonts w:ascii="Times New Roman" w:hAnsi="Times New Roman" w:cs="Times New Roman"/>
                <w:b/>
              </w:rPr>
              <w:t xml:space="preserve">3,5 </w:t>
            </w:r>
            <w:r w:rsidRPr="00A723C2">
              <w:rPr>
                <w:rFonts w:ascii="Times New Roman" w:hAnsi="Times New Roman" w:cs="Times New Roman"/>
                <w:b/>
              </w:rPr>
              <w:br/>
              <w:t>чел.</w:t>
            </w:r>
          </w:p>
        </w:tc>
        <w:tc>
          <w:tcPr>
            <w:tcW w:w="851" w:type="dxa"/>
          </w:tcPr>
          <w:p w:rsidR="00037AB0" w:rsidRPr="00A723C2" w:rsidRDefault="00037AB0" w:rsidP="003C7992">
            <w:pPr>
              <w:pStyle w:val="ConsPlusNormal"/>
              <w:widowControl/>
              <w:ind w:firstLine="0"/>
              <w:jc w:val="center"/>
              <w:rPr>
                <w:rFonts w:ascii="Times New Roman" w:hAnsi="Times New Roman" w:cs="Times New Roman"/>
                <w:b/>
              </w:rPr>
            </w:pPr>
            <w:r w:rsidRPr="00A723C2">
              <w:rPr>
                <w:rFonts w:ascii="Times New Roman" w:hAnsi="Times New Roman" w:cs="Times New Roman"/>
                <w:b/>
              </w:rPr>
              <w:t xml:space="preserve">4,0 </w:t>
            </w:r>
            <w:r w:rsidRPr="00A723C2">
              <w:rPr>
                <w:rFonts w:ascii="Times New Roman" w:hAnsi="Times New Roman" w:cs="Times New Roman"/>
                <w:b/>
              </w:rPr>
              <w:br/>
              <w:t>чел.</w:t>
            </w:r>
          </w:p>
        </w:tc>
        <w:tc>
          <w:tcPr>
            <w:tcW w:w="850" w:type="dxa"/>
          </w:tcPr>
          <w:p w:rsidR="00037AB0" w:rsidRPr="00A723C2" w:rsidRDefault="00037AB0" w:rsidP="003C7992">
            <w:pPr>
              <w:pStyle w:val="ConsPlusNormal"/>
              <w:widowControl/>
              <w:ind w:firstLine="0"/>
              <w:jc w:val="center"/>
              <w:rPr>
                <w:rFonts w:ascii="Times New Roman" w:hAnsi="Times New Roman" w:cs="Times New Roman"/>
                <w:b/>
              </w:rPr>
            </w:pPr>
            <w:r w:rsidRPr="00A723C2">
              <w:rPr>
                <w:rFonts w:ascii="Times New Roman" w:hAnsi="Times New Roman" w:cs="Times New Roman"/>
                <w:b/>
              </w:rPr>
              <w:t xml:space="preserve">4,5 </w:t>
            </w:r>
            <w:r w:rsidRPr="00A723C2">
              <w:rPr>
                <w:rFonts w:ascii="Times New Roman" w:hAnsi="Times New Roman" w:cs="Times New Roman"/>
                <w:b/>
              </w:rPr>
              <w:br/>
              <w:t>чел.</w:t>
            </w:r>
          </w:p>
        </w:tc>
        <w:tc>
          <w:tcPr>
            <w:tcW w:w="851" w:type="dxa"/>
          </w:tcPr>
          <w:p w:rsidR="00037AB0" w:rsidRPr="00A723C2" w:rsidRDefault="00037AB0" w:rsidP="003C7992">
            <w:pPr>
              <w:pStyle w:val="ConsPlusNormal"/>
              <w:widowControl/>
              <w:ind w:firstLine="0"/>
              <w:jc w:val="center"/>
              <w:rPr>
                <w:rFonts w:ascii="Times New Roman" w:hAnsi="Times New Roman" w:cs="Times New Roman"/>
                <w:b/>
              </w:rPr>
            </w:pPr>
            <w:r w:rsidRPr="00A723C2">
              <w:rPr>
                <w:rFonts w:ascii="Times New Roman" w:hAnsi="Times New Roman" w:cs="Times New Roman"/>
                <w:b/>
              </w:rPr>
              <w:t xml:space="preserve">5,0 </w:t>
            </w:r>
            <w:r w:rsidRPr="00A723C2">
              <w:rPr>
                <w:rFonts w:ascii="Times New Roman" w:hAnsi="Times New Roman" w:cs="Times New Roman"/>
                <w:b/>
              </w:rPr>
              <w:br/>
              <w:t>чел.</w:t>
            </w:r>
          </w:p>
        </w:tc>
      </w:tr>
      <w:tr w:rsidR="00037AB0" w:rsidRPr="00A723C2" w:rsidTr="003C7992">
        <w:trPr>
          <w:cantSplit/>
          <w:trHeight w:val="20"/>
        </w:trPr>
        <w:tc>
          <w:tcPr>
            <w:tcW w:w="3362" w:type="dxa"/>
            <w:vMerge w:val="restart"/>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Застройка объектами индивидуального</w:t>
            </w:r>
            <w:r w:rsidRPr="00A723C2">
              <w:rPr>
                <w:rFonts w:ascii="Times New Roman" w:hAnsi="Times New Roman" w:cs="Times New Roman"/>
              </w:rPr>
              <w:br/>
              <w:t xml:space="preserve">жилищного строительства и          </w:t>
            </w:r>
            <w:r w:rsidRPr="00A723C2">
              <w:rPr>
                <w:rFonts w:ascii="Times New Roman" w:hAnsi="Times New Roman" w:cs="Times New Roman"/>
              </w:rPr>
              <w:br/>
              <w:t xml:space="preserve">усадебными жилыми домами с         </w:t>
            </w:r>
            <w:r w:rsidRPr="00A723C2">
              <w:rPr>
                <w:rFonts w:ascii="Times New Roman" w:hAnsi="Times New Roman" w:cs="Times New Roman"/>
              </w:rPr>
              <w:br/>
              <w:t xml:space="preserve">земельным участком, квадратных     </w:t>
            </w:r>
            <w:r w:rsidRPr="00A723C2">
              <w:rPr>
                <w:rFonts w:ascii="Times New Roman" w:hAnsi="Times New Roman" w:cs="Times New Roman"/>
              </w:rPr>
              <w:br/>
              <w:t xml:space="preserve">метров                             </w:t>
            </w:r>
          </w:p>
        </w:tc>
        <w:tc>
          <w:tcPr>
            <w:tcW w:w="1103"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2000 - </w:t>
            </w:r>
            <w:r w:rsidRPr="00A723C2">
              <w:rPr>
                <w:rFonts w:ascii="Times New Roman" w:hAnsi="Times New Roman" w:cs="Times New Roman"/>
              </w:rPr>
              <w:br/>
              <w:t xml:space="preserve">2500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10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12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14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16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18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20  </w:t>
            </w:r>
          </w:p>
        </w:tc>
      </w:tr>
      <w:tr w:rsidR="00037AB0" w:rsidRPr="00A723C2" w:rsidTr="003C7992">
        <w:trPr>
          <w:cantSplit/>
          <w:trHeight w:val="20"/>
        </w:trPr>
        <w:tc>
          <w:tcPr>
            <w:tcW w:w="3362" w:type="dxa"/>
            <w:vMerge/>
          </w:tcPr>
          <w:p w:rsidR="00037AB0" w:rsidRPr="00A723C2" w:rsidRDefault="00037AB0" w:rsidP="003C7992">
            <w:pPr>
              <w:pStyle w:val="ConsPlusNormal"/>
              <w:widowControl/>
              <w:ind w:firstLine="0"/>
              <w:rPr>
                <w:rFonts w:ascii="Times New Roman" w:hAnsi="Times New Roman" w:cs="Times New Roman"/>
              </w:rPr>
            </w:pPr>
          </w:p>
        </w:tc>
        <w:tc>
          <w:tcPr>
            <w:tcW w:w="1103"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1500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13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15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17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20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22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25  </w:t>
            </w:r>
          </w:p>
        </w:tc>
      </w:tr>
      <w:tr w:rsidR="00037AB0" w:rsidRPr="00A723C2" w:rsidTr="003C7992">
        <w:trPr>
          <w:cantSplit/>
          <w:trHeight w:val="20"/>
        </w:trPr>
        <w:tc>
          <w:tcPr>
            <w:tcW w:w="3362" w:type="dxa"/>
            <w:vMerge/>
          </w:tcPr>
          <w:p w:rsidR="00037AB0" w:rsidRPr="00A723C2" w:rsidRDefault="00037AB0" w:rsidP="003C7992">
            <w:pPr>
              <w:pStyle w:val="ConsPlusNormal"/>
              <w:widowControl/>
              <w:ind w:firstLine="0"/>
              <w:rPr>
                <w:rFonts w:ascii="Times New Roman" w:hAnsi="Times New Roman" w:cs="Times New Roman"/>
              </w:rPr>
            </w:pPr>
          </w:p>
        </w:tc>
        <w:tc>
          <w:tcPr>
            <w:tcW w:w="1103"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1200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17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21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23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25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28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32  </w:t>
            </w:r>
          </w:p>
        </w:tc>
      </w:tr>
      <w:tr w:rsidR="00037AB0" w:rsidRPr="00A723C2" w:rsidTr="003C7992">
        <w:trPr>
          <w:cantSplit/>
          <w:trHeight w:val="20"/>
        </w:trPr>
        <w:tc>
          <w:tcPr>
            <w:tcW w:w="3362" w:type="dxa"/>
            <w:vMerge/>
          </w:tcPr>
          <w:p w:rsidR="00037AB0" w:rsidRPr="00A723C2" w:rsidRDefault="00037AB0" w:rsidP="003C7992">
            <w:pPr>
              <w:pStyle w:val="ConsPlusNormal"/>
              <w:widowControl/>
              <w:ind w:firstLine="0"/>
              <w:rPr>
                <w:rFonts w:ascii="Times New Roman" w:hAnsi="Times New Roman" w:cs="Times New Roman"/>
              </w:rPr>
            </w:pPr>
          </w:p>
        </w:tc>
        <w:tc>
          <w:tcPr>
            <w:tcW w:w="1103"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1000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20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24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28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30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32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35  </w:t>
            </w:r>
          </w:p>
        </w:tc>
      </w:tr>
      <w:tr w:rsidR="00037AB0" w:rsidRPr="00A723C2" w:rsidTr="003C7992">
        <w:trPr>
          <w:cantSplit/>
          <w:trHeight w:val="20"/>
        </w:trPr>
        <w:tc>
          <w:tcPr>
            <w:tcW w:w="3362" w:type="dxa"/>
            <w:vMerge/>
          </w:tcPr>
          <w:p w:rsidR="00037AB0" w:rsidRPr="00A723C2" w:rsidRDefault="00037AB0" w:rsidP="003C7992">
            <w:pPr>
              <w:pStyle w:val="ConsPlusNormal"/>
              <w:widowControl/>
              <w:ind w:firstLine="0"/>
              <w:rPr>
                <w:rFonts w:ascii="Times New Roman" w:hAnsi="Times New Roman" w:cs="Times New Roman"/>
              </w:rPr>
            </w:pPr>
          </w:p>
        </w:tc>
        <w:tc>
          <w:tcPr>
            <w:tcW w:w="1103"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800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25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30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33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35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38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42  </w:t>
            </w:r>
          </w:p>
        </w:tc>
      </w:tr>
      <w:tr w:rsidR="00037AB0" w:rsidRPr="00A723C2" w:rsidTr="003C7992">
        <w:trPr>
          <w:cantSplit/>
          <w:trHeight w:val="20"/>
        </w:trPr>
        <w:tc>
          <w:tcPr>
            <w:tcW w:w="3362" w:type="dxa"/>
            <w:vMerge/>
          </w:tcPr>
          <w:p w:rsidR="00037AB0" w:rsidRPr="00A723C2" w:rsidRDefault="00037AB0" w:rsidP="003C7992">
            <w:pPr>
              <w:pStyle w:val="ConsPlusNormal"/>
              <w:widowControl/>
              <w:ind w:firstLine="0"/>
              <w:rPr>
                <w:rFonts w:ascii="Times New Roman" w:hAnsi="Times New Roman" w:cs="Times New Roman"/>
              </w:rPr>
            </w:pPr>
          </w:p>
        </w:tc>
        <w:tc>
          <w:tcPr>
            <w:tcW w:w="1103"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600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30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33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40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41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44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48  </w:t>
            </w:r>
          </w:p>
        </w:tc>
      </w:tr>
      <w:tr w:rsidR="00037AB0" w:rsidRPr="00A723C2" w:rsidTr="003C7992">
        <w:trPr>
          <w:cantSplit/>
          <w:trHeight w:val="20"/>
        </w:trPr>
        <w:tc>
          <w:tcPr>
            <w:tcW w:w="3362" w:type="dxa"/>
            <w:vMerge/>
          </w:tcPr>
          <w:p w:rsidR="00037AB0" w:rsidRPr="00A723C2" w:rsidRDefault="00037AB0" w:rsidP="003C7992">
            <w:pPr>
              <w:pStyle w:val="ConsPlusNormal"/>
              <w:widowControl/>
              <w:ind w:firstLine="0"/>
              <w:rPr>
                <w:rFonts w:ascii="Times New Roman" w:hAnsi="Times New Roman" w:cs="Times New Roman"/>
              </w:rPr>
            </w:pPr>
          </w:p>
        </w:tc>
        <w:tc>
          <w:tcPr>
            <w:tcW w:w="1103"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400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35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40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44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45  </w:t>
            </w:r>
          </w:p>
        </w:tc>
        <w:tc>
          <w:tcPr>
            <w:tcW w:w="850"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50  </w:t>
            </w:r>
          </w:p>
        </w:tc>
        <w:tc>
          <w:tcPr>
            <w:tcW w:w="851" w:type="dxa"/>
          </w:tcPr>
          <w:p w:rsidR="00037AB0" w:rsidRPr="00A723C2" w:rsidRDefault="00037AB0" w:rsidP="003C7992">
            <w:pPr>
              <w:pStyle w:val="ConsPlusNormal"/>
              <w:widowControl/>
              <w:ind w:firstLine="0"/>
              <w:rPr>
                <w:rFonts w:ascii="Times New Roman" w:hAnsi="Times New Roman" w:cs="Times New Roman"/>
              </w:rPr>
            </w:pPr>
            <w:r w:rsidRPr="00A723C2">
              <w:rPr>
                <w:rFonts w:ascii="Times New Roman" w:hAnsi="Times New Roman" w:cs="Times New Roman"/>
              </w:rPr>
              <w:t xml:space="preserve">54  </w:t>
            </w:r>
          </w:p>
        </w:tc>
      </w:tr>
    </w:tbl>
    <w:p w:rsidR="00037AB0" w:rsidRPr="00A723C2" w:rsidRDefault="00037AB0" w:rsidP="00037AB0">
      <w:pPr>
        <w:pStyle w:val="a6"/>
        <w:rPr>
          <w:sz w:val="20"/>
          <w:szCs w:val="20"/>
        </w:rPr>
      </w:pPr>
      <w:r w:rsidRPr="00A723C2">
        <w:rPr>
          <w:sz w:val="20"/>
          <w:szCs w:val="20"/>
        </w:rPr>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A723C2" w:rsidRDefault="00D94082" w:rsidP="00CF5B5C">
      <w:pPr>
        <w:pStyle w:val="2"/>
        <w:rPr>
          <w:sz w:val="20"/>
          <w:szCs w:val="20"/>
        </w:rPr>
      </w:pPr>
      <w:bookmarkStart w:id="30" w:name="_Toc389132933"/>
      <w:bookmarkStart w:id="31" w:name="_Toc393700401"/>
      <w:r w:rsidRPr="00A723C2">
        <w:rPr>
          <w:sz w:val="20"/>
          <w:szCs w:val="20"/>
        </w:rPr>
        <w:t>Нормативы распределения жилых зон по типам и этажности жилой застройки</w:t>
      </w:r>
      <w:bookmarkEnd w:id="30"/>
      <w:bookmarkEnd w:id="31"/>
      <w:r w:rsidR="00BA6365" w:rsidRPr="00A723C2">
        <w:rPr>
          <w:sz w:val="20"/>
          <w:szCs w:val="20"/>
        </w:rPr>
        <w:t xml:space="preserve"> </w:t>
      </w:r>
    </w:p>
    <w:p w:rsidR="001B1BE5" w:rsidRPr="00A723C2" w:rsidRDefault="001B1BE5" w:rsidP="001B1BE5">
      <w:pPr>
        <w:pStyle w:val="a6"/>
        <w:rPr>
          <w:sz w:val="20"/>
          <w:szCs w:val="20"/>
        </w:rPr>
      </w:pPr>
      <w:r w:rsidRPr="00A723C2">
        <w:rPr>
          <w:sz w:val="20"/>
          <w:szCs w:val="20"/>
        </w:rPr>
        <w:t>Жилые зоны городских и сельских населённых пунктов рекомендуется подразделять на следующие типы:</w:t>
      </w:r>
    </w:p>
    <w:p w:rsidR="001B1BE5" w:rsidRPr="00A723C2" w:rsidRDefault="001B1BE5" w:rsidP="001B1BE5">
      <w:pPr>
        <w:pStyle w:val="a2"/>
        <w:rPr>
          <w:sz w:val="20"/>
          <w:szCs w:val="20"/>
        </w:rPr>
      </w:pPr>
      <w:r w:rsidRPr="00A723C2">
        <w:rPr>
          <w:sz w:val="20"/>
          <w:szCs w:val="20"/>
        </w:rPr>
        <w:t>застройка многоэтажными многоквартирными жилыми домами (9 этажей и выше);</w:t>
      </w:r>
    </w:p>
    <w:p w:rsidR="001B1BE5" w:rsidRPr="00A723C2" w:rsidRDefault="001B1BE5" w:rsidP="001B1BE5">
      <w:pPr>
        <w:pStyle w:val="a2"/>
        <w:rPr>
          <w:sz w:val="20"/>
          <w:szCs w:val="20"/>
        </w:rPr>
      </w:pPr>
      <w:r w:rsidRPr="00A723C2">
        <w:rPr>
          <w:sz w:val="20"/>
          <w:szCs w:val="20"/>
        </w:rPr>
        <w:t xml:space="preserve">застройка </w:t>
      </w:r>
      <w:proofErr w:type="spellStart"/>
      <w:r w:rsidRPr="00A723C2">
        <w:rPr>
          <w:sz w:val="20"/>
          <w:szCs w:val="20"/>
        </w:rPr>
        <w:t>среднеэтажными</w:t>
      </w:r>
      <w:proofErr w:type="spellEnd"/>
      <w:r w:rsidRPr="00A723C2">
        <w:rPr>
          <w:sz w:val="20"/>
          <w:szCs w:val="20"/>
        </w:rPr>
        <w:t xml:space="preserve"> многоквартирными жилыми домами (4 - 8 этажей);</w:t>
      </w:r>
    </w:p>
    <w:p w:rsidR="001B1BE5" w:rsidRPr="00A723C2" w:rsidRDefault="001B1BE5" w:rsidP="001B1BE5">
      <w:pPr>
        <w:pStyle w:val="a2"/>
        <w:rPr>
          <w:sz w:val="20"/>
          <w:szCs w:val="20"/>
        </w:rPr>
      </w:pPr>
      <w:r w:rsidRPr="00A723C2">
        <w:rPr>
          <w:sz w:val="20"/>
          <w:szCs w:val="20"/>
        </w:rPr>
        <w:t>застройка малоэтажными многоквартирными жилыми домами (1 - 3 этажа);</w:t>
      </w:r>
    </w:p>
    <w:p w:rsidR="001B1BE5" w:rsidRPr="00A723C2" w:rsidRDefault="001B1BE5" w:rsidP="001B1BE5">
      <w:pPr>
        <w:pStyle w:val="a2"/>
        <w:rPr>
          <w:sz w:val="20"/>
          <w:szCs w:val="20"/>
        </w:rPr>
      </w:pPr>
      <w:r w:rsidRPr="00A723C2">
        <w:rPr>
          <w:sz w:val="20"/>
          <w:szCs w:val="20"/>
        </w:rPr>
        <w:t>застройка малоэтажными жилыми домами блокированной застройки (1 - 3 этажа);</w:t>
      </w:r>
    </w:p>
    <w:p w:rsidR="001B1BE5" w:rsidRPr="00A723C2" w:rsidRDefault="001B1BE5" w:rsidP="001B1BE5">
      <w:pPr>
        <w:pStyle w:val="a2"/>
        <w:rPr>
          <w:sz w:val="20"/>
          <w:szCs w:val="20"/>
        </w:rPr>
      </w:pPr>
      <w:r w:rsidRPr="00A723C2">
        <w:rPr>
          <w:sz w:val="20"/>
          <w:szCs w:val="20"/>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A723C2" w:rsidRDefault="001B1BE5" w:rsidP="001B1BE5">
      <w:pPr>
        <w:pStyle w:val="a2"/>
        <w:rPr>
          <w:sz w:val="20"/>
          <w:szCs w:val="20"/>
        </w:rPr>
      </w:pPr>
      <w:r w:rsidRPr="00A723C2">
        <w:rPr>
          <w:sz w:val="20"/>
          <w:szCs w:val="20"/>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A723C2" w:rsidRDefault="001B1BE5" w:rsidP="001B1BE5">
      <w:pPr>
        <w:pStyle w:val="a2"/>
        <w:rPr>
          <w:sz w:val="20"/>
          <w:szCs w:val="20"/>
        </w:rPr>
      </w:pPr>
      <w:r w:rsidRPr="00A723C2">
        <w:rPr>
          <w:sz w:val="20"/>
          <w:szCs w:val="20"/>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A723C2" w:rsidRDefault="00D94082" w:rsidP="00CF5B5C">
      <w:pPr>
        <w:pStyle w:val="2"/>
        <w:rPr>
          <w:sz w:val="20"/>
          <w:szCs w:val="20"/>
        </w:rPr>
      </w:pPr>
      <w:bookmarkStart w:id="32" w:name="_Toc389132934"/>
      <w:bookmarkStart w:id="33" w:name="_Toc393700402"/>
      <w:r w:rsidRPr="00A723C2">
        <w:rPr>
          <w:sz w:val="20"/>
          <w:szCs w:val="20"/>
        </w:rPr>
        <w:t>Нормативы интенсивности использования территорий жилых зон</w:t>
      </w:r>
      <w:bookmarkEnd w:id="32"/>
      <w:bookmarkEnd w:id="33"/>
      <w:r w:rsidR="00BA6365" w:rsidRPr="00A723C2">
        <w:rPr>
          <w:sz w:val="20"/>
          <w:szCs w:val="20"/>
        </w:rPr>
        <w:t xml:space="preserve"> </w:t>
      </w:r>
    </w:p>
    <w:p w:rsidR="001B1BE5" w:rsidRPr="00A723C2" w:rsidRDefault="001B1BE5" w:rsidP="001B1BE5">
      <w:pPr>
        <w:widowControl w:val="0"/>
        <w:autoSpaceDE w:val="0"/>
        <w:autoSpaceDN w:val="0"/>
        <w:adjustRightInd w:val="0"/>
        <w:ind w:firstLine="540"/>
        <w:jc w:val="both"/>
        <w:rPr>
          <w:rFonts w:cs="Calibri"/>
          <w:sz w:val="20"/>
          <w:szCs w:val="20"/>
        </w:rPr>
      </w:pPr>
      <w:bookmarkStart w:id="34" w:name="_Ref364439528"/>
      <w:r w:rsidRPr="00A723C2">
        <w:rPr>
          <w:rFonts w:cs="Calibri"/>
          <w:sz w:val="20"/>
          <w:szCs w:val="20"/>
        </w:rPr>
        <w:t>Интенсивность использования территории характеризуется показателями плотности застройки и процентом застройки территории.</w:t>
      </w:r>
    </w:p>
    <w:p w:rsidR="001B1BE5" w:rsidRPr="00A723C2" w:rsidRDefault="001B1BE5" w:rsidP="001B1BE5">
      <w:pPr>
        <w:pStyle w:val="S0"/>
        <w:rPr>
          <w:sz w:val="20"/>
          <w:szCs w:val="20"/>
        </w:rPr>
      </w:pPr>
      <w:r w:rsidRPr="00A723C2">
        <w:rPr>
          <w:rFonts w:cs="Calibri"/>
          <w:sz w:val="20"/>
          <w:szCs w:val="20"/>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A723C2">
        <w:rPr>
          <w:sz w:val="20"/>
          <w:szCs w:val="20"/>
        </w:rPr>
        <w:t>ниже.</w:t>
      </w:r>
    </w:p>
    <w:p w:rsidR="001B1BE5" w:rsidRPr="00A723C2" w:rsidRDefault="001B1BE5" w:rsidP="001B1BE5">
      <w:pPr>
        <w:pStyle w:val="af1"/>
        <w:jc w:val="right"/>
        <w:rPr>
          <w:sz w:val="20"/>
        </w:rPr>
      </w:pPr>
    </w:p>
    <w:bookmarkEnd w:id="34"/>
    <w:p w:rsidR="001B1BE5" w:rsidRPr="00A723C2" w:rsidRDefault="001B1BE5" w:rsidP="001B1BE5">
      <w:pPr>
        <w:pStyle w:val="af1"/>
        <w:jc w:val="right"/>
        <w:rPr>
          <w:sz w:val="20"/>
        </w:rPr>
      </w:pPr>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9</w:t>
      </w:r>
      <w:r w:rsidR="00A723C2" w:rsidRPr="00A723C2">
        <w:rPr>
          <w:noProof/>
          <w:sz w:val="20"/>
        </w:rPr>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A723C2"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bCs/>
                <w:sz w:val="20"/>
                <w:szCs w:val="20"/>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A723C2" w:rsidRDefault="001B1BE5" w:rsidP="0071699B">
            <w:pPr>
              <w:pStyle w:val="ConsPlusCell"/>
              <w:jc w:val="center"/>
              <w:rPr>
                <w:rFonts w:ascii="Times New Roman" w:hAnsi="Times New Roman" w:cs="Times New Roman"/>
                <w:b/>
                <w:sz w:val="20"/>
                <w:szCs w:val="20"/>
              </w:rPr>
            </w:pPr>
          </w:p>
          <w:p w:rsidR="001B1BE5" w:rsidRPr="00A723C2" w:rsidRDefault="001B1BE5" w:rsidP="0071699B">
            <w:pPr>
              <w:pStyle w:val="ConsPlusCell"/>
              <w:jc w:val="center"/>
              <w:rPr>
                <w:rFonts w:ascii="Times New Roman" w:hAnsi="Times New Roman" w:cs="Times New Roman"/>
                <w:b/>
                <w:sz w:val="20"/>
                <w:szCs w:val="20"/>
              </w:rPr>
            </w:pPr>
            <w:r w:rsidRPr="00A723C2">
              <w:rPr>
                <w:rFonts w:ascii="Times New Roman" w:hAnsi="Times New Roman" w:cs="Times New Roman"/>
                <w:b/>
                <w:sz w:val="20"/>
                <w:szCs w:val="20"/>
              </w:rPr>
              <w:t>Плотность застройки жилой территории</w:t>
            </w:r>
          </w:p>
          <w:p w:rsidR="001B1BE5" w:rsidRPr="00A723C2" w:rsidRDefault="001B1BE5" w:rsidP="0071699B">
            <w:pPr>
              <w:pStyle w:val="ConsPlusCell"/>
              <w:jc w:val="center"/>
              <w:rPr>
                <w:rFonts w:ascii="Times New Roman" w:hAnsi="Times New Roman" w:cs="Times New Roman"/>
                <w:b/>
                <w:sz w:val="20"/>
                <w:szCs w:val="20"/>
              </w:rPr>
            </w:pPr>
          </w:p>
        </w:tc>
      </w:tr>
      <w:tr w:rsidR="001B1BE5" w:rsidRPr="00A723C2"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4,1-10,0 тыс. кв. м/</w:t>
            </w:r>
            <w:proofErr w:type="gramStart"/>
            <w:r w:rsidRPr="00A723C2">
              <w:rPr>
                <w:rFonts w:ascii="Times New Roman" w:hAnsi="Times New Roman" w:cs="Times New Roman"/>
                <w:b/>
                <w:sz w:val="20"/>
                <w:szCs w:val="20"/>
              </w:rPr>
              <w:t>га</w:t>
            </w:r>
            <w:proofErr w:type="gramEnd"/>
            <w:r w:rsidRPr="00A723C2">
              <w:rPr>
                <w:rFonts w:ascii="Times New Roman" w:hAnsi="Times New Roman" w:cs="Times New Roman"/>
                <w:b/>
                <w:sz w:val="20"/>
                <w:szCs w:val="20"/>
              </w:rPr>
              <w:t xml:space="preserve">           </w:t>
            </w:r>
          </w:p>
        </w:tc>
        <w:tc>
          <w:tcPr>
            <w:tcW w:w="2835" w:type="dxa"/>
            <w:gridSpan w:val="5"/>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10,1-15,0 тыс. кв. м/</w:t>
            </w:r>
            <w:proofErr w:type="gramStart"/>
            <w:r w:rsidRPr="00A723C2">
              <w:rPr>
                <w:rFonts w:ascii="Times New Roman" w:hAnsi="Times New Roman" w:cs="Times New Roman"/>
                <w:b/>
                <w:sz w:val="20"/>
                <w:szCs w:val="20"/>
              </w:rPr>
              <w:t>га</w:t>
            </w:r>
            <w:proofErr w:type="gramEnd"/>
            <w:r w:rsidRPr="00A723C2">
              <w:rPr>
                <w:rFonts w:ascii="Times New Roman" w:hAnsi="Times New Roman" w:cs="Times New Roman"/>
                <w:b/>
                <w:sz w:val="20"/>
                <w:szCs w:val="20"/>
              </w:rPr>
              <w:t xml:space="preserve">        </w:t>
            </w:r>
          </w:p>
        </w:tc>
        <w:tc>
          <w:tcPr>
            <w:tcW w:w="2977" w:type="dxa"/>
            <w:gridSpan w:val="5"/>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15,1-20,0 тыс. кв. м/</w:t>
            </w:r>
            <w:proofErr w:type="gramStart"/>
            <w:r w:rsidRPr="00A723C2">
              <w:rPr>
                <w:rFonts w:ascii="Times New Roman" w:hAnsi="Times New Roman" w:cs="Times New Roman"/>
                <w:b/>
                <w:sz w:val="20"/>
                <w:szCs w:val="20"/>
              </w:rPr>
              <w:t>га</w:t>
            </w:r>
            <w:proofErr w:type="gramEnd"/>
            <w:r w:rsidRPr="00A723C2">
              <w:rPr>
                <w:rFonts w:ascii="Times New Roman" w:hAnsi="Times New Roman" w:cs="Times New Roman"/>
                <w:b/>
                <w:sz w:val="20"/>
                <w:szCs w:val="20"/>
              </w:rPr>
              <w:t xml:space="preserve">        </w:t>
            </w:r>
          </w:p>
        </w:tc>
      </w:tr>
      <w:tr w:rsidR="001B1BE5" w:rsidRPr="00A723C2"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4,1  </w:t>
            </w:r>
          </w:p>
        </w:tc>
        <w:tc>
          <w:tcPr>
            <w:tcW w:w="426"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6,0 </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7,0  </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8,0 </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9,0 </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10,0  </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11,0  </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12,0 </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13,0  </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14,0 </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15,0 </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16,0  </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17,0 </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18,0  </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19,0 </w:t>
            </w:r>
          </w:p>
        </w:tc>
        <w:tc>
          <w:tcPr>
            <w:tcW w:w="709"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20,0 </w:t>
            </w:r>
          </w:p>
        </w:tc>
      </w:tr>
      <w:tr w:rsidR="001B1BE5" w:rsidRPr="00A723C2"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lang w:val="en-US"/>
              </w:rPr>
              <w:t>0</w:t>
            </w:r>
            <w:r w:rsidRPr="00A723C2">
              <w:rPr>
                <w:rFonts w:ascii="Times New Roman" w:hAnsi="Times New Roman" w:cs="Times New Roman"/>
                <w:b/>
                <w:sz w:val="20"/>
                <w:szCs w:val="20"/>
              </w:rPr>
              <w:t xml:space="preserve">,1/10%       </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c>
          <w:tcPr>
            <w:tcW w:w="426"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10,0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11,0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12,0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r>
      <w:tr w:rsidR="001B1BE5" w:rsidRPr="00A723C2"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5,3</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6,6</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6,6</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7,3</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8,0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8,7</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9,3</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10,0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10,7</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11,3</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12,0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p>
        </w:tc>
      </w:tr>
      <w:tr w:rsidR="001B1BE5" w:rsidRPr="00A723C2"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5,5</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6,5</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7,0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7,5</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8,0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8,5</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9,0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9,5</w:t>
            </w:r>
          </w:p>
        </w:tc>
        <w:tc>
          <w:tcPr>
            <w:tcW w:w="709"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10,0</w:t>
            </w:r>
          </w:p>
        </w:tc>
      </w:tr>
      <w:tr w:rsidR="001B1BE5" w:rsidRPr="00A723C2"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4,4</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5,2</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5,6</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6,4</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6,8</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7,2</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7,6</w:t>
            </w:r>
          </w:p>
        </w:tc>
        <w:tc>
          <w:tcPr>
            <w:tcW w:w="709"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8,0</w:t>
            </w:r>
          </w:p>
        </w:tc>
      </w:tr>
      <w:tr w:rsidR="001B1BE5" w:rsidRPr="00A723C2"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3,6</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3,9</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4,7</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5,3</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5,7</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6,3</w:t>
            </w:r>
          </w:p>
        </w:tc>
        <w:tc>
          <w:tcPr>
            <w:tcW w:w="709"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6,7</w:t>
            </w:r>
          </w:p>
        </w:tc>
      </w:tr>
      <w:tr w:rsidR="001B1BE5" w:rsidRPr="00A723C2"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b/>
                <w:sz w:val="20"/>
                <w:szCs w:val="20"/>
              </w:rPr>
            </w:pPr>
            <w:r w:rsidRPr="00A723C2">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2,5</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2,7</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3,0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3,2</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3,5</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4,5</w:t>
            </w:r>
          </w:p>
        </w:tc>
        <w:tc>
          <w:tcPr>
            <w:tcW w:w="567"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4,8</w:t>
            </w:r>
          </w:p>
        </w:tc>
        <w:tc>
          <w:tcPr>
            <w:tcW w:w="709" w:type="dxa"/>
            <w:tcBorders>
              <w:left w:val="single" w:sz="4" w:space="0" w:color="auto"/>
              <w:bottom w:val="single" w:sz="4" w:space="0" w:color="auto"/>
              <w:right w:val="single" w:sz="4" w:space="0" w:color="auto"/>
            </w:tcBorders>
          </w:tcPr>
          <w:p w:rsidR="001B1BE5" w:rsidRPr="00A723C2" w:rsidRDefault="001B1BE5" w:rsidP="0071699B">
            <w:pPr>
              <w:pStyle w:val="ConsPlusCell"/>
              <w:rPr>
                <w:rFonts w:ascii="Times New Roman" w:hAnsi="Times New Roman" w:cs="Times New Roman"/>
                <w:sz w:val="20"/>
                <w:szCs w:val="20"/>
              </w:rPr>
            </w:pPr>
            <w:r w:rsidRPr="00A723C2">
              <w:rPr>
                <w:rFonts w:ascii="Times New Roman" w:hAnsi="Times New Roman" w:cs="Times New Roman"/>
                <w:sz w:val="20"/>
                <w:szCs w:val="20"/>
              </w:rPr>
              <w:t xml:space="preserve">  5,0</w:t>
            </w:r>
          </w:p>
        </w:tc>
      </w:tr>
    </w:tbl>
    <w:p w:rsidR="001B1BE5" w:rsidRPr="00A723C2" w:rsidRDefault="001B1BE5" w:rsidP="001B1BE5">
      <w:pPr>
        <w:widowControl w:val="0"/>
        <w:autoSpaceDE w:val="0"/>
        <w:autoSpaceDN w:val="0"/>
        <w:adjustRightInd w:val="0"/>
        <w:ind w:firstLine="540"/>
        <w:jc w:val="both"/>
        <w:rPr>
          <w:rFonts w:cs="Calibri"/>
          <w:sz w:val="20"/>
          <w:szCs w:val="20"/>
        </w:rPr>
      </w:pPr>
      <w:r w:rsidRPr="00A723C2">
        <w:rPr>
          <w:rFonts w:cs="Calibri"/>
          <w:sz w:val="20"/>
          <w:szCs w:val="20"/>
        </w:rPr>
        <w:t>Примечания:</w:t>
      </w:r>
    </w:p>
    <w:p w:rsidR="001B1BE5" w:rsidRPr="00A723C2" w:rsidRDefault="001B1BE5" w:rsidP="001B1BE5">
      <w:pPr>
        <w:widowControl w:val="0"/>
        <w:autoSpaceDE w:val="0"/>
        <w:autoSpaceDN w:val="0"/>
        <w:adjustRightInd w:val="0"/>
        <w:ind w:firstLine="540"/>
        <w:jc w:val="both"/>
        <w:rPr>
          <w:rFonts w:cs="Calibri"/>
          <w:sz w:val="20"/>
          <w:szCs w:val="20"/>
        </w:rPr>
      </w:pPr>
      <w:r w:rsidRPr="00A723C2">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A723C2" w:rsidRDefault="001B1BE5" w:rsidP="001B1BE5">
      <w:pPr>
        <w:widowControl w:val="0"/>
        <w:autoSpaceDE w:val="0"/>
        <w:autoSpaceDN w:val="0"/>
        <w:adjustRightInd w:val="0"/>
        <w:ind w:firstLine="540"/>
        <w:jc w:val="both"/>
        <w:rPr>
          <w:rFonts w:cs="Calibri"/>
          <w:sz w:val="20"/>
          <w:szCs w:val="20"/>
        </w:rPr>
      </w:pPr>
      <w:r w:rsidRPr="00A723C2">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A723C2" w:rsidRDefault="001B1BE5" w:rsidP="001B1BE5">
      <w:pPr>
        <w:widowControl w:val="0"/>
        <w:autoSpaceDE w:val="0"/>
        <w:autoSpaceDN w:val="0"/>
        <w:adjustRightInd w:val="0"/>
        <w:ind w:firstLine="540"/>
        <w:jc w:val="both"/>
        <w:rPr>
          <w:rFonts w:cs="Calibri"/>
          <w:sz w:val="20"/>
          <w:szCs w:val="20"/>
        </w:rPr>
      </w:pPr>
      <w:r w:rsidRPr="00A723C2">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A723C2" w:rsidRDefault="001B1BE5" w:rsidP="001B1BE5">
      <w:pPr>
        <w:widowControl w:val="0"/>
        <w:autoSpaceDE w:val="0"/>
        <w:autoSpaceDN w:val="0"/>
        <w:adjustRightInd w:val="0"/>
        <w:ind w:firstLine="540"/>
        <w:jc w:val="both"/>
        <w:rPr>
          <w:rFonts w:cs="Calibri"/>
          <w:sz w:val="20"/>
          <w:szCs w:val="20"/>
        </w:rPr>
      </w:pPr>
      <w:r w:rsidRPr="00A723C2">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A723C2" w:rsidRDefault="001B1BE5" w:rsidP="001B1BE5">
      <w:pPr>
        <w:widowControl w:val="0"/>
        <w:autoSpaceDE w:val="0"/>
        <w:autoSpaceDN w:val="0"/>
        <w:adjustRightInd w:val="0"/>
        <w:ind w:firstLine="540"/>
        <w:jc w:val="both"/>
        <w:rPr>
          <w:rFonts w:cs="Calibri"/>
          <w:sz w:val="20"/>
          <w:szCs w:val="20"/>
        </w:rPr>
      </w:pPr>
      <w:r w:rsidRPr="00A723C2">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A723C2" w:rsidRDefault="001B1BE5" w:rsidP="001B1BE5">
      <w:pPr>
        <w:widowControl w:val="0"/>
        <w:autoSpaceDE w:val="0"/>
        <w:autoSpaceDN w:val="0"/>
        <w:adjustRightInd w:val="0"/>
        <w:ind w:firstLine="540"/>
        <w:jc w:val="both"/>
        <w:rPr>
          <w:rFonts w:cs="Calibri"/>
          <w:sz w:val="20"/>
          <w:szCs w:val="20"/>
        </w:rPr>
      </w:pPr>
      <w:r w:rsidRPr="00A723C2">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723C2" w:rsidRDefault="00A96ADB" w:rsidP="00A96ADB">
      <w:pPr>
        <w:pStyle w:val="ConsPlusNormal"/>
        <w:widowControl/>
        <w:ind w:firstLine="540"/>
        <w:jc w:val="both"/>
        <w:rPr>
          <w:rFonts w:ascii="Times New Roman" w:hAnsi="Times New Roman" w:cs="Times New Roman"/>
        </w:rPr>
      </w:pPr>
      <w:r w:rsidRPr="00A723C2">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723C2" w:rsidRDefault="00A96ADB" w:rsidP="00A96ADB">
      <w:pPr>
        <w:pStyle w:val="ConsPlusNormal"/>
        <w:widowControl/>
        <w:ind w:firstLine="540"/>
        <w:jc w:val="both"/>
        <w:rPr>
          <w:rFonts w:ascii="Times New Roman" w:hAnsi="Times New Roman" w:cs="Times New Roman"/>
        </w:rPr>
      </w:pPr>
      <w:r w:rsidRPr="00A723C2">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A723C2" w:rsidRDefault="001B1BE5" w:rsidP="001B1BE5">
      <w:pPr>
        <w:pStyle w:val="a6"/>
        <w:rPr>
          <w:sz w:val="20"/>
          <w:szCs w:val="20"/>
        </w:rPr>
      </w:pPr>
      <w:r w:rsidRPr="00A723C2">
        <w:rPr>
          <w:sz w:val="20"/>
          <w:szCs w:val="20"/>
        </w:rPr>
        <w:t xml:space="preserve">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w:t>
      </w:r>
      <w:proofErr w:type="gramStart"/>
      <w:r w:rsidRPr="00A723C2">
        <w:rPr>
          <w:sz w:val="20"/>
          <w:szCs w:val="20"/>
        </w:rPr>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1B1BE5" w:rsidRPr="00A723C2" w:rsidRDefault="00D94082" w:rsidP="00CF5B5C">
      <w:pPr>
        <w:pStyle w:val="2"/>
        <w:rPr>
          <w:sz w:val="20"/>
          <w:szCs w:val="20"/>
        </w:rPr>
      </w:pPr>
      <w:bookmarkStart w:id="35" w:name="_Toc389132935"/>
      <w:bookmarkStart w:id="36" w:name="_Toc393700403"/>
      <w:r w:rsidRPr="00A723C2">
        <w:rPr>
          <w:sz w:val="20"/>
          <w:szCs w:val="20"/>
        </w:rPr>
        <w:t xml:space="preserve">Учёт требований к проектированию территорий традиционного природопользования и кочевого (промыслового) жилья в местах </w:t>
      </w:r>
    </w:p>
    <w:p w:rsidR="001B1BE5" w:rsidRPr="00A723C2" w:rsidRDefault="001B1BE5" w:rsidP="001B1BE5">
      <w:pPr>
        <w:pStyle w:val="a6"/>
        <w:rPr>
          <w:sz w:val="20"/>
          <w:szCs w:val="20"/>
        </w:rPr>
      </w:pPr>
      <w:r w:rsidRPr="00A723C2">
        <w:rPr>
          <w:sz w:val="20"/>
          <w:szCs w:val="20"/>
        </w:rPr>
        <w:t>В отношении коренных малочисленных народов осуществляется государственная поддержка по следующим направлениям:</w:t>
      </w:r>
    </w:p>
    <w:p w:rsidR="001B1BE5" w:rsidRPr="00A723C2" w:rsidRDefault="001B1BE5" w:rsidP="001B1BE5">
      <w:pPr>
        <w:pStyle w:val="a2"/>
        <w:rPr>
          <w:sz w:val="20"/>
          <w:szCs w:val="20"/>
        </w:rPr>
      </w:pPr>
      <w:r w:rsidRPr="00A723C2">
        <w:rPr>
          <w:sz w:val="20"/>
          <w:szCs w:val="20"/>
        </w:rPr>
        <w:t>содействие развитию и поддержке традиционных видов хозяйствования;</w:t>
      </w:r>
    </w:p>
    <w:p w:rsidR="001B1BE5" w:rsidRPr="00A723C2" w:rsidRDefault="001B1BE5" w:rsidP="001B1BE5">
      <w:pPr>
        <w:pStyle w:val="a2"/>
        <w:rPr>
          <w:sz w:val="20"/>
          <w:szCs w:val="20"/>
        </w:rPr>
      </w:pPr>
      <w:r w:rsidRPr="00A723C2">
        <w:rPr>
          <w:sz w:val="20"/>
          <w:szCs w:val="20"/>
        </w:rPr>
        <w:t>содействие в обеспечении жильем лиц, ведущих традиционный образ жизни и традиционные виды хозяйственной деятельности.</w:t>
      </w:r>
    </w:p>
    <w:p w:rsidR="001B1BE5" w:rsidRPr="00A723C2" w:rsidRDefault="001B1BE5" w:rsidP="001B1BE5">
      <w:pPr>
        <w:pStyle w:val="a6"/>
        <w:rPr>
          <w:sz w:val="20"/>
          <w:szCs w:val="20"/>
        </w:rPr>
      </w:pPr>
      <w:proofErr w:type="gramStart"/>
      <w:r w:rsidRPr="00A723C2">
        <w:rPr>
          <w:sz w:val="20"/>
          <w:szCs w:val="20"/>
        </w:rPr>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w:t>
      </w:r>
      <w:proofErr w:type="gramEnd"/>
      <w:r w:rsidRPr="00A723C2">
        <w:rPr>
          <w:sz w:val="20"/>
          <w:szCs w:val="20"/>
        </w:rPr>
        <w:t xml:space="preserve">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A723C2" w:rsidRDefault="001B1BE5" w:rsidP="001B1BE5">
      <w:pPr>
        <w:pStyle w:val="a6"/>
        <w:rPr>
          <w:sz w:val="20"/>
          <w:szCs w:val="20"/>
        </w:rPr>
      </w:pPr>
      <w:r w:rsidRPr="00A723C2">
        <w:rPr>
          <w:sz w:val="20"/>
          <w:szCs w:val="20"/>
        </w:rPr>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A723C2" w:rsidRDefault="001B1BE5" w:rsidP="001B1BE5">
      <w:pPr>
        <w:pStyle w:val="a6"/>
        <w:rPr>
          <w:sz w:val="20"/>
          <w:szCs w:val="20"/>
        </w:rPr>
      </w:pPr>
      <w:r w:rsidRPr="00A723C2">
        <w:rPr>
          <w:sz w:val="20"/>
          <w:szCs w:val="20"/>
        </w:rPr>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A723C2" w:rsidRDefault="001B1BE5" w:rsidP="001B1BE5">
      <w:pPr>
        <w:pStyle w:val="a6"/>
        <w:rPr>
          <w:sz w:val="20"/>
          <w:szCs w:val="20"/>
        </w:rPr>
      </w:pPr>
      <w:r w:rsidRPr="00A723C2">
        <w:rPr>
          <w:sz w:val="20"/>
          <w:szCs w:val="20"/>
        </w:rPr>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A723C2" w:rsidRDefault="001B1BE5" w:rsidP="001B1BE5">
      <w:pPr>
        <w:pStyle w:val="a6"/>
        <w:rPr>
          <w:sz w:val="20"/>
          <w:szCs w:val="20"/>
        </w:rPr>
      </w:pPr>
      <w:r w:rsidRPr="00A723C2">
        <w:rPr>
          <w:sz w:val="20"/>
          <w:szCs w:val="20"/>
        </w:rPr>
        <w:t>Положение о территории традиционного природопользования малочисленных народов должно содержать:</w:t>
      </w:r>
    </w:p>
    <w:p w:rsidR="001B1BE5" w:rsidRPr="00A723C2" w:rsidRDefault="001B1BE5" w:rsidP="00364312">
      <w:pPr>
        <w:pStyle w:val="a0"/>
        <w:numPr>
          <w:ilvl w:val="0"/>
          <w:numId w:val="15"/>
        </w:numPr>
        <w:rPr>
          <w:sz w:val="20"/>
          <w:szCs w:val="20"/>
        </w:rPr>
      </w:pPr>
      <w:r w:rsidRPr="00A723C2">
        <w:rPr>
          <w:sz w:val="20"/>
          <w:szCs w:val="20"/>
        </w:rPr>
        <w:t>сведения о размерах, местонахождении, описание границ территории традиционного природопользования малочисленных народов;</w:t>
      </w:r>
    </w:p>
    <w:p w:rsidR="001B1BE5" w:rsidRPr="00A723C2" w:rsidRDefault="001B1BE5" w:rsidP="001B1BE5">
      <w:pPr>
        <w:pStyle w:val="a0"/>
        <w:rPr>
          <w:sz w:val="20"/>
          <w:szCs w:val="20"/>
        </w:rPr>
      </w:pPr>
      <w:r w:rsidRPr="00A723C2">
        <w:rPr>
          <w:sz w:val="20"/>
          <w:szCs w:val="20"/>
        </w:rPr>
        <w:t>правовой режим территории традиционного природопользования малочисленных народов.</w:t>
      </w:r>
    </w:p>
    <w:p w:rsidR="001B1BE5" w:rsidRPr="00A723C2" w:rsidRDefault="001B1BE5" w:rsidP="001B1BE5">
      <w:pPr>
        <w:pStyle w:val="a6"/>
        <w:rPr>
          <w:sz w:val="20"/>
          <w:szCs w:val="20"/>
        </w:rPr>
      </w:pPr>
      <w:r w:rsidRPr="00A723C2">
        <w:rPr>
          <w:sz w:val="20"/>
          <w:szCs w:val="20"/>
        </w:rPr>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A723C2" w:rsidRDefault="001B1BE5" w:rsidP="001B1BE5">
      <w:pPr>
        <w:pStyle w:val="a6"/>
        <w:rPr>
          <w:sz w:val="20"/>
          <w:szCs w:val="20"/>
        </w:rPr>
      </w:pPr>
      <w:r w:rsidRPr="00A723C2">
        <w:rPr>
          <w:sz w:val="20"/>
          <w:szCs w:val="20"/>
        </w:rPr>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A723C2" w:rsidRDefault="001B1BE5" w:rsidP="001B1BE5">
      <w:pPr>
        <w:pStyle w:val="a2"/>
        <w:rPr>
          <w:sz w:val="20"/>
          <w:szCs w:val="20"/>
        </w:rPr>
      </w:pPr>
      <w:r w:rsidRPr="00A723C2">
        <w:rPr>
          <w:sz w:val="20"/>
          <w:szCs w:val="20"/>
        </w:rPr>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A723C2" w:rsidRDefault="001B1BE5" w:rsidP="001B1BE5">
      <w:pPr>
        <w:pStyle w:val="a2"/>
        <w:rPr>
          <w:sz w:val="20"/>
          <w:szCs w:val="20"/>
        </w:rPr>
      </w:pPr>
      <w:r w:rsidRPr="00A723C2">
        <w:rPr>
          <w:sz w:val="20"/>
          <w:szCs w:val="20"/>
        </w:rPr>
        <w:t>балок (передвижной домик на санях (полозьях) размером до 15 квадратных метров, не требующий разборки и сборки);</w:t>
      </w:r>
    </w:p>
    <w:p w:rsidR="001B1BE5" w:rsidRPr="00A723C2" w:rsidRDefault="001B1BE5" w:rsidP="001B1BE5">
      <w:pPr>
        <w:pStyle w:val="a2"/>
        <w:rPr>
          <w:sz w:val="20"/>
          <w:szCs w:val="20"/>
        </w:rPr>
      </w:pPr>
      <w:r w:rsidRPr="00A723C2">
        <w:rPr>
          <w:sz w:val="20"/>
          <w:szCs w:val="20"/>
        </w:rPr>
        <w:t>палатка-юрта (утепленный вид палатки);</w:t>
      </w:r>
    </w:p>
    <w:p w:rsidR="001B1BE5" w:rsidRPr="00A723C2" w:rsidRDefault="001B1BE5" w:rsidP="001B1BE5">
      <w:pPr>
        <w:pStyle w:val="a2"/>
        <w:rPr>
          <w:sz w:val="20"/>
          <w:szCs w:val="20"/>
        </w:rPr>
      </w:pPr>
      <w:r w:rsidRPr="00A723C2">
        <w:rPr>
          <w:sz w:val="20"/>
          <w:szCs w:val="20"/>
        </w:rPr>
        <w:t xml:space="preserve">жилой дом; </w:t>
      </w:r>
    </w:p>
    <w:p w:rsidR="001B1BE5" w:rsidRPr="00A723C2" w:rsidRDefault="001B1BE5" w:rsidP="001B1BE5">
      <w:pPr>
        <w:pStyle w:val="a2"/>
        <w:rPr>
          <w:sz w:val="20"/>
          <w:szCs w:val="20"/>
        </w:rPr>
      </w:pPr>
      <w:r w:rsidRPr="00A723C2">
        <w:rPr>
          <w:sz w:val="20"/>
          <w:szCs w:val="20"/>
        </w:rPr>
        <w:t xml:space="preserve">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w:t>
      </w:r>
      <w:proofErr w:type="spellStart"/>
      <w:r w:rsidRPr="00A723C2">
        <w:rPr>
          <w:sz w:val="20"/>
          <w:szCs w:val="20"/>
        </w:rPr>
        <w:t>корали</w:t>
      </w:r>
      <w:proofErr w:type="spellEnd"/>
      <w:r w:rsidRPr="00A723C2">
        <w:rPr>
          <w:sz w:val="20"/>
          <w:szCs w:val="20"/>
        </w:rPr>
        <w:t xml:space="preserve"> для оленей и иных хозяйственных построек.</w:t>
      </w:r>
    </w:p>
    <w:p w:rsidR="001B1BE5" w:rsidRPr="00A723C2" w:rsidRDefault="001B1BE5" w:rsidP="001B1BE5">
      <w:pPr>
        <w:pStyle w:val="a6"/>
        <w:rPr>
          <w:sz w:val="20"/>
          <w:szCs w:val="20"/>
        </w:rPr>
      </w:pPr>
      <w:r w:rsidRPr="00A723C2">
        <w:rPr>
          <w:sz w:val="20"/>
          <w:szCs w:val="20"/>
        </w:rPr>
        <w:t>Стационарное жилье должно отвечать следующим требованиям:</w:t>
      </w:r>
    </w:p>
    <w:p w:rsidR="001B1BE5" w:rsidRPr="00A723C2" w:rsidRDefault="001B1BE5" w:rsidP="001B1BE5">
      <w:pPr>
        <w:pStyle w:val="a2"/>
        <w:rPr>
          <w:sz w:val="20"/>
          <w:szCs w:val="20"/>
        </w:rPr>
      </w:pPr>
      <w:r w:rsidRPr="00A723C2">
        <w:rPr>
          <w:sz w:val="20"/>
          <w:szCs w:val="20"/>
        </w:rPr>
        <w:t>выдерживать атмосферные и суровые климатические воздействия (быть влагонепроницаемым, морозоустойчивым),  ветровые нагрузки;</w:t>
      </w:r>
    </w:p>
    <w:p w:rsidR="001B1BE5" w:rsidRPr="00A723C2" w:rsidRDefault="001B1BE5" w:rsidP="001B1BE5">
      <w:pPr>
        <w:pStyle w:val="a2"/>
        <w:rPr>
          <w:sz w:val="20"/>
          <w:szCs w:val="20"/>
        </w:rPr>
      </w:pPr>
      <w:r w:rsidRPr="00A723C2">
        <w:rPr>
          <w:sz w:val="20"/>
          <w:szCs w:val="20"/>
        </w:rPr>
        <w:t>иметь набор принадлежностей и оборудования, входящих в комплект стационарного жилья.</w:t>
      </w:r>
    </w:p>
    <w:p w:rsidR="001B1BE5" w:rsidRPr="00A723C2" w:rsidRDefault="001B1BE5" w:rsidP="001B1BE5">
      <w:pPr>
        <w:pStyle w:val="a6"/>
        <w:rPr>
          <w:sz w:val="20"/>
          <w:szCs w:val="20"/>
        </w:rPr>
      </w:pPr>
      <w:r w:rsidRPr="00A723C2">
        <w:rPr>
          <w:sz w:val="20"/>
          <w:szCs w:val="20"/>
        </w:rPr>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5"/>
    <w:bookmarkEnd w:id="36"/>
    <w:p w:rsidR="00FE6279" w:rsidRPr="00A723C2" w:rsidRDefault="00FE6279" w:rsidP="00CF5B5C">
      <w:pPr>
        <w:pStyle w:val="2"/>
        <w:rPr>
          <w:sz w:val="20"/>
          <w:szCs w:val="20"/>
        </w:rPr>
      </w:pPr>
      <w:r w:rsidRPr="00A723C2">
        <w:rPr>
          <w:sz w:val="20"/>
          <w:szCs w:val="20"/>
        </w:rPr>
        <w:t xml:space="preserve">Нормативы определения потребности в жилых зонах </w:t>
      </w:r>
    </w:p>
    <w:p w:rsidR="00FE6279" w:rsidRPr="00A723C2" w:rsidRDefault="00FE6279" w:rsidP="00FE6279">
      <w:pPr>
        <w:pStyle w:val="a6"/>
        <w:rPr>
          <w:sz w:val="20"/>
          <w:szCs w:val="20"/>
        </w:rPr>
      </w:pPr>
      <w:proofErr w:type="gramStart"/>
      <w:r w:rsidRPr="00A723C2">
        <w:rPr>
          <w:sz w:val="20"/>
          <w:szCs w:val="20"/>
        </w:rPr>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w:t>
      </w:r>
      <w:proofErr w:type="gramEnd"/>
      <w:r w:rsidRPr="00A723C2">
        <w:rPr>
          <w:sz w:val="20"/>
          <w:szCs w:val="20"/>
        </w:rPr>
        <w:t xml:space="preserve"> в сельских населённых пунктах с преимущественно усадебной застройкой – 40 га.</w:t>
      </w:r>
    </w:p>
    <w:p w:rsidR="001B1BE5" w:rsidRPr="00A723C2" w:rsidRDefault="001B1BE5" w:rsidP="001B1BE5">
      <w:pPr>
        <w:pStyle w:val="a6"/>
        <w:rPr>
          <w:sz w:val="20"/>
          <w:szCs w:val="20"/>
        </w:rPr>
      </w:pPr>
      <w:r w:rsidRPr="00A723C2">
        <w:rPr>
          <w:sz w:val="20"/>
          <w:szCs w:val="20"/>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A723C2" w:rsidRDefault="001B1BE5" w:rsidP="001B1BE5">
      <w:pPr>
        <w:pStyle w:val="ConsPlusNormal"/>
        <w:widowControl/>
        <w:spacing w:before="120" w:after="120"/>
        <w:ind w:firstLine="539"/>
        <w:jc w:val="both"/>
        <w:rPr>
          <w:rFonts w:ascii="Times New Roman" w:hAnsi="Times New Roman" w:cs="Times New Roman"/>
        </w:rPr>
      </w:pPr>
      <w:r w:rsidRPr="00A723C2">
        <w:rPr>
          <w:rFonts w:ascii="Times New Roman" w:hAnsi="Times New Roman" w:cs="Times New Roman"/>
        </w:rPr>
        <w:t>Примечание. Укрупненные показатели приведены при средней расчетной жилищной обеспеченности 25 м</w:t>
      </w:r>
      <w:proofErr w:type="gramStart"/>
      <w:r w:rsidRPr="00A723C2">
        <w:rPr>
          <w:rFonts w:ascii="Times New Roman" w:hAnsi="Times New Roman" w:cs="Times New Roman"/>
          <w:vertAlign w:val="superscript"/>
        </w:rPr>
        <w:t>2</w:t>
      </w:r>
      <w:proofErr w:type="gramEnd"/>
      <w:r w:rsidRPr="00A723C2">
        <w:rPr>
          <w:rFonts w:ascii="Times New Roman" w:hAnsi="Times New Roman" w:cs="Times New Roman"/>
        </w:rPr>
        <w:t>/чел.</w:t>
      </w:r>
    </w:p>
    <w:p w:rsidR="001B1BE5" w:rsidRPr="00A723C2" w:rsidRDefault="001B1BE5" w:rsidP="001B1BE5">
      <w:pPr>
        <w:pStyle w:val="ConsPlusNormal"/>
        <w:widowControl/>
        <w:spacing w:before="120" w:after="120"/>
        <w:ind w:firstLine="539"/>
        <w:jc w:val="both"/>
        <w:rPr>
          <w:rFonts w:ascii="Times New Roman" w:hAnsi="Times New Roman" w:cs="Times New Roman"/>
        </w:rPr>
      </w:pPr>
      <w:r w:rsidRPr="00A723C2">
        <w:rPr>
          <w:rFonts w:ascii="Times New Roman" w:hAnsi="Times New Roman" w:cs="Times New Roman"/>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A723C2" w:rsidRDefault="00FE6279" w:rsidP="00CF5B5C">
      <w:pPr>
        <w:pStyle w:val="2"/>
        <w:rPr>
          <w:sz w:val="20"/>
          <w:szCs w:val="20"/>
        </w:rPr>
      </w:pPr>
      <w:bookmarkStart w:id="37" w:name="_Toc389132936"/>
      <w:bookmarkStart w:id="38" w:name="_Toc393700404"/>
      <w:r w:rsidRPr="00A723C2">
        <w:rPr>
          <w:sz w:val="20"/>
          <w:szCs w:val="20"/>
        </w:rPr>
        <w:t xml:space="preserve">Нормативы расстояний между зданиями, строениями и сооружениями различных типов при различных планировочных условиях </w:t>
      </w:r>
    </w:p>
    <w:p w:rsidR="00FE6279" w:rsidRPr="00A723C2" w:rsidRDefault="00FE6279" w:rsidP="00FE6279">
      <w:pPr>
        <w:pStyle w:val="a6"/>
        <w:rPr>
          <w:rFonts w:eastAsia="Calibri"/>
          <w:sz w:val="20"/>
          <w:szCs w:val="20"/>
          <w:lang w:eastAsia="en-US"/>
        </w:rPr>
      </w:pPr>
      <w:proofErr w:type="gramStart"/>
      <w:r w:rsidRPr="00A723C2">
        <w:rPr>
          <w:rFonts w:eastAsia="Calibri"/>
          <w:sz w:val="20"/>
          <w:szCs w:val="20"/>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sidRPr="00A723C2">
        <w:rPr>
          <w:rFonts w:eastAsia="Calibri"/>
          <w:sz w:val="20"/>
          <w:szCs w:val="20"/>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A723C2" w:rsidRDefault="00FE6279" w:rsidP="00FE6279">
      <w:pPr>
        <w:pStyle w:val="a6"/>
        <w:rPr>
          <w:sz w:val="20"/>
          <w:szCs w:val="20"/>
        </w:rPr>
      </w:pPr>
      <w:r w:rsidRPr="00A723C2">
        <w:rPr>
          <w:sz w:val="20"/>
          <w:szCs w:val="20"/>
        </w:rPr>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A723C2">
        <w:rPr>
          <w:sz w:val="20"/>
          <w:szCs w:val="20"/>
        </w:rPr>
        <w:t>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w:t>
      </w:r>
      <w:proofErr w:type="gramEnd"/>
      <w:r w:rsidRPr="00A723C2">
        <w:rPr>
          <w:sz w:val="20"/>
          <w:szCs w:val="20"/>
        </w:rP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A723C2">
        <w:rPr>
          <w:sz w:val="20"/>
          <w:szCs w:val="20"/>
        </w:rPr>
        <w:t>непросматриваемости</w:t>
      </w:r>
      <w:proofErr w:type="spellEnd"/>
      <w:r w:rsidRPr="00A723C2">
        <w:rPr>
          <w:sz w:val="20"/>
          <w:szCs w:val="20"/>
        </w:rPr>
        <w:t xml:space="preserve"> жилых помещений (комнат и кухонь) из окна в окно.</w:t>
      </w:r>
    </w:p>
    <w:p w:rsidR="00FE6279" w:rsidRPr="00A723C2" w:rsidRDefault="00FE6279" w:rsidP="00FE6279">
      <w:pPr>
        <w:pStyle w:val="a6"/>
        <w:rPr>
          <w:sz w:val="20"/>
          <w:szCs w:val="20"/>
        </w:rPr>
      </w:pPr>
      <w:r w:rsidRPr="00A723C2">
        <w:rPr>
          <w:sz w:val="20"/>
          <w:szCs w:val="20"/>
        </w:rP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A723C2" w:rsidRDefault="00FE6279" w:rsidP="00FE6279">
      <w:pPr>
        <w:pStyle w:val="a6"/>
        <w:rPr>
          <w:sz w:val="20"/>
          <w:szCs w:val="20"/>
        </w:rPr>
      </w:pPr>
      <w:proofErr w:type="gramStart"/>
      <w:r w:rsidRPr="00A723C2">
        <w:rPr>
          <w:sz w:val="20"/>
          <w:szCs w:val="20"/>
        </w:rPr>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FE6279" w:rsidRPr="00A723C2" w:rsidRDefault="00FE6279" w:rsidP="00FE6279">
      <w:pPr>
        <w:pStyle w:val="a6"/>
        <w:rPr>
          <w:sz w:val="20"/>
          <w:szCs w:val="20"/>
        </w:rPr>
      </w:pPr>
      <w:r w:rsidRPr="00A723C2">
        <w:rPr>
          <w:sz w:val="20"/>
          <w:szCs w:val="20"/>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A723C2" w:rsidRDefault="00FE6279" w:rsidP="00FE6279">
      <w:pPr>
        <w:pStyle w:val="a6"/>
        <w:rPr>
          <w:sz w:val="20"/>
          <w:szCs w:val="20"/>
        </w:rPr>
      </w:pPr>
      <w:proofErr w:type="gramStart"/>
      <w:r w:rsidRPr="00A723C2">
        <w:rPr>
          <w:sz w:val="20"/>
          <w:szCs w:val="20"/>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A723C2">
        <w:rPr>
          <w:sz w:val="20"/>
          <w:szCs w:val="20"/>
        </w:rPr>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A723C2" w:rsidRDefault="00FE6279" w:rsidP="00FE6279">
      <w:pPr>
        <w:pStyle w:val="a6"/>
        <w:rPr>
          <w:sz w:val="20"/>
          <w:szCs w:val="20"/>
        </w:rPr>
      </w:pPr>
      <w:r w:rsidRPr="00A723C2">
        <w:rPr>
          <w:sz w:val="20"/>
          <w:szCs w:val="20"/>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A723C2" w:rsidRDefault="00FE6279" w:rsidP="00FE6279">
      <w:pPr>
        <w:pStyle w:val="a6"/>
        <w:rPr>
          <w:sz w:val="20"/>
          <w:szCs w:val="20"/>
        </w:rPr>
      </w:pPr>
      <w:r w:rsidRPr="00A723C2">
        <w:rPr>
          <w:sz w:val="20"/>
          <w:szCs w:val="20"/>
        </w:rP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A723C2">
        <w:rPr>
          <w:sz w:val="20"/>
          <w:szCs w:val="20"/>
        </w:rPr>
        <w:t>2</w:t>
      </w:r>
      <w:proofErr w:type="gramEnd"/>
      <w:r w:rsidRPr="00A723C2">
        <w:rPr>
          <w:sz w:val="20"/>
          <w:szCs w:val="20"/>
        </w:rPr>
        <w:t xml:space="preserve">: </w:t>
      </w:r>
    </w:p>
    <w:p w:rsidR="00FE6279" w:rsidRPr="00A723C2" w:rsidRDefault="00FE6279" w:rsidP="00FE6279">
      <w:pPr>
        <w:pStyle w:val="a2"/>
        <w:rPr>
          <w:rStyle w:val="ac"/>
          <w:sz w:val="20"/>
          <w:szCs w:val="20"/>
        </w:rPr>
      </w:pPr>
      <w:r w:rsidRPr="00A723C2">
        <w:rPr>
          <w:rStyle w:val="ac"/>
          <w:sz w:val="20"/>
          <w:szCs w:val="20"/>
        </w:rPr>
        <w:t xml:space="preserve">помещения для содержания скота и птицы: </w:t>
      </w:r>
    </w:p>
    <w:p w:rsidR="00FE6279" w:rsidRPr="00A723C2" w:rsidRDefault="00FE6279" w:rsidP="00FE6279">
      <w:pPr>
        <w:pStyle w:val="a0"/>
        <w:numPr>
          <w:ilvl w:val="0"/>
          <w:numId w:val="0"/>
        </w:numPr>
        <w:ind w:left="1134"/>
        <w:rPr>
          <w:sz w:val="20"/>
          <w:szCs w:val="20"/>
        </w:rPr>
      </w:pPr>
      <w:r w:rsidRPr="00A723C2">
        <w:rPr>
          <w:sz w:val="20"/>
          <w:szCs w:val="20"/>
        </w:rPr>
        <w:t>а) с максимальным набором помещений 40,0;</w:t>
      </w:r>
    </w:p>
    <w:p w:rsidR="00FE6279" w:rsidRPr="00A723C2" w:rsidRDefault="00FE6279" w:rsidP="00FE6279">
      <w:pPr>
        <w:pStyle w:val="a0"/>
        <w:numPr>
          <w:ilvl w:val="0"/>
          <w:numId w:val="0"/>
        </w:numPr>
        <w:ind w:left="1134"/>
        <w:rPr>
          <w:sz w:val="20"/>
          <w:szCs w:val="20"/>
        </w:rPr>
      </w:pPr>
      <w:r w:rsidRPr="00A723C2">
        <w:rPr>
          <w:sz w:val="20"/>
          <w:szCs w:val="20"/>
        </w:rPr>
        <w:t xml:space="preserve">б) со средним набором помещений 20,0; </w:t>
      </w:r>
    </w:p>
    <w:p w:rsidR="00FE6279" w:rsidRPr="00A723C2" w:rsidRDefault="00FE6279" w:rsidP="00FE6279">
      <w:pPr>
        <w:pStyle w:val="a0"/>
        <w:numPr>
          <w:ilvl w:val="0"/>
          <w:numId w:val="0"/>
        </w:numPr>
        <w:ind w:left="1134"/>
        <w:rPr>
          <w:sz w:val="20"/>
          <w:szCs w:val="20"/>
        </w:rPr>
      </w:pPr>
      <w:r w:rsidRPr="00A723C2">
        <w:rPr>
          <w:sz w:val="20"/>
          <w:szCs w:val="20"/>
        </w:rPr>
        <w:t xml:space="preserve">в) с минимальным набором помещений 10,0; </w:t>
      </w:r>
    </w:p>
    <w:p w:rsidR="00FE6279" w:rsidRPr="00A723C2" w:rsidRDefault="00FE6279" w:rsidP="00FE6279">
      <w:pPr>
        <w:pStyle w:val="a2"/>
        <w:rPr>
          <w:rStyle w:val="ac"/>
          <w:sz w:val="20"/>
          <w:szCs w:val="20"/>
        </w:rPr>
      </w:pPr>
      <w:r w:rsidRPr="00A723C2">
        <w:rPr>
          <w:rStyle w:val="ac"/>
          <w:sz w:val="20"/>
          <w:szCs w:val="20"/>
        </w:rPr>
        <w:t xml:space="preserve">помещение для хранения грубых кормов (площадь чердака над помещением для содержания скота) 40,0; </w:t>
      </w:r>
    </w:p>
    <w:p w:rsidR="00FE6279" w:rsidRPr="00A723C2" w:rsidRDefault="00FE6279" w:rsidP="00FE6279">
      <w:pPr>
        <w:pStyle w:val="a2"/>
        <w:rPr>
          <w:rStyle w:val="ac"/>
          <w:sz w:val="20"/>
          <w:szCs w:val="20"/>
        </w:rPr>
      </w:pPr>
      <w:r w:rsidRPr="00A723C2">
        <w:rPr>
          <w:rStyle w:val="ac"/>
          <w:sz w:val="20"/>
          <w:szCs w:val="20"/>
        </w:rPr>
        <w:t xml:space="preserve">хозяйственное помещение для приготовления кормов 20,0; </w:t>
      </w:r>
    </w:p>
    <w:p w:rsidR="00FE6279" w:rsidRPr="00A723C2" w:rsidRDefault="00FE6279" w:rsidP="00FE6279">
      <w:pPr>
        <w:pStyle w:val="a2"/>
        <w:rPr>
          <w:rStyle w:val="ac"/>
          <w:sz w:val="20"/>
          <w:szCs w:val="20"/>
        </w:rPr>
      </w:pPr>
      <w:r w:rsidRPr="00A723C2">
        <w:rPr>
          <w:rStyle w:val="ac"/>
          <w:sz w:val="20"/>
          <w:szCs w:val="20"/>
        </w:rPr>
        <w:t>сарай для сохранения хозяйственного инвентаря и твердого топлива 15,0;</w:t>
      </w:r>
    </w:p>
    <w:p w:rsidR="00FE6279" w:rsidRPr="00A723C2" w:rsidRDefault="00FE6279" w:rsidP="00FE6279">
      <w:pPr>
        <w:pStyle w:val="a2"/>
        <w:rPr>
          <w:rStyle w:val="ac"/>
          <w:sz w:val="20"/>
          <w:szCs w:val="20"/>
        </w:rPr>
      </w:pPr>
      <w:r w:rsidRPr="00A723C2">
        <w:rPr>
          <w:rStyle w:val="ac"/>
          <w:sz w:val="20"/>
          <w:szCs w:val="20"/>
        </w:rPr>
        <w:t>хозяйственный навес 15,0; г</w:t>
      </w:r>
    </w:p>
    <w:p w:rsidR="00FE6279" w:rsidRPr="00A723C2" w:rsidRDefault="00FE6279" w:rsidP="00FE6279">
      <w:pPr>
        <w:pStyle w:val="a2"/>
        <w:rPr>
          <w:rStyle w:val="ac"/>
          <w:sz w:val="20"/>
          <w:szCs w:val="20"/>
        </w:rPr>
      </w:pPr>
      <w:r w:rsidRPr="00A723C2">
        <w:rPr>
          <w:rStyle w:val="ac"/>
          <w:sz w:val="20"/>
          <w:szCs w:val="20"/>
        </w:rPr>
        <w:t xml:space="preserve">гараж для личной автомашины 18,0; </w:t>
      </w:r>
    </w:p>
    <w:p w:rsidR="00FE6279" w:rsidRPr="00A723C2" w:rsidRDefault="00FE6279" w:rsidP="00FE6279">
      <w:pPr>
        <w:pStyle w:val="a2"/>
        <w:rPr>
          <w:rStyle w:val="ac"/>
          <w:sz w:val="20"/>
          <w:szCs w:val="20"/>
        </w:rPr>
      </w:pPr>
      <w:r w:rsidRPr="00A723C2">
        <w:rPr>
          <w:rStyle w:val="ac"/>
          <w:sz w:val="20"/>
          <w:szCs w:val="20"/>
        </w:rPr>
        <w:t>летняя кухня 10,0;</w:t>
      </w:r>
    </w:p>
    <w:p w:rsidR="00FE6279" w:rsidRPr="00A723C2" w:rsidRDefault="00FE6279" w:rsidP="00FE6279">
      <w:pPr>
        <w:pStyle w:val="a2"/>
        <w:rPr>
          <w:rStyle w:val="ac"/>
          <w:sz w:val="20"/>
          <w:szCs w:val="20"/>
        </w:rPr>
      </w:pPr>
      <w:r w:rsidRPr="00A723C2">
        <w:rPr>
          <w:rStyle w:val="ac"/>
          <w:sz w:val="20"/>
          <w:szCs w:val="20"/>
        </w:rPr>
        <w:t xml:space="preserve">погреб 8,0; </w:t>
      </w:r>
    </w:p>
    <w:p w:rsidR="00FE6279" w:rsidRPr="00A723C2" w:rsidRDefault="00FE6279" w:rsidP="00FE6279">
      <w:pPr>
        <w:pStyle w:val="a2"/>
        <w:rPr>
          <w:rStyle w:val="ac"/>
          <w:sz w:val="20"/>
          <w:szCs w:val="20"/>
        </w:rPr>
      </w:pPr>
      <w:r w:rsidRPr="00A723C2">
        <w:rPr>
          <w:rStyle w:val="ac"/>
          <w:sz w:val="20"/>
          <w:szCs w:val="20"/>
        </w:rPr>
        <w:t xml:space="preserve">баня 12,0; </w:t>
      </w:r>
    </w:p>
    <w:p w:rsidR="00FE6279" w:rsidRPr="00A723C2" w:rsidRDefault="00FE6279" w:rsidP="00FE6279">
      <w:pPr>
        <w:pStyle w:val="a2"/>
        <w:rPr>
          <w:rStyle w:val="ac"/>
          <w:sz w:val="20"/>
          <w:szCs w:val="20"/>
        </w:rPr>
      </w:pPr>
      <w:r w:rsidRPr="00A723C2">
        <w:rPr>
          <w:rStyle w:val="ac"/>
          <w:sz w:val="20"/>
          <w:szCs w:val="20"/>
        </w:rPr>
        <w:t xml:space="preserve">летний душ 4,0; </w:t>
      </w:r>
    </w:p>
    <w:p w:rsidR="00FE6279" w:rsidRPr="00A723C2" w:rsidRDefault="00FE6279" w:rsidP="00FE6279">
      <w:pPr>
        <w:pStyle w:val="a2"/>
        <w:rPr>
          <w:rStyle w:val="ac"/>
          <w:sz w:val="20"/>
          <w:szCs w:val="20"/>
        </w:rPr>
      </w:pPr>
      <w:r w:rsidRPr="00A723C2">
        <w:rPr>
          <w:rStyle w:val="ac"/>
          <w:sz w:val="20"/>
          <w:szCs w:val="20"/>
        </w:rPr>
        <w:t xml:space="preserve">уборная с мусоросборником 3,0; </w:t>
      </w:r>
    </w:p>
    <w:p w:rsidR="00FE6279" w:rsidRPr="00A723C2" w:rsidRDefault="00FE6279" w:rsidP="00FE6279">
      <w:pPr>
        <w:pStyle w:val="a2"/>
        <w:rPr>
          <w:rStyle w:val="ac"/>
          <w:sz w:val="20"/>
          <w:szCs w:val="20"/>
        </w:rPr>
      </w:pPr>
      <w:r w:rsidRPr="00A723C2">
        <w:rPr>
          <w:rStyle w:val="ac"/>
          <w:sz w:val="20"/>
          <w:szCs w:val="20"/>
        </w:rPr>
        <w:t xml:space="preserve">теплица 20,0. </w:t>
      </w:r>
    </w:p>
    <w:p w:rsidR="00FE6279" w:rsidRPr="00A723C2" w:rsidRDefault="00FE6279" w:rsidP="00FE6279">
      <w:pPr>
        <w:pStyle w:val="a6"/>
        <w:rPr>
          <w:sz w:val="20"/>
          <w:szCs w:val="20"/>
        </w:rPr>
      </w:pPr>
      <w:r w:rsidRPr="00A723C2">
        <w:rPr>
          <w:sz w:val="20"/>
          <w:szCs w:val="20"/>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A723C2" w:rsidRDefault="00FE6279" w:rsidP="00FE6279">
      <w:pPr>
        <w:pStyle w:val="a6"/>
        <w:rPr>
          <w:sz w:val="20"/>
          <w:szCs w:val="20"/>
        </w:rPr>
      </w:pPr>
      <w:r w:rsidRPr="00A723C2">
        <w:rPr>
          <w:sz w:val="20"/>
          <w:szCs w:val="20"/>
        </w:rPr>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A723C2">
          <w:rPr>
            <w:sz w:val="20"/>
            <w:szCs w:val="20"/>
          </w:rPr>
          <w:t>требований</w:t>
        </w:r>
      </w:hyperlink>
      <w:r w:rsidRPr="00A723C2">
        <w:rPr>
          <w:sz w:val="20"/>
          <w:szCs w:val="20"/>
        </w:rPr>
        <w:t>, приведенных ниже.</w:t>
      </w:r>
    </w:p>
    <w:p w:rsidR="00FE6279" w:rsidRPr="00A723C2" w:rsidRDefault="00FE6279" w:rsidP="00FE6279">
      <w:pPr>
        <w:pStyle w:val="af1"/>
        <w:jc w:val="right"/>
        <w:rPr>
          <w:sz w:val="20"/>
        </w:rPr>
      </w:pPr>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10</w:t>
      </w:r>
      <w:r w:rsidR="00A723C2" w:rsidRPr="00A723C2">
        <w:rPr>
          <w:noProof/>
          <w:sz w:val="20"/>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A723C2"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A723C2" w:rsidRDefault="00FE6279" w:rsidP="0071699B">
            <w:pPr>
              <w:autoSpaceDE w:val="0"/>
              <w:autoSpaceDN w:val="0"/>
              <w:adjustRightInd w:val="0"/>
              <w:ind w:firstLine="72"/>
              <w:jc w:val="center"/>
              <w:rPr>
                <w:b/>
                <w:sz w:val="20"/>
                <w:szCs w:val="20"/>
              </w:rPr>
            </w:pPr>
            <w:r w:rsidRPr="00A723C2">
              <w:rPr>
                <w:b/>
                <w:sz w:val="20"/>
                <w:szCs w:val="20"/>
              </w:rPr>
              <w:t xml:space="preserve">Степень огнестойкости </w:t>
            </w:r>
            <w:r w:rsidRPr="00A723C2">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jc w:val="center"/>
              <w:rPr>
                <w:b/>
                <w:sz w:val="20"/>
                <w:szCs w:val="20"/>
              </w:rPr>
            </w:pPr>
            <w:r w:rsidRPr="00A723C2">
              <w:rPr>
                <w:b/>
                <w:sz w:val="20"/>
                <w:szCs w:val="20"/>
              </w:rPr>
              <w:t xml:space="preserve">Расстояние, </w:t>
            </w:r>
            <w:proofErr w:type="gramStart"/>
            <w:r w:rsidRPr="00A723C2">
              <w:rPr>
                <w:b/>
                <w:sz w:val="20"/>
                <w:szCs w:val="20"/>
              </w:rPr>
              <w:t>м</w:t>
            </w:r>
            <w:proofErr w:type="gramEnd"/>
            <w:r w:rsidRPr="00A723C2">
              <w:rPr>
                <w:b/>
                <w:sz w:val="20"/>
                <w:szCs w:val="20"/>
              </w:rPr>
              <w:t>, при степени огнестойкости зданий</w:t>
            </w:r>
          </w:p>
        </w:tc>
      </w:tr>
      <w:tr w:rsidR="00FE6279" w:rsidRPr="00A723C2"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jc w:val="center"/>
              <w:rPr>
                <w:b/>
                <w:sz w:val="20"/>
                <w:szCs w:val="20"/>
              </w:rPr>
            </w:pPr>
            <w:r w:rsidRPr="00A723C2">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jc w:val="center"/>
              <w:rPr>
                <w:b/>
                <w:sz w:val="20"/>
                <w:szCs w:val="20"/>
              </w:rPr>
            </w:pPr>
            <w:r w:rsidRPr="00A723C2">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jc w:val="center"/>
              <w:rPr>
                <w:b/>
                <w:sz w:val="20"/>
                <w:szCs w:val="20"/>
              </w:rPr>
            </w:pPr>
            <w:proofErr w:type="spellStart"/>
            <w:r w:rsidRPr="00A723C2">
              <w:rPr>
                <w:b/>
                <w:sz w:val="20"/>
                <w:szCs w:val="20"/>
              </w:rPr>
              <w:t>III</w:t>
            </w:r>
            <w:proofErr w:type="gramStart"/>
            <w:r w:rsidRPr="00A723C2">
              <w:rPr>
                <w:b/>
                <w:sz w:val="20"/>
                <w:szCs w:val="20"/>
              </w:rPr>
              <w:t>а</w:t>
            </w:r>
            <w:proofErr w:type="spellEnd"/>
            <w:proofErr w:type="gramEnd"/>
            <w:r w:rsidRPr="00A723C2">
              <w:rPr>
                <w:b/>
                <w:sz w:val="20"/>
                <w:szCs w:val="20"/>
              </w:rPr>
              <w:t xml:space="preserve">, </w:t>
            </w:r>
            <w:proofErr w:type="spellStart"/>
            <w:r w:rsidRPr="00A723C2">
              <w:rPr>
                <w:b/>
                <w:sz w:val="20"/>
                <w:szCs w:val="20"/>
              </w:rPr>
              <w:t>IIIб</w:t>
            </w:r>
            <w:proofErr w:type="spellEnd"/>
            <w:r w:rsidRPr="00A723C2">
              <w:rPr>
                <w:b/>
                <w:sz w:val="20"/>
                <w:szCs w:val="20"/>
              </w:rPr>
              <w:t xml:space="preserve">,   </w:t>
            </w:r>
            <w:r w:rsidRPr="00A723C2">
              <w:rPr>
                <w:b/>
                <w:sz w:val="20"/>
                <w:szCs w:val="20"/>
              </w:rPr>
              <w:br/>
            </w:r>
            <w:proofErr w:type="spellStart"/>
            <w:r w:rsidRPr="00A723C2">
              <w:rPr>
                <w:b/>
                <w:sz w:val="20"/>
                <w:szCs w:val="20"/>
              </w:rPr>
              <w:t>IVа</w:t>
            </w:r>
            <w:proofErr w:type="spellEnd"/>
            <w:r w:rsidRPr="00A723C2">
              <w:rPr>
                <w:b/>
                <w:sz w:val="20"/>
                <w:szCs w:val="20"/>
              </w:rPr>
              <w:t>, V</w:t>
            </w:r>
          </w:p>
        </w:tc>
      </w:tr>
      <w:tr w:rsidR="00FE6279" w:rsidRPr="00A723C2"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rPr>
                <w:sz w:val="20"/>
                <w:szCs w:val="20"/>
              </w:rPr>
            </w:pPr>
            <w:r w:rsidRPr="00A723C2">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rPr>
                <w:sz w:val="20"/>
                <w:szCs w:val="20"/>
              </w:rPr>
            </w:pPr>
            <w:r w:rsidRPr="00A723C2">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rPr>
                <w:sz w:val="20"/>
                <w:szCs w:val="20"/>
              </w:rPr>
            </w:pPr>
            <w:r w:rsidRPr="00A723C2">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rPr>
                <w:sz w:val="20"/>
                <w:szCs w:val="20"/>
              </w:rPr>
            </w:pPr>
            <w:r w:rsidRPr="00A723C2">
              <w:rPr>
                <w:sz w:val="20"/>
                <w:szCs w:val="20"/>
              </w:rPr>
              <w:t xml:space="preserve">10       </w:t>
            </w:r>
          </w:p>
        </w:tc>
      </w:tr>
      <w:tr w:rsidR="00FE6279" w:rsidRPr="00A723C2"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rPr>
                <w:sz w:val="20"/>
                <w:szCs w:val="20"/>
              </w:rPr>
            </w:pPr>
            <w:r w:rsidRPr="00A723C2">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rPr>
                <w:sz w:val="20"/>
                <w:szCs w:val="20"/>
              </w:rPr>
            </w:pPr>
            <w:r w:rsidRPr="00A723C2">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rPr>
                <w:sz w:val="20"/>
                <w:szCs w:val="20"/>
              </w:rPr>
            </w:pPr>
            <w:r w:rsidRPr="00A723C2">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rPr>
                <w:sz w:val="20"/>
                <w:szCs w:val="20"/>
              </w:rPr>
            </w:pPr>
            <w:r w:rsidRPr="00A723C2">
              <w:rPr>
                <w:sz w:val="20"/>
                <w:szCs w:val="20"/>
              </w:rPr>
              <w:t xml:space="preserve">10       </w:t>
            </w:r>
          </w:p>
        </w:tc>
      </w:tr>
      <w:tr w:rsidR="00FE6279" w:rsidRPr="00A723C2"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rPr>
                <w:sz w:val="20"/>
                <w:szCs w:val="20"/>
              </w:rPr>
            </w:pPr>
            <w:proofErr w:type="spellStart"/>
            <w:r w:rsidRPr="00A723C2">
              <w:rPr>
                <w:sz w:val="20"/>
                <w:szCs w:val="20"/>
              </w:rPr>
              <w:t>III</w:t>
            </w:r>
            <w:proofErr w:type="gramStart"/>
            <w:r w:rsidRPr="00A723C2">
              <w:rPr>
                <w:sz w:val="20"/>
                <w:szCs w:val="20"/>
              </w:rPr>
              <w:t>а</w:t>
            </w:r>
            <w:proofErr w:type="spellEnd"/>
            <w:proofErr w:type="gramEnd"/>
            <w:r w:rsidRPr="00A723C2">
              <w:rPr>
                <w:sz w:val="20"/>
                <w:szCs w:val="20"/>
              </w:rPr>
              <w:t xml:space="preserve">, </w:t>
            </w:r>
            <w:proofErr w:type="spellStart"/>
            <w:r w:rsidRPr="00A723C2">
              <w:rPr>
                <w:sz w:val="20"/>
                <w:szCs w:val="20"/>
              </w:rPr>
              <w:t>IIIб</w:t>
            </w:r>
            <w:proofErr w:type="spellEnd"/>
            <w:r w:rsidRPr="00A723C2">
              <w:rPr>
                <w:sz w:val="20"/>
                <w:szCs w:val="20"/>
              </w:rPr>
              <w:t xml:space="preserve">, </w:t>
            </w:r>
            <w:proofErr w:type="spellStart"/>
            <w:r w:rsidRPr="00A723C2">
              <w:rPr>
                <w:sz w:val="20"/>
                <w:szCs w:val="20"/>
              </w:rPr>
              <w:t>IVа</w:t>
            </w:r>
            <w:proofErr w:type="spellEnd"/>
            <w:r w:rsidRPr="00A723C2">
              <w:rPr>
                <w:sz w:val="20"/>
                <w:szCs w:val="20"/>
              </w:rPr>
              <w:t xml:space="preserve">, V    </w:t>
            </w:r>
          </w:p>
        </w:tc>
        <w:tc>
          <w:tcPr>
            <w:tcW w:w="2295"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rPr>
                <w:sz w:val="20"/>
                <w:szCs w:val="20"/>
              </w:rPr>
            </w:pPr>
            <w:r w:rsidRPr="00A723C2">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rPr>
                <w:sz w:val="20"/>
                <w:szCs w:val="20"/>
              </w:rPr>
            </w:pPr>
            <w:r w:rsidRPr="00A723C2">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ind w:firstLine="72"/>
              <w:rPr>
                <w:sz w:val="20"/>
                <w:szCs w:val="20"/>
              </w:rPr>
            </w:pPr>
            <w:r w:rsidRPr="00A723C2">
              <w:rPr>
                <w:sz w:val="20"/>
                <w:szCs w:val="20"/>
              </w:rPr>
              <w:t xml:space="preserve">15       </w:t>
            </w:r>
          </w:p>
        </w:tc>
      </w:tr>
    </w:tbl>
    <w:p w:rsidR="00FE6279" w:rsidRPr="00A723C2" w:rsidRDefault="00FE6279" w:rsidP="00FE6279">
      <w:pPr>
        <w:ind w:firstLine="709"/>
        <w:jc w:val="both"/>
        <w:rPr>
          <w:sz w:val="20"/>
          <w:szCs w:val="20"/>
        </w:rPr>
      </w:pPr>
    </w:p>
    <w:p w:rsidR="00FE6279" w:rsidRPr="00A723C2" w:rsidRDefault="00FE6279" w:rsidP="00FE6279">
      <w:pPr>
        <w:pStyle w:val="a6"/>
        <w:rPr>
          <w:sz w:val="20"/>
          <w:szCs w:val="20"/>
        </w:rPr>
      </w:pPr>
      <w:r w:rsidRPr="00A723C2">
        <w:rPr>
          <w:sz w:val="20"/>
          <w:szCs w:val="20"/>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A723C2" w:rsidRDefault="00FE6279" w:rsidP="00FE6279">
      <w:pPr>
        <w:pStyle w:val="af1"/>
        <w:jc w:val="right"/>
        <w:rPr>
          <w:sz w:val="20"/>
        </w:rPr>
      </w:pPr>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11</w:t>
      </w:r>
      <w:r w:rsidR="00A723C2" w:rsidRPr="00A723C2">
        <w:rPr>
          <w:noProof/>
          <w:sz w:val="20"/>
        </w:rPr>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A723C2"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jc w:val="center"/>
              <w:rPr>
                <w:b/>
                <w:sz w:val="20"/>
                <w:szCs w:val="20"/>
              </w:rPr>
            </w:pPr>
            <w:r w:rsidRPr="00A723C2">
              <w:rPr>
                <w:b/>
                <w:sz w:val="20"/>
                <w:szCs w:val="20"/>
              </w:rPr>
              <w:t>Минимальное расстояние от</w:t>
            </w:r>
            <w:r w:rsidRPr="00A723C2">
              <w:rPr>
                <w:b/>
                <w:sz w:val="20"/>
                <w:szCs w:val="20"/>
              </w:rPr>
              <w:br/>
              <w:t>помещений (сооружений) до</w:t>
            </w:r>
            <w:r w:rsidRPr="00A723C2">
              <w:rPr>
                <w:b/>
                <w:sz w:val="20"/>
                <w:szCs w:val="20"/>
              </w:rPr>
              <w:br/>
              <w:t>объектов жилой застройки,</w:t>
            </w:r>
            <w:r w:rsidRPr="00A723C2">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jc w:val="center"/>
              <w:rPr>
                <w:b/>
                <w:sz w:val="20"/>
                <w:szCs w:val="20"/>
              </w:rPr>
            </w:pPr>
            <w:r w:rsidRPr="00A723C2">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jc w:val="center"/>
              <w:rPr>
                <w:b/>
                <w:sz w:val="20"/>
                <w:szCs w:val="20"/>
              </w:rPr>
            </w:pPr>
            <w:r w:rsidRPr="00A723C2">
              <w:rPr>
                <w:b/>
                <w:sz w:val="20"/>
                <w:szCs w:val="20"/>
              </w:rPr>
              <w:t>коровы,</w:t>
            </w:r>
            <w:r w:rsidRPr="00A723C2">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jc w:val="center"/>
              <w:rPr>
                <w:b/>
                <w:sz w:val="20"/>
                <w:szCs w:val="20"/>
              </w:rPr>
            </w:pPr>
            <w:r w:rsidRPr="00A723C2">
              <w:rPr>
                <w:b/>
                <w:sz w:val="20"/>
                <w:szCs w:val="20"/>
              </w:rPr>
              <w:t>овцы,</w:t>
            </w:r>
            <w:r w:rsidRPr="00A723C2">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jc w:val="center"/>
              <w:rPr>
                <w:b/>
                <w:sz w:val="20"/>
                <w:szCs w:val="20"/>
              </w:rPr>
            </w:pPr>
            <w:proofErr w:type="spellStart"/>
            <w:r w:rsidRPr="00A723C2">
              <w:rPr>
                <w:b/>
                <w:sz w:val="20"/>
                <w:szCs w:val="20"/>
              </w:rPr>
              <w:t>кр</w:t>
            </w:r>
            <w:proofErr w:type="gramStart"/>
            <w:r w:rsidRPr="00A723C2">
              <w:rPr>
                <w:b/>
                <w:sz w:val="20"/>
                <w:szCs w:val="20"/>
              </w:rPr>
              <w:t>о</w:t>
            </w:r>
            <w:proofErr w:type="spellEnd"/>
            <w:r w:rsidRPr="00A723C2">
              <w:rPr>
                <w:b/>
                <w:sz w:val="20"/>
                <w:szCs w:val="20"/>
              </w:rPr>
              <w:t>-</w:t>
            </w:r>
            <w:proofErr w:type="gramEnd"/>
            <w:r w:rsidRPr="00A723C2">
              <w:rPr>
                <w:b/>
                <w:sz w:val="20"/>
                <w:szCs w:val="20"/>
              </w:rPr>
              <w:t xml:space="preserve"> </w:t>
            </w:r>
            <w:r w:rsidRPr="00A723C2">
              <w:rPr>
                <w:b/>
                <w:sz w:val="20"/>
                <w:szCs w:val="20"/>
              </w:rPr>
              <w:br/>
              <w:t>лики-</w:t>
            </w:r>
            <w:r w:rsidRPr="00A723C2">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jc w:val="center"/>
              <w:rPr>
                <w:b/>
                <w:sz w:val="20"/>
                <w:szCs w:val="20"/>
              </w:rPr>
            </w:pPr>
            <w:r w:rsidRPr="00A723C2">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jc w:val="center"/>
              <w:rPr>
                <w:b/>
                <w:sz w:val="20"/>
                <w:szCs w:val="20"/>
              </w:rPr>
            </w:pPr>
            <w:r w:rsidRPr="00A723C2">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jc w:val="center"/>
              <w:rPr>
                <w:b/>
                <w:sz w:val="20"/>
                <w:szCs w:val="20"/>
              </w:rPr>
            </w:pPr>
            <w:r w:rsidRPr="00A723C2">
              <w:rPr>
                <w:b/>
                <w:sz w:val="20"/>
                <w:szCs w:val="20"/>
              </w:rPr>
              <w:t>нутрии,</w:t>
            </w:r>
            <w:r w:rsidRPr="00A723C2">
              <w:rPr>
                <w:b/>
                <w:sz w:val="20"/>
                <w:szCs w:val="20"/>
              </w:rPr>
              <w:br/>
              <w:t>песцы</w:t>
            </w:r>
          </w:p>
        </w:tc>
      </w:tr>
      <w:tr w:rsidR="00FE6279" w:rsidRPr="00A723C2"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до 5          </w:t>
            </w:r>
          </w:p>
        </w:tc>
      </w:tr>
      <w:tr w:rsidR="00FE6279" w:rsidRPr="00A723C2"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до 8          </w:t>
            </w:r>
          </w:p>
        </w:tc>
      </w:tr>
      <w:tr w:rsidR="00FE6279" w:rsidRPr="00A723C2"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до 10         </w:t>
            </w:r>
          </w:p>
        </w:tc>
      </w:tr>
      <w:tr w:rsidR="00FE6279" w:rsidRPr="00A723C2"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до 15         </w:t>
            </w:r>
          </w:p>
        </w:tc>
      </w:tr>
    </w:tbl>
    <w:p w:rsidR="00FE6279" w:rsidRPr="00A723C2" w:rsidRDefault="00FE6279" w:rsidP="00FE6279">
      <w:pPr>
        <w:pStyle w:val="a6"/>
        <w:rPr>
          <w:sz w:val="20"/>
          <w:szCs w:val="20"/>
        </w:rPr>
      </w:pPr>
      <w:r w:rsidRPr="00A723C2">
        <w:rPr>
          <w:sz w:val="20"/>
          <w:szCs w:val="20"/>
        </w:rPr>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A723C2" w:rsidRDefault="00FE6279" w:rsidP="00FE6279">
      <w:pPr>
        <w:pStyle w:val="ConsPlusNormal"/>
        <w:widowControl/>
        <w:spacing w:before="120" w:after="120"/>
        <w:ind w:firstLine="539"/>
        <w:jc w:val="both"/>
        <w:rPr>
          <w:rFonts w:ascii="Times New Roman" w:hAnsi="Times New Roman" w:cs="Times New Roman"/>
        </w:rPr>
      </w:pPr>
      <w:r w:rsidRPr="00A723C2">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A723C2" w:rsidRDefault="00FE6279" w:rsidP="00FE6279">
      <w:pPr>
        <w:pStyle w:val="a6"/>
        <w:rPr>
          <w:sz w:val="20"/>
          <w:szCs w:val="20"/>
        </w:rPr>
      </w:pPr>
      <w:r w:rsidRPr="00A723C2">
        <w:rPr>
          <w:sz w:val="20"/>
          <w:szCs w:val="20"/>
        </w:rPr>
        <w:t>Расстояние от сараев для скота и птицы до шахтных колодцев должно быть не менее 20 м.</w:t>
      </w:r>
    </w:p>
    <w:p w:rsidR="00FE6279" w:rsidRPr="00A723C2" w:rsidRDefault="00FE6279" w:rsidP="00FE6279">
      <w:pPr>
        <w:pStyle w:val="ConsPlusNormal"/>
        <w:widowControl/>
        <w:ind w:firstLine="540"/>
        <w:jc w:val="both"/>
        <w:rPr>
          <w:rFonts w:ascii="Times New Roman" w:hAnsi="Times New Roman" w:cs="Times New Roman"/>
        </w:rPr>
      </w:pPr>
      <w:r w:rsidRPr="00A723C2">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A723C2" w:rsidRDefault="00FE6279" w:rsidP="00CF5B5C">
      <w:pPr>
        <w:pStyle w:val="2"/>
        <w:rPr>
          <w:sz w:val="20"/>
          <w:szCs w:val="20"/>
        </w:rPr>
      </w:pPr>
      <w:r w:rsidRPr="00A723C2">
        <w:rPr>
          <w:sz w:val="20"/>
          <w:szCs w:val="20"/>
        </w:rPr>
        <w:t xml:space="preserve">Нормативы обеспеченности площадками общего пользования различного назначения </w:t>
      </w:r>
    </w:p>
    <w:p w:rsidR="00FE6279" w:rsidRPr="00A723C2" w:rsidRDefault="00FE6279" w:rsidP="00FE6279">
      <w:pPr>
        <w:pStyle w:val="a6"/>
        <w:rPr>
          <w:sz w:val="20"/>
          <w:szCs w:val="20"/>
        </w:rPr>
      </w:pPr>
      <w:r w:rsidRPr="00A723C2">
        <w:rPr>
          <w:sz w:val="20"/>
          <w:szCs w:val="20"/>
        </w:rPr>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A723C2" w:rsidRDefault="00FE6279" w:rsidP="00FE6279">
      <w:pPr>
        <w:pStyle w:val="a6"/>
        <w:rPr>
          <w:sz w:val="20"/>
          <w:szCs w:val="20"/>
        </w:rPr>
      </w:pPr>
      <w:r w:rsidRPr="00A723C2">
        <w:rPr>
          <w:sz w:val="20"/>
          <w:szCs w:val="20"/>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A723C2" w:rsidRDefault="00FE6279" w:rsidP="00FE6279">
      <w:pPr>
        <w:pStyle w:val="a6"/>
        <w:rPr>
          <w:sz w:val="20"/>
          <w:szCs w:val="20"/>
        </w:rPr>
      </w:pPr>
      <w:r w:rsidRPr="00A723C2">
        <w:rPr>
          <w:sz w:val="20"/>
          <w:szCs w:val="20"/>
        </w:rPr>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A723C2">
        <w:rPr>
          <w:sz w:val="20"/>
          <w:szCs w:val="20"/>
        </w:rPr>
        <w:t>приквартирных</w:t>
      </w:r>
      <w:proofErr w:type="spellEnd"/>
      <w:r w:rsidRPr="00A723C2">
        <w:rPr>
          <w:sz w:val="20"/>
          <w:szCs w:val="20"/>
        </w:rPr>
        <w:t xml:space="preserve"> участков, следует принимать в соответствии со значениями, приведенными ниже.</w:t>
      </w:r>
    </w:p>
    <w:p w:rsidR="00FE6279" w:rsidRPr="00A723C2" w:rsidRDefault="00FE6279" w:rsidP="00FE6279">
      <w:pPr>
        <w:pStyle w:val="af1"/>
        <w:jc w:val="right"/>
        <w:rPr>
          <w:sz w:val="20"/>
        </w:rPr>
      </w:pPr>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12</w:t>
      </w:r>
      <w:r w:rsidR="00A723C2" w:rsidRPr="00A723C2">
        <w:rPr>
          <w:noProof/>
          <w:sz w:val="20"/>
        </w:rPr>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A723C2"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A723C2" w:rsidRDefault="00FE6279" w:rsidP="0071699B">
            <w:pPr>
              <w:autoSpaceDE w:val="0"/>
              <w:autoSpaceDN w:val="0"/>
              <w:adjustRightInd w:val="0"/>
              <w:jc w:val="center"/>
              <w:rPr>
                <w:b/>
                <w:sz w:val="20"/>
                <w:szCs w:val="20"/>
              </w:rPr>
            </w:pPr>
            <w:r w:rsidRPr="00A723C2">
              <w:rPr>
                <w:b/>
                <w:sz w:val="20"/>
                <w:szCs w:val="20"/>
              </w:rPr>
              <w:t xml:space="preserve">Площадки, размещаемые на территории </w:t>
            </w:r>
            <w:r w:rsidRPr="00A723C2">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A723C2" w:rsidRDefault="00FE6279" w:rsidP="0071699B">
            <w:pPr>
              <w:autoSpaceDE w:val="0"/>
              <w:autoSpaceDN w:val="0"/>
              <w:adjustRightInd w:val="0"/>
              <w:jc w:val="center"/>
              <w:rPr>
                <w:b/>
                <w:sz w:val="20"/>
                <w:szCs w:val="20"/>
              </w:rPr>
            </w:pPr>
            <w:r w:rsidRPr="00A723C2">
              <w:rPr>
                <w:b/>
                <w:sz w:val="20"/>
                <w:szCs w:val="20"/>
              </w:rPr>
              <w:t xml:space="preserve">Минимальный </w:t>
            </w:r>
            <w:r w:rsidRPr="00A723C2">
              <w:rPr>
                <w:b/>
                <w:sz w:val="20"/>
                <w:szCs w:val="20"/>
              </w:rPr>
              <w:br/>
              <w:t xml:space="preserve">расчетный   </w:t>
            </w:r>
            <w:r w:rsidRPr="00A723C2">
              <w:rPr>
                <w:b/>
                <w:sz w:val="20"/>
                <w:szCs w:val="20"/>
              </w:rPr>
              <w:br/>
              <w:t xml:space="preserve">размер      </w:t>
            </w:r>
            <w:r w:rsidRPr="00A723C2">
              <w:rPr>
                <w:b/>
                <w:sz w:val="20"/>
                <w:szCs w:val="20"/>
              </w:rPr>
              <w:br/>
              <w:t xml:space="preserve">площадки,   </w:t>
            </w:r>
            <w:r w:rsidRPr="00A723C2">
              <w:rPr>
                <w:b/>
                <w:sz w:val="20"/>
                <w:szCs w:val="20"/>
              </w:rPr>
              <w:br/>
              <w:t xml:space="preserve">квадратных  </w:t>
            </w:r>
            <w:r w:rsidRPr="00A723C2">
              <w:rPr>
                <w:b/>
                <w:sz w:val="20"/>
                <w:szCs w:val="20"/>
              </w:rPr>
              <w:br/>
              <w:t xml:space="preserve">метров на 1 </w:t>
            </w:r>
            <w:r w:rsidRPr="00A723C2">
              <w:rPr>
                <w:b/>
                <w:sz w:val="20"/>
                <w:szCs w:val="20"/>
              </w:rPr>
              <w:br/>
              <w:t xml:space="preserve">человека,   </w:t>
            </w:r>
            <w:r w:rsidRPr="00A723C2">
              <w:rPr>
                <w:b/>
                <w:sz w:val="20"/>
                <w:szCs w:val="20"/>
              </w:rPr>
              <w:br/>
              <w:t>проживающего</w:t>
            </w:r>
            <w:r w:rsidRPr="00A723C2">
              <w:rPr>
                <w:b/>
                <w:sz w:val="20"/>
                <w:szCs w:val="20"/>
              </w:rPr>
              <w:br/>
              <w:t xml:space="preserve">на территории  </w:t>
            </w:r>
            <w:r w:rsidRPr="00A723C2">
              <w:rPr>
                <w:b/>
                <w:sz w:val="20"/>
                <w:szCs w:val="20"/>
              </w:rPr>
              <w:br/>
              <w:t xml:space="preserve">квартала </w:t>
            </w:r>
            <w:r w:rsidRPr="00A723C2">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A723C2" w:rsidRDefault="00FE6279" w:rsidP="0071699B">
            <w:pPr>
              <w:autoSpaceDE w:val="0"/>
              <w:autoSpaceDN w:val="0"/>
              <w:adjustRightInd w:val="0"/>
              <w:jc w:val="center"/>
              <w:rPr>
                <w:b/>
                <w:sz w:val="20"/>
                <w:szCs w:val="20"/>
              </w:rPr>
            </w:pPr>
            <w:r w:rsidRPr="00A723C2">
              <w:rPr>
                <w:b/>
                <w:sz w:val="20"/>
                <w:szCs w:val="20"/>
              </w:rPr>
              <w:t>Минимально</w:t>
            </w:r>
            <w:r w:rsidRPr="00A723C2">
              <w:rPr>
                <w:b/>
                <w:sz w:val="20"/>
                <w:szCs w:val="20"/>
              </w:rPr>
              <w:br/>
              <w:t>допустимый</w:t>
            </w:r>
            <w:r w:rsidRPr="00A723C2">
              <w:rPr>
                <w:b/>
                <w:sz w:val="20"/>
                <w:szCs w:val="20"/>
              </w:rPr>
              <w:br/>
              <w:t xml:space="preserve">размер    </w:t>
            </w:r>
            <w:r w:rsidRPr="00A723C2">
              <w:rPr>
                <w:b/>
                <w:sz w:val="20"/>
                <w:szCs w:val="20"/>
              </w:rPr>
              <w:br/>
              <w:t xml:space="preserve">одной     </w:t>
            </w:r>
            <w:r w:rsidRPr="00A723C2">
              <w:rPr>
                <w:b/>
                <w:sz w:val="20"/>
                <w:szCs w:val="20"/>
              </w:rPr>
              <w:br/>
              <w:t xml:space="preserve">площадки, </w:t>
            </w:r>
            <w:r w:rsidRPr="00A723C2">
              <w:rPr>
                <w:b/>
                <w:sz w:val="20"/>
                <w:szCs w:val="20"/>
              </w:rPr>
              <w:br/>
              <w:t>квадратных</w:t>
            </w:r>
            <w:r w:rsidRPr="00A723C2">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A723C2" w:rsidRDefault="00FE6279" w:rsidP="0071699B">
            <w:pPr>
              <w:autoSpaceDE w:val="0"/>
              <w:autoSpaceDN w:val="0"/>
              <w:adjustRightInd w:val="0"/>
              <w:jc w:val="center"/>
              <w:rPr>
                <w:b/>
                <w:sz w:val="20"/>
                <w:szCs w:val="20"/>
              </w:rPr>
            </w:pPr>
            <w:r w:rsidRPr="00A723C2">
              <w:rPr>
                <w:b/>
                <w:sz w:val="20"/>
                <w:szCs w:val="20"/>
              </w:rPr>
              <w:t xml:space="preserve">Расстояние  от          </w:t>
            </w:r>
            <w:r w:rsidRPr="00A723C2">
              <w:rPr>
                <w:b/>
                <w:sz w:val="20"/>
                <w:szCs w:val="20"/>
              </w:rPr>
              <w:br/>
              <w:t xml:space="preserve">границы     </w:t>
            </w:r>
            <w:r w:rsidRPr="00A723C2">
              <w:rPr>
                <w:b/>
                <w:sz w:val="20"/>
                <w:szCs w:val="20"/>
              </w:rPr>
              <w:br/>
              <w:t xml:space="preserve">площадки    </w:t>
            </w:r>
            <w:r w:rsidRPr="00A723C2">
              <w:rPr>
                <w:b/>
                <w:sz w:val="20"/>
                <w:szCs w:val="20"/>
              </w:rPr>
              <w:br/>
              <w:t xml:space="preserve">до окон     </w:t>
            </w:r>
            <w:r w:rsidRPr="00A723C2">
              <w:rPr>
                <w:b/>
                <w:sz w:val="20"/>
                <w:szCs w:val="20"/>
              </w:rPr>
              <w:br/>
              <w:t xml:space="preserve">жилых и     </w:t>
            </w:r>
            <w:r w:rsidRPr="00A723C2">
              <w:rPr>
                <w:b/>
                <w:sz w:val="20"/>
                <w:szCs w:val="20"/>
              </w:rPr>
              <w:br/>
              <w:t>общественных</w:t>
            </w:r>
            <w:r w:rsidRPr="00A723C2">
              <w:rPr>
                <w:b/>
                <w:sz w:val="20"/>
                <w:szCs w:val="20"/>
              </w:rPr>
              <w:br/>
              <w:t xml:space="preserve">зданий,     </w:t>
            </w:r>
            <w:r w:rsidRPr="00A723C2">
              <w:rPr>
                <w:b/>
                <w:sz w:val="20"/>
                <w:szCs w:val="20"/>
              </w:rPr>
              <w:br/>
              <w:t>метров</w:t>
            </w:r>
          </w:p>
        </w:tc>
      </w:tr>
      <w:tr w:rsidR="00FE6279" w:rsidRPr="00A723C2"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Для игр детей дошкольного и младшего</w:t>
            </w:r>
            <w:r w:rsidRPr="00A723C2">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A723C2" w:rsidRDefault="00FE6279" w:rsidP="0071699B">
            <w:pPr>
              <w:autoSpaceDE w:val="0"/>
              <w:autoSpaceDN w:val="0"/>
              <w:adjustRightInd w:val="0"/>
              <w:rPr>
                <w:sz w:val="20"/>
                <w:szCs w:val="20"/>
              </w:rPr>
            </w:pPr>
            <w:r w:rsidRPr="00A723C2">
              <w:rPr>
                <w:sz w:val="20"/>
                <w:szCs w:val="20"/>
              </w:rPr>
              <w:t xml:space="preserve">12     </w:t>
            </w:r>
          </w:p>
        </w:tc>
      </w:tr>
      <w:tr w:rsidR="00A96ADB" w:rsidRPr="00A723C2"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10</w:t>
            </w:r>
          </w:p>
        </w:tc>
      </w:tr>
      <w:tr w:rsidR="00A96ADB" w:rsidRPr="00A723C2"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pStyle w:val="ConsPlusNonformat"/>
              <w:rPr>
                <w:rFonts w:ascii="Times New Roman" w:hAnsi="Times New Roman" w:cs="Times New Roman"/>
              </w:rPr>
            </w:pPr>
            <w:proofErr w:type="gramStart"/>
            <w:r w:rsidRPr="00A723C2">
              <w:rPr>
                <w:rFonts w:ascii="Times New Roman" w:hAnsi="Times New Roman" w:cs="Times New Roman"/>
              </w:rPr>
              <w:t>Для занятий физкультурой (в зависимости</w:t>
            </w:r>
            <w:proofErr w:type="gramEnd"/>
          </w:p>
          <w:p w:rsidR="00A96ADB" w:rsidRPr="00A723C2" w:rsidRDefault="00A96ADB" w:rsidP="00A96ADB">
            <w:pPr>
              <w:autoSpaceDE w:val="0"/>
              <w:autoSpaceDN w:val="0"/>
              <w:adjustRightInd w:val="0"/>
              <w:rPr>
                <w:sz w:val="20"/>
                <w:szCs w:val="20"/>
              </w:rPr>
            </w:pPr>
            <w:r w:rsidRPr="00A723C2">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ind w:left="24"/>
              <w:rPr>
                <w:sz w:val="20"/>
                <w:szCs w:val="20"/>
              </w:rPr>
            </w:pPr>
            <w:r w:rsidRPr="00A723C2">
              <w:rPr>
                <w:sz w:val="20"/>
                <w:szCs w:val="20"/>
              </w:rPr>
              <w:t>10-40</w:t>
            </w:r>
          </w:p>
        </w:tc>
      </w:tr>
      <w:tr w:rsidR="00A96ADB" w:rsidRPr="00A723C2"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 xml:space="preserve">20     </w:t>
            </w:r>
          </w:p>
        </w:tc>
      </w:tr>
      <w:tr w:rsidR="00A96ADB" w:rsidRPr="00A723C2"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 xml:space="preserve">40     </w:t>
            </w:r>
          </w:p>
        </w:tc>
      </w:tr>
      <w:tr w:rsidR="00A96ADB" w:rsidRPr="00A723C2"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rPr>
                <w:sz w:val="20"/>
                <w:szCs w:val="20"/>
              </w:rPr>
            </w:pPr>
            <w:r w:rsidRPr="00A723C2">
              <w:rPr>
                <w:sz w:val="20"/>
                <w:szCs w:val="20"/>
              </w:rPr>
              <w:t>По санитарным нормативам</w:t>
            </w:r>
          </w:p>
        </w:tc>
      </w:tr>
      <w:tr w:rsidR="00A96ADB" w:rsidRPr="00A723C2"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ind w:firstLine="33"/>
              <w:rPr>
                <w:sz w:val="20"/>
                <w:szCs w:val="20"/>
              </w:rPr>
            </w:pPr>
            <w:r w:rsidRPr="00A723C2">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ind w:firstLine="33"/>
              <w:rPr>
                <w:sz w:val="20"/>
                <w:szCs w:val="20"/>
              </w:rPr>
            </w:pPr>
            <w:r w:rsidRPr="00A723C2">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ind w:firstLine="33"/>
              <w:rPr>
                <w:sz w:val="20"/>
                <w:szCs w:val="20"/>
              </w:rPr>
            </w:pPr>
            <w:r w:rsidRPr="00A723C2">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723C2" w:rsidRDefault="00A96ADB" w:rsidP="00A96ADB">
            <w:pPr>
              <w:autoSpaceDE w:val="0"/>
              <w:autoSpaceDN w:val="0"/>
              <w:adjustRightInd w:val="0"/>
              <w:ind w:firstLine="33"/>
              <w:rPr>
                <w:sz w:val="20"/>
                <w:szCs w:val="20"/>
              </w:rPr>
            </w:pPr>
            <w:r w:rsidRPr="00A723C2">
              <w:rPr>
                <w:sz w:val="20"/>
                <w:szCs w:val="20"/>
              </w:rPr>
              <w:t>-</w:t>
            </w:r>
          </w:p>
        </w:tc>
      </w:tr>
    </w:tbl>
    <w:p w:rsidR="00FE6279" w:rsidRPr="00A723C2" w:rsidRDefault="00FE6279" w:rsidP="00FE6279">
      <w:pPr>
        <w:pStyle w:val="ConsPlusNormal"/>
        <w:widowControl/>
        <w:ind w:firstLine="540"/>
        <w:jc w:val="right"/>
        <w:rPr>
          <w:rFonts w:ascii="Times New Roman" w:hAnsi="Times New Roman" w:cs="Times New Roman"/>
          <w:lang w:val="en-US"/>
        </w:rPr>
      </w:pPr>
    </w:p>
    <w:p w:rsidR="00FE6279" w:rsidRPr="00A723C2" w:rsidRDefault="00FE6279" w:rsidP="00FE6279">
      <w:pPr>
        <w:pStyle w:val="ConsPlusNormal"/>
        <w:widowControl/>
        <w:ind w:firstLine="540"/>
        <w:jc w:val="both"/>
        <w:rPr>
          <w:rFonts w:ascii="Times New Roman" w:hAnsi="Times New Roman" w:cs="Times New Roman"/>
        </w:rPr>
      </w:pPr>
      <w:r w:rsidRPr="00A723C2">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A723C2" w:rsidRDefault="00FE6279" w:rsidP="00FE6279">
      <w:pPr>
        <w:pStyle w:val="ConsPlusNormal"/>
        <w:widowControl/>
        <w:ind w:firstLine="540"/>
        <w:jc w:val="both"/>
        <w:rPr>
          <w:rFonts w:ascii="Times New Roman" w:hAnsi="Times New Roman" w:cs="Times New Roman"/>
        </w:rPr>
      </w:pPr>
      <w:r w:rsidRPr="00A723C2">
        <w:rPr>
          <w:rFonts w:ascii="Times New Roman" w:hAnsi="Times New Roman" w:cs="Times New Roman"/>
        </w:rPr>
        <w:t xml:space="preserve">Расстояния от площадок для сушки белья не нормируются; </w:t>
      </w:r>
      <w:proofErr w:type="gramStart"/>
      <w:r w:rsidRPr="00A723C2">
        <w:rPr>
          <w:rFonts w:ascii="Times New Roman" w:hAnsi="Times New Roman" w:cs="Times New Roman"/>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FE6279" w:rsidRPr="00A723C2" w:rsidRDefault="00FE6279" w:rsidP="00FE6279">
      <w:pPr>
        <w:pStyle w:val="a6"/>
        <w:rPr>
          <w:sz w:val="20"/>
          <w:szCs w:val="20"/>
        </w:rPr>
      </w:pPr>
      <w:r w:rsidRPr="00A723C2">
        <w:rPr>
          <w:sz w:val="20"/>
          <w:szCs w:val="20"/>
        </w:rPr>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A723C2" w:rsidRDefault="00FE6279" w:rsidP="00FE6279">
      <w:pPr>
        <w:pStyle w:val="ConsPlusNormal"/>
        <w:widowControl/>
        <w:ind w:firstLine="540"/>
        <w:jc w:val="both"/>
        <w:rPr>
          <w:rFonts w:ascii="Times New Roman" w:hAnsi="Times New Roman" w:cs="Times New Roman"/>
        </w:rPr>
      </w:pPr>
      <w:r w:rsidRPr="00A723C2">
        <w:rPr>
          <w:rFonts w:ascii="Times New Roman" w:hAnsi="Times New Roman" w:cs="Times New Roman"/>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A723C2" w:rsidRDefault="00FE6279" w:rsidP="00FE6279">
      <w:pPr>
        <w:pStyle w:val="ConsPlusNormal"/>
        <w:widowControl/>
        <w:ind w:firstLine="540"/>
        <w:jc w:val="both"/>
        <w:rPr>
          <w:rFonts w:ascii="Times New Roman" w:hAnsi="Times New Roman" w:cs="Times New Roman"/>
        </w:rPr>
      </w:pPr>
      <w:r w:rsidRPr="00A723C2">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A723C2" w:rsidRDefault="00FE6279" w:rsidP="00FE6279">
      <w:pPr>
        <w:pStyle w:val="ConsPlusNormal"/>
        <w:widowControl/>
        <w:ind w:firstLine="540"/>
        <w:jc w:val="both"/>
        <w:rPr>
          <w:rFonts w:ascii="Times New Roman" w:hAnsi="Times New Roman" w:cs="Times New Roman"/>
        </w:rPr>
      </w:pPr>
    </w:p>
    <w:p w:rsidR="00261B4B" w:rsidRPr="00A723C2" w:rsidRDefault="00261B4B" w:rsidP="00CF5B5C">
      <w:pPr>
        <w:pStyle w:val="2"/>
        <w:rPr>
          <w:sz w:val="20"/>
          <w:szCs w:val="20"/>
        </w:rPr>
      </w:pPr>
      <w:bookmarkStart w:id="39" w:name="_Toc389132937"/>
      <w:bookmarkStart w:id="40" w:name="_Toc393700405"/>
      <w:bookmarkEnd w:id="37"/>
      <w:bookmarkEnd w:id="38"/>
      <w:r w:rsidRPr="00A723C2">
        <w:rPr>
          <w:sz w:val="20"/>
          <w:szCs w:val="20"/>
        </w:rPr>
        <w:t>Нормативы размера придомовых земельных участков, в том числе при многоквартирных домах</w:t>
      </w:r>
    </w:p>
    <w:p w:rsidR="00261B4B" w:rsidRPr="00A723C2" w:rsidRDefault="00261B4B" w:rsidP="00261B4B">
      <w:pPr>
        <w:pStyle w:val="a6"/>
        <w:rPr>
          <w:sz w:val="20"/>
          <w:szCs w:val="20"/>
        </w:rPr>
      </w:pPr>
      <w:r w:rsidRPr="00A723C2">
        <w:rPr>
          <w:sz w:val="20"/>
          <w:szCs w:val="20"/>
        </w:rPr>
        <w:t>Минимальные и максимальные размеры приусадебных (</w:t>
      </w:r>
      <w:proofErr w:type="spellStart"/>
      <w:r w:rsidRPr="00A723C2">
        <w:rPr>
          <w:sz w:val="20"/>
          <w:szCs w:val="20"/>
        </w:rPr>
        <w:t>приквартирных</w:t>
      </w:r>
      <w:proofErr w:type="spellEnd"/>
      <w:r w:rsidRPr="00A723C2">
        <w:rPr>
          <w:sz w:val="20"/>
          <w:szCs w:val="20"/>
        </w:rPr>
        <w:t>)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A723C2" w:rsidRDefault="00261B4B" w:rsidP="00261B4B">
      <w:pPr>
        <w:pStyle w:val="a6"/>
        <w:rPr>
          <w:sz w:val="20"/>
          <w:szCs w:val="20"/>
        </w:rPr>
      </w:pPr>
      <w:r w:rsidRPr="00A723C2">
        <w:rPr>
          <w:sz w:val="20"/>
          <w:szCs w:val="20"/>
        </w:rPr>
        <w:t xml:space="preserve">Размеры приусадебных и </w:t>
      </w:r>
      <w:proofErr w:type="spellStart"/>
      <w:r w:rsidRPr="00A723C2">
        <w:rPr>
          <w:sz w:val="20"/>
          <w:szCs w:val="20"/>
        </w:rPr>
        <w:t>приквартирных</w:t>
      </w:r>
      <w:proofErr w:type="spellEnd"/>
      <w:r w:rsidRPr="00A723C2">
        <w:rPr>
          <w:sz w:val="20"/>
          <w:szCs w:val="20"/>
        </w:rPr>
        <w:t xml:space="preserve">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A723C2" w:rsidRDefault="00261B4B" w:rsidP="00261B4B">
      <w:pPr>
        <w:pStyle w:val="a6"/>
        <w:rPr>
          <w:sz w:val="20"/>
          <w:szCs w:val="20"/>
        </w:rPr>
      </w:pPr>
      <w:r w:rsidRPr="00A723C2">
        <w:rPr>
          <w:sz w:val="20"/>
          <w:szCs w:val="20"/>
        </w:rPr>
        <w:t xml:space="preserve">Рекомендуемые размеры приусадебных и </w:t>
      </w:r>
      <w:proofErr w:type="spellStart"/>
      <w:r w:rsidRPr="00A723C2">
        <w:rPr>
          <w:sz w:val="20"/>
          <w:szCs w:val="20"/>
        </w:rPr>
        <w:t>приквартирных</w:t>
      </w:r>
      <w:proofErr w:type="spellEnd"/>
      <w:r w:rsidRPr="00A723C2">
        <w:rPr>
          <w:sz w:val="20"/>
          <w:szCs w:val="20"/>
        </w:rPr>
        <w:t xml:space="preserve"> земельных участков в городских и сельских населённых пунктах:</w:t>
      </w:r>
    </w:p>
    <w:p w:rsidR="00261B4B" w:rsidRPr="00A723C2" w:rsidRDefault="00261B4B" w:rsidP="00261B4B">
      <w:pPr>
        <w:pStyle w:val="a2"/>
        <w:rPr>
          <w:sz w:val="20"/>
          <w:szCs w:val="20"/>
        </w:rPr>
      </w:pPr>
      <w:r w:rsidRPr="00A723C2">
        <w:rPr>
          <w:sz w:val="20"/>
          <w:szCs w:val="20"/>
        </w:rPr>
        <w:t xml:space="preserve">600 кв. м и более (включая площадь застройки) – </w:t>
      </w:r>
      <w:proofErr w:type="gramStart"/>
      <w:r w:rsidRPr="00A723C2">
        <w:rPr>
          <w:sz w:val="20"/>
          <w:szCs w:val="20"/>
        </w:rPr>
        <w:t>при</w:t>
      </w:r>
      <w:proofErr w:type="gramEnd"/>
      <w:r w:rsidRPr="00A723C2">
        <w:rPr>
          <w:sz w:val="20"/>
          <w:szCs w:val="20"/>
        </w:rPr>
        <w:t xml:space="preserve"> </w:t>
      </w:r>
      <w:proofErr w:type="gramStart"/>
      <w:r w:rsidRPr="00A723C2">
        <w:rPr>
          <w:sz w:val="20"/>
          <w:szCs w:val="20"/>
        </w:rPr>
        <w:t>одно</w:t>
      </w:r>
      <w:proofErr w:type="gramEnd"/>
      <w:r w:rsidRPr="00A723C2">
        <w:rPr>
          <w:sz w:val="20"/>
          <w:szCs w:val="20"/>
        </w:rPr>
        <w:t>-,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A723C2" w:rsidRDefault="00261B4B" w:rsidP="00261B4B">
      <w:pPr>
        <w:pStyle w:val="a2"/>
        <w:rPr>
          <w:sz w:val="20"/>
          <w:szCs w:val="20"/>
        </w:rPr>
      </w:pPr>
      <w:r w:rsidRPr="00A723C2">
        <w:rPr>
          <w:sz w:val="20"/>
          <w:szCs w:val="20"/>
        </w:rPr>
        <w:t xml:space="preserve">400 кв. м и более (включая площадь застройки) – </w:t>
      </w:r>
      <w:proofErr w:type="gramStart"/>
      <w:r w:rsidRPr="00A723C2">
        <w:rPr>
          <w:sz w:val="20"/>
          <w:szCs w:val="20"/>
        </w:rPr>
        <w:t>при</w:t>
      </w:r>
      <w:proofErr w:type="gramEnd"/>
      <w:r w:rsidRPr="00A723C2">
        <w:rPr>
          <w:sz w:val="20"/>
          <w:szCs w:val="20"/>
        </w:rPr>
        <w:t xml:space="preserve"> </w:t>
      </w:r>
      <w:proofErr w:type="gramStart"/>
      <w:r w:rsidRPr="00A723C2">
        <w:rPr>
          <w:sz w:val="20"/>
          <w:szCs w:val="20"/>
        </w:rPr>
        <w:t>одно</w:t>
      </w:r>
      <w:proofErr w:type="gramEnd"/>
      <w:r w:rsidRPr="00A723C2">
        <w:rPr>
          <w:sz w:val="20"/>
          <w:szCs w:val="20"/>
        </w:rPr>
        <w:t>-,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A723C2" w:rsidRDefault="00261B4B" w:rsidP="00261B4B">
      <w:pPr>
        <w:pStyle w:val="a2"/>
        <w:rPr>
          <w:sz w:val="20"/>
          <w:szCs w:val="20"/>
        </w:rPr>
      </w:pPr>
      <w:r w:rsidRPr="00A723C2">
        <w:rPr>
          <w:sz w:val="20"/>
          <w:szCs w:val="20"/>
        </w:rPr>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A723C2" w:rsidRDefault="00261B4B" w:rsidP="00261B4B">
      <w:pPr>
        <w:pStyle w:val="a2"/>
        <w:rPr>
          <w:sz w:val="20"/>
          <w:szCs w:val="20"/>
        </w:rPr>
      </w:pPr>
      <w:r w:rsidRPr="00A723C2">
        <w:rPr>
          <w:sz w:val="20"/>
          <w:szCs w:val="20"/>
        </w:rPr>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A723C2" w:rsidRDefault="00261B4B" w:rsidP="00261B4B">
      <w:pPr>
        <w:pStyle w:val="a6"/>
        <w:rPr>
          <w:sz w:val="20"/>
          <w:szCs w:val="20"/>
        </w:rPr>
      </w:pPr>
      <w:r w:rsidRPr="00A723C2">
        <w:rPr>
          <w:sz w:val="20"/>
          <w:szCs w:val="20"/>
        </w:rPr>
        <w:t>Нормативы размера придомовых земельных участков, в том числе при многоквартирных домах приняты на основе Приложения</w:t>
      </w:r>
      <w:proofErr w:type="gramStart"/>
      <w:r w:rsidRPr="00A723C2">
        <w:rPr>
          <w:sz w:val="20"/>
          <w:szCs w:val="20"/>
        </w:rPr>
        <w:t xml:space="preserve"> Д</w:t>
      </w:r>
      <w:proofErr w:type="gramEnd"/>
      <w:r w:rsidRPr="00A723C2">
        <w:rPr>
          <w:sz w:val="20"/>
          <w:szCs w:val="20"/>
        </w:rPr>
        <w:t xml:space="preserve"> (Рекомендуемое) СП 42.13330.2011 «СНиП 2.07.01.-89* Градостроительство. Планировка и застройка городских и сельских поселений».</w:t>
      </w:r>
    </w:p>
    <w:p w:rsidR="00261B4B" w:rsidRPr="00A723C2" w:rsidRDefault="00261B4B" w:rsidP="00261B4B">
      <w:pPr>
        <w:pStyle w:val="a6"/>
        <w:rPr>
          <w:sz w:val="20"/>
          <w:szCs w:val="20"/>
        </w:rPr>
      </w:pPr>
      <w:r w:rsidRPr="00A723C2">
        <w:rPr>
          <w:sz w:val="20"/>
          <w:szCs w:val="20"/>
        </w:rPr>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A723C2" w:rsidRDefault="00261B4B" w:rsidP="00CF5B5C">
      <w:pPr>
        <w:pStyle w:val="2"/>
        <w:rPr>
          <w:sz w:val="20"/>
          <w:szCs w:val="20"/>
        </w:rPr>
      </w:pPr>
      <w:r w:rsidRPr="00A723C2">
        <w:rPr>
          <w:sz w:val="20"/>
          <w:szCs w:val="20"/>
        </w:rPr>
        <w:t xml:space="preserve">Нормативы расстояний от жилых домов и хозяйственных построек до красных линий улиц и соседних участков </w:t>
      </w:r>
    </w:p>
    <w:p w:rsidR="00261B4B" w:rsidRPr="00A723C2" w:rsidRDefault="00261B4B" w:rsidP="00261B4B">
      <w:pPr>
        <w:pStyle w:val="a6"/>
        <w:rPr>
          <w:sz w:val="20"/>
          <w:szCs w:val="20"/>
        </w:rPr>
      </w:pPr>
      <w:r w:rsidRPr="00A723C2">
        <w:rPr>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A723C2" w:rsidRDefault="00261B4B" w:rsidP="00261B4B">
      <w:pPr>
        <w:pStyle w:val="a6"/>
        <w:rPr>
          <w:sz w:val="20"/>
          <w:szCs w:val="20"/>
        </w:rPr>
      </w:pPr>
      <w:r w:rsidRPr="00A723C2">
        <w:rPr>
          <w:sz w:val="20"/>
          <w:szCs w:val="20"/>
        </w:rPr>
        <w:t>Жилые многоквартирные дома с квартирами в первых этажах должны размещаться с отступом от красных линий:</w:t>
      </w:r>
    </w:p>
    <w:p w:rsidR="00261B4B" w:rsidRPr="00A723C2" w:rsidRDefault="00261B4B" w:rsidP="00261B4B">
      <w:pPr>
        <w:pStyle w:val="ConsPlusNormal"/>
        <w:ind w:firstLine="540"/>
        <w:jc w:val="both"/>
        <w:rPr>
          <w:rFonts w:ascii="Times New Roman" w:hAnsi="Times New Roman" w:cs="Times New Roman"/>
        </w:rPr>
      </w:pPr>
      <w:r w:rsidRPr="00A723C2">
        <w:rPr>
          <w:rFonts w:ascii="Times New Roman" w:hAnsi="Times New Roman" w:cs="Times New Roman"/>
        </w:rPr>
        <w:t>а) на магистральных улицах – не менее 6 м;</w:t>
      </w:r>
    </w:p>
    <w:p w:rsidR="00261B4B" w:rsidRPr="00A723C2" w:rsidRDefault="00261B4B" w:rsidP="00261B4B">
      <w:pPr>
        <w:pStyle w:val="ConsPlusNormal"/>
        <w:ind w:firstLine="540"/>
        <w:jc w:val="both"/>
        <w:rPr>
          <w:rFonts w:ascii="Times New Roman" w:hAnsi="Times New Roman" w:cs="Times New Roman"/>
        </w:rPr>
      </w:pPr>
      <w:r w:rsidRPr="00A723C2">
        <w:rPr>
          <w:rFonts w:ascii="Times New Roman" w:hAnsi="Times New Roman" w:cs="Times New Roman"/>
        </w:rPr>
        <w:t>б) на жилых улицах и проездах – не менее 3 м.</w:t>
      </w:r>
    </w:p>
    <w:p w:rsidR="00261B4B" w:rsidRPr="00A723C2" w:rsidRDefault="00261B4B" w:rsidP="00261B4B">
      <w:pPr>
        <w:pStyle w:val="a6"/>
        <w:rPr>
          <w:sz w:val="20"/>
          <w:szCs w:val="20"/>
        </w:rPr>
      </w:pPr>
      <w:r w:rsidRPr="00A723C2">
        <w:rPr>
          <w:sz w:val="20"/>
          <w:szCs w:val="20"/>
        </w:rPr>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A723C2" w:rsidRDefault="00261B4B" w:rsidP="00261B4B">
      <w:pPr>
        <w:pStyle w:val="a6"/>
        <w:rPr>
          <w:sz w:val="20"/>
          <w:szCs w:val="20"/>
        </w:rPr>
      </w:pPr>
      <w:r w:rsidRPr="00A723C2">
        <w:rPr>
          <w:sz w:val="20"/>
          <w:szCs w:val="20"/>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A723C2" w:rsidRDefault="00261B4B" w:rsidP="00261B4B">
      <w:pPr>
        <w:pStyle w:val="a6"/>
        <w:rPr>
          <w:sz w:val="20"/>
          <w:szCs w:val="20"/>
        </w:rPr>
      </w:pPr>
      <w:r w:rsidRPr="00A723C2">
        <w:rPr>
          <w:sz w:val="20"/>
          <w:szCs w:val="20"/>
        </w:rPr>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A723C2" w:rsidRDefault="00261B4B" w:rsidP="00261B4B">
      <w:pPr>
        <w:pStyle w:val="a6"/>
        <w:rPr>
          <w:sz w:val="20"/>
          <w:szCs w:val="20"/>
        </w:rPr>
      </w:pPr>
      <w:r w:rsidRPr="00A723C2">
        <w:rPr>
          <w:sz w:val="20"/>
          <w:szCs w:val="20"/>
        </w:rPr>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9"/>
    <w:bookmarkEnd w:id="40"/>
    <w:p w:rsidR="00261B4B" w:rsidRPr="00A723C2" w:rsidRDefault="00261B4B" w:rsidP="00CF5B5C">
      <w:pPr>
        <w:pStyle w:val="2"/>
        <w:rPr>
          <w:sz w:val="20"/>
          <w:szCs w:val="20"/>
        </w:rPr>
      </w:pPr>
      <w:r w:rsidRPr="00A723C2">
        <w:rPr>
          <w:sz w:val="20"/>
          <w:szCs w:val="20"/>
        </w:rPr>
        <w:t xml:space="preserve">Нормативы обеспеченности жильем </w:t>
      </w:r>
    </w:p>
    <w:p w:rsidR="00FE6279" w:rsidRPr="00A723C2" w:rsidRDefault="00FE6279" w:rsidP="00FE6279">
      <w:pPr>
        <w:pStyle w:val="a6"/>
        <w:rPr>
          <w:sz w:val="20"/>
          <w:szCs w:val="20"/>
        </w:rPr>
      </w:pPr>
      <w:r w:rsidRPr="00A723C2">
        <w:rPr>
          <w:sz w:val="20"/>
          <w:szCs w:val="20"/>
        </w:rPr>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A723C2" w:rsidRDefault="00FE6279" w:rsidP="00FE6279">
      <w:pPr>
        <w:pStyle w:val="a6"/>
        <w:rPr>
          <w:sz w:val="20"/>
          <w:szCs w:val="20"/>
        </w:rPr>
      </w:pPr>
      <w:proofErr w:type="gramStart"/>
      <w:r w:rsidRPr="00A723C2">
        <w:rPr>
          <w:sz w:val="20"/>
          <w:szCs w:val="20"/>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FE6279" w:rsidRPr="00A723C2" w:rsidRDefault="00FE6279" w:rsidP="00FE6279">
      <w:pPr>
        <w:pStyle w:val="a6"/>
        <w:rPr>
          <w:sz w:val="20"/>
          <w:szCs w:val="20"/>
        </w:rPr>
      </w:pPr>
      <w:r w:rsidRPr="00A723C2">
        <w:rPr>
          <w:sz w:val="20"/>
          <w:szCs w:val="20"/>
        </w:rPr>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roofErr w:type="gramStart"/>
      <w:r w:rsidRPr="00A723C2">
        <w:rPr>
          <w:sz w:val="20"/>
          <w:szCs w:val="20"/>
        </w:rPr>
        <w:t>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roofErr w:type="gramEnd"/>
      <w:r w:rsidRPr="00A723C2">
        <w:rPr>
          <w:sz w:val="20"/>
          <w:szCs w:val="20"/>
        </w:rPr>
        <w:t xml:space="preserve">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A723C2" w:rsidRDefault="00FE6279" w:rsidP="00FE6279">
      <w:pPr>
        <w:pStyle w:val="a6"/>
        <w:rPr>
          <w:sz w:val="20"/>
          <w:szCs w:val="20"/>
        </w:rPr>
      </w:pPr>
      <w:r w:rsidRPr="00A723C2">
        <w:rPr>
          <w:sz w:val="20"/>
          <w:szCs w:val="20"/>
        </w:rPr>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A723C2" w:rsidRDefault="00FE6279" w:rsidP="00FE6279">
      <w:pPr>
        <w:pStyle w:val="a2"/>
        <w:rPr>
          <w:sz w:val="20"/>
          <w:szCs w:val="20"/>
        </w:rPr>
      </w:pPr>
      <w:r w:rsidRPr="00A723C2">
        <w:rPr>
          <w:sz w:val="20"/>
          <w:szCs w:val="20"/>
        </w:rPr>
        <w:t>ввод в 2011 - 2015 годах 6483 тыс. кв. м жилья;</w:t>
      </w:r>
    </w:p>
    <w:p w:rsidR="00FE6279" w:rsidRPr="00A723C2" w:rsidRDefault="00FE6279" w:rsidP="00FE6279">
      <w:pPr>
        <w:pStyle w:val="a2"/>
        <w:rPr>
          <w:sz w:val="20"/>
          <w:szCs w:val="20"/>
        </w:rPr>
      </w:pPr>
      <w:r w:rsidRPr="00A723C2">
        <w:rPr>
          <w:sz w:val="20"/>
          <w:szCs w:val="20"/>
        </w:rPr>
        <w:t>увеличение уровня обеспеченности населения жильем к 2015 году до 23,8 кв. м общей площади на человека.</w:t>
      </w:r>
    </w:p>
    <w:p w:rsidR="00FE6279" w:rsidRPr="00A723C2" w:rsidRDefault="00FE6279" w:rsidP="00FE6279">
      <w:pPr>
        <w:pStyle w:val="a6"/>
        <w:rPr>
          <w:sz w:val="20"/>
          <w:szCs w:val="20"/>
        </w:rPr>
      </w:pPr>
      <w:proofErr w:type="gramStart"/>
      <w:r w:rsidRPr="00A723C2">
        <w:rPr>
          <w:bCs/>
          <w:sz w:val="20"/>
          <w:szCs w:val="20"/>
        </w:rPr>
        <w:t>Таким образом</w:t>
      </w:r>
      <w:r w:rsidRPr="00A723C2">
        <w:rPr>
          <w:sz w:val="20"/>
          <w:szCs w:val="20"/>
        </w:rPr>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roofErr w:type="gramEnd"/>
    </w:p>
    <w:p w:rsidR="00FE6279" w:rsidRPr="00A723C2" w:rsidRDefault="00FE6279" w:rsidP="00FE6279">
      <w:pPr>
        <w:pStyle w:val="a6"/>
        <w:rPr>
          <w:sz w:val="20"/>
          <w:szCs w:val="20"/>
        </w:rPr>
      </w:pPr>
      <w:r w:rsidRPr="00A723C2">
        <w:rPr>
          <w:sz w:val="20"/>
          <w:szCs w:val="20"/>
        </w:rPr>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A723C2" w:rsidRDefault="00FE6279" w:rsidP="00FE6279">
      <w:pPr>
        <w:pStyle w:val="a6"/>
        <w:rPr>
          <w:sz w:val="20"/>
          <w:szCs w:val="20"/>
        </w:rPr>
      </w:pPr>
      <w:r w:rsidRPr="00A723C2">
        <w:rPr>
          <w:sz w:val="20"/>
          <w:szCs w:val="20"/>
        </w:rPr>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A723C2" w:rsidRDefault="00FE6279" w:rsidP="00FE6279">
      <w:pPr>
        <w:pStyle w:val="a6"/>
        <w:rPr>
          <w:rFonts w:eastAsia="Calibri"/>
          <w:sz w:val="20"/>
          <w:szCs w:val="20"/>
        </w:rPr>
      </w:pPr>
      <w:r w:rsidRPr="00A723C2">
        <w:rPr>
          <w:rFonts w:eastAsia="Calibri"/>
          <w:sz w:val="20"/>
          <w:szCs w:val="20"/>
        </w:rPr>
        <w:t xml:space="preserve">В зависимости от использования жилищный фонд подразделяется </w:t>
      </w:r>
      <w:proofErr w:type="gramStart"/>
      <w:r w:rsidRPr="00A723C2">
        <w:rPr>
          <w:rFonts w:eastAsia="Calibri"/>
          <w:sz w:val="20"/>
          <w:szCs w:val="20"/>
        </w:rPr>
        <w:t>на</w:t>
      </w:r>
      <w:proofErr w:type="gramEnd"/>
      <w:r w:rsidRPr="00A723C2">
        <w:rPr>
          <w:rFonts w:eastAsia="Calibri"/>
          <w:sz w:val="20"/>
          <w:szCs w:val="20"/>
        </w:rPr>
        <w:t>:</w:t>
      </w:r>
    </w:p>
    <w:p w:rsidR="00FE6279" w:rsidRPr="00A723C2" w:rsidRDefault="00FE6279" w:rsidP="00FE6279">
      <w:pPr>
        <w:pStyle w:val="a2"/>
        <w:rPr>
          <w:sz w:val="20"/>
          <w:szCs w:val="20"/>
        </w:rPr>
      </w:pPr>
      <w:r w:rsidRPr="00A723C2">
        <w:rPr>
          <w:sz w:val="20"/>
          <w:szCs w:val="20"/>
        </w:rPr>
        <w:t>индивидуальный жилищный фонд;</w:t>
      </w:r>
    </w:p>
    <w:p w:rsidR="00FE6279" w:rsidRPr="00A723C2" w:rsidRDefault="00FE6279" w:rsidP="00FE6279">
      <w:pPr>
        <w:pStyle w:val="a2"/>
        <w:rPr>
          <w:sz w:val="20"/>
          <w:szCs w:val="20"/>
        </w:rPr>
      </w:pPr>
      <w:r w:rsidRPr="00A723C2">
        <w:rPr>
          <w:sz w:val="20"/>
          <w:szCs w:val="20"/>
        </w:rPr>
        <w:t xml:space="preserve">жилищный фонд социального использования; </w:t>
      </w:r>
    </w:p>
    <w:p w:rsidR="00FE6279" w:rsidRPr="00A723C2" w:rsidRDefault="00FE6279" w:rsidP="00FE6279">
      <w:pPr>
        <w:pStyle w:val="a2"/>
        <w:rPr>
          <w:sz w:val="20"/>
          <w:szCs w:val="20"/>
        </w:rPr>
      </w:pPr>
      <w:r w:rsidRPr="00A723C2">
        <w:rPr>
          <w:sz w:val="20"/>
          <w:szCs w:val="20"/>
        </w:rPr>
        <w:t>специализированный жилищный фонд.</w:t>
      </w:r>
    </w:p>
    <w:p w:rsidR="00FE6279" w:rsidRPr="00A723C2" w:rsidRDefault="00FE6279" w:rsidP="00FE6279">
      <w:pPr>
        <w:pStyle w:val="a6"/>
        <w:rPr>
          <w:sz w:val="20"/>
          <w:szCs w:val="20"/>
        </w:rPr>
      </w:pPr>
      <w:r w:rsidRPr="00A723C2">
        <w:rPr>
          <w:sz w:val="20"/>
          <w:szCs w:val="20"/>
        </w:rPr>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A723C2" w:rsidRDefault="00FE6279" w:rsidP="00FE6279">
      <w:pPr>
        <w:pStyle w:val="a6"/>
        <w:rPr>
          <w:sz w:val="20"/>
          <w:szCs w:val="20"/>
        </w:rPr>
      </w:pPr>
      <w:r w:rsidRPr="00A723C2">
        <w:rPr>
          <w:rStyle w:val="ab"/>
          <w:sz w:val="20"/>
          <w:szCs w:val="20"/>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A723C2">
        <w:rPr>
          <w:sz w:val="20"/>
          <w:szCs w:val="20"/>
        </w:rPr>
        <w:t>.</w:t>
      </w:r>
    </w:p>
    <w:p w:rsidR="00FE6279" w:rsidRPr="00A723C2" w:rsidRDefault="00FE6279" w:rsidP="00FE6279">
      <w:pPr>
        <w:pStyle w:val="a6"/>
        <w:rPr>
          <w:sz w:val="20"/>
          <w:szCs w:val="20"/>
        </w:rPr>
      </w:pPr>
      <w:r w:rsidRPr="00A723C2">
        <w:rPr>
          <w:sz w:val="20"/>
          <w:szCs w:val="20"/>
        </w:rPr>
        <w:t>Структуру жилищного фонда в зависимости от целей использования и уровня комфорта следует определять исходя из возможностей территории (</w:t>
      </w:r>
      <w:r w:rsidR="00E509FE" w:rsidRPr="00A723C2">
        <w:rPr>
          <w:sz w:val="20"/>
          <w:szCs w:val="20"/>
        </w:rPr>
        <w:fldChar w:fldCharType="begin"/>
      </w:r>
      <w:r w:rsidR="00E509FE" w:rsidRPr="00A723C2">
        <w:rPr>
          <w:sz w:val="20"/>
          <w:szCs w:val="20"/>
        </w:rPr>
        <w:instrText xml:space="preserve"> REF _Ref393701531 \h  \* MERGEFORMAT </w:instrText>
      </w:r>
      <w:r w:rsidR="00E509FE" w:rsidRPr="00A723C2">
        <w:rPr>
          <w:sz w:val="20"/>
          <w:szCs w:val="20"/>
        </w:rPr>
      </w:r>
      <w:r w:rsidR="00E509FE" w:rsidRPr="00A723C2">
        <w:rPr>
          <w:sz w:val="20"/>
          <w:szCs w:val="20"/>
        </w:rPr>
        <w:fldChar w:fldCharType="separate"/>
      </w:r>
      <w:r w:rsidRPr="00A723C2">
        <w:rPr>
          <w:sz w:val="20"/>
          <w:szCs w:val="20"/>
        </w:rPr>
        <w:t xml:space="preserve">Таблица </w:t>
      </w:r>
      <w:r w:rsidRPr="00A723C2">
        <w:rPr>
          <w:noProof/>
          <w:sz w:val="20"/>
          <w:szCs w:val="20"/>
        </w:rPr>
        <w:t>13</w:t>
      </w:r>
      <w:r w:rsidR="00E509FE" w:rsidRPr="00A723C2">
        <w:rPr>
          <w:sz w:val="20"/>
          <w:szCs w:val="20"/>
        </w:rPr>
        <w:fldChar w:fldCharType="end"/>
      </w:r>
      <w:r w:rsidRPr="00A723C2">
        <w:rPr>
          <w:sz w:val="20"/>
          <w:szCs w:val="20"/>
        </w:rPr>
        <w:t>).</w:t>
      </w:r>
    </w:p>
    <w:p w:rsidR="00FE6279" w:rsidRPr="00A723C2" w:rsidRDefault="00FE6279" w:rsidP="00FE6279">
      <w:pPr>
        <w:pStyle w:val="af1"/>
        <w:jc w:val="right"/>
        <w:rPr>
          <w:sz w:val="20"/>
        </w:rPr>
      </w:pPr>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13</w:t>
      </w:r>
      <w:r w:rsidR="00A723C2" w:rsidRPr="00A723C2">
        <w:rPr>
          <w:noProof/>
          <w:sz w:val="20"/>
        </w:rPr>
        <w:fldChar w:fldCharType="end"/>
      </w:r>
    </w:p>
    <w:p w:rsidR="00FE6279" w:rsidRPr="00A723C2" w:rsidRDefault="00FE6279" w:rsidP="00FE6279">
      <w:pPr>
        <w:pStyle w:val="af1"/>
        <w:rPr>
          <w:sz w:val="20"/>
        </w:rPr>
      </w:pPr>
      <w:r w:rsidRPr="00A723C2">
        <w:rPr>
          <w:sz w:val="20"/>
        </w:rPr>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775"/>
        <w:gridCol w:w="4496"/>
      </w:tblGrid>
      <w:tr w:rsidR="00FE6279" w:rsidRPr="00A723C2"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af3"/>
              <w:rPr>
                <w:sz w:val="20"/>
                <w:szCs w:val="20"/>
              </w:rPr>
            </w:pPr>
            <w:r w:rsidRPr="00A723C2">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af3"/>
              <w:rPr>
                <w:sz w:val="20"/>
                <w:szCs w:val="20"/>
              </w:rPr>
            </w:pPr>
            <w:r w:rsidRPr="00A723C2">
              <w:rPr>
                <w:sz w:val="20"/>
                <w:szCs w:val="20"/>
              </w:rPr>
              <w:t>Рекомендуемая  жилищная обеспеченность</w:t>
            </w:r>
            <w:r w:rsidRPr="00A723C2">
              <w:rPr>
                <w:sz w:val="20"/>
                <w:szCs w:val="20"/>
                <w:bdr w:val="none" w:sz="0" w:space="0" w:color="auto" w:frame="1"/>
              </w:rPr>
              <w:t>, кв</w:t>
            </w:r>
            <w:r w:rsidRPr="00A723C2">
              <w:rPr>
                <w:sz w:val="20"/>
                <w:szCs w:val="20"/>
              </w:rPr>
              <w:t>. метров общей площади на человека</w:t>
            </w:r>
          </w:p>
        </w:tc>
      </w:tr>
      <w:tr w:rsidR="00FE6279" w:rsidRPr="00A723C2"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A723C2" w:rsidRDefault="00FE6279" w:rsidP="0071699B">
            <w:pPr>
              <w:pStyle w:val="af4"/>
              <w:jc w:val="left"/>
              <w:rPr>
                <w:sz w:val="20"/>
                <w:szCs w:val="20"/>
              </w:rPr>
            </w:pPr>
            <w:r w:rsidRPr="00A723C2">
              <w:rPr>
                <w:sz w:val="20"/>
                <w:szCs w:val="20"/>
              </w:rPr>
              <w:t xml:space="preserve">Индивидуальный, в том </w:t>
            </w:r>
            <w:proofErr w:type="gramStart"/>
            <w:r w:rsidRPr="00A723C2">
              <w:rPr>
                <w:sz w:val="20"/>
                <w:szCs w:val="20"/>
              </w:rPr>
              <w:t>числе</w:t>
            </w:r>
            <w:proofErr w:type="gramEnd"/>
            <w:r w:rsidRPr="00A723C2">
              <w:rPr>
                <w:sz w:val="20"/>
                <w:szCs w:val="20"/>
              </w:rPr>
              <w:t>:</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aff9"/>
              <w:spacing w:line="240" w:lineRule="auto"/>
              <w:ind w:firstLine="0"/>
              <w:jc w:val="center"/>
              <w:rPr>
                <w:sz w:val="20"/>
                <w:szCs w:val="20"/>
              </w:rPr>
            </w:pPr>
          </w:p>
        </w:tc>
      </w:tr>
      <w:tr w:rsidR="00FE6279" w:rsidRPr="00A723C2"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A723C2" w:rsidRDefault="00FE6279" w:rsidP="0071699B">
            <w:pPr>
              <w:pStyle w:val="af4"/>
              <w:jc w:val="left"/>
              <w:rPr>
                <w:sz w:val="20"/>
                <w:szCs w:val="20"/>
                <w:lang w:val="en-US"/>
              </w:rPr>
            </w:pPr>
            <w:r w:rsidRPr="00A723C2">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aff9"/>
              <w:spacing w:line="240" w:lineRule="auto"/>
              <w:ind w:firstLine="0"/>
              <w:jc w:val="center"/>
              <w:rPr>
                <w:sz w:val="20"/>
                <w:szCs w:val="20"/>
              </w:rPr>
            </w:pPr>
            <w:r w:rsidRPr="00A723C2">
              <w:rPr>
                <w:sz w:val="20"/>
                <w:szCs w:val="20"/>
              </w:rPr>
              <w:t>35</w:t>
            </w:r>
          </w:p>
        </w:tc>
      </w:tr>
      <w:tr w:rsidR="00FE6279" w:rsidRPr="00A723C2"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af4"/>
              <w:jc w:val="left"/>
              <w:rPr>
                <w:sz w:val="20"/>
                <w:szCs w:val="20"/>
                <w:lang w:val="en-US"/>
              </w:rPr>
            </w:pPr>
            <w:r w:rsidRPr="00A723C2">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30</w:t>
            </w:r>
          </w:p>
        </w:tc>
      </w:tr>
      <w:tr w:rsidR="00FE6279" w:rsidRPr="00A723C2"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af4"/>
              <w:jc w:val="left"/>
              <w:rPr>
                <w:sz w:val="20"/>
                <w:szCs w:val="20"/>
                <w:lang w:val="en-US"/>
              </w:rPr>
            </w:pPr>
            <w:r w:rsidRPr="00A723C2">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25</w:t>
            </w:r>
          </w:p>
        </w:tc>
      </w:tr>
      <w:tr w:rsidR="00FE6279" w:rsidRPr="00A723C2"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ConsPlusNormal"/>
              <w:widowControl/>
              <w:ind w:firstLine="0"/>
              <w:rPr>
                <w:rFonts w:ascii="Times New Roman" w:hAnsi="Times New Roman" w:cs="Times New Roman"/>
              </w:rPr>
            </w:pPr>
            <w:r w:rsidRPr="00A723C2">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Законодательно установленная норма</w:t>
            </w:r>
          </w:p>
        </w:tc>
      </w:tr>
      <w:tr w:rsidR="00FE6279" w:rsidRPr="00A723C2"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ConsPlusNormal"/>
              <w:widowControl/>
              <w:ind w:firstLine="0"/>
              <w:rPr>
                <w:rFonts w:ascii="Times New Roman" w:hAnsi="Times New Roman" w:cs="Times New Roman"/>
              </w:rPr>
            </w:pPr>
            <w:r w:rsidRPr="00A723C2">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Законодательно установленная норма</w:t>
            </w:r>
          </w:p>
        </w:tc>
      </w:tr>
      <w:tr w:rsidR="00FE6279" w:rsidRPr="00A723C2"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af4"/>
              <w:jc w:val="left"/>
              <w:rPr>
                <w:sz w:val="20"/>
                <w:szCs w:val="20"/>
              </w:rPr>
            </w:pPr>
            <w:r w:rsidRPr="00A723C2">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ConsPlusNormal"/>
              <w:widowControl/>
              <w:ind w:firstLine="0"/>
              <w:jc w:val="center"/>
              <w:rPr>
                <w:rFonts w:ascii="Times New Roman" w:hAnsi="Times New Roman" w:cs="Times New Roman"/>
              </w:rPr>
            </w:pPr>
          </w:p>
        </w:tc>
      </w:tr>
      <w:tr w:rsidR="00FE6279" w:rsidRPr="00A723C2"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а) </w:t>
            </w:r>
            <w:r w:rsidRPr="00A723C2">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A723C2"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ConsPlusNormal"/>
              <w:widowControl/>
              <w:ind w:firstLine="0"/>
              <w:rPr>
                <w:rFonts w:ascii="Times New Roman" w:hAnsi="Times New Roman" w:cs="Times New Roman"/>
              </w:rPr>
            </w:pPr>
            <w:r w:rsidRPr="00A723C2">
              <w:rPr>
                <w:rFonts w:ascii="Times New Roman" w:hAnsi="Times New Roman" w:cs="Times New Roman"/>
              </w:rPr>
              <w:t>б) данная структура применима для многоквартирных жилых домов;</w:t>
            </w:r>
          </w:p>
        </w:tc>
      </w:tr>
      <w:tr w:rsidR="00FE6279" w:rsidRPr="00A723C2"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A723C2" w:rsidRDefault="00FE6279"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в) показатель жилищной обеспеченности </w:t>
            </w:r>
            <w:proofErr w:type="gramStart"/>
            <w:r w:rsidRPr="00A723C2">
              <w:rPr>
                <w:rFonts w:ascii="Times New Roman" w:hAnsi="Times New Roman" w:cs="Times New Roman"/>
              </w:rPr>
              <w:t>для</w:t>
            </w:r>
            <w:proofErr w:type="gramEnd"/>
            <w:r w:rsidRPr="00A723C2">
              <w:rPr>
                <w:rFonts w:ascii="Times New Roman" w:hAnsi="Times New Roman" w:cs="Times New Roman"/>
              </w:rPr>
              <w:t xml:space="preserve"> </w:t>
            </w:r>
            <w:proofErr w:type="gramStart"/>
            <w:r w:rsidRPr="00A723C2">
              <w:rPr>
                <w:rFonts w:ascii="Times New Roman" w:hAnsi="Times New Roman" w:cs="Times New Roman"/>
              </w:rPr>
              <w:t>одно</w:t>
            </w:r>
            <w:proofErr w:type="gramEnd"/>
            <w:r w:rsidRPr="00A723C2">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tc>
      </w:tr>
    </w:tbl>
    <w:p w:rsidR="00FE6279" w:rsidRPr="00A723C2" w:rsidRDefault="00FE6279" w:rsidP="00FE6279">
      <w:pPr>
        <w:pStyle w:val="a6"/>
        <w:rPr>
          <w:sz w:val="20"/>
          <w:szCs w:val="20"/>
        </w:rPr>
      </w:pPr>
      <w:r w:rsidRPr="00A723C2">
        <w:rPr>
          <w:sz w:val="20"/>
          <w:szCs w:val="20"/>
        </w:rPr>
        <w:t xml:space="preserve">Объём специализированного жилищного фонда определяется фактической потребностью. </w:t>
      </w:r>
    </w:p>
    <w:p w:rsidR="00FE6279" w:rsidRPr="00A723C2" w:rsidRDefault="00FE6279" w:rsidP="00FE6279">
      <w:pPr>
        <w:pStyle w:val="a6"/>
        <w:rPr>
          <w:sz w:val="20"/>
          <w:szCs w:val="20"/>
        </w:rPr>
      </w:pPr>
      <w:r w:rsidRPr="00A723C2">
        <w:rPr>
          <w:sz w:val="20"/>
          <w:szCs w:val="20"/>
        </w:rP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A723C2" w:rsidRDefault="00FE6279" w:rsidP="00FE6279">
      <w:pPr>
        <w:pStyle w:val="a6"/>
        <w:rPr>
          <w:sz w:val="20"/>
          <w:szCs w:val="20"/>
        </w:rPr>
      </w:pPr>
      <w:r w:rsidRPr="00A723C2">
        <w:rPr>
          <w:sz w:val="20"/>
          <w:szCs w:val="20"/>
        </w:rPr>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A723C2" w:rsidRDefault="00FE6279" w:rsidP="00FE6279">
      <w:pPr>
        <w:pStyle w:val="a6"/>
        <w:rPr>
          <w:sz w:val="20"/>
          <w:szCs w:val="20"/>
        </w:rPr>
      </w:pPr>
      <w:r w:rsidRPr="00A723C2">
        <w:rPr>
          <w:sz w:val="20"/>
          <w:szCs w:val="20"/>
        </w:rPr>
        <w:t>Маневренный жилищный фонд формируется при необходимости предоставления гражданам жилья в следующих случаях:</w:t>
      </w:r>
    </w:p>
    <w:p w:rsidR="00FE6279" w:rsidRPr="00A723C2" w:rsidRDefault="00FE6279" w:rsidP="00FE6279">
      <w:pPr>
        <w:pStyle w:val="a2"/>
        <w:rPr>
          <w:sz w:val="20"/>
          <w:szCs w:val="20"/>
        </w:rPr>
      </w:pPr>
      <w:r w:rsidRPr="00A723C2">
        <w:rPr>
          <w:sz w:val="20"/>
          <w:szCs w:val="20"/>
        </w:rPr>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A723C2" w:rsidRDefault="00FE6279" w:rsidP="00FE6279">
      <w:pPr>
        <w:pStyle w:val="a2"/>
        <w:rPr>
          <w:sz w:val="20"/>
          <w:szCs w:val="20"/>
        </w:rPr>
      </w:pPr>
      <w:r w:rsidRPr="00A723C2">
        <w:rPr>
          <w:sz w:val="20"/>
          <w:szCs w:val="20"/>
        </w:rPr>
        <w:t>утраты жилого помещения в результате обращения взыскания на это жилое помещение (неоплаченные кредиты, ипотеки, целевые займы),</w:t>
      </w:r>
    </w:p>
    <w:p w:rsidR="00FE6279" w:rsidRPr="00A723C2" w:rsidRDefault="00FE6279" w:rsidP="00FE6279">
      <w:pPr>
        <w:pStyle w:val="a2"/>
        <w:rPr>
          <w:sz w:val="20"/>
          <w:szCs w:val="20"/>
        </w:rPr>
      </w:pPr>
      <w:r w:rsidRPr="00A723C2">
        <w:rPr>
          <w:sz w:val="20"/>
          <w:szCs w:val="20"/>
        </w:rPr>
        <w:t>при непригодности жилого помещения для проживания в результате чрезвычайных обстоятельств,</w:t>
      </w:r>
    </w:p>
    <w:p w:rsidR="00FE6279" w:rsidRPr="00A723C2" w:rsidRDefault="00FE6279" w:rsidP="00FE6279">
      <w:pPr>
        <w:pStyle w:val="a2"/>
        <w:rPr>
          <w:sz w:val="20"/>
          <w:szCs w:val="20"/>
        </w:rPr>
      </w:pPr>
      <w:r w:rsidRPr="00A723C2">
        <w:rPr>
          <w:sz w:val="20"/>
          <w:szCs w:val="20"/>
        </w:rPr>
        <w:t>иные случаи предусмотренные законодательством.</w:t>
      </w:r>
    </w:p>
    <w:p w:rsidR="00FE6279" w:rsidRPr="00A723C2" w:rsidRDefault="00FE6279" w:rsidP="00FE6279">
      <w:pPr>
        <w:pStyle w:val="a6"/>
        <w:rPr>
          <w:sz w:val="20"/>
          <w:szCs w:val="20"/>
        </w:rPr>
      </w:pPr>
      <w:r w:rsidRPr="00A723C2">
        <w:rPr>
          <w:sz w:val="20"/>
          <w:szCs w:val="20"/>
        </w:rPr>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A723C2">
        <w:rPr>
          <w:sz w:val="20"/>
          <w:szCs w:val="20"/>
        </w:rPr>
        <w:t>возможно</w:t>
      </w:r>
      <w:proofErr w:type="gramEnd"/>
      <w:r w:rsidRPr="00A723C2">
        <w:rPr>
          <w:sz w:val="20"/>
          <w:szCs w:val="20"/>
        </w:rPr>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A723C2" w:rsidRDefault="00FE6279" w:rsidP="00FE6279">
      <w:pPr>
        <w:pStyle w:val="a6"/>
        <w:rPr>
          <w:sz w:val="20"/>
          <w:szCs w:val="20"/>
        </w:rPr>
      </w:pPr>
      <w:r w:rsidRPr="00A723C2">
        <w:rPr>
          <w:sz w:val="20"/>
          <w:szCs w:val="20"/>
        </w:rPr>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A723C2" w:rsidRDefault="00FE6279" w:rsidP="00FE6279">
      <w:pPr>
        <w:pStyle w:val="a6"/>
        <w:rPr>
          <w:sz w:val="20"/>
          <w:szCs w:val="20"/>
        </w:rPr>
      </w:pPr>
      <w:r w:rsidRPr="00A723C2">
        <w:rPr>
          <w:sz w:val="20"/>
          <w:szCs w:val="20"/>
        </w:rPr>
        <w:t>Нормативы определены в соответствии с Жилищным кодексом РФ.</w:t>
      </w:r>
    </w:p>
    <w:p w:rsidR="00FE6279" w:rsidRPr="00A723C2" w:rsidRDefault="00FE6279" w:rsidP="00FE6279">
      <w:pPr>
        <w:pStyle w:val="a6"/>
        <w:rPr>
          <w:sz w:val="20"/>
          <w:szCs w:val="20"/>
        </w:rPr>
      </w:pPr>
    </w:p>
    <w:p w:rsidR="005E5223" w:rsidRPr="00A723C2" w:rsidRDefault="005E5223" w:rsidP="00CF5B5C">
      <w:pPr>
        <w:pStyle w:val="11"/>
        <w:rPr>
          <w:sz w:val="20"/>
          <w:szCs w:val="20"/>
        </w:rPr>
      </w:pPr>
      <w:bookmarkStart w:id="41" w:name="_Toc344368296"/>
      <w:bookmarkStart w:id="42" w:name="_Toc389132949"/>
      <w:bookmarkStart w:id="43" w:name="_Toc393700410"/>
      <w:bookmarkStart w:id="44" w:name="_Toc329620173"/>
      <w:r w:rsidRPr="00A723C2">
        <w:rPr>
          <w:sz w:val="20"/>
          <w:szCs w:val="20"/>
        </w:rPr>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A723C2" w:rsidRDefault="005E5223" w:rsidP="00CF5B5C">
      <w:pPr>
        <w:pStyle w:val="2"/>
        <w:rPr>
          <w:sz w:val="20"/>
          <w:szCs w:val="20"/>
        </w:rPr>
      </w:pPr>
      <w:bookmarkStart w:id="45" w:name="_Toc389132950"/>
      <w:bookmarkStart w:id="46" w:name="_Toc393700411"/>
      <w:r w:rsidRPr="00A723C2">
        <w:rPr>
          <w:sz w:val="20"/>
          <w:szCs w:val="20"/>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5"/>
      <w:bookmarkEnd w:id="46"/>
    </w:p>
    <w:p w:rsidR="00261B4B" w:rsidRPr="00A723C2" w:rsidRDefault="00261B4B" w:rsidP="00261B4B">
      <w:pPr>
        <w:pStyle w:val="a6"/>
        <w:rPr>
          <w:sz w:val="20"/>
          <w:szCs w:val="20"/>
        </w:rPr>
      </w:pPr>
      <w:proofErr w:type="gramStart"/>
      <w:r w:rsidRPr="00A723C2">
        <w:rPr>
          <w:sz w:val="20"/>
          <w:szCs w:val="20"/>
        </w:rPr>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A723C2">
        <w:rPr>
          <w:sz w:val="20"/>
          <w:szCs w:val="20"/>
        </w:rPr>
        <w:t xml:space="preserve"> законодательством Российской Федерации).</w:t>
      </w:r>
    </w:p>
    <w:p w:rsidR="00261B4B" w:rsidRPr="00A723C2" w:rsidRDefault="00261B4B" w:rsidP="00261B4B">
      <w:pPr>
        <w:pStyle w:val="a6"/>
        <w:rPr>
          <w:sz w:val="20"/>
          <w:szCs w:val="20"/>
        </w:rPr>
      </w:pPr>
      <w:r w:rsidRPr="00A723C2">
        <w:rPr>
          <w:sz w:val="20"/>
          <w:szCs w:val="20"/>
        </w:rPr>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A723C2" w:rsidRDefault="00261B4B" w:rsidP="00261B4B">
      <w:pPr>
        <w:pStyle w:val="a6"/>
        <w:rPr>
          <w:sz w:val="20"/>
          <w:szCs w:val="20"/>
        </w:rPr>
      </w:pPr>
      <w:r w:rsidRPr="00A723C2">
        <w:rPr>
          <w:sz w:val="20"/>
          <w:szCs w:val="20"/>
        </w:rPr>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A723C2" w:rsidRDefault="00261B4B" w:rsidP="00261B4B">
      <w:pPr>
        <w:pStyle w:val="a6"/>
        <w:rPr>
          <w:sz w:val="20"/>
          <w:szCs w:val="20"/>
        </w:rPr>
      </w:pPr>
      <w:r w:rsidRPr="00A723C2">
        <w:rPr>
          <w:sz w:val="20"/>
          <w:szCs w:val="20"/>
        </w:rPr>
        <w:t>а) для ведения крестьянского (фермерского) хозяйства:</w:t>
      </w:r>
    </w:p>
    <w:p w:rsidR="00261B4B" w:rsidRPr="00A723C2" w:rsidRDefault="00261B4B" w:rsidP="00261B4B">
      <w:pPr>
        <w:pStyle w:val="a2"/>
        <w:rPr>
          <w:sz w:val="20"/>
          <w:szCs w:val="20"/>
        </w:rPr>
      </w:pPr>
      <w:r w:rsidRPr="00A723C2">
        <w:rPr>
          <w:sz w:val="20"/>
          <w:szCs w:val="20"/>
        </w:rPr>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A723C2" w:rsidRDefault="00261B4B" w:rsidP="00261B4B">
      <w:pPr>
        <w:pStyle w:val="a2"/>
        <w:rPr>
          <w:sz w:val="20"/>
          <w:szCs w:val="20"/>
        </w:rPr>
      </w:pPr>
      <w:r w:rsidRPr="00A723C2">
        <w:rPr>
          <w:sz w:val="20"/>
          <w:szCs w:val="20"/>
        </w:rPr>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A723C2" w:rsidRDefault="00261B4B" w:rsidP="00261B4B">
      <w:pPr>
        <w:pStyle w:val="a6"/>
        <w:rPr>
          <w:sz w:val="20"/>
          <w:szCs w:val="20"/>
        </w:rPr>
      </w:pPr>
      <w:r w:rsidRPr="00A723C2">
        <w:rPr>
          <w:sz w:val="20"/>
          <w:szCs w:val="20"/>
        </w:rPr>
        <w:t>б) для ведения садоводства: минимальный - 0,06 га, максимальный - 0,15 га;</w:t>
      </w:r>
    </w:p>
    <w:p w:rsidR="00261B4B" w:rsidRPr="00A723C2" w:rsidRDefault="00261B4B" w:rsidP="00261B4B">
      <w:pPr>
        <w:pStyle w:val="a6"/>
        <w:rPr>
          <w:sz w:val="20"/>
          <w:szCs w:val="20"/>
        </w:rPr>
      </w:pPr>
      <w:r w:rsidRPr="00A723C2">
        <w:rPr>
          <w:sz w:val="20"/>
          <w:szCs w:val="20"/>
        </w:rPr>
        <w:t>в) для ведения огородничества: минимальный - 0,02 га, максимальный - 0,15 га;</w:t>
      </w:r>
    </w:p>
    <w:p w:rsidR="00261B4B" w:rsidRPr="00A723C2" w:rsidRDefault="00261B4B" w:rsidP="00261B4B">
      <w:pPr>
        <w:pStyle w:val="a6"/>
        <w:rPr>
          <w:sz w:val="20"/>
          <w:szCs w:val="20"/>
        </w:rPr>
      </w:pPr>
      <w:r w:rsidRPr="00A723C2">
        <w:rPr>
          <w:sz w:val="20"/>
          <w:szCs w:val="20"/>
        </w:rPr>
        <w:t>г) для ведения животноводства: минимальный - 0,05 га, максимальный - 5,0 га;</w:t>
      </w:r>
    </w:p>
    <w:p w:rsidR="00261B4B" w:rsidRPr="00A723C2" w:rsidRDefault="00261B4B" w:rsidP="00261B4B">
      <w:pPr>
        <w:pStyle w:val="a6"/>
        <w:rPr>
          <w:sz w:val="20"/>
          <w:szCs w:val="20"/>
        </w:rPr>
      </w:pPr>
      <w:r w:rsidRPr="00A723C2">
        <w:rPr>
          <w:sz w:val="20"/>
          <w:szCs w:val="20"/>
        </w:rPr>
        <w:t>д) для ведения дачного строительства: минимальный - 0,06 га, максимальный - 0,25 га.</w:t>
      </w:r>
    </w:p>
    <w:p w:rsidR="00261B4B" w:rsidRPr="00A723C2" w:rsidRDefault="00261B4B" w:rsidP="00261B4B">
      <w:pPr>
        <w:pStyle w:val="a6"/>
        <w:rPr>
          <w:sz w:val="20"/>
          <w:szCs w:val="20"/>
        </w:rPr>
      </w:pPr>
      <w:r w:rsidRPr="00A723C2">
        <w:rPr>
          <w:sz w:val="20"/>
          <w:szCs w:val="20"/>
        </w:rPr>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A723C2">
          <w:rPr>
            <w:sz w:val="20"/>
            <w:szCs w:val="20"/>
          </w:rPr>
          <w:t>пункте 4 статьи 28</w:t>
        </w:r>
      </w:hyperlink>
      <w:r w:rsidRPr="00A723C2">
        <w:rPr>
          <w:sz w:val="20"/>
          <w:szCs w:val="20"/>
        </w:rPr>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A723C2" w:rsidRDefault="00261B4B" w:rsidP="00261B4B">
      <w:pPr>
        <w:pStyle w:val="a6"/>
        <w:rPr>
          <w:sz w:val="20"/>
          <w:szCs w:val="20"/>
        </w:rPr>
      </w:pPr>
      <w:r w:rsidRPr="00A723C2">
        <w:rPr>
          <w:sz w:val="20"/>
          <w:szCs w:val="20"/>
        </w:rPr>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A723C2" w:rsidRDefault="00261B4B" w:rsidP="00261B4B">
      <w:pPr>
        <w:pStyle w:val="a6"/>
        <w:rPr>
          <w:sz w:val="20"/>
          <w:szCs w:val="20"/>
        </w:rPr>
      </w:pPr>
      <w:r w:rsidRPr="00A723C2">
        <w:rPr>
          <w:sz w:val="20"/>
          <w:szCs w:val="20"/>
        </w:rPr>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A723C2" w:rsidRDefault="0053103C" w:rsidP="00261B4B">
      <w:pPr>
        <w:pStyle w:val="a6"/>
        <w:rPr>
          <w:sz w:val="20"/>
          <w:szCs w:val="20"/>
        </w:rPr>
      </w:pPr>
      <w:r>
        <w:rPr>
          <w:sz w:val="20"/>
          <w:szCs w:val="20"/>
        </w:rPr>
        <w:t>3</w:t>
      </w:r>
      <w:r w:rsidR="00261B4B" w:rsidRPr="00A723C2">
        <w:rPr>
          <w:sz w:val="20"/>
          <w:szCs w:val="20"/>
        </w:rPr>
        <w:t>.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A723C2" w:rsidRDefault="0053103C" w:rsidP="00261B4B">
      <w:pPr>
        <w:pStyle w:val="a6"/>
        <w:rPr>
          <w:sz w:val="20"/>
          <w:szCs w:val="20"/>
        </w:rPr>
      </w:pPr>
      <w:r>
        <w:rPr>
          <w:sz w:val="20"/>
          <w:szCs w:val="20"/>
        </w:rPr>
        <w:t xml:space="preserve">4. </w:t>
      </w:r>
      <w:proofErr w:type="gramStart"/>
      <w:r w:rsidR="00261B4B" w:rsidRPr="00A723C2">
        <w:rPr>
          <w:sz w:val="20"/>
          <w:szCs w:val="20"/>
        </w:rPr>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roofErr w:type="gramEnd"/>
    </w:p>
    <w:p w:rsidR="00261B4B" w:rsidRPr="00A723C2" w:rsidRDefault="00261B4B" w:rsidP="00261B4B">
      <w:pPr>
        <w:pStyle w:val="a6"/>
        <w:rPr>
          <w:sz w:val="20"/>
          <w:szCs w:val="20"/>
        </w:rPr>
      </w:pPr>
      <w:r w:rsidRPr="00A723C2">
        <w:rPr>
          <w:sz w:val="20"/>
          <w:szCs w:val="20"/>
        </w:rPr>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A723C2">
          <w:rPr>
            <w:sz w:val="20"/>
            <w:szCs w:val="20"/>
          </w:rPr>
          <w:t>Перечень</w:t>
        </w:r>
      </w:hyperlink>
      <w:r w:rsidRPr="00A723C2">
        <w:rPr>
          <w:sz w:val="20"/>
          <w:szCs w:val="20"/>
        </w:rPr>
        <w:t xml:space="preserve"> таких территорий устанавливается Правительством края.</w:t>
      </w:r>
    </w:p>
    <w:p w:rsidR="00261B4B" w:rsidRPr="00A723C2" w:rsidRDefault="0053103C" w:rsidP="00261B4B">
      <w:pPr>
        <w:pStyle w:val="a6"/>
        <w:rPr>
          <w:sz w:val="20"/>
          <w:szCs w:val="20"/>
        </w:rPr>
      </w:pPr>
      <w:r>
        <w:rPr>
          <w:sz w:val="20"/>
          <w:szCs w:val="20"/>
        </w:rPr>
        <w:t>5</w:t>
      </w:r>
      <w:r w:rsidR="00261B4B" w:rsidRPr="00A723C2">
        <w:rPr>
          <w:sz w:val="20"/>
          <w:szCs w:val="20"/>
        </w:rPr>
        <w:t>.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A723C2" w:rsidRDefault="00261B4B" w:rsidP="00261B4B">
      <w:pPr>
        <w:pStyle w:val="a6"/>
        <w:rPr>
          <w:sz w:val="20"/>
          <w:szCs w:val="20"/>
        </w:rPr>
      </w:pPr>
      <w:r w:rsidRPr="00A723C2">
        <w:rPr>
          <w:sz w:val="20"/>
          <w:szCs w:val="20"/>
        </w:rPr>
        <w:t>а) для ведения садоводства: минимальный - 0,06 га, максимальный - 0,15 га;</w:t>
      </w:r>
    </w:p>
    <w:p w:rsidR="00261B4B" w:rsidRPr="00A723C2" w:rsidRDefault="00261B4B" w:rsidP="00261B4B">
      <w:pPr>
        <w:pStyle w:val="a6"/>
        <w:rPr>
          <w:sz w:val="20"/>
          <w:szCs w:val="20"/>
        </w:rPr>
      </w:pPr>
      <w:r w:rsidRPr="00A723C2">
        <w:rPr>
          <w:sz w:val="20"/>
          <w:szCs w:val="20"/>
        </w:rPr>
        <w:t>б) для ведения огородничества:</w:t>
      </w:r>
    </w:p>
    <w:p w:rsidR="00261B4B" w:rsidRPr="00A723C2" w:rsidRDefault="00261B4B" w:rsidP="00261B4B">
      <w:pPr>
        <w:pStyle w:val="a2"/>
        <w:rPr>
          <w:sz w:val="20"/>
          <w:szCs w:val="20"/>
        </w:rPr>
      </w:pPr>
      <w:r w:rsidRPr="00A723C2">
        <w:rPr>
          <w:sz w:val="20"/>
          <w:szCs w:val="20"/>
        </w:rPr>
        <w:t>на территории иных муниципальных образованиях края: минимальный - 0,02 га, максимальный - 0,15 га;</w:t>
      </w:r>
    </w:p>
    <w:p w:rsidR="00261B4B" w:rsidRPr="00A723C2" w:rsidRDefault="00261B4B" w:rsidP="00261B4B">
      <w:pPr>
        <w:pStyle w:val="a2"/>
        <w:rPr>
          <w:sz w:val="20"/>
          <w:szCs w:val="20"/>
        </w:rPr>
      </w:pPr>
      <w:r w:rsidRPr="00A723C2">
        <w:rPr>
          <w:sz w:val="20"/>
          <w:szCs w:val="20"/>
        </w:rPr>
        <w:t>на территории иных муниципальных образованиях края: минимальный - 0,05 га, максимальный - 5,0 га;</w:t>
      </w:r>
    </w:p>
    <w:p w:rsidR="00261B4B" w:rsidRPr="00A723C2" w:rsidRDefault="00261B4B" w:rsidP="00261B4B">
      <w:pPr>
        <w:pStyle w:val="a6"/>
        <w:rPr>
          <w:sz w:val="20"/>
          <w:szCs w:val="20"/>
        </w:rPr>
      </w:pPr>
      <w:r w:rsidRPr="00A723C2">
        <w:rPr>
          <w:sz w:val="20"/>
          <w:szCs w:val="20"/>
        </w:rPr>
        <w:t>г) для ведения дачного строительства:</w:t>
      </w:r>
    </w:p>
    <w:p w:rsidR="00261B4B" w:rsidRPr="00A723C2" w:rsidRDefault="00261B4B" w:rsidP="00261B4B">
      <w:pPr>
        <w:pStyle w:val="a6"/>
        <w:rPr>
          <w:b/>
          <w:sz w:val="20"/>
          <w:szCs w:val="20"/>
        </w:rPr>
      </w:pPr>
    </w:p>
    <w:p w:rsidR="00261B4B" w:rsidRPr="00A723C2" w:rsidRDefault="00261B4B" w:rsidP="00261B4B">
      <w:pPr>
        <w:pStyle w:val="a2"/>
        <w:rPr>
          <w:sz w:val="20"/>
          <w:szCs w:val="20"/>
        </w:rPr>
      </w:pPr>
      <w:r w:rsidRPr="00A723C2">
        <w:rPr>
          <w:sz w:val="20"/>
          <w:szCs w:val="20"/>
        </w:rPr>
        <w:t>на территории иных муниципальных образованиях края: минимальный - 0,06 га, максимальный - 0,15 га;</w:t>
      </w:r>
    </w:p>
    <w:p w:rsidR="00261B4B" w:rsidRPr="00A723C2" w:rsidRDefault="00261B4B" w:rsidP="00261B4B">
      <w:pPr>
        <w:pStyle w:val="a6"/>
        <w:rPr>
          <w:sz w:val="20"/>
          <w:szCs w:val="20"/>
        </w:rPr>
      </w:pPr>
      <w:r w:rsidRPr="00A723C2">
        <w:rPr>
          <w:sz w:val="20"/>
          <w:szCs w:val="20"/>
        </w:rPr>
        <w:t>д) для индивидуального жилищного строительства: минимальный - 0,10 га, максимальный - 0,15 га;</w:t>
      </w:r>
    </w:p>
    <w:p w:rsidR="00261B4B" w:rsidRPr="00A723C2" w:rsidRDefault="00261B4B" w:rsidP="00261B4B">
      <w:pPr>
        <w:pStyle w:val="a6"/>
        <w:rPr>
          <w:sz w:val="20"/>
          <w:szCs w:val="20"/>
        </w:rPr>
      </w:pPr>
      <w:r w:rsidRPr="00A723C2">
        <w:rPr>
          <w:sz w:val="20"/>
          <w:szCs w:val="20"/>
        </w:rPr>
        <w:t>е) для ведения личного подсобного хозяйства: минимальный - 0,10 га, максимальный - 0,25 га.</w:t>
      </w:r>
    </w:p>
    <w:p w:rsidR="00261B4B" w:rsidRPr="00A723C2" w:rsidRDefault="00261B4B" w:rsidP="00261B4B">
      <w:pPr>
        <w:pStyle w:val="a6"/>
        <w:rPr>
          <w:sz w:val="20"/>
          <w:szCs w:val="20"/>
        </w:rPr>
      </w:pPr>
      <w:r w:rsidRPr="00A723C2">
        <w:rPr>
          <w:sz w:val="20"/>
          <w:szCs w:val="20"/>
        </w:rPr>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A723C2" w:rsidRDefault="00261B4B" w:rsidP="00261B4B">
      <w:pPr>
        <w:pStyle w:val="a6"/>
        <w:rPr>
          <w:sz w:val="20"/>
          <w:szCs w:val="20"/>
        </w:rPr>
      </w:pPr>
    </w:p>
    <w:p w:rsidR="005E5223" w:rsidRPr="00A723C2" w:rsidRDefault="005E5223" w:rsidP="00CF5B5C">
      <w:pPr>
        <w:pStyle w:val="2"/>
        <w:rPr>
          <w:sz w:val="20"/>
          <w:szCs w:val="20"/>
        </w:rPr>
      </w:pPr>
      <w:bookmarkStart w:id="47" w:name="_Toc389132951"/>
      <w:bookmarkStart w:id="48" w:name="_Toc393700412"/>
      <w:r w:rsidRPr="00A723C2">
        <w:rPr>
          <w:sz w:val="20"/>
          <w:szCs w:val="20"/>
        </w:rPr>
        <w:t>Нормативная плотность застройки площадок сельскохозяйственных предприятий</w:t>
      </w:r>
      <w:bookmarkEnd w:id="47"/>
      <w:bookmarkEnd w:id="48"/>
    </w:p>
    <w:p w:rsidR="00261B4B" w:rsidRPr="00A723C2" w:rsidRDefault="00261B4B" w:rsidP="00261B4B">
      <w:pPr>
        <w:pStyle w:val="a6"/>
        <w:rPr>
          <w:sz w:val="20"/>
          <w:szCs w:val="20"/>
        </w:rPr>
      </w:pPr>
      <w:r w:rsidRPr="00A723C2">
        <w:rPr>
          <w:sz w:val="20"/>
          <w:szCs w:val="20"/>
        </w:rPr>
        <w:t xml:space="preserve">Нормативный размер земельного участка сельскохозяйственного предприятия принимается </w:t>
      </w:r>
      <w:proofErr w:type="gramStart"/>
      <w:r w:rsidRPr="00A723C2">
        <w:rPr>
          <w:sz w:val="20"/>
          <w:szCs w:val="20"/>
        </w:rPr>
        <w:t>равным</w:t>
      </w:r>
      <w:proofErr w:type="gramEnd"/>
      <w:r w:rsidRPr="00A723C2">
        <w:rPr>
          <w:sz w:val="20"/>
          <w:szCs w:val="20"/>
        </w:rPr>
        <w:t xml:space="preserve"> отношению площади его застройки к показателю нормативной плотности застройки, выраженной в процентах застройки.</w:t>
      </w:r>
    </w:p>
    <w:p w:rsidR="00261B4B" w:rsidRPr="00A723C2" w:rsidRDefault="00261B4B" w:rsidP="00261B4B">
      <w:pPr>
        <w:pStyle w:val="a6"/>
        <w:rPr>
          <w:sz w:val="20"/>
          <w:szCs w:val="20"/>
        </w:rPr>
      </w:pPr>
      <w:r w:rsidRPr="00A723C2">
        <w:rPr>
          <w:sz w:val="20"/>
          <w:szCs w:val="20"/>
        </w:rPr>
        <w:t>Минимальная плотность застройки площадок сельскохозяйственных предприятий принимается в соответствии с таблицей 54.</w:t>
      </w:r>
    </w:p>
    <w:p w:rsidR="00261B4B" w:rsidRPr="00A723C2" w:rsidRDefault="00261B4B" w:rsidP="00261B4B">
      <w:pPr>
        <w:pStyle w:val="a6"/>
        <w:rPr>
          <w:sz w:val="20"/>
          <w:szCs w:val="20"/>
        </w:rPr>
      </w:pPr>
      <w:r w:rsidRPr="00A723C2">
        <w:rPr>
          <w:sz w:val="20"/>
          <w:szCs w:val="20"/>
        </w:rPr>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A723C2" w:rsidRDefault="00261B4B" w:rsidP="00261B4B">
      <w:pPr>
        <w:pStyle w:val="a6"/>
        <w:rPr>
          <w:sz w:val="20"/>
          <w:szCs w:val="20"/>
        </w:rPr>
      </w:pPr>
      <w:r w:rsidRPr="00A723C2">
        <w:rPr>
          <w:sz w:val="20"/>
          <w:szCs w:val="20"/>
        </w:rPr>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A723C2" w:rsidRDefault="00261B4B" w:rsidP="00261B4B">
      <w:pPr>
        <w:pStyle w:val="a6"/>
        <w:rPr>
          <w:sz w:val="20"/>
          <w:szCs w:val="20"/>
        </w:rPr>
      </w:pPr>
      <w:r w:rsidRPr="00A723C2">
        <w:rPr>
          <w:sz w:val="20"/>
          <w:szCs w:val="20"/>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A723C2" w:rsidRDefault="00261B4B" w:rsidP="00261B4B">
      <w:pPr>
        <w:pStyle w:val="a6"/>
        <w:rPr>
          <w:sz w:val="20"/>
          <w:szCs w:val="20"/>
        </w:rPr>
      </w:pPr>
      <w:r w:rsidRPr="00A723C2">
        <w:rPr>
          <w:sz w:val="20"/>
          <w:szCs w:val="20"/>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A723C2" w:rsidRDefault="00261B4B" w:rsidP="00261B4B">
      <w:pPr>
        <w:pStyle w:val="a6"/>
        <w:rPr>
          <w:sz w:val="20"/>
          <w:szCs w:val="20"/>
        </w:rPr>
      </w:pPr>
      <w:r w:rsidRPr="00A723C2">
        <w:rPr>
          <w:sz w:val="20"/>
          <w:szCs w:val="20"/>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A723C2" w:rsidRDefault="00261B4B" w:rsidP="00261B4B">
      <w:pPr>
        <w:pStyle w:val="a6"/>
        <w:rPr>
          <w:sz w:val="20"/>
          <w:szCs w:val="20"/>
        </w:rPr>
      </w:pPr>
      <w:r w:rsidRPr="00A723C2">
        <w:rPr>
          <w:sz w:val="20"/>
          <w:szCs w:val="20"/>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A723C2" w:rsidRDefault="00261B4B" w:rsidP="00261B4B">
      <w:pPr>
        <w:pStyle w:val="a6"/>
        <w:rPr>
          <w:sz w:val="20"/>
          <w:szCs w:val="20"/>
        </w:rPr>
      </w:pPr>
      <w:r w:rsidRPr="00A723C2">
        <w:rPr>
          <w:sz w:val="20"/>
          <w:szCs w:val="20"/>
        </w:rPr>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9" w:name="fts_hit0"/>
      <w:bookmarkEnd w:id="49"/>
      <w:r w:rsidRPr="00A723C2">
        <w:rPr>
          <w:sz w:val="20"/>
          <w:szCs w:val="20"/>
        </w:rPr>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A723C2" w:rsidRDefault="00261B4B" w:rsidP="00261B4B">
      <w:pPr>
        <w:pStyle w:val="a6"/>
        <w:rPr>
          <w:sz w:val="20"/>
          <w:szCs w:val="20"/>
        </w:rPr>
      </w:pPr>
      <w:r w:rsidRPr="00A723C2">
        <w:rPr>
          <w:sz w:val="20"/>
          <w:szCs w:val="20"/>
        </w:rPr>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A723C2" w:rsidRDefault="00261B4B" w:rsidP="00261B4B">
      <w:pPr>
        <w:pStyle w:val="a6"/>
        <w:rPr>
          <w:sz w:val="20"/>
          <w:szCs w:val="20"/>
        </w:rPr>
      </w:pPr>
      <w:r w:rsidRPr="00A723C2">
        <w:rPr>
          <w:sz w:val="20"/>
          <w:szCs w:val="20"/>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A723C2" w:rsidRDefault="00261B4B" w:rsidP="00261B4B">
      <w:pPr>
        <w:pStyle w:val="a6"/>
        <w:rPr>
          <w:sz w:val="20"/>
          <w:szCs w:val="20"/>
        </w:rPr>
      </w:pPr>
      <w:r w:rsidRPr="00A723C2">
        <w:rPr>
          <w:sz w:val="20"/>
          <w:szCs w:val="20"/>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A723C2" w:rsidRDefault="00261B4B" w:rsidP="00261B4B">
      <w:pPr>
        <w:pStyle w:val="af1"/>
        <w:keepNext/>
        <w:jc w:val="right"/>
        <w:rPr>
          <w:sz w:val="20"/>
        </w:rPr>
      </w:pPr>
      <w:bookmarkStart w:id="50" w:name="_Ref393700730"/>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14</w:t>
      </w:r>
      <w:r w:rsidR="00A723C2" w:rsidRPr="00A723C2">
        <w:rPr>
          <w:noProof/>
          <w:sz w:val="20"/>
        </w:rPr>
        <w:fldChar w:fldCharType="end"/>
      </w:r>
      <w:bookmarkEnd w:id="50"/>
    </w:p>
    <w:p w:rsidR="00261B4B" w:rsidRPr="00A723C2" w:rsidRDefault="00261B4B" w:rsidP="00261B4B">
      <w:pPr>
        <w:pStyle w:val="af1"/>
        <w:rPr>
          <w:sz w:val="20"/>
        </w:rPr>
      </w:pPr>
      <w:r w:rsidRPr="00A723C2">
        <w:rPr>
          <w:sz w:val="20"/>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A723C2" w:rsidTr="0071699B">
        <w:trPr>
          <w:tblHeader/>
          <w:jc w:val="center"/>
        </w:trPr>
        <w:tc>
          <w:tcPr>
            <w:tcW w:w="6474" w:type="dxa"/>
            <w:gridSpan w:val="2"/>
            <w:vAlign w:val="center"/>
          </w:tcPr>
          <w:p w:rsidR="00261B4B" w:rsidRPr="00A723C2" w:rsidRDefault="00261B4B" w:rsidP="0071699B">
            <w:pPr>
              <w:pStyle w:val="af3"/>
              <w:rPr>
                <w:sz w:val="20"/>
                <w:szCs w:val="20"/>
              </w:rPr>
            </w:pPr>
            <w:r w:rsidRPr="00A723C2">
              <w:rPr>
                <w:sz w:val="20"/>
                <w:szCs w:val="20"/>
              </w:rPr>
              <w:t>Предприятия</w:t>
            </w:r>
          </w:p>
        </w:tc>
        <w:tc>
          <w:tcPr>
            <w:tcW w:w="2848" w:type="dxa"/>
            <w:vAlign w:val="center"/>
          </w:tcPr>
          <w:p w:rsidR="00261B4B" w:rsidRPr="00A723C2" w:rsidRDefault="00261B4B" w:rsidP="0071699B">
            <w:pPr>
              <w:pStyle w:val="af3"/>
              <w:rPr>
                <w:sz w:val="20"/>
                <w:szCs w:val="20"/>
              </w:rPr>
            </w:pPr>
            <w:r w:rsidRPr="00A723C2">
              <w:rPr>
                <w:sz w:val="20"/>
                <w:szCs w:val="20"/>
              </w:rPr>
              <w:t>Минимальная плотность застройки, %</w:t>
            </w:r>
          </w:p>
        </w:tc>
      </w:tr>
      <w:tr w:rsidR="00261B4B" w:rsidRPr="00A723C2" w:rsidTr="0071699B">
        <w:trPr>
          <w:jc w:val="center"/>
        </w:trPr>
        <w:tc>
          <w:tcPr>
            <w:tcW w:w="6474" w:type="dxa"/>
            <w:gridSpan w:val="2"/>
          </w:tcPr>
          <w:p w:rsidR="00261B4B" w:rsidRPr="00A723C2" w:rsidRDefault="00261B4B" w:rsidP="0071699B">
            <w:pPr>
              <w:pStyle w:val="ConsPlusNormal"/>
              <w:widowControl/>
              <w:ind w:firstLine="0"/>
              <w:jc w:val="center"/>
            </w:pPr>
            <w:r w:rsidRPr="00A723C2">
              <w:rPr>
                <w:rFonts w:ascii="Times New Roman" w:hAnsi="Times New Roman" w:cs="Times New Roman"/>
                <w:lang w:val="en-US"/>
              </w:rPr>
              <w:t>I</w:t>
            </w:r>
            <w:r w:rsidRPr="00A723C2">
              <w:rPr>
                <w:rFonts w:ascii="Times New Roman" w:hAnsi="Times New Roman" w:cs="Times New Roman"/>
              </w:rPr>
              <w:t>. Крупного рогатого скота</w:t>
            </w:r>
            <w:r w:rsidRPr="00A723C2">
              <w:t>&lt;*&gt;</w:t>
            </w:r>
          </w:p>
          <w:p w:rsidR="00261B4B" w:rsidRPr="00A723C2" w:rsidRDefault="00261B4B" w:rsidP="0071699B">
            <w:pPr>
              <w:pStyle w:val="ConsPlusNormal"/>
              <w:widowControl/>
              <w:ind w:firstLine="0"/>
              <w:jc w:val="center"/>
            </w:pPr>
            <w:r w:rsidRPr="00A723C2">
              <w:rPr>
                <w:rFonts w:ascii="Times New Roman" w:hAnsi="Times New Roman" w:cs="Times New Roman"/>
              </w:rPr>
              <w:t>---------------------------------</w:t>
            </w:r>
          </w:p>
          <w:p w:rsidR="00261B4B" w:rsidRPr="00A723C2" w:rsidRDefault="00261B4B" w:rsidP="0071699B">
            <w:pPr>
              <w:pStyle w:val="ConsPlusNonformat"/>
              <w:jc w:val="both"/>
              <w:rPr>
                <w:rFonts w:ascii="Times New Roman" w:hAnsi="Times New Roman" w:cs="Times New Roman"/>
                <w:b/>
              </w:rPr>
            </w:pPr>
            <w:r w:rsidRPr="00A723C2">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A723C2" w:rsidRDefault="00261B4B" w:rsidP="0071699B">
            <w:pPr>
              <w:rPr>
                <w:sz w:val="20"/>
                <w:szCs w:val="20"/>
              </w:rPr>
            </w:pPr>
            <w:r w:rsidRPr="00A723C2">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p>
        </w:tc>
      </w:tr>
      <w:tr w:rsidR="00261B4B" w:rsidRPr="00A723C2" w:rsidTr="0071699B">
        <w:trPr>
          <w:jc w:val="center"/>
        </w:trPr>
        <w:tc>
          <w:tcPr>
            <w:tcW w:w="2518" w:type="dxa"/>
            <w:vMerge w:val="restart"/>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А. Товарные</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Молочные при привязном содержании коров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1. На 400 и 600 коров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2. На 800 и 1200 коров                                                           </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45; 51</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52; 55</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Молочные при беспривязном содержании коров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3. На 400 и 600 коров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4. На 800 и 1200 коров                                                           </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45; 51</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52; 55</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Мясные с полным оборотом стада и репродукторные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5. На 400 и 600 скотомест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6. На 800 и 1200 скотомест        </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45</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47</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Выращивание нетелей</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7. На 900 и 1200 скотомест</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8. На 2000 и 3000 скотомест</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9. На 4500 и 6000 скотомест</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51</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52</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53</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proofErr w:type="spellStart"/>
            <w:r w:rsidRPr="00A723C2">
              <w:rPr>
                <w:rFonts w:ascii="Times New Roman" w:hAnsi="Times New Roman" w:cs="Times New Roman"/>
              </w:rPr>
              <w:t>Доращивания</w:t>
            </w:r>
            <w:proofErr w:type="spellEnd"/>
            <w:r w:rsidRPr="00A723C2">
              <w:rPr>
                <w:rFonts w:ascii="Times New Roman" w:hAnsi="Times New Roman" w:cs="Times New Roman"/>
              </w:rPr>
              <w:t xml:space="preserve"> и откорма крупного рогатого скота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10. На 3000 скотомест</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11. На 6000 и 12000 скотомест</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38</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40</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Выращивания телят, </w:t>
            </w:r>
            <w:proofErr w:type="spellStart"/>
            <w:r w:rsidRPr="00A723C2">
              <w:rPr>
                <w:rFonts w:ascii="Times New Roman" w:hAnsi="Times New Roman" w:cs="Times New Roman"/>
              </w:rPr>
              <w:t>доращивания</w:t>
            </w:r>
            <w:proofErr w:type="spellEnd"/>
            <w:r w:rsidRPr="00A723C2">
              <w:rPr>
                <w:rFonts w:ascii="Times New Roman" w:hAnsi="Times New Roman" w:cs="Times New Roman"/>
              </w:rPr>
              <w:t xml:space="preserve"> и откорма молодняка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12. На 3000 скотомест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13. На 6000 и 12000 скотомест                 </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38</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42</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Откормочные площадки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14. На 1000 скотомест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15. На 3000 скотомест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16. На 5000 скотомест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17. На 10 000 скотомест                                                       </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55</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57</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59</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61</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proofErr w:type="spellStart"/>
            <w:r w:rsidRPr="00A723C2">
              <w:rPr>
                <w:rFonts w:ascii="Times New Roman" w:hAnsi="Times New Roman" w:cs="Times New Roman"/>
              </w:rPr>
              <w:t>Буйволоводческие</w:t>
            </w:r>
            <w:proofErr w:type="spellEnd"/>
            <w:r w:rsidRPr="00A723C2">
              <w:rPr>
                <w:rFonts w:ascii="Times New Roman" w:hAnsi="Times New Roman" w:cs="Times New Roman"/>
              </w:rPr>
              <w:t xml:space="preserve">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18. На 400 буйволиц </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54</w:t>
            </w:r>
          </w:p>
        </w:tc>
      </w:tr>
      <w:tr w:rsidR="00261B4B" w:rsidRPr="00A723C2" w:rsidTr="0071699B">
        <w:trPr>
          <w:trHeight w:val="700"/>
          <w:jc w:val="center"/>
        </w:trPr>
        <w:tc>
          <w:tcPr>
            <w:tcW w:w="2518" w:type="dxa"/>
            <w:vMerge w:val="restart"/>
          </w:tcPr>
          <w:p w:rsidR="00261B4B" w:rsidRPr="00A723C2" w:rsidRDefault="00261B4B" w:rsidP="0071699B">
            <w:pPr>
              <w:pStyle w:val="ConsPlusNormal"/>
              <w:ind w:firstLine="19"/>
              <w:rPr>
                <w:rFonts w:ascii="Times New Roman" w:hAnsi="Times New Roman" w:cs="Times New Roman"/>
              </w:rPr>
            </w:pPr>
            <w:r w:rsidRPr="00A723C2">
              <w:rPr>
                <w:rFonts w:ascii="Times New Roman" w:hAnsi="Times New Roman" w:cs="Times New Roman"/>
              </w:rPr>
              <w:t>Б. Племенные</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Молочные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19. На 400 и 600 коров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20. На 800 коров                                </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46; 52</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53</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Мясные</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21. На 400 и 600 коров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22. На 800 коров                                </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47</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52</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Выращивание нетелей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23. На 1000 и 2000 скотомест</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52</w:t>
            </w:r>
          </w:p>
        </w:tc>
      </w:tr>
      <w:tr w:rsidR="00261B4B" w:rsidRPr="00A723C2" w:rsidTr="0071699B">
        <w:trPr>
          <w:jc w:val="center"/>
        </w:trPr>
        <w:tc>
          <w:tcPr>
            <w:tcW w:w="6474" w:type="dxa"/>
            <w:gridSpan w:val="2"/>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lang w:val="en-US"/>
              </w:rPr>
              <w:t>II</w:t>
            </w:r>
            <w:r w:rsidRPr="00A723C2">
              <w:rPr>
                <w:rFonts w:ascii="Times New Roman" w:hAnsi="Times New Roman" w:cs="Times New Roman"/>
              </w:rPr>
              <w:t>. Свиноводческие</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p>
        </w:tc>
      </w:tr>
      <w:tr w:rsidR="00261B4B" w:rsidRPr="00A723C2" w:rsidTr="0071699B">
        <w:trPr>
          <w:jc w:val="center"/>
        </w:trPr>
        <w:tc>
          <w:tcPr>
            <w:tcW w:w="2518" w:type="dxa"/>
            <w:vMerge w:val="restart"/>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А. Товарные</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Репродукторные</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24. На 6000 голов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25. На 12000 голов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26. На 24000 голов</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35</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36</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38</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Откормочные</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27. На 6000 голов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28. На 12000 голов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29. На 24000 голов</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38</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40</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42</w:t>
            </w:r>
          </w:p>
        </w:tc>
      </w:tr>
      <w:tr w:rsidR="00261B4B" w:rsidRPr="00A723C2" w:rsidTr="0071699B">
        <w:trPr>
          <w:trHeight w:val="950"/>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С законченным производственным циклом</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30. На 6000 и 12000 голов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31. На 24000 и 27000 голов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32. На 54000 и 108000 голов</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35</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36</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38; 39</w:t>
            </w:r>
          </w:p>
        </w:tc>
      </w:tr>
      <w:tr w:rsidR="00261B4B" w:rsidRPr="00A723C2" w:rsidTr="0071699B">
        <w:trPr>
          <w:jc w:val="center"/>
        </w:trPr>
        <w:tc>
          <w:tcPr>
            <w:tcW w:w="2518" w:type="dxa"/>
            <w:vMerge w:val="restart"/>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Б. Племенные</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33. На 200 основных маток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34. На 300 основных маток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35. На 600 основных маток</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45</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47</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49</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Репродукторы по выращиванию ремонтных свинок для комплексов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36. На 54000 и 108000 свиней</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38; 39</w:t>
            </w:r>
          </w:p>
        </w:tc>
      </w:tr>
      <w:tr w:rsidR="00261B4B" w:rsidRPr="00A723C2" w:rsidTr="0071699B">
        <w:trPr>
          <w:jc w:val="center"/>
        </w:trPr>
        <w:tc>
          <w:tcPr>
            <w:tcW w:w="6474" w:type="dxa"/>
            <w:gridSpan w:val="2"/>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lang w:val="en-US"/>
              </w:rPr>
              <w:t>III</w:t>
            </w:r>
            <w:r w:rsidRPr="00A723C2">
              <w:rPr>
                <w:rFonts w:ascii="Times New Roman" w:hAnsi="Times New Roman" w:cs="Times New Roman"/>
              </w:rPr>
              <w:t>. Овцеводческие</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p>
        </w:tc>
      </w:tr>
      <w:tr w:rsidR="00261B4B" w:rsidRPr="00A723C2" w:rsidTr="0071699B">
        <w:trPr>
          <w:jc w:val="center"/>
        </w:trPr>
        <w:tc>
          <w:tcPr>
            <w:tcW w:w="2518" w:type="dxa"/>
            <w:vMerge w:val="restart"/>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А. </w:t>
            </w:r>
            <w:proofErr w:type="gramStart"/>
            <w:r w:rsidRPr="00A723C2">
              <w:rPr>
                <w:rFonts w:ascii="Times New Roman" w:hAnsi="Times New Roman" w:cs="Times New Roman"/>
              </w:rPr>
              <w:t>Размещаемые</w:t>
            </w:r>
            <w:proofErr w:type="gramEnd"/>
            <w:r w:rsidRPr="00A723C2">
              <w:rPr>
                <w:rFonts w:ascii="Times New Roman" w:hAnsi="Times New Roman" w:cs="Times New Roman"/>
              </w:rPr>
              <w:t xml:space="preserve"> на одной площадке             </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Специализированные тонкорунные и полутонкорунные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37. На 3000 и 6000 маток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38. На 9000, 12000 и 15000 маток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39. На 3000, 6000 и 9000 голов ремонтного молодняка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40. На 12000 и 15000 голов ремонтного молодняка</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50; 56</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62; 63; 65</w:t>
            </w:r>
          </w:p>
          <w:p w:rsidR="00261B4B" w:rsidRPr="00A723C2" w:rsidRDefault="00261B4B" w:rsidP="0071699B">
            <w:pPr>
              <w:pStyle w:val="ConsPlusNormal"/>
              <w:widowControl/>
              <w:ind w:firstLine="0"/>
              <w:jc w:val="center"/>
              <w:rPr>
                <w:rFonts w:ascii="Times New Roman" w:hAnsi="Times New Roman" w:cs="Times New Roman"/>
              </w:rPr>
            </w:pP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50; 56; 62</w:t>
            </w:r>
          </w:p>
          <w:p w:rsidR="00261B4B" w:rsidRPr="00A723C2" w:rsidRDefault="00261B4B" w:rsidP="0071699B">
            <w:pPr>
              <w:pStyle w:val="ConsPlusNormal"/>
              <w:widowControl/>
              <w:ind w:firstLine="0"/>
              <w:jc w:val="center"/>
              <w:rPr>
                <w:rFonts w:ascii="Times New Roman" w:hAnsi="Times New Roman" w:cs="Times New Roman"/>
              </w:rPr>
            </w:pP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63; 65</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Специализированные шубные и мясо-шерстно-молочные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41. На 500, 1000 и 2000 маток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42. На 3000 и 4000 маток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43. На 1000, 2000 и 3000 голов ремонтного молодняка</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 xml:space="preserve">40; 45; 55    </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 xml:space="preserve">40; 41  </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 xml:space="preserve">    </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 xml:space="preserve">  52; 55; 56</w:t>
            </w:r>
            <w:r w:rsidRPr="00A723C2">
              <w:t xml:space="preserve">    </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Откормочные молодняка и взрослого поголовья</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44. На 1000 и 2000 голов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45. На 5000, 10000 и 15000 голов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46. На 20000, 30000 и 40000 голов</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 xml:space="preserve">53; 58      </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58; 60; 63</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65; 67; 70</w:t>
            </w:r>
          </w:p>
        </w:tc>
      </w:tr>
      <w:tr w:rsidR="00261B4B" w:rsidRPr="00A723C2" w:rsidTr="0071699B">
        <w:trPr>
          <w:jc w:val="center"/>
        </w:trPr>
        <w:tc>
          <w:tcPr>
            <w:tcW w:w="2518" w:type="dxa"/>
            <w:vMerge w:val="restart"/>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Б. </w:t>
            </w:r>
            <w:proofErr w:type="gramStart"/>
            <w:r w:rsidRPr="00A723C2">
              <w:rPr>
                <w:rFonts w:ascii="Times New Roman" w:hAnsi="Times New Roman" w:cs="Times New Roman"/>
              </w:rPr>
              <w:t>Размещаемые</w:t>
            </w:r>
            <w:proofErr w:type="gramEnd"/>
            <w:r w:rsidRPr="00A723C2">
              <w:rPr>
                <w:rFonts w:ascii="Times New Roman" w:hAnsi="Times New Roman" w:cs="Times New Roman"/>
              </w:rPr>
              <w:t xml:space="preserve"> на нескольких площадках</w:t>
            </w:r>
          </w:p>
        </w:tc>
        <w:tc>
          <w:tcPr>
            <w:tcW w:w="3956" w:type="dxa"/>
          </w:tcPr>
          <w:p w:rsidR="00261B4B" w:rsidRPr="00A723C2" w:rsidRDefault="00261B4B" w:rsidP="0071699B">
            <w:pPr>
              <w:pStyle w:val="ConsPlusNormal"/>
              <w:widowControl/>
              <w:ind w:firstLine="0"/>
              <w:rPr>
                <w:rFonts w:ascii="Times New Roman" w:hAnsi="Times New Roman" w:cs="Times New Roman"/>
              </w:rPr>
            </w:pPr>
            <w:proofErr w:type="gramStart"/>
            <w:r w:rsidRPr="00A723C2">
              <w:rPr>
                <w:rFonts w:ascii="Times New Roman" w:hAnsi="Times New Roman" w:cs="Times New Roman"/>
              </w:rPr>
              <w:t>Тонкорунные</w:t>
            </w:r>
            <w:proofErr w:type="gramEnd"/>
            <w:r w:rsidRPr="00A723C2">
              <w:rPr>
                <w:rFonts w:ascii="Times New Roman" w:hAnsi="Times New Roman" w:cs="Times New Roman"/>
              </w:rPr>
              <w:t xml:space="preserve"> и полутонкорунные на 6000, 9000 и 12000 маток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50. 3000 и 6000 маток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51. 3000 голов ремонтного молодняка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52. 1000, 2000 и 3000 валухов                                                                </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59; 60</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50</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55; 53; 50</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proofErr w:type="gramStart"/>
            <w:r w:rsidRPr="00A723C2">
              <w:rPr>
                <w:rFonts w:ascii="Times New Roman" w:hAnsi="Times New Roman" w:cs="Times New Roman"/>
              </w:rPr>
              <w:t>Шубные</w:t>
            </w:r>
            <w:proofErr w:type="gramEnd"/>
            <w:r w:rsidRPr="00A723C2">
              <w:rPr>
                <w:rFonts w:ascii="Times New Roman" w:hAnsi="Times New Roman" w:cs="Times New Roman"/>
              </w:rPr>
              <w:t xml:space="preserve"> и мясо-шерстно-молочные на 1000, 2000 и 3000 маток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53. 1000 и 2000 маток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54. 3000 маток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55. 500 и 1000 голов ремонтного молодняка</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50; 52</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59</w:t>
            </w:r>
          </w:p>
          <w:p w:rsidR="00261B4B" w:rsidRPr="00A723C2" w:rsidRDefault="00261B4B" w:rsidP="0071699B">
            <w:pPr>
              <w:pStyle w:val="ConsPlusNormal"/>
              <w:widowControl/>
              <w:ind w:firstLine="0"/>
              <w:jc w:val="center"/>
              <w:rPr>
                <w:rFonts w:ascii="Times New Roman" w:hAnsi="Times New Roman" w:cs="Times New Roman"/>
              </w:rPr>
            </w:pP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55; 55</w:t>
            </w:r>
          </w:p>
        </w:tc>
      </w:tr>
      <w:tr w:rsidR="00261B4B" w:rsidRPr="00A723C2" w:rsidTr="0071699B">
        <w:trPr>
          <w:trHeight w:val="1170"/>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Площадки для </w:t>
            </w:r>
            <w:proofErr w:type="spellStart"/>
            <w:r w:rsidRPr="00A723C2">
              <w:rPr>
                <w:rFonts w:ascii="Times New Roman" w:hAnsi="Times New Roman" w:cs="Times New Roman"/>
              </w:rPr>
              <w:t>общефермерских</w:t>
            </w:r>
            <w:proofErr w:type="spellEnd"/>
            <w:r w:rsidRPr="00A723C2">
              <w:rPr>
                <w:rFonts w:ascii="Times New Roman" w:hAnsi="Times New Roman" w:cs="Times New Roman"/>
              </w:rPr>
              <w:t xml:space="preserve"> объектов обслуживающего назначения</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56. На 6000 маток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57. На 9000 маток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58. На 12000 маток</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45</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50</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52</w:t>
            </w:r>
          </w:p>
        </w:tc>
      </w:tr>
      <w:tr w:rsidR="00261B4B" w:rsidRPr="00A723C2" w:rsidTr="0071699B">
        <w:trPr>
          <w:jc w:val="center"/>
        </w:trPr>
        <w:tc>
          <w:tcPr>
            <w:tcW w:w="2518" w:type="dxa"/>
            <w:vMerge w:val="restart"/>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В. Неспециализированные с законченным оборотом стада</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Тонкорунные и полутонкорунные</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59. На 3000 скотомест</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60. На 6000 скотомест</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61. На 9000 и 12000 скотомест</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50</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56</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60; 63</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Шубные и мясо-шерстно-молочные</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62. На 1000 и 2000 скотомест</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63. На 3000 скотомест</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64. На 4000 и 6000 голов откорма</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50; 52</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55</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56; 57</w:t>
            </w:r>
          </w:p>
        </w:tc>
      </w:tr>
      <w:tr w:rsidR="00261B4B" w:rsidRPr="00A723C2" w:rsidTr="0071699B">
        <w:trPr>
          <w:jc w:val="center"/>
        </w:trPr>
        <w:tc>
          <w:tcPr>
            <w:tcW w:w="2518"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Г. Пункты зимовки</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65. На 500, 600, 700 и 1000 маток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66. На 1200 и 1500 маток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67. На 2000 и 2400 маток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68. На 3000 и 4800 маток</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 xml:space="preserve">42; 44; 46; 48  </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 xml:space="preserve">45; 50 </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54; 56</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 xml:space="preserve">58; 59     </w:t>
            </w:r>
          </w:p>
        </w:tc>
      </w:tr>
      <w:tr w:rsidR="00261B4B" w:rsidRPr="00A723C2" w:rsidTr="0071699B">
        <w:trPr>
          <w:jc w:val="center"/>
        </w:trPr>
        <w:tc>
          <w:tcPr>
            <w:tcW w:w="6474" w:type="dxa"/>
            <w:gridSpan w:val="2"/>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lang w:val="en-US"/>
              </w:rPr>
              <w:t>IV</w:t>
            </w:r>
            <w:r w:rsidRPr="00A723C2">
              <w:rPr>
                <w:rFonts w:ascii="Times New Roman" w:hAnsi="Times New Roman" w:cs="Times New Roman"/>
              </w:rPr>
              <w:t>. Козоводческие</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p>
        </w:tc>
      </w:tr>
      <w:tr w:rsidR="00261B4B" w:rsidRPr="00A723C2" w:rsidTr="0071699B">
        <w:trPr>
          <w:trHeight w:val="470"/>
          <w:jc w:val="center"/>
        </w:trPr>
        <w:tc>
          <w:tcPr>
            <w:tcW w:w="2518"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А. Пуховые</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69. На 2500 голов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70. На 3000 голов</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55</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57</w:t>
            </w:r>
          </w:p>
        </w:tc>
      </w:tr>
      <w:tr w:rsidR="00261B4B" w:rsidRPr="00A723C2" w:rsidTr="0071699B">
        <w:trPr>
          <w:trHeight w:val="274"/>
          <w:jc w:val="center"/>
        </w:trPr>
        <w:tc>
          <w:tcPr>
            <w:tcW w:w="2518"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Б. Шерстные</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71. На 3600 голов</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59</w:t>
            </w:r>
          </w:p>
          <w:p w:rsidR="00261B4B" w:rsidRPr="00A723C2" w:rsidRDefault="00261B4B" w:rsidP="0071699B">
            <w:pPr>
              <w:pStyle w:val="ConsPlusNormal"/>
              <w:widowControl/>
              <w:ind w:firstLine="0"/>
              <w:rPr>
                <w:rFonts w:ascii="Times New Roman" w:hAnsi="Times New Roman" w:cs="Times New Roman"/>
              </w:rPr>
            </w:pPr>
          </w:p>
        </w:tc>
      </w:tr>
      <w:tr w:rsidR="00261B4B" w:rsidRPr="00A723C2" w:rsidTr="0071699B">
        <w:trPr>
          <w:jc w:val="center"/>
        </w:trPr>
        <w:tc>
          <w:tcPr>
            <w:tcW w:w="6474" w:type="dxa"/>
            <w:gridSpan w:val="2"/>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lang w:val="en-US"/>
              </w:rPr>
              <w:t xml:space="preserve">V. </w:t>
            </w:r>
            <w:r w:rsidRPr="00A723C2">
              <w:rPr>
                <w:rFonts w:ascii="Times New Roman" w:hAnsi="Times New Roman" w:cs="Times New Roman"/>
              </w:rPr>
              <w:t>Коневодческие кумысные</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p>
        </w:tc>
      </w:tr>
      <w:tr w:rsidR="00261B4B" w:rsidRPr="00A723C2" w:rsidTr="0071699B">
        <w:trPr>
          <w:jc w:val="center"/>
        </w:trPr>
        <w:tc>
          <w:tcPr>
            <w:tcW w:w="2518" w:type="dxa"/>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72. На 50 кобылиц</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73. На 100 кобылиц</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74. На 150 кобылиц</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39</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39</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42</w:t>
            </w:r>
          </w:p>
        </w:tc>
      </w:tr>
      <w:tr w:rsidR="00261B4B" w:rsidRPr="00A723C2" w:rsidTr="0071699B">
        <w:trPr>
          <w:jc w:val="center"/>
        </w:trPr>
        <w:tc>
          <w:tcPr>
            <w:tcW w:w="6474" w:type="dxa"/>
            <w:gridSpan w:val="2"/>
          </w:tcPr>
          <w:p w:rsidR="00261B4B" w:rsidRPr="00A723C2" w:rsidRDefault="00261B4B" w:rsidP="0071699B">
            <w:pPr>
              <w:pStyle w:val="ConsPlusNormal"/>
              <w:widowControl/>
              <w:ind w:firstLine="0"/>
              <w:jc w:val="center"/>
            </w:pPr>
            <w:r w:rsidRPr="00A723C2">
              <w:rPr>
                <w:rFonts w:ascii="Times New Roman" w:hAnsi="Times New Roman" w:cs="Times New Roman"/>
                <w:lang w:val="en-US"/>
              </w:rPr>
              <w:t>VI</w:t>
            </w:r>
            <w:r w:rsidRPr="00A723C2">
              <w:rPr>
                <w:rFonts w:ascii="Times New Roman" w:hAnsi="Times New Roman" w:cs="Times New Roman"/>
              </w:rPr>
              <w:t xml:space="preserve">. Птицеводческие </w:t>
            </w:r>
            <w:r w:rsidRPr="00A723C2">
              <w:t>&lt;*&gt;</w:t>
            </w:r>
          </w:p>
          <w:p w:rsidR="00261B4B" w:rsidRPr="00A723C2" w:rsidRDefault="00261B4B" w:rsidP="0071699B">
            <w:pPr>
              <w:pStyle w:val="ConsPlusNormal"/>
              <w:widowControl/>
              <w:ind w:firstLine="0"/>
              <w:jc w:val="center"/>
            </w:pPr>
            <w:r w:rsidRPr="00A723C2">
              <w:t>----------------------------</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&lt;*&gt; Показатели приведены для одноэтажных зданий</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p>
        </w:tc>
      </w:tr>
      <w:tr w:rsidR="00261B4B" w:rsidRPr="00A723C2" w:rsidTr="0071699B">
        <w:trPr>
          <w:jc w:val="center"/>
        </w:trPr>
        <w:tc>
          <w:tcPr>
            <w:tcW w:w="2518"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А. Яичного направления</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75. На 300 тыс. кур-несушек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76. На 400 - 500 тыс. кур-несушек: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зона </w:t>
            </w:r>
            <w:proofErr w:type="spellStart"/>
            <w:r w:rsidRPr="00A723C2">
              <w:rPr>
                <w:rFonts w:ascii="Times New Roman" w:hAnsi="Times New Roman" w:cs="Times New Roman"/>
              </w:rPr>
              <w:t>промстада</w:t>
            </w:r>
            <w:proofErr w:type="spellEnd"/>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ремонтного молодняка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родительского стада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инкубатория</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77. На 600 тыс. кур-несушек: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зона </w:t>
            </w:r>
            <w:proofErr w:type="spellStart"/>
            <w:r w:rsidRPr="00A723C2">
              <w:rPr>
                <w:rFonts w:ascii="Times New Roman" w:hAnsi="Times New Roman" w:cs="Times New Roman"/>
              </w:rPr>
              <w:t>промстада</w:t>
            </w:r>
            <w:proofErr w:type="spellEnd"/>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ремонтного молодняка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родительского стада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инкубатория</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78. На 1 млн. кур-несушек:</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зона </w:t>
            </w:r>
            <w:proofErr w:type="spellStart"/>
            <w:r w:rsidRPr="00A723C2">
              <w:rPr>
                <w:rFonts w:ascii="Times New Roman" w:hAnsi="Times New Roman" w:cs="Times New Roman"/>
              </w:rPr>
              <w:t>промстада</w:t>
            </w:r>
            <w:proofErr w:type="spellEnd"/>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ремонтного молодняка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родительского стада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инкубатория</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25</w:t>
            </w:r>
          </w:p>
          <w:p w:rsidR="00261B4B" w:rsidRPr="00A723C2" w:rsidRDefault="00261B4B" w:rsidP="0071699B">
            <w:pPr>
              <w:pStyle w:val="ConsPlusNormal"/>
              <w:widowControl/>
              <w:ind w:firstLine="0"/>
              <w:jc w:val="center"/>
              <w:rPr>
                <w:rFonts w:ascii="Times New Roman" w:hAnsi="Times New Roman" w:cs="Times New Roman"/>
              </w:rPr>
            </w:pP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28</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30</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31</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25</w:t>
            </w:r>
          </w:p>
          <w:p w:rsidR="00261B4B" w:rsidRPr="00A723C2" w:rsidRDefault="00261B4B" w:rsidP="0071699B">
            <w:pPr>
              <w:pStyle w:val="ConsPlusNormal"/>
              <w:widowControl/>
              <w:ind w:firstLine="0"/>
              <w:jc w:val="center"/>
              <w:rPr>
                <w:rFonts w:ascii="Times New Roman" w:hAnsi="Times New Roman" w:cs="Times New Roman"/>
              </w:rPr>
            </w:pP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29</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29</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34</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34</w:t>
            </w:r>
          </w:p>
          <w:p w:rsidR="00261B4B" w:rsidRPr="00A723C2" w:rsidRDefault="00261B4B" w:rsidP="0071699B">
            <w:pPr>
              <w:pStyle w:val="ConsPlusNormal"/>
              <w:widowControl/>
              <w:ind w:firstLine="0"/>
              <w:jc w:val="center"/>
              <w:rPr>
                <w:rFonts w:ascii="Times New Roman" w:hAnsi="Times New Roman" w:cs="Times New Roman"/>
              </w:rPr>
            </w:pP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25</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26</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26</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26</w:t>
            </w:r>
          </w:p>
        </w:tc>
      </w:tr>
      <w:tr w:rsidR="00261B4B" w:rsidRPr="00A723C2" w:rsidTr="0071699B">
        <w:trPr>
          <w:jc w:val="center"/>
        </w:trPr>
        <w:tc>
          <w:tcPr>
            <w:tcW w:w="2518" w:type="dxa"/>
            <w:vMerge w:val="restart"/>
          </w:tcPr>
          <w:p w:rsidR="00261B4B" w:rsidRPr="00A723C2" w:rsidRDefault="00261B4B" w:rsidP="0071699B">
            <w:pPr>
              <w:pStyle w:val="ConsPlusNormal"/>
              <w:ind w:firstLine="19"/>
              <w:rPr>
                <w:rFonts w:ascii="Times New Roman" w:hAnsi="Times New Roman" w:cs="Times New Roman"/>
              </w:rPr>
            </w:pPr>
            <w:r w:rsidRPr="00A723C2">
              <w:rPr>
                <w:rFonts w:ascii="Times New Roman" w:hAnsi="Times New Roman" w:cs="Times New Roman"/>
              </w:rPr>
              <w:t xml:space="preserve">Б. Мясного направления       </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Куры-бройлеры</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79. На 3 млн. бройлеров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80. На 6 и 10 млн. бройлеров: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зона </w:t>
            </w:r>
            <w:proofErr w:type="spellStart"/>
            <w:r w:rsidRPr="00A723C2">
              <w:rPr>
                <w:rFonts w:ascii="Times New Roman" w:hAnsi="Times New Roman" w:cs="Times New Roman"/>
              </w:rPr>
              <w:t>промстада</w:t>
            </w:r>
            <w:proofErr w:type="spellEnd"/>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ремонтного молодняка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родительского стада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инкубатория</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убоя и переработки</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28</w:t>
            </w:r>
          </w:p>
          <w:p w:rsidR="00261B4B" w:rsidRPr="00A723C2" w:rsidRDefault="00261B4B" w:rsidP="0071699B">
            <w:pPr>
              <w:pStyle w:val="ConsPlusNormal"/>
              <w:widowControl/>
              <w:ind w:firstLine="0"/>
              <w:jc w:val="center"/>
              <w:rPr>
                <w:rFonts w:ascii="Times New Roman" w:hAnsi="Times New Roman" w:cs="Times New Roman"/>
              </w:rPr>
            </w:pP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28</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33</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33</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32</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23</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proofErr w:type="spellStart"/>
            <w:r w:rsidRPr="00A723C2">
              <w:rPr>
                <w:rFonts w:ascii="Times New Roman" w:hAnsi="Times New Roman" w:cs="Times New Roman"/>
              </w:rPr>
              <w:t>Утководческие</w:t>
            </w:r>
            <w:proofErr w:type="spellEnd"/>
            <w:r w:rsidRPr="00A723C2">
              <w:rPr>
                <w:rFonts w:ascii="Times New Roman" w:hAnsi="Times New Roman" w:cs="Times New Roman"/>
              </w:rPr>
              <w:t xml:space="preserve">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81. На 500 тыс. утят-бройлеров: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зона </w:t>
            </w:r>
            <w:proofErr w:type="spellStart"/>
            <w:r w:rsidRPr="00A723C2">
              <w:rPr>
                <w:rFonts w:ascii="Times New Roman" w:hAnsi="Times New Roman" w:cs="Times New Roman"/>
              </w:rPr>
              <w:t>промстада</w:t>
            </w:r>
            <w:proofErr w:type="spellEnd"/>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взрослой птицы</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ремонтного молодняка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инкубатория</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82. На 1 млн. утят-бройлеров: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зона </w:t>
            </w:r>
            <w:proofErr w:type="spellStart"/>
            <w:r w:rsidRPr="00A723C2">
              <w:rPr>
                <w:rFonts w:ascii="Times New Roman" w:hAnsi="Times New Roman" w:cs="Times New Roman"/>
              </w:rPr>
              <w:t>промстада</w:t>
            </w:r>
            <w:proofErr w:type="spellEnd"/>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взрослой птицы</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ремонтного молодняка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инкубатория</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83. На 5 млн. утят-бройлеров: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зона </w:t>
            </w:r>
            <w:proofErr w:type="spellStart"/>
            <w:r w:rsidRPr="00A723C2">
              <w:rPr>
                <w:rFonts w:ascii="Times New Roman" w:hAnsi="Times New Roman" w:cs="Times New Roman"/>
              </w:rPr>
              <w:t>промстада</w:t>
            </w:r>
            <w:proofErr w:type="spellEnd"/>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взрослой птицы</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ремонтного молодняка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инкубатория</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p>
          <w:p w:rsidR="00261B4B" w:rsidRPr="00A723C2" w:rsidRDefault="00261B4B" w:rsidP="0071699B">
            <w:pPr>
              <w:pStyle w:val="ConsPlusNormal"/>
              <w:widowControl/>
              <w:ind w:firstLine="0"/>
              <w:jc w:val="center"/>
              <w:rPr>
                <w:rFonts w:ascii="Times New Roman" w:hAnsi="Times New Roman" w:cs="Times New Roman"/>
              </w:rPr>
            </w:pP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28</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29</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28</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26</w:t>
            </w:r>
          </w:p>
          <w:p w:rsidR="00261B4B" w:rsidRPr="00A723C2" w:rsidRDefault="00261B4B" w:rsidP="0071699B">
            <w:pPr>
              <w:pStyle w:val="ConsPlusNormal"/>
              <w:widowControl/>
              <w:ind w:firstLine="0"/>
              <w:jc w:val="center"/>
              <w:rPr>
                <w:rFonts w:ascii="Times New Roman" w:hAnsi="Times New Roman" w:cs="Times New Roman"/>
              </w:rPr>
            </w:pP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38</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41</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29</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30</w:t>
            </w:r>
          </w:p>
          <w:p w:rsidR="00261B4B" w:rsidRPr="00A723C2" w:rsidRDefault="00261B4B" w:rsidP="0071699B">
            <w:pPr>
              <w:pStyle w:val="ConsPlusNormal"/>
              <w:widowControl/>
              <w:ind w:firstLine="0"/>
              <w:jc w:val="center"/>
              <w:rPr>
                <w:rFonts w:ascii="Times New Roman" w:hAnsi="Times New Roman" w:cs="Times New Roman"/>
              </w:rPr>
            </w:pP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39</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41</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30</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31</w:t>
            </w:r>
          </w:p>
        </w:tc>
      </w:tr>
      <w:tr w:rsidR="00261B4B" w:rsidRPr="00A723C2" w:rsidTr="0071699B">
        <w:trPr>
          <w:trHeight w:val="1610"/>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Индейководческие</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84. На 250 тыс. индюшат-бройлеров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85. На 500 тыс. индюшат-бройлеров:</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зона </w:t>
            </w:r>
            <w:proofErr w:type="spellStart"/>
            <w:r w:rsidRPr="00A723C2">
              <w:rPr>
                <w:rFonts w:ascii="Times New Roman" w:hAnsi="Times New Roman" w:cs="Times New Roman"/>
              </w:rPr>
              <w:t>промстада</w:t>
            </w:r>
            <w:proofErr w:type="spellEnd"/>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родительского стада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ремонтного молодняка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инкубатория</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22</w:t>
            </w:r>
          </w:p>
          <w:p w:rsidR="00261B4B" w:rsidRPr="00A723C2" w:rsidRDefault="00261B4B" w:rsidP="0071699B">
            <w:pPr>
              <w:pStyle w:val="ConsPlusNormal"/>
              <w:widowControl/>
              <w:ind w:firstLine="0"/>
              <w:jc w:val="center"/>
              <w:rPr>
                <w:rFonts w:ascii="Times New Roman" w:hAnsi="Times New Roman" w:cs="Times New Roman"/>
              </w:rPr>
            </w:pP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23</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26</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25</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21</w:t>
            </w:r>
          </w:p>
        </w:tc>
      </w:tr>
      <w:tr w:rsidR="00261B4B" w:rsidRPr="00A723C2" w:rsidTr="0071699B">
        <w:trPr>
          <w:jc w:val="center"/>
        </w:trPr>
        <w:tc>
          <w:tcPr>
            <w:tcW w:w="2518" w:type="dxa"/>
            <w:vMerge w:val="restart"/>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В. Племенные </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Яичного направления</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86. </w:t>
            </w:r>
            <w:proofErr w:type="spellStart"/>
            <w:r w:rsidRPr="00A723C2">
              <w:rPr>
                <w:rFonts w:ascii="Times New Roman" w:hAnsi="Times New Roman" w:cs="Times New Roman"/>
              </w:rPr>
              <w:t>Племзавод</w:t>
            </w:r>
            <w:proofErr w:type="spellEnd"/>
            <w:r w:rsidRPr="00A723C2">
              <w:rPr>
                <w:rFonts w:ascii="Times New Roman" w:hAnsi="Times New Roman" w:cs="Times New Roman"/>
              </w:rPr>
              <w:t xml:space="preserve"> на 50 тыс. кур</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87. </w:t>
            </w:r>
            <w:proofErr w:type="spellStart"/>
            <w:r w:rsidRPr="00A723C2">
              <w:rPr>
                <w:rFonts w:ascii="Times New Roman" w:hAnsi="Times New Roman" w:cs="Times New Roman"/>
              </w:rPr>
              <w:t>Племзавод</w:t>
            </w:r>
            <w:proofErr w:type="spellEnd"/>
            <w:r w:rsidRPr="00A723C2">
              <w:rPr>
                <w:rFonts w:ascii="Times New Roman" w:hAnsi="Times New Roman" w:cs="Times New Roman"/>
              </w:rPr>
              <w:t xml:space="preserve"> на 100 тыс. кур</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88. </w:t>
            </w:r>
            <w:proofErr w:type="spellStart"/>
            <w:r w:rsidRPr="00A723C2">
              <w:rPr>
                <w:rFonts w:ascii="Times New Roman" w:hAnsi="Times New Roman" w:cs="Times New Roman"/>
              </w:rPr>
              <w:t>Племрепродуктор</w:t>
            </w:r>
            <w:proofErr w:type="spellEnd"/>
            <w:r w:rsidRPr="00A723C2">
              <w:rPr>
                <w:rFonts w:ascii="Times New Roman" w:hAnsi="Times New Roman" w:cs="Times New Roman"/>
              </w:rPr>
              <w:t xml:space="preserve"> на 100 тыс. кур</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89. </w:t>
            </w:r>
            <w:proofErr w:type="spellStart"/>
            <w:r w:rsidRPr="00A723C2">
              <w:rPr>
                <w:rFonts w:ascii="Times New Roman" w:hAnsi="Times New Roman" w:cs="Times New Roman"/>
              </w:rPr>
              <w:t>Племрепродуктор</w:t>
            </w:r>
            <w:proofErr w:type="spellEnd"/>
            <w:r w:rsidRPr="00A723C2">
              <w:rPr>
                <w:rFonts w:ascii="Times New Roman" w:hAnsi="Times New Roman" w:cs="Times New Roman"/>
              </w:rPr>
              <w:t xml:space="preserve"> на 200 тыс. кур</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90. </w:t>
            </w:r>
            <w:proofErr w:type="spellStart"/>
            <w:r w:rsidRPr="00A723C2">
              <w:rPr>
                <w:rFonts w:ascii="Times New Roman" w:hAnsi="Times New Roman" w:cs="Times New Roman"/>
              </w:rPr>
              <w:t>Племрепродуктор</w:t>
            </w:r>
            <w:proofErr w:type="spellEnd"/>
            <w:r w:rsidRPr="00A723C2">
              <w:rPr>
                <w:rFonts w:ascii="Times New Roman" w:hAnsi="Times New Roman" w:cs="Times New Roman"/>
              </w:rPr>
              <w:t xml:space="preserve"> на 300 тыс. кур</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24</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25</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26</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27</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28</w:t>
            </w:r>
          </w:p>
        </w:tc>
      </w:tr>
      <w:tr w:rsidR="00261B4B" w:rsidRPr="00A723C2" w:rsidTr="0071699B">
        <w:trPr>
          <w:jc w:val="center"/>
        </w:trPr>
        <w:tc>
          <w:tcPr>
            <w:tcW w:w="2518" w:type="dxa"/>
            <w:vMerge/>
          </w:tcPr>
          <w:p w:rsidR="00261B4B" w:rsidRPr="00A723C2" w:rsidRDefault="00261B4B" w:rsidP="0071699B">
            <w:pPr>
              <w:pStyle w:val="ConsPlusNormal"/>
              <w:widowControl/>
              <w:ind w:firstLine="0"/>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Мясного направления</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91. </w:t>
            </w:r>
            <w:proofErr w:type="spellStart"/>
            <w:r w:rsidRPr="00A723C2">
              <w:rPr>
                <w:rFonts w:ascii="Times New Roman" w:hAnsi="Times New Roman" w:cs="Times New Roman"/>
              </w:rPr>
              <w:t>Племзавод</w:t>
            </w:r>
            <w:proofErr w:type="spellEnd"/>
            <w:r w:rsidRPr="00A723C2">
              <w:rPr>
                <w:rFonts w:ascii="Times New Roman" w:hAnsi="Times New Roman" w:cs="Times New Roman"/>
              </w:rPr>
              <w:t xml:space="preserve"> на 50 и 100 тыс. кур</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92. </w:t>
            </w:r>
            <w:proofErr w:type="spellStart"/>
            <w:r w:rsidRPr="00A723C2">
              <w:rPr>
                <w:rFonts w:ascii="Times New Roman" w:hAnsi="Times New Roman" w:cs="Times New Roman"/>
              </w:rPr>
              <w:t>Племрепродуктор</w:t>
            </w:r>
            <w:proofErr w:type="spellEnd"/>
            <w:r w:rsidRPr="00A723C2">
              <w:rPr>
                <w:rFonts w:ascii="Times New Roman" w:hAnsi="Times New Roman" w:cs="Times New Roman"/>
              </w:rPr>
              <w:t xml:space="preserve"> на 200 тыс. кур:</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взрослой птицы</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зона ремонтного молодняка</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27</w:t>
            </w:r>
          </w:p>
          <w:p w:rsidR="00261B4B" w:rsidRPr="00A723C2" w:rsidRDefault="00261B4B" w:rsidP="0071699B">
            <w:pPr>
              <w:pStyle w:val="ConsPlusNormal"/>
              <w:widowControl/>
              <w:ind w:firstLine="0"/>
              <w:jc w:val="center"/>
              <w:rPr>
                <w:rFonts w:ascii="Times New Roman" w:hAnsi="Times New Roman" w:cs="Times New Roman"/>
              </w:rPr>
            </w:pP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28</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29</w:t>
            </w:r>
          </w:p>
        </w:tc>
      </w:tr>
      <w:tr w:rsidR="00261B4B" w:rsidRPr="00A723C2" w:rsidTr="0071699B">
        <w:trPr>
          <w:trHeight w:val="470"/>
          <w:jc w:val="center"/>
        </w:trPr>
        <w:tc>
          <w:tcPr>
            <w:tcW w:w="6474" w:type="dxa"/>
            <w:gridSpan w:val="2"/>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lang w:val="en-US"/>
              </w:rPr>
              <w:t>VII</w:t>
            </w:r>
            <w:r w:rsidRPr="00A723C2">
              <w:rPr>
                <w:rFonts w:ascii="Times New Roman" w:hAnsi="Times New Roman" w:cs="Times New Roman"/>
              </w:rPr>
              <w:t>. Звероводческие и кролиководческие</w:t>
            </w:r>
          </w:p>
        </w:tc>
        <w:tc>
          <w:tcPr>
            <w:tcW w:w="2848" w:type="dxa"/>
            <w:vAlign w:val="bottom"/>
          </w:tcPr>
          <w:p w:rsidR="00261B4B" w:rsidRPr="00A723C2" w:rsidRDefault="00261B4B" w:rsidP="0071699B">
            <w:pPr>
              <w:pStyle w:val="ConsPlusNormal"/>
              <w:widowControl/>
              <w:ind w:firstLine="0"/>
              <w:rPr>
                <w:rFonts w:ascii="Times New Roman" w:hAnsi="Times New Roman" w:cs="Times New Roman"/>
                <w:lang w:val="en-US"/>
              </w:rPr>
            </w:pPr>
          </w:p>
        </w:tc>
      </w:tr>
      <w:tr w:rsidR="00261B4B" w:rsidRPr="00A723C2" w:rsidTr="0071699B">
        <w:trPr>
          <w:jc w:val="center"/>
        </w:trPr>
        <w:tc>
          <w:tcPr>
            <w:tcW w:w="2518" w:type="dxa"/>
            <w:vMerge w:val="restart"/>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Содержание животных в </w:t>
            </w:r>
            <w:proofErr w:type="spellStart"/>
            <w:r w:rsidRPr="00A723C2">
              <w:rPr>
                <w:rFonts w:ascii="Times New Roman" w:hAnsi="Times New Roman" w:cs="Times New Roman"/>
              </w:rPr>
              <w:t>шедах</w:t>
            </w:r>
            <w:proofErr w:type="spellEnd"/>
            <w:r w:rsidRPr="00A723C2">
              <w:rPr>
                <w:rFonts w:ascii="Times New Roman" w:hAnsi="Times New Roman" w:cs="Times New Roman"/>
              </w:rPr>
              <w:t xml:space="preserve">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93. Звероводческие</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94. Кролиководческие                            </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22</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24</w:t>
            </w:r>
          </w:p>
        </w:tc>
      </w:tr>
      <w:tr w:rsidR="00261B4B" w:rsidRPr="00A723C2" w:rsidTr="0071699B">
        <w:trPr>
          <w:jc w:val="center"/>
        </w:trPr>
        <w:tc>
          <w:tcPr>
            <w:tcW w:w="2518" w:type="dxa"/>
            <w:vMerge/>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Содержание животных в зданиях</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95. </w:t>
            </w:r>
            <w:proofErr w:type="spellStart"/>
            <w:r w:rsidRPr="00A723C2">
              <w:rPr>
                <w:rFonts w:ascii="Times New Roman" w:hAnsi="Times New Roman" w:cs="Times New Roman"/>
              </w:rPr>
              <w:t>Нутриеводческие</w:t>
            </w:r>
            <w:proofErr w:type="spellEnd"/>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96. Кролиководческие</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40</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45</w:t>
            </w:r>
          </w:p>
        </w:tc>
      </w:tr>
      <w:tr w:rsidR="00261B4B" w:rsidRPr="00A723C2" w:rsidTr="0071699B">
        <w:trPr>
          <w:jc w:val="center"/>
        </w:trPr>
        <w:tc>
          <w:tcPr>
            <w:tcW w:w="6474" w:type="dxa"/>
            <w:gridSpan w:val="2"/>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lang w:val="en-US"/>
              </w:rPr>
              <w:t>VIII</w:t>
            </w:r>
            <w:r w:rsidRPr="00A723C2">
              <w:rPr>
                <w:rFonts w:ascii="Times New Roman" w:hAnsi="Times New Roman" w:cs="Times New Roman"/>
              </w:rPr>
              <w:t>. Тепличные</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p>
        </w:tc>
      </w:tr>
      <w:tr w:rsidR="00261B4B" w:rsidRPr="00A723C2" w:rsidTr="0071699B">
        <w:trPr>
          <w:jc w:val="center"/>
        </w:trPr>
        <w:tc>
          <w:tcPr>
            <w:tcW w:w="2518"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А. Многопролетные теплицы общей площадью</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97. 6 га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98. 12 га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99. 18, 24 и 30 га</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100. 48 га</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54</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56</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60</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64</w:t>
            </w:r>
          </w:p>
        </w:tc>
      </w:tr>
      <w:tr w:rsidR="00261B4B" w:rsidRPr="00A723C2" w:rsidTr="0071699B">
        <w:trPr>
          <w:jc w:val="center"/>
        </w:trPr>
        <w:tc>
          <w:tcPr>
            <w:tcW w:w="2518"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Б. Однопролетные (ангарные) теплицы</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101. Общей площадью до 5 га</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42</w:t>
            </w:r>
          </w:p>
          <w:p w:rsidR="00261B4B" w:rsidRPr="00A723C2" w:rsidRDefault="00261B4B" w:rsidP="0071699B">
            <w:pPr>
              <w:pStyle w:val="ConsPlusNormal"/>
              <w:widowControl/>
              <w:ind w:firstLine="0"/>
              <w:jc w:val="center"/>
              <w:rPr>
                <w:rFonts w:ascii="Times New Roman" w:hAnsi="Times New Roman" w:cs="Times New Roman"/>
              </w:rPr>
            </w:pPr>
          </w:p>
        </w:tc>
      </w:tr>
      <w:tr w:rsidR="00261B4B" w:rsidRPr="00A723C2" w:rsidTr="0071699B">
        <w:trPr>
          <w:jc w:val="center"/>
        </w:trPr>
        <w:tc>
          <w:tcPr>
            <w:tcW w:w="2518"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102. На 1 млн. в год</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103. На 2 млн. в год</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104. На 3 млн. в год</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105. На 5 млн. в год</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106. На 10 млн. в год</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30</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40</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45</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50</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55</w:t>
            </w:r>
          </w:p>
          <w:p w:rsidR="00261B4B" w:rsidRPr="00A723C2" w:rsidRDefault="00261B4B" w:rsidP="0071699B">
            <w:pPr>
              <w:pStyle w:val="ConsPlusNormal"/>
              <w:widowControl/>
              <w:ind w:firstLine="0"/>
              <w:jc w:val="center"/>
              <w:rPr>
                <w:rFonts w:ascii="Times New Roman" w:hAnsi="Times New Roman" w:cs="Times New Roman"/>
              </w:rPr>
            </w:pPr>
          </w:p>
        </w:tc>
      </w:tr>
      <w:tr w:rsidR="00261B4B" w:rsidRPr="00A723C2" w:rsidTr="0071699B">
        <w:trPr>
          <w:jc w:val="center"/>
        </w:trPr>
        <w:tc>
          <w:tcPr>
            <w:tcW w:w="6474" w:type="dxa"/>
            <w:gridSpan w:val="2"/>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lang w:val="en-US"/>
              </w:rPr>
              <w:t>IX</w:t>
            </w:r>
            <w:r w:rsidRPr="00A723C2">
              <w:rPr>
                <w:rFonts w:ascii="Times New Roman" w:hAnsi="Times New Roman" w:cs="Times New Roman"/>
              </w:rPr>
              <w:t>. По ремонту сельскохозяйственной техники</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p>
        </w:tc>
      </w:tr>
      <w:tr w:rsidR="00261B4B" w:rsidRPr="00A723C2" w:rsidTr="0071699B">
        <w:trPr>
          <w:trHeight w:val="929"/>
          <w:jc w:val="center"/>
        </w:trPr>
        <w:tc>
          <w:tcPr>
            <w:tcW w:w="2518"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А. Центральные ремонтные мастерские для хозяйств с парком</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107. На 25 тракторов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108. На 50 и 75 тракторов                      </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109. На 100 тракторов                          </w:t>
            </w:r>
          </w:p>
          <w:p w:rsidR="00261B4B" w:rsidRPr="00A723C2" w:rsidRDefault="00261B4B" w:rsidP="0071699B">
            <w:pPr>
              <w:pStyle w:val="ConsPlusNormal"/>
              <w:ind w:firstLine="0"/>
              <w:rPr>
                <w:rFonts w:ascii="Times New Roman" w:hAnsi="Times New Roman" w:cs="Times New Roman"/>
              </w:rPr>
            </w:pPr>
            <w:r w:rsidRPr="00A723C2">
              <w:rPr>
                <w:rFonts w:ascii="Times New Roman" w:hAnsi="Times New Roman" w:cs="Times New Roman"/>
              </w:rPr>
              <w:t xml:space="preserve">110. На 150 и 200 тракторов                    </w:t>
            </w:r>
          </w:p>
        </w:tc>
        <w:tc>
          <w:tcPr>
            <w:tcW w:w="2848" w:type="dxa"/>
            <w:vAlign w:val="bottom"/>
          </w:tcPr>
          <w:p w:rsidR="00261B4B" w:rsidRPr="00A723C2" w:rsidRDefault="00261B4B" w:rsidP="0071699B">
            <w:pPr>
              <w:pStyle w:val="ConsPlusNormal"/>
              <w:ind w:firstLine="0"/>
              <w:jc w:val="center"/>
              <w:rPr>
                <w:rFonts w:ascii="Times New Roman" w:hAnsi="Times New Roman" w:cs="Times New Roman"/>
              </w:rPr>
            </w:pPr>
            <w:r w:rsidRPr="00A723C2">
              <w:rPr>
                <w:rFonts w:ascii="Times New Roman" w:hAnsi="Times New Roman" w:cs="Times New Roman"/>
              </w:rPr>
              <w:t>25</w:t>
            </w:r>
          </w:p>
          <w:p w:rsidR="00261B4B" w:rsidRPr="00A723C2" w:rsidRDefault="00261B4B" w:rsidP="0071699B">
            <w:pPr>
              <w:pStyle w:val="ConsPlusNormal"/>
              <w:ind w:firstLine="0"/>
              <w:jc w:val="center"/>
              <w:rPr>
                <w:rFonts w:ascii="Times New Roman" w:hAnsi="Times New Roman" w:cs="Times New Roman"/>
              </w:rPr>
            </w:pPr>
            <w:r w:rsidRPr="00A723C2">
              <w:rPr>
                <w:rFonts w:ascii="Times New Roman" w:hAnsi="Times New Roman" w:cs="Times New Roman"/>
              </w:rPr>
              <w:t>28</w:t>
            </w:r>
          </w:p>
          <w:p w:rsidR="00261B4B" w:rsidRPr="00A723C2" w:rsidRDefault="00261B4B" w:rsidP="0071699B">
            <w:pPr>
              <w:pStyle w:val="ConsPlusNormal"/>
              <w:ind w:firstLine="0"/>
              <w:jc w:val="center"/>
              <w:rPr>
                <w:rFonts w:ascii="Times New Roman" w:hAnsi="Times New Roman" w:cs="Times New Roman"/>
              </w:rPr>
            </w:pPr>
            <w:r w:rsidRPr="00A723C2">
              <w:rPr>
                <w:rFonts w:ascii="Times New Roman" w:hAnsi="Times New Roman" w:cs="Times New Roman"/>
              </w:rPr>
              <w:t>31</w:t>
            </w:r>
          </w:p>
          <w:p w:rsidR="00261B4B" w:rsidRPr="00A723C2" w:rsidRDefault="00261B4B" w:rsidP="0071699B">
            <w:pPr>
              <w:pStyle w:val="ConsPlusNormal"/>
              <w:ind w:firstLine="0"/>
              <w:jc w:val="center"/>
              <w:rPr>
                <w:rFonts w:ascii="Times New Roman" w:hAnsi="Times New Roman" w:cs="Times New Roman"/>
              </w:rPr>
            </w:pPr>
            <w:r w:rsidRPr="00A723C2">
              <w:rPr>
                <w:rFonts w:ascii="Times New Roman" w:hAnsi="Times New Roman" w:cs="Times New Roman"/>
              </w:rPr>
              <w:t>35</w:t>
            </w:r>
          </w:p>
        </w:tc>
      </w:tr>
      <w:tr w:rsidR="00261B4B" w:rsidRPr="00A723C2" w:rsidTr="0071699B">
        <w:trPr>
          <w:trHeight w:val="920"/>
          <w:jc w:val="center"/>
        </w:trPr>
        <w:tc>
          <w:tcPr>
            <w:tcW w:w="2518"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 xml:space="preserve">111. На 10, 20 и 30 тракторов                  </w:t>
            </w:r>
          </w:p>
          <w:p w:rsidR="00261B4B" w:rsidRPr="00A723C2" w:rsidRDefault="00261B4B" w:rsidP="0071699B">
            <w:pPr>
              <w:pStyle w:val="ConsPlusNormal"/>
              <w:ind w:firstLine="0"/>
              <w:rPr>
                <w:rFonts w:ascii="Times New Roman" w:hAnsi="Times New Roman" w:cs="Times New Roman"/>
              </w:rPr>
            </w:pPr>
            <w:r w:rsidRPr="00A723C2">
              <w:rPr>
                <w:rFonts w:ascii="Times New Roman" w:hAnsi="Times New Roman" w:cs="Times New Roman"/>
              </w:rPr>
              <w:t xml:space="preserve">112. На 40 и более тракторов                   </w:t>
            </w:r>
          </w:p>
        </w:tc>
        <w:tc>
          <w:tcPr>
            <w:tcW w:w="2848" w:type="dxa"/>
            <w:vAlign w:val="bottom"/>
          </w:tcPr>
          <w:p w:rsidR="00261B4B" w:rsidRPr="00A723C2" w:rsidRDefault="00261B4B" w:rsidP="0071699B">
            <w:pPr>
              <w:pStyle w:val="ConsPlusNormal"/>
              <w:ind w:firstLine="1199"/>
              <w:rPr>
                <w:rFonts w:ascii="Times New Roman" w:hAnsi="Times New Roman" w:cs="Times New Roman"/>
              </w:rPr>
            </w:pPr>
            <w:r w:rsidRPr="00A723C2">
              <w:rPr>
                <w:rFonts w:ascii="Times New Roman" w:hAnsi="Times New Roman" w:cs="Times New Roman"/>
              </w:rPr>
              <w:t>30</w:t>
            </w:r>
          </w:p>
          <w:p w:rsidR="00261B4B" w:rsidRPr="00A723C2" w:rsidRDefault="00261B4B" w:rsidP="0071699B">
            <w:pPr>
              <w:pStyle w:val="ConsPlusNormal"/>
              <w:ind w:firstLine="1199"/>
              <w:rPr>
                <w:rFonts w:ascii="Times New Roman" w:hAnsi="Times New Roman" w:cs="Times New Roman"/>
              </w:rPr>
            </w:pPr>
            <w:r w:rsidRPr="00A723C2">
              <w:rPr>
                <w:rFonts w:ascii="Times New Roman" w:hAnsi="Times New Roman" w:cs="Times New Roman"/>
              </w:rPr>
              <w:t>38</w:t>
            </w:r>
          </w:p>
          <w:p w:rsidR="00261B4B" w:rsidRPr="00A723C2" w:rsidRDefault="00261B4B" w:rsidP="0071699B">
            <w:pPr>
              <w:pStyle w:val="ConsPlusNormal"/>
              <w:ind w:firstLine="1341"/>
              <w:rPr>
                <w:rFonts w:ascii="Times New Roman" w:hAnsi="Times New Roman" w:cs="Times New Roman"/>
              </w:rPr>
            </w:pPr>
          </w:p>
          <w:p w:rsidR="00261B4B" w:rsidRPr="00A723C2" w:rsidRDefault="00261B4B" w:rsidP="0071699B">
            <w:pPr>
              <w:pStyle w:val="ConsPlusNormal"/>
              <w:ind w:firstLine="1341"/>
              <w:rPr>
                <w:rFonts w:ascii="Times New Roman" w:hAnsi="Times New Roman" w:cs="Times New Roman"/>
              </w:rPr>
            </w:pPr>
          </w:p>
        </w:tc>
      </w:tr>
      <w:tr w:rsidR="00261B4B" w:rsidRPr="00A723C2" w:rsidTr="0071699B">
        <w:trPr>
          <w:jc w:val="center"/>
        </w:trPr>
        <w:tc>
          <w:tcPr>
            <w:tcW w:w="6474" w:type="dxa"/>
            <w:gridSpan w:val="2"/>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p>
        </w:tc>
      </w:tr>
      <w:tr w:rsidR="00261B4B" w:rsidRPr="00A723C2" w:rsidTr="0071699B">
        <w:trPr>
          <w:jc w:val="center"/>
        </w:trPr>
        <w:tc>
          <w:tcPr>
            <w:tcW w:w="2518" w:type="dxa"/>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113. До 1600 т</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114. От 1600 т до 3200 т</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115. От 3200 т до 6400 т</w:t>
            </w:r>
          </w:p>
          <w:p w:rsidR="00261B4B" w:rsidRPr="00A723C2" w:rsidRDefault="00261B4B" w:rsidP="0071699B">
            <w:pPr>
              <w:pStyle w:val="ConsPlusNormal"/>
              <w:widowControl/>
              <w:ind w:firstLine="0"/>
              <w:rPr>
                <w:rFonts w:ascii="Times New Roman" w:hAnsi="Times New Roman" w:cs="Times New Roman"/>
              </w:rPr>
            </w:pPr>
            <w:r w:rsidRPr="00A723C2">
              <w:rPr>
                <w:rFonts w:ascii="Times New Roman" w:hAnsi="Times New Roman" w:cs="Times New Roman"/>
              </w:rPr>
              <w:t>116. Свыше 6400 т</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27</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32</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33</w:t>
            </w:r>
          </w:p>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rPr>
              <w:t>38</w:t>
            </w:r>
          </w:p>
        </w:tc>
      </w:tr>
      <w:tr w:rsidR="00261B4B" w:rsidRPr="00A723C2" w:rsidTr="0071699B">
        <w:trPr>
          <w:jc w:val="center"/>
        </w:trPr>
        <w:tc>
          <w:tcPr>
            <w:tcW w:w="6474" w:type="dxa"/>
            <w:gridSpan w:val="2"/>
          </w:tcPr>
          <w:p w:rsidR="00261B4B" w:rsidRPr="00A723C2" w:rsidRDefault="00261B4B" w:rsidP="0071699B">
            <w:pPr>
              <w:pStyle w:val="ConsPlusNormal"/>
              <w:widowControl/>
              <w:ind w:firstLine="0"/>
              <w:jc w:val="center"/>
              <w:rPr>
                <w:rFonts w:ascii="Times New Roman" w:hAnsi="Times New Roman" w:cs="Times New Roman"/>
              </w:rPr>
            </w:pPr>
            <w:r w:rsidRPr="00A723C2">
              <w:rPr>
                <w:rFonts w:ascii="Times New Roman" w:hAnsi="Times New Roman" w:cs="Times New Roman"/>
                <w:lang w:val="en-US"/>
              </w:rPr>
              <w:t>XI</w:t>
            </w:r>
            <w:r w:rsidRPr="00A723C2">
              <w:rPr>
                <w:rFonts w:ascii="Times New Roman" w:hAnsi="Times New Roman" w:cs="Times New Roman"/>
              </w:rPr>
              <w:t>. Прочие предприятия</w:t>
            </w:r>
          </w:p>
        </w:tc>
        <w:tc>
          <w:tcPr>
            <w:tcW w:w="2848" w:type="dxa"/>
            <w:vAlign w:val="bottom"/>
          </w:tcPr>
          <w:p w:rsidR="00261B4B" w:rsidRPr="00A723C2" w:rsidRDefault="00261B4B" w:rsidP="0071699B">
            <w:pPr>
              <w:pStyle w:val="ConsPlusNormal"/>
              <w:widowControl/>
              <w:ind w:firstLine="0"/>
              <w:jc w:val="center"/>
              <w:rPr>
                <w:rFonts w:ascii="Times New Roman" w:hAnsi="Times New Roman" w:cs="Times New Roman"/>
              </w:rPr>
            </w:pPr>
          </w:p>
        </w:tc>
      </w:tr>
      <w:tr w:rsidR="00261B4B" w:rsidRPr="00A723C2" w:rsidTr="0071699B">
        <w:trPr>
          <w:trHeight w:val="710"/>
          <w:jc w:val="center"/>
        </w:trPr>
        <w:tc>
          <w:tcPr>
            <w:tcW w:w="2518" w:type="dxa"/>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ind w:firstLine="0"/>
              <w:rPr>
                <w:rFonts w:ascii="Times New Roman" w:hAnsi="Times New Roman" w:cs="Times New Roman"/>
              </w:rPr>
            </w:pPr>
            <w:r w:rsidRPr="00A723C2">
              <w:rPr>
                <w:rFonts w:ascii="Times New Roman" w:hAnsi="Times New Roman" w:cs="Times New Roman"/>
              </w:rPr>
              <w:t>117. По переработке или хранению сельскохозяйственной продукции</w:t>
            </w:r>
          </w:p>
          <w:p w:rsidR="00261B4B" w:rsidRPr="00A723C2" w:rsidRDefault="00261B4B" w:rsidP="0071699B">
            <w:pPr>
              <w:pStyle w:val="ConsPlusNormal"/>
              <w:ind w:firstLine="0"/>
              <w:rPr>
                <w:rFonts w:ascii="Times New Roman" w:hAnsi="Times New Roman" w:cs="Times New Roman"/>
              </w:rPr>
            </w:pPr>
            <w:r w:rsidRPr="00A723C2">
              <w:rPr>
                <w:rFonts w:ascii="Times New Roman" w:hAnsi="Times New Roman" w:cs="Times New Roman"/>
              </w:rPr>
              <w:t xml:space="preserve">118. </w:t>
            </w:r>
            <w:proofErr w:type="gramStart"/>
            <w:r w:rsidRPr="00A723C2">
              <w:rPr>
                <w:rFonts w:ascii="Times New Roman" w:hAnsi="Times New Roman" w:cs="Times New Roman"/>
              </w:rPr>
              <w:t>Комбикормовые</w:t>
            </w:r>
            <w:proofErr w:type="gramEnd"/>
            <w:r w:rsidRPr="00A723C2">
              <w:rPr>
                <w:rFonts w:ascii="Times New Roman" w:hAnsi="Times New Roman" w:cs="Times New Roman"/>
              </w:rPr>
              <w:t xml:space="preserve"> - для совхозов и колхозов</w:t>
            </w:r>
          </w:p>
          <w:p w:rsidR="00261B4B" w:rsidRPr="00A723C2" w:rsidRDefault="00261B4B" w:rsidP="0071699B">
            <w:pPr>
              <w:pStyle w:val="ConsPlusNormal"/>
              <w:ind w:firstLine="0"/>
              <w:rPr>
                <w:rFonts w:ascii="Times New Roman" w:hAnsi="Times New Roman" w:cs="Times New Roman"/>
              </w:rPr>
            </w:pPr>
            <w:r w:rsidRPr="00A723C2">
              <w:rPr>
                <w:rFonts w:ascii="Times New Roman" w:hAnsi="Times New Roman" w:cs="Times New Roman"/>
              </w:rPr>
              <w:t>119. По хранению семян и зерна</w:t>
            </w:r>
          </w:p>
          <w:p w:rsidR="00261B4B" w:rsidRPr="00A723C2" w:rsidRDefault="00261B4B" w:rsidP="0071699B">
            <w:pPr>
              <w:pStyle w:val="ConsPlusNormal"/>
              <w:ind w:firstLine="0"/>
              <w:rPr>
                <w:rFonts w:ascii="Times New Roman" w:hAnsi="Times New Roman" w:cs="Times New Roman"/>
              </w:rPr>
            </w:pPr>
            <w:r w:rsidRPr="00A723C2">
              <w:rPr>
                <w:rFonts w:ascii="Times New Roman" w:hAnsi="Times New Roman" w:cs="Times New Roman"/>
              </w:rPr>
              <w:t xml:space="preserve">120. По обработке продовольственного и фуражного зерна  </w:t>
            </w:r>
          </w:p>
          <w:p w:rsidR="00261B4B" w:rsidRPr="00A723C2" w:rsidRDefault="00261B4B" w:rsidP="0071699B">
            <w:pPr>
              <w:pStyle w:val="ConsPlusNormal"/>
              <w:ind w:firstLine="0"/>
              <w:rPr>
                <w:rFonts w:ascii="Times New Roman" w:hAnsi="Times New Roman" w:cs="Times New Roman"/>
              </w:rPr>
            </w:pPr>
            <w:r w:rsidRPr="00A723C2">
              <w:rPr>
                <w:rFonts w:ascii="Times New Roman" w:hAnsi="Times New Roman" w:cs="Times New Roman"/>
              </w:rPr>
              <w:t xml:space="preserve">121. По разведению и обработке тутового шелкопряда  </w:t>
            </w:r>
          </w:p>
          <w:p w:rsidR="00261B4B" w:rsidRPr="00A723C2" w:rsidRDefault="00261B4B" w:rsidP="0071699B">
            <w:pPr>
              <w:pStyle w:val="ConsPlusNormal"/>
              <w:ind w:firstLine="0"/>
              <w:rPr>
                <w:rFonts w:ascii="Times New Roman" w:hAnsi="Times New Roman" w:cs="Times New Roman"/>
              </w:rPr>
            </w:pPr>
            <w:r w:rsidRPr="00A723C2">
              <w:rPr>
                <w:rFonts w:ascii="Times New Roman" w:hAnsi="Times New Roman" w:cs="Times New Roman"/>
              </w:rPr>
              <w:t>122. Табакосушильные комплексы</w:t>
            </w:r>
          </w:p>
        </w:tc>
        <w:tc>
          <w:tcPr>
            <w:tcW w:w="2848" w:type="dxa"/>
            <w:vAlign w:val="bottom"/>
          </w:tcPr>
          <w:p w:rsidR="00261B4B" w:rsidRPr="00A723C2" w:rsidRDefault="00261B4B" w:rsidP="0071699B">
            <w:pPr>
              <w:pStyle w:val="ConsPlusNormal"/>
              <w:tabs>
                <w:tab w:val="left" w:pos="1057"/>
                <w:tab w:val="left" w:pos="1199"/>
              </w:tabs>
              <w:ind w:firstLine="0"/>
              <w:jc w:val="center"/>
              <w:rPr>
                <w:rFonts w:ascii="Times New Roman" w:hAnsi="Times New Roman" w:cs="Times New Roman"/>
              </w:rPr>
            </w:pPr>
            <w:r w:rsidRPr="00A723C2">
              <w:rPr>
                <w:rFonts w:ascii="Times New Roman" w:hAnsi="Times New Roman" w:cs="Times New Roman"/>
              </w:rPr>
              <w:t>50</w:t>
            </w:r>
          </w:p>
          <w:p w:rsidR="00261B4B" w:rsidRPr="00A723C2" w:rsidRDefault="00261B4B" w:rsidP="0071699B">
            <w:pPr>
              <w:pStyle w:val="ConsPlusNormal"/>
              <w:tabs>
                <w:tab w:val="left" w:pos="1057"/>
                <w:tab w:val="left" w:pos="1199"/>
              </w:tabs>
              <w:ind w:firstLine="0"/>
              <w:jc w:val="center"/>
              <w:rPr>
                <w:rFonts w:ascii="Times New Roman" w:hAnsi="Times New Roman" w:cs="Times New Roman"/>
              </w:rPr>
            </w:pPr>
          </w:p>
          <w:p w:rsidR="00261B4B" w:rsidRPr="00A723C2" w:rsidRDefault="00261B4B" w:rsidP="0071699B">
            <w:pPr>
              <w:pStyle w:val="ConsPlusNormal"/>
              <w:tabs>
                <w:tab w:val="left" w:pos="1057"/>
                <w:tab w:val="left" w:pos="1199"/>
              </w:tabs>
              <w:ind w:firstLine="0"/>
              <w:jc w:val="center"/>
              <w:rPr>
                <w:rFonts w:ascii="Times New Roman" w:hAnsi="Times New Roman" w:cs="Times New Roman"/>
              </w:rPr>
            </w:pPr>
            <w:r w:rsidRPr="00A723C2">
              <w:rPr>
                <w:rFonts w:ascii="Times New Roman" w:hAnsi="Times New Roman" w:cs="Times New Roman"/>
              </w:rPr>
              <w:t>27</w:t>
            </w:r>
          </w:p>
          <w:p w:rsidR="00261B4B" w:rsidRPr="00A723C2" w:rsidRDefault="00261B4B" w:rsidP="0071699B">
            <w:pPr>
              <w:pStyle w:val="ConsPlusNormal"/>
              <w:tabs>
                <w:tab w:val="left" w:pos="1057"/>
                <w:tab w:val="left" w:pos="1199"/>
              </w:tabs>
              <w:ind w:firstLine="0"/>
              <w:jc w:val="center"/>
              <w:rPr>
                <w:rFonts w:ascii="Times New Roman" w:hAnsi="Times New Roman" w:cs="Times New Roman"/>
              </w:rPr>
            </w:pPr>
            <w:r w:rsidRPr="00A723C2">
              <w:rPr>
                <w:rFonts w:ascii="Times New Roman" w:hAnsi="Times New Roman" w:cs="Times New Roman"/>
              </w:rPr>
              <w:t>28</w:t>
            </w:r>
          </w:p>
          <w:p w:rsidR="00261B4B" w:rsidRPr="00A723C2" w:rsidRDefault="00261B4B" w:rsidP="0071699B">
            <w:pPr>
              <w:pStyle w:val="ConsPlusNormal"/>
              <w:tabs>
                <w:tab w:val="left" w:pos="1057"/>
                <w:tab w:val="left" w:pos="1199"/>
              </w:tabs>
              <w:ind w:firstLine="0"/>
              <w:jc w:val="center"/>
              <w:rPr>
                <w:rFonts w:ascii="Times New Roman" w:hAnsi="Times New Roman" w:cs="Times New Roman"/>
              </w:rPr>
            </w:pPr>
          </w:p>
          <w:p w:rsidR="00261B4B" w:rsidRPr="00A723C2" w:rsidRDefault="00261B4B" w:rsidP="0071699B">
            <w:pPr>
              <w:pStyle w:val="ConsPlusNormal"/>
              <w:tabs>
                <w:tab w:val="left" w:pos="1057"/>
                <w:tab w:val="left" w:pos="1199"/>
              </w:tabs>
              <w:ind w:firstLine="0"/>
              <w:jc w:val="center"/>
              <w:rPr>
                <w:rFonts w:ascii="Times New Roman" w:hAnsi="Times New Roman" w:cs="Times New Roman"/>
              </w:rPr>
            </w:pPr>
            <w:r w:rsidRPr="00A723C2">
              <w:rPr>
                <w:rFonts w:ascii="Times New Roman" w:hAnsi="Times New Roman" w:cs="Times New Roman"/>
              </w:rPr>
              <w:t>30</w:t>
            </w:r>
          </w:p>
          <w:p w:rsidR="00261B4B" w:rsidRPr="00A723C2" w:rsidRDefault="00261B4B" w:rsidP="0071699B">
            <w:pPr>
              <w:pStyle w:val="ConsPlusNormal"/>
              <w:tabs>
                <w:tab w:val="left" w:pos="1057"/>
                <w:tab w:val="left" w:pos="1199"/>
              </w:tabs>
              <w:ind w:firstLine="0"/>
              <w:jc w:val="center"/>
              <w:rPr>
                <w:rFonts w:ascii="Times New Roman" w:hAnsi="Times New Roman" w:cs="Times New Roman"/>
              </w:rPr>
            </w:pPr>
          </w:p>
          <w:p w:rsidR="00261B4B" w:rsidRPr="00A723C2" w:rsidRDefault="00261B4B" w:rsidP="0071699B">
            <w:pPr>
              <w:pStyle w:val="ConsPlusNormal"/>
              <w:tabs>
                <w:tab w:val="left" w:pos="1057"/>
                <w:tab w:val="left" w:pos="1199"/>
              </w:tabs>
              <w:ind w:firstLine="0"/>
              <w:jc w:val="center"/>
              <w:rPr>
                <w:rFonts w:ascii="Times New Roman" w:hAnsi="Times New Roman" w:cs="Times New Roman"/>
              </w:rPr>
            </w:pPr>
            <w:r w:rsidRPr="00A723C2">
              <w:rPr>
                <w:rFonts w:ascii="Times New Roman" w:hAnsi="Times New Roman" w:cs="Times New Roman"/>
              </w:rPr>
              <w:t>33</w:t>
            </w:r>
          </w:p>
          <w:p w:rsidR="00261B4B" w:rsidRPr="00A723C2" w:rsidRDefault="00261B4B" w:rsidP="0071699B">
            <w:pPr>
              <w:pStyle w:val="ConsPlusNormal"/>
              <w:tabs>
                <w:tab w:val="left" w:pos="1057"/>
                <w:tab w:val="left" w:pos="1199"/>
              </w:tabs>
              <w:ind w:firstLine="0"/>
              <w:jc w:val="center"/>
              <w:rPr>
                <w:rFonts w:ascii="Times New Roman" w:hAnsi="Times New Roman" w:cs="Times New Roman"/>
              </w:rPr>
            </w:pPr>
            <w:r w:rsidRPr="00A723C2">
              <w:rPr>
                <w:rFonts w:ascii="Times New Roman" w:hAnsi="Times New Roman" w:cs="Times New Roman"/>
              </w:rPr>
              <w:t>28</w:t>
            </w:r>
          </w:p>
        </w:tc>
      </w:tr>
      <w:tr w:rsidR="00261B4B" w:rsidRPr="00A723C2" w:rsidTr="0071699B">
        <w:trPr>
          <w:trHeight w:val="191"/>
          <w:jc w:val="center"/>
        </w:trPr>
        <w:tc>
          <w:tcPr>
            <w:tcW w:w="6474" w:type="dxa"/>
            <w:gridSpan w:val="2"/>
          </w:tcPr>
          <w:p w:rsidR="00261B4B" w:rsidRPr="00A723C2" w:rsidRDefault="00261B4B" w:rsidP="0071699B">
            <w:pPr>
              <w:pStyle w:val="ConsPlusNormal"/>
              <w:jc w:val="center"/>
              <w:rPr>
                <w:rFonts w:ascii="Times New Roman" w:hAnsi="Times New Roman" w:cs="Times New Roman"/>
              </w:rPr>
            </w:pPr>
            <w:r w:rsidRPr="00A723C2">
              <w:rPr>
                <w:rFonts w:ascii="Times New Roman" w:hAnsi="Times New Roman" w:cs="Times New Roman"/>
                <w:lang w:val="en-US"/>
              </w:rPr>
              <w:t>XII</w:t>
            </w:r>
            <w:r w:rsidRPr="00A723C2">
              <w:rPr>
                <w:rFonts w:ascii="Times New Roman" w:hAnsi="Times New Roman" w:cs="Times New Roman"/>
              </w:rPr>
              <w:t>. Фермерские (крестьянские) хозяйства</w:t>
            </w:r>
          </w:p>
        </w:tc>
        <w:tc>
          <w:tcPr>
            <w:tcW w:w="2848" w:type="dxa"/>
            <w:vAlign w:val="bottom"/>
          </w:tcPr>
          <w:p w:rsidR="00261B4B" w:rsidRPr="00A723C2" w:rsidRDefault="00261B4B" w:rsidP="0071699B">
            <w:pPr>
              <w:pStyle w:val="ConsPlusNormal"/>
              <w:ind w:firstLine="0"/>
              <w:rPr>
                <w:rFonts w:ascii="Times New Roman" w:hAnsi="Times New Roman" w:cs="Times New Roman"/>
              </w:rPr>
            </w:pPr>
          </w:p>
        </w:tc>
      </w:tr>
      <w:tr w:rsidR="00261B4B" w:rsidRPr="00A723C2" w:rsidTr="0071699B">
        <w:trPr>
          <w:trHeight w:val="230"/>
          <w:jc w:val="center"/>
        </w:trPr>
        <w:tc>
          <w:tcPr>
            <w:tcW w:w="2518" w:type="dxa"/>
          </w:tcPr>
          <w:p w:rsidR="00261B4B" w:rsidRPr="00A723C2" w:rsidRDefault="00261B4B" w:rsidP="0071699B">
            <w:pPr>
              <w:pStyle w:val="ConsPlusNormal"/>
              <w:widowControl/>
              <w:ind w:firstLine="0"/>
              <w:jc w:val="center"/>
              <w:rPr>
                <w:rFonts w:ascii="Times New Roman" w:hAnsi="Times New Roman" w:cs="Times New Roman"/>
              </w:rPr>
            </w:pPr>
          </w:p>
        </w:tc>
        <w:tc>
          <w:tcPr>
            <w:tcW w:w="3956" w:type="dxa"/>
          </w:tcPr>
          <w:p w:rsidR="00261B4B" w:rsidRPr="00A723C2" w:rsidRDefault="00261B4B" w:rsidP="0071699B">
            <w:pPr>
              <w:pStyle w:val="ConsPlusNormal"/>
              <w:ind w:firstLine="0"/>
              <w:rPr>
                <w:rFonts w:ascii="Times New Roman" w:hAnsi="Times New Roman" w:cs="Times New Roman"/>
              </w:rPr>
            </w:pPr>
            <w:r w:rsidRPr="00A723C2">
              <w:rPr>
                <w:rFonts w:ascii="Times New Roman" w:hAnsi="Times New Roman" w:cs="Times New Roman"/>
              </w:rPr>
              <w:t>123. По производству молока</w:t>
            </w:r>
          </w:p>
          <w:p w:rsidR="00261B4B" w:rsidRPr="00A723C2" w:rsidRDefault="00261B4B" w:rsidP="0071699B">
            <w:pPr>
              <w:pStyle w:val="ConsPlusNormal"/>
              <w:ind w:firstLine="0"/>
              <w:rPr>
                <w:rFonts w:ascii="Times New Roman" w:hAnsi="Times New Roman" w:cs="Times New Roman"/>
              </w:rPr>
            </w:pPr>
            <w:r w:rsidRPr="00A723C2">
              <w:rPr>
                <w:rFonts w:ascii="Times New Roman" w:hAnsi="Times New Roman" w:cs="Times New Roman"/>
              </w:rPr>
              <w:t xml:space="preserve">124. По </w:t>
            </w:r>
            <w:proofErr w:type="spellStart"/>
            <w:r w:rsidRPr="00A723C2">
              <w:rPr>
                <w:rFonts w:ascii="Times New Roman" w:hAnsi="Times New Roman" w:cs="Times New Roman"/>
              </w:rPr>
              <w:t>доращиванию</w:t>
            </w:r>
            <w:proofErr w:type="spellEnd"/>
            <w:r w:rsidRPr="00A723C2">
              <w:rPr>
                <w:rFonts w:ascii="Times New Roman" w:hAnsi="Times New Roman" w:cs="Times New Roman"/>
              </w:rPr>
              <w:t xml:space="preserve"> и откорму крупного рогатого скота   </w:t>
            </w:r>
          </w:p>
          <w:p w:rsidR="00261B4B" w:rsidRPr="00A723C2" w:rsidRDefault="00261B4B" w:rsidP="0071699B">
            <w:pPr>
              <w:pStyle w:val="ConsPlusNonformat"/>
              <w:jc w:val="both"/>
              <w:rPr>
                <w:rFonts w:ascii="Times New Roman" w:hAnsi="Times New Roman" w:cs="Times New Roman"/>
              </w:rPr>
            </w:pPr>
            <w:r w:rsidRPr="00A723C2">
              <w:rPr>
                <w:rFonts w:ascii="Times New Roman" w:hAnsi="Times New Roman" w:cs="Times New Roman"/>
              </w:rPr>
              <w:t>125. По откорму свиней (с законченным производственным циклом)</w:t>
            </w:r>
          </w:p>
          <w:p w:rsidR="00261B4B" w:rsidRPr="00A723C2" w:rsidRDefault="00261B4B" w:rsidP="0071699B">
            <w:pPr>
              <w:pStyle w:val="ConsPlusNonformat"/>
              <w:jc w:val="both"/>
              <w:rPr>
                <w:rFonts w:ascii="Times New Roman" w:hAnsi="Times New Roman" w:cs="Times New Roman"/>
              </w:rPr>
            </w:pPr>
            <w:r w:rsidRPr="00A723C2">
              <w:rPr>
                <w:rFonts w:ascii="Times New Roman" w:hAnsi="Times New Roman" w:cs="Times New Roman"/>
              </w:rPr>
              <w:t xml:space="preserve">126. </w:t>
            </w:r>
            <w:proofErr w:type="gramStart"/>
            <w:r w:rsidRPr="00A723C2">
              <w:rPr>
                <w:rFonts w:ascii="Times New Roman" w:hAnsi="Times New Roman" w:cs="Times New Roman"/>
              </w:rPr>
              <w:t>Овцеводческие</w:t>
            </w:r>
            <w:proofErr w:type="gramEnd"/>
            <w:r w:rsidRPr="00A723C2">
              <w:rPr>
                <w:rFonts w:ascii="Times New Roman" w:hAnsi="Times New Roman" w:cs="Times New Roman"/>
              </w:rPr>
              <w:t xml:space="preserve"> мясо-шерстно-молочного направлений   </w:t>
            </w:r>
          </w:p>
          <w:p w:rsidR="00261B4B" w:rsidRPr="00A723C2" w:rsidRDefault="00261B4B" w:rsidP="0071699B">
            <w:pPr>
              <w:pStyle w:val="ConsPlusNonformat"/>
              <w:jc w:val="both"/>
              <w:rPr>
                <w:rFonts w:ascii="Times New Roman" w:hAnsi="Times New Roman" w:cs="Times New Roman"/>
              </w:rPr>
            </w:pPr>
            <w:r w:rsidRPr="00A723C2">
              <w:rPr>
                <w:rFonts w:ascii="Times New Roman" w:hAnsi="Times New Roman" w:cs="Times New Roman"/>
              </w:rPr>
              <w:t xml:space="preserve">127. </w:t>
            </w:r>
            <w:proofErr w:type="gramStart"/>
            <w:r w:rsidRPr="00A723C2">
              <w:rPr>
                <w:rFonts w:ascii="Times New Roman" w:hAnsi="Times New Roman" w:cs="Times New Roman"/>
              </w:rPr>
              <w:t>Козоводческие</w:t>
            </w:r>
            <w:proofErr w:type="gramEnd"/>
            <w:r w:rsidRPr="00A723C2">
              <w:rPr>
                <w:rFonts w:ascii="Times New Roman" w:hAnsi="Times New Roman" w:cs="Times New Roman"/>
              </w:rPr>
              <w:t xml:space="preserve"> молочного и пухового направлений     </w:t>
            </w:r>
          </w:p>
          <w:p w:rsidR="00261B4B" w:rsidRPr="00A723C2" w:rsidRDefault="00261B4B" w:rsidP="0071699B">
            <w:pPr>
              <w:pStyle w:val="ConsPlusNonformat"/>
              <w:jc w:val="both"/>
              <w:rPr>
                <w:rFonts w:ascii="Times New Roman" w:hAnsi="Times New Roman" w:cs="Times New Roman"/>
              </w:rPr>
            </w:pPr>
            <w:r w:rsidRPr="00A723C2">
              <w:rPr>
                <w:rFonts w:ascii="Times New Roman" w:hAnsi="Times New Roman" w:cs="Times New Roman"/>
              </w:rPr>
              <w:t xml:space="preserve">128. </w:t>
            </w:r>
            <w:proofErr w:type="gramStart"/>
            <w:r w:rsidRPr="00A723C2">
              <w:rPr>
                <w:rFonts w:ascii="Times New Roman" w:hAnsi="Times New Roman" w:cs="Times New Roman"/>
              </w:rPr>
              <w:t xml:space="preserve">Птицеводческие яичного направления                 </w:t>
            </w:r>
            <w:proofErr w:type="gramEnd"/>
          </w:p>
          <w:p w:rsidR="00261B4B" w:rsidRPr="00A723C2" w:rsidRDefault="00261B4B" w:rsidP="0071699B">
            <w:pPr>
              <w:pStyle w:val="ConsPlusNonformat"/>
              <w:jc w:val="both"/>
              <w:rPr>
                <w:rFonts w:ascii="Times New Roman" w:hAnsi="Times New Roman" w:cs="Times New Roman"/>
              </w:rPr>
            </w:pPr>
            <w:r w:rsidRPr="00A723C2">
              <w:rPr>
                <w:rFonts w:ascii="Times New Roman" w:hAnsi="Times New Roman" w:cs="Times New Roman"/>
              </w:rPr>
              <w:t xml:space="preserve">129. </w:t>
            </w:r>
            <w:proofErr w:type="gramStart"/>
            <w:r w:rsidRPr="00A723C2">
              <w:rPr>
                <w:rFonts w:ascii="Times New Roman" w:hAnsi="Times New Roman" w:cs="Times New Roman"/>
              </w:rPr>
              <w:t xml:space="preserve">Птицеводческие мясного направления                                                                  </w:t>
            </w:r>
            <w:proofErr w:type="gramEnd"/>
          </w:p>
        </w:tc>
        <w:tc>
          <w:tcPr>
            <w:tcW w:w="2848" w:type="dxa"/>
            <w:vAlign w:val="bottom"/>
          </w:tcPr>
          <w:p w:rsidR="00261B4B" w:rsidRPr="00A723C2" w:rsidRDefault="00261B4B" w:rsidP="0071699B">
            <w:pPr>
              <w:pStyle w:val="ConsPlusNormal"/>
              <w:ind w:firstLine="0"/>
              <w:jc w:val="center"/>
              <w:rPr>
                <w:rFonts w:ascii="Times New Roman" w:hAnsi="Times New Roman" w:cs="Times New Roman"/>
              </w:rPr>
            </w:pPr>
            <w:r w:rsidRPr="00A723C2">
              <w:rPr>
                <w:rFonts w:ascii="Times New Roman" w:hAnsi="Times New Roman" w:cs="Times New Roman"/>
              </w:rPr>
              <w:t>40</w:t>
            </w:r>
          </w:p>
          <w:p w:rsidR="00261B4B" w:rsidRPr="00A723C2" w:rsidRDefault="00261B4B" w:rsidP="0071699B">
            <w:pPr>
              <w:pStyle w:val="ConsPlusNormal"/>
              <w:ind w:firstLine="0"/>
              <w:jc w:val="center"/>
              <w:rPr>
                <w:rFonts w:ascii="Times New Roman" w:hAnsi="Times New Roman" w:cs="Times New Roman"/>
              </w:rPr>
            </w:pPr>
          </w:p>
          <w:p w:rsidR="00261B4B" w:rsidRPr="00A723C2" w:rsidRDefault="00261B4B" w:rsidP="0071699B">
            <w:pPr>
              <w:pStyle w:val="ConsPlusNormal"/>
              <w:ind w:firstLine="0"/>
              <w:jc w:val="center"/>
              <w:rPr>
                <w:rFonts w:ascii="Times New Roman" w:hAnsi="Times New Roman" w:cs="Times New Roman"/>
              </w:rPr>
            </w:pPr>
            <w:r w:rsidRPr="00A723C2">
              <w:rPr>
                <w:rFonts w:ascii="Times New Roman" w:hAnsi="Times New Roman" w:cs="Times New Roman"/>
              </w:rPr>
              <w:t>35</w:t>
            </w:r>
          </w:p>
          <w:p w:rsidR="00261B4B" w:rsidRPr="00A723C2" w:rsidRDefault="00261B4B" w:rsidP="0071699B">
            <w:pPr>
              <w:pStyle w:val="ConsPlusNormal"/>
              <w:ind w:firstLine="0"/>
              <w:jc w:val="center"/>
              <w:rPr>
                <w:rFonts w:ascii="Times New Roman" w:hAnsi="Times New Roman" w:cs="Times New Roman"/>
              </w:rPr>
            </w:pPr>
          </w:p>
          <w:p w:rsidR="00261B4B" w:rsidRPr="00A723C2" w:rsidRDefault="00261B4B" w:rsidP="0071699B">
            <w:pPr>
              <w:pStyle w:val="ConsPlusNormal"/>
              <w:ind w:firstLine="0"/>
              <w:jc w:val="center"/>
              <w:rPr>
                <w:rFonts w:ascii="Times New Roman" w:hAnsi="Times New Roman" w:cs="Times New Roman"/>
              </w:rPr>
            </w:pPr>
            <w:r w:rsidRPr="00A723C2">
              <w:rPr>
                <w:rFonts w:ascii="Times New Roman" w:hAnsi="Times New Roman" w:cs="Times New Roman"/>
              </w:rPr>
              <w:t>35</w:t>
            </w:r>
          </w:p>
          <w:p w:rsidR="00261B4B" w:rsidRPr="00A723C2" w:rsidRDefault="00261B4B" w:rsidP="0071699B">
            <w:pPr>
              <w:pStyle w:val="ConsPlusNormal"/>
              <w:ind w:firstLine="0"/>
              <w:jc w:val="center"/>
              <w:rPr>
                <w:rFonts w:ascii="Times New Roman" w:hAnsi="Times New Roman" w:cs="Times New Roman"/>
              </w:rPr>
            </w:pPr>
          </w:p>
          <w:p w:rsidR="00261B4B" w:rsidRPr="00A723C2" w:rsidRDefault="00261B4B" w:rsidP="0071699B">
            <w:pPr>
              <w:pStyle w:val="ConsPlusNormal"/>
              <w:ind w:firstLine="0"/>
              <w:jc w:val="center"/>
              <w:rPr>
                <w:rFonts w:ascii="Times New Roman" w:hAnsi="Times New Roman" w:cs="Times New Roman"/>
              </w:rPr>
            </w:pPr>
            <w:r w:rsidRPr="00A723C2">
              <w:rPr>
                <w:rFonts w:ascii="Times New Roman" w:hAnsi="Times New Roman" w:cs="Times New Roman"/>
              </w:rPr>
              <w:t>40</w:t>
            </w:r>
          </w:p>
          <w:p w:rsidR="00261B4B" w:rsidRPr="00A723C2" w:rsidRDefault="00261B4B" w:rsidP="0071699B">
            <w:pPr>
              <w:pStyle w:val="ConsPlusNormal"/>
              <w:ind w:firstLine="0"/>
              <w:jc w:val="center"/>
              <w:rPr>
                <w:rFonts w:ascii="Times New Roman" w:hAnsi="Times New Roman" w:cs="Times New Roman"/>
              </w:rPr>
            </w:pPr>
          </w:p>
          <w:p w:rsidR="00261B4B" w:rsidRPr="00A723C2" w:rsidRDefault="00261B4B" w:rsidP="0071699B">
            <w:pPr>
              <w:pStyle w:val="ConsPlusNormal"/>
              <w:ind w:firstLine="0"/>
              <w:jc w:val="center"/>
              <w:rPr>
                <w:rFonts w:ascii="Times New Roman" w:hAnsi="Times New Roman" w:cs="Times New Roman"/>
              </w:rPr>
            </w:pPr>
            <w:r w:rsidRPr="00A723C2">
              <w:rPr>
                <w:rFonts w:ascii="Times New Roman" w:hAnsi="Times New Roman" w:cs="Times New Roman"/>
              </w:rPr>
              <w:t>54</w:t>
            </w:r>
          </w:p>
          <w:p w:rsidR="00261B4B" w:rsidRPr="00A723C2" w:rsidRDefault="00261B4B" w:rsidP="0071699B">
            <w:pPr>
              <w:pStyle w:val="ConsPlusNormal"/>
              <w:ind w:firstLine="0"/>
              <w:jc w:val="center"/>
              <w:rPr>
                <w:rFonts w:ascii="Times New Roman" w:hAnsi="Times New Roman" w:cs="Times New Roman"/>
              </w:rPr>
            </w:pPr>
            <w:r w:rsidRPr="00A723C2">
              <w:rPr>
                <w:rFonts w:ascii="Times New Roman" w:hAnsi="Times New Roman" w:cs="Times New Roman"/>
              </w:rPr>
              <w:t>27</w:t>
            </w:r>
          </w:p>
          <w:p w:rsidR="00261B4B" w:rsidRPr="00A723C2" w:rsidRDefault="00261B4B" w:rsidP="0071699B">
            <w:pPr>
              <w:pStyle w:val="ConsPlusNormal"/>
              <w:ind w:firstLine="0"/>
              <w:jc w:val="center"/>
              <w:rPr>
                <w:rFonts w:ascii="Times New Roman" w:hAnsi="Times New Roman" w:cs="Times New Roman"/>
              </w:rPr>
            </w:pPr>
            <w:r w:rsidRPr="00A723C2">
              <w:rPr>
                <w:rFonts w:ascii="Times New Roman" w:hAnsi="Times New Roman" w:cs="Times New Roman"/>
              </w:rPr>
              <w:t>25</w:t>
            </w:r>
          </w:p>
        </w:tc>
      </w:tr>
    </w:tbl>
    <w:p w:rsidR="00261B4B" w:rsidRPr="00A723C2" w:rsidRDefault="00261B4B" w:rsidP="00261B4B">
      <w:pPr>
        <w:pStyle w:val="ConsPlusNormal"/>
        <w:widowControl/>
        <w:ind w:firstLine="709"/>
        <w:jc w:val="both"/>
        <w:rPr>
          <w:rFonts w:ascii="Times New Roman" w:hAnsi="Times New Roman" w:cs="Times New Roman"/>
        </w:rPr>
      </w:pPr>
      <w:r w:rsidRPr="00A723C2">
        <w:rPr>
          <w:rFonts w:ascii="Times New Roman" w:hAnsi="Times New Roman" w:cs="Times New Roman"/>
        </w:rPr>
        <w:t>Примечания:</w:t>
      </w:r>
    </w:p>
    <w:p w:rsidR="00261B4B" w:rsidRPr="00A723C2" w:rsidRDefault="00261B4B" w:rsidP="00261B4B">
      <w:pPr>
        <w:pStyle w:val="ConsPlusNormal"/>
        <w:widowControl/>
        <w:ind w:firstLine="709"/>
        <w:jc w:val="both"/>
        <w:rPr>
          <w:rFonts w:ascii="Times New Roman" w:hAnsi="Times New Roman" w:cs="Times New Roman"/>
        </w:rPr>
      </w:pPr>
      <w:r w:rsidRPr="00A723C2">
        <w:rPr>
          <w:rFonts w:ascii="Times New Roman" w:hAnsi="Times New Roman" w:cs="Times New Roman"/>
        </w:rPr>
        <w:t xml:space="preserve">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w:t>
      </w:r>
      <w:proofErr w:type="spellStart"/>
      <w:r w:rsidRPr="00A723C2">
        <w:rPr>
          <w:rFonts w:ascii="Times New Roman" w:hAnsi="Times New Roman" w:cs="Times New Roman"/>
        </w:rPr>
        <w:t>просадочных</w:t>
      </w:r>
      <w:proofErr w:type="spellEnd"/>
      <w:r w:rsidRPr="00A723C2">
        <w:rPr>
          <w:rFonts w:ascii="Times New Roman" w:hAnsi="Times New Roman" w:cs="Times New Roman"/>
        </w:rPr>
        <w:t xml:space="preserve"> грунтах и в сложных инженерно-геологических условиях.</w:t>
      </w:r>
    </w:p>
    <w:p w:rsidR="00261B4B" w:rsidRPr="00A723C2" w:rsidRDefault="00261B4B" w:rsidP="00261B4B">
      <w:pPr>
        <w:pStyle w:val="ConsPlusNormal"/>
        <w:widowControl/>
        <w:ind w:firstLine="540"/>
        <w:jc w:val="both"/>
        <w:rPr>
          <w:rFonts w:ascii="Times New Roman" w:hAnsi="Times New Roman" w:cs="Times New Roman"/>
        </w:rPr>
      </w:pPr>
      <w:r w:rsidRPr="00A723C2">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A723C2">
        <w:rPr>
          <w:rFonts w:ascii="Times New Roman" w:hAnsi="Times New Roman" w:cs="Times New Roman"/>
        </w:rPr>
        <w:t>1</w:t>
      </w:r>
      <w:proofErr w:type="gramEnd"/>
      <w:r w:rsidRPr="00A723C2">
        <w:rPr>
          <w:rFonts w:ascii="Times New Roman" w:hAnsi="Times New Roman" w:cs="Times New Roman"/>
        </w:rPr>
        <w:t>. При строительстве зданий и сооружений III степени огнестойкости классов С</w:t>
      </w:r>
      <w:proofErr w:type="gramStart"/>
      <w:r w:rsidRPr="00A723C2">
        <w:rPr>
          <w:rFonts w:ascii="Times New Roman" w:hAnsi="Times New Roman" w:cs="Times New Roman"/>
        </w:rPr>
        <w:t>2</w:t>
      </w:r>
      <w:proofErr w:type="gramEnd"/>
      <w:r w:rsidRPr="00A723C2">
        <w:rPr>
          <w:rFonts w:ascii="Times New Roman" w:hAnsi="Times New Roman" w:cs="Times New Roman"/>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A723C2" w:rsidRDefault="00261B4B" w:rsidP="00261B4B">
      <w:pPr>
        <w:pStyle w:val="ConsPlusNormal"/>
        <w:widowControl/>
        <w:ind w:firstLine="709"/>
        <w:jc w:val="both"/>
        <w:rPr>
          <w:rFonts w:ascii="Times New Roman" w:hAnsi="Times New Roman" w:cs="Times New Roman"/>
        </w:rPr>
      </w:pPr>
      <w:r w:rsidRPr="00A723C2">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A723C2" w:rsidRDefault="00261B4B" w:rsidP="00261B4B">
      <w:pPr>
        <w:pStyle w:val="ConsPlusNormal"/>
        <w:widowControl/>
        <w:ind w:firstLine="709"/>
        <w:jc w:val="both"/>
        <w:rPr>
          <w:rFonts w:ascii="Times New Roman" w:hAnsi="Times New Roman" w:cs="Times New Roman"/>
        </w:rPr>
      </w:pPr>
      <w:r w:rsidRPr="00A723C2">
        <w:rPr>
          <w:rFonts w:ascii="Times New Roman" w:hAnsi="Times New Roman" w:cs="Times New Roman"/>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A723C2">
        <w:rPr>
          <w:rFonts w:ascii="Times New Roman" w:hAnsi="Times New Roman" w:cs="Times New Roman"/>
        </w:rPr>
        <w:t>отмосток</w:t>
      </w:r>
      <w:proofErr w:type="spellEnd"/>
      <w:r w:rsidRPr="00A723C2">
        <w:rPr>
          <w:rFonts w:ascii="Times New Roman" w:hAnsi="Times New Roman" w:cs="Times New Roman"/>
        </w:rPr>
        <w:t>.</w:t>
      </w:r>
    </w:p>
    <w:p w:rsidR="00261B4B" w:rsidRPr="00A723C2" w:rsidRDefault="00261B4B" w:rsidP="00261B4B">
      <w:pPr>
        <w:pStyle w:val="ConsPlusNormal"/>
        <w:widowControl/>
        <w:ind w:firstLine="709"/>
        <w:jc w:val="both"/>
        <w:rPr>
          <w:rFonts w:ascii="Times New Roman" w:hAnsi="Times New Roman" w:cs="Times New Roman"/>
        </w:rPr>
      </w:pPr>
      <w:r w:rsidRPr="00A723C2">
        <w:rPr>
          <w:rFonts w:ascii="Times New Roman" w:hAnsi="Times New Roman" w:cs="Times New Roman"/>
        </w:rPr>
        <w:t xml:space="preserve">4. </w:t>
      </w:r>
      <w:proofErr w:type="gramStart"/>
      <w:r w:rsidRPr="00A723C2">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A723C2">
        <w:rPr>
          <w:rFonts w:ascii="Times New Roman" w:hAnsi="Times New Roman" w:cs="Times New Roman"/>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A723C2" w:rsidRDefault="00261B4B" w:rsidP="00261B4B">
      <w:pPr>
        <w:pStyle w:val="ConsPlusNormal"/>
        <w:widowControl/>
        <w:ind w:firstLine="709"/>
        <w:jc w:val="both"/>
        <w:rPr>
          <w:rFonts w:ascii="Times New Roman" w:hAnsi="Times New Roman" w:cs="Times New Roman"/>
        </w:rPr>
      </w:pPr>
      <w:r w:rsidRPr="00A723C2">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A723C2" w:rsidRDefault="00261B4B" w:rsidP="00261B4B">
      <w:pPr>
        <w:pStyle w:val="ConsPlusNormal"/>
        <w:widowControl/>
        <w:ind w:firstLine="709"/>
        <w:jc w:val="both"/>
        <w:rPr>
          <w:rFonts w:ascii="Times New Roman" w:hAnsi="Times New Roman" w:cs="Times New Roman"/>
        </w:rPr>
      </w:pPr>
      <w:r w:rsidRPr="00A723C2">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A723C2" w:rsidRDefault="00261B4B" w:rsidP="00261B4B">
      <w:pPr>
        <w:pStyle w:val="ConsPlusNormal"/>
        <w:widowControl/>
        <w:ind w:firstLine="709"/>
        <w:jc w:val="both"/>
        <w:rPr>
          <w:rFonts w:ascii="Times New Roman" w:hAnsi="Times New Roman" w:cs="Times New Roman"/>
        </w:rPr>
      </w:pPr>
      <w:r w:rsidRPr="00A723C2">
        <w:rPr>
          <w:rFonts w:ascii="Times New Roman" w:hAnsi="Times New Roman" w:cs="Times New Roman"/>
        </w:rPr>
        <w:t xml:space="preserve">5. </w:t>
      </w:r>
      <w:proofErr w:type="gramStart"/>
      <w:r w:rsidRPr="00A723C2">
        <w:rPr>
          <w:rFonts w:ascii="Times New Roman" w:hAnsi="Times New Roman" w:cs="Times New Roman"/>
        </w:rPr>
        <w:t xml:space="preserve">В площадь застройки не должны включаться площади, занятые </w:t>
      </w:r>
      <w:proofErr w:type="spellStart"/>
      <w:r w:rsidRPr="00A723C2">
        <w:rPr>
          <w:rFonts w:ascii="Times New Roman" w:hAnsi="Times New Roman" w:cs="Times New Roman"/>
        </w:rPr>
        <w:t>отмостками</w:t>
      </w:r>
      <w:proofErr w:type="spellEnd"/>
      <w:r w:rsidRPr="00A723C2">
        <w:rPr>
          <w:rFonts w:ascii="Times New Roman" w:hAnsi="Times New Roman" w:cs="Times New Roman"/>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261B4B" w:rsidRPr="00A723C2" w:rsidRDefault="00261B4B" w:rsidP="00CF5B5C">
      <w:pPr>
        <w:pStyle w:val="2"/>
        <w:rPr>
          <w:sz w:val="20"/>
          <w:szCs w:val="20"/>
        </w:rPr>
      </w:pPr>
      <w:bookmarkStart w:id="51" w:name="_Toc389132952"/>
      <w:bookmarkStart w:id="52" w:name="_Toc393700413"/>
      <w:bookmarkStart w:id="53" w:name="_Toc235501945"/>
      <w:bookmarkStart w:id="54" w:name="_Toc245968953"/>
      <w:bookmarkEnd w:id="44"/>
      <w:r w:rsidRPr="00A723C2">
        <w:rPr>
          <w:sz w:val="20"/>
          <w:szCs w:val="20"/>
        </w:rPr>
        <w:t>Нормативное расстояние от автомобильных дорог до садоводческих (дачных) объединений</w:t>
      </w:r>
      <w:bookmarkEnd w:id="51"/>
      <w:bookmarkEnd w:id="52"/>
    </w:p>
    <w:p w:rsidR="00261B4B" w:rsidRPr="00A723C2" w:rsidRDefault="00261B4B" w:rsidP="00261B4B">
      <w:pPr>
        <w:pStyle w:val="a6"/>
        <w:rPr>
          <w:sz w:val="20"/>
          <w:szCs w:val="20"/>
        </w:rPr>
      </w:pPr>
      <w:r w:rsidRPr="00A723C2">
        <w:rPr>
          <w:sz w:val="20"/>
          <w:szCs w:val="20"/>
        </w:rPr>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A723C2" w:rsidRDefault="00261B4B" w:rsidP="00261B4B">
      <w:pPr>
        <w:pStyle w:val="a6"/>
        <w:rPr>
          <w:sz w:val="20"/>
          <w:szCs w:val="20"/>
        </w:rPr>
      </w:pPr>
      <w:r w:rsidRPr="00A723C2">
        <w:rPr>
          <w:sz w:val="20"/>
          <w:szCs w:val="20"/>
        </w:rPr>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A723C2" w:rsidRDefault="00261B4B" w:rsidP="00CF5B5C">
      <w:pPr>
        <w:pStyle w:val="2"/>
        <w:rPr>
          <w:sz w:val="20"/>
          <w:szCs w:val="20"/>
        </w:rPr>
      </w:pPr>
      <w:bookmarkStart w:id="55" w:name="_Toc389132953"/>
      <w:bookmarkStart w:id="56" w:name="_Toc393700414"/>
      <w:r w:rsidRPr="00A723C2">
        <w:rPr>
          <w:sz w:val="20"/>
          <w:szCs w:val="20"/>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5"/>
      <w:bookmarkEnd w:id="56"/>
      <w:r w:rsidRPr="00A723C2">
        <w:rPr>
          <w:sz w:val="20"/>
          <w:szCs w:val="20"/>
        </w:rPr>
        <w:t xml:space="preserve"> </w:t>
      </w:r>
    </w:p>
    <w:p w:rsidR="00261B4B" w:rsidRPr="00A723C2" w:rsidRDefault="00261B4B" w:rsidP="00261B4B">
      <w:pPr>
        <w:pStyle w:val="a6"/>
        <w:rPr>
          <w:sz w:val="20"/>
          <w:szCs w:val="20"/>
        </w:rPr>
      </w:pPr>
      <w:r w:rsidRPr="00A723C2">
        <w:rPr>
          <w:sz w:val="20"/>
          <w:szCs w:val="20"/>
        </w:rP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A723C2" w:rsidRDefault="00261B4B" w:rsidP="00261B4B">
      <w:pPr>
        <w:pStyle w:val="a6"/>
        <w:rPr>
          <w:sz w:val="20"/>
          <w:szCs w:val="20"/>
        </w:rPr>
      </w:pPr>
      <w:r w:rsidRPr="00A723C2">
        <w:rPr>
          <w:sz w:val="20"/>
          <w:szCs w:val="20"/>
        </w:rPr>
        <w:t xml:space="preserve">Минимальные расстояния до границы соседнего участка по санитарно-бытовым условиям должны быть, </w:t>
      </w:r>
      <w:proofErr w:type="gramStart"/>
      <w:r w:rsidRPr="00A723C2">
        <w:rPr>
          <w:sz w:val="20"/>
          <w:szCs w:val="20"/>
        </w:rPr>
        <w:t>м</w:t>
      </w:r>
      <w:proofErr w:type="gramEnd"/>
      <w:r w:rsidRPr="00A723C2">
        <w:rPr>
          <w:sz w:val="20"/>
          <w:szCs w:val="20"/>
        </w:rPr>
        <w:t>:</w:t>
      </w:r>
    </w:p>
    <w:p w:rsidR="00261B4B" w:rsidRPr="00A723C2" w:rsidRDefault="00261B4B" w:rsidP="00261B4B">
      <w:pPr>
        <w:pStyle w:val="a6"/>
        <w:rPr>
          <w:sz w:val="20"/>
          <w:szCs w:val="20"/>
        </w:rPr>
      </w:pPr>
      <w:r w:rsidRPr="00A723C2">
        <w:rPr>
          <w:sz w:val="20"/>
          <w:szCs w:val="20"/>
        </w:rPr>
        <w:t>от жилого строения (или дома) - 3;</w:t>
      </w:r>
    </w:p>
    <w:p w:rsidR="00261B4B" w:rsidRPr="00A723C2" w:rsidRDefault="00261B4B" w:rsidP="00261B4B">
      <w:pPr>
        <w:pStyle w:val="a6"/>
        <w:rPr>
          <w:sz w:val="20"/>
          <w:szCs w:val="20"/>
        </w:rPr>
      </w:pPr>
      <w:r w:rsidRPr="00A723C2">
        <w:rPr>
          <w:sz w:val="20"/>
          <w:szCs w:val="20"/>
        </w:rPr>
        <w:t>от постройки для содержания мелкого скота и птицы - 4;</w:t>
      </w:r>
    </w:p>
    <w:p w:rsidR="00261B4B" w:rsidRPr="00A723C2" w:rsidRDefault="00261B4B" w:rsidP="00261B4B">
      <w:pPr>
        <w:pStyle w:val="a6"/>
        <w:rPr>
          <w:sz w:val="20"/>
          <w:szCs w:val="20"/>
        </w:rPr>
      </w:pPr>
      <w:r w:rsidRPr="00A723C2">
        <w:rPr>
          <w:sz w:val="20"/>
          <w:szCs w:val="20"/>
        </w:rPr>
        <w:t>от других построек - 1;</w:t>
      </w:r>
    </w:p>
    <w:p w:rsidR="00261B4B" w:rsidRPr="00A723C2" w:rsidRDefault="00261B4B" w:rsidP="00261B4B">
      <w:pPr>
        <w:pStyle w:val="a6"/>
        <w:rPr>
          <w:sz w:val="20"/>
          <w:szCs w:val="20"/>
        </w:rPr>
      </w:pPr>
      <w:r w:rsidRPr="00A723C2">
        <w:rPr>
          <w:sz w:val="20"/>
          <w:szCs w:val="20"/>
        </w:rPr>
        <w:t>от стволов деревьев:</w:t>
      </w:r>
    </w:p>
    <w:p w:rsidR="00261B4B" w:rsidRPr="00A723C2" w:rsidRDefault="00261B4B" w:rsidP="00261B4B">
      <w:pPr>
        <w:pStyle w:val="a6"/>
        <w:rPr>
          <w:sz w:val="20"/>
          <w:szCs w:val="20"/>
        </w:rPr>
      </w:pPr>
      <w:r w:rsidRPr="00A723C2">
        <w:rPr>
          <w:sz w:val="20"/>
          <w:szCs w:val="20"/>
        </w:rPr>
        <w:t>высокорослых - 4;</w:t>
      </w:r>
    </w:p>
    <w:p w:rsidR="00261B4B" w:rsidRPr="00A723C2" w:rsidRDefault="00261B4B" w:rsidP="00261B4B">
      <w:pPr>
        <w:pStyle w:val="a6"/>
        <w:rPr>
          <w:sz w:val="20"/>
          <w:szCs w:val="20"/>
        </w:rPr>
      </w:pPr>
      <w:r w:rsidRPr="00A723C2">
        <w:rPr>
          <w:sz w:val="20"/>
          <w:szCs w:val="20"/>
        </w:rPr>
        <w:t>среднерослых - 2;</w:t>
      </w:r>
    </w:p>
    <w:p w:rsidR="00261B4B" w:rsidRPr="00A723C2" w:rsidRDefault="00261B4B" w:rsidP="00261B4B">
      <w:pPr>
        <w:pStyle w:val="a6"/>
        <w:rPr>
          <w:sz w:val="20"/>
          <w:szCs w:val="20"/>
        </w:rPr>
      </w:pPr>
      <w:r w:rsidRPr="00A723C2">
        <w:rPr>
          <w:sz w:val="20"/>
          <w:szCs w:val="20"/>
        </w:rPr>
        <w:t>от кустарника - 1.</w:t>
      </w:r>
    </w:p>
    <w:p w:rsidR="00261B4B" w:rsidRPr="00A723C2" w:rsidRDefault="00261B4B" w:rsidP="00261B4B">
      <w:pPr>
        <w:pStyle w:val="a6"/>
        <w:rPr>
          <w:sz w:val="20"/>
          <w:szCs w:val="20"/>
        </w:rPr>
      </w:pPr>
      <w:r w:rsidRPr="00A723C2">
        <w:rPr>
          <w:sz w:val="20"/>
          <w:szCs w:val="20"/>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A723C2" w:rsidRDefault="00261B4B" w:rsidP="00261B4B">
      <w:pPr>
        <w:pStyle w:val="a6"/>
        <w:rPr>
          <w:sz w:val="20"/>
          <w:szCs w:val="20"/>
        </w:rPr>
      </w:pPr>
      <w:r w:rsidRPr="00A723C2">
        <w:rPr>
          <w:sz w:val="20"/>
          <w:szCs w:val="20"/>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A723C2" w:rsidRDefault="00261B4B" w:rsidP="00261B4B">
      <w:pPr>
        <w:pStyle w:val="a6"/>
        <w:rPr>
          <w:sz w:val="20"/>
          <w:szCs w:val="20"/>
        </w:rPr>
      </w:pPr>
      <w:r w:rsidRPr="00A723C2">
        <w:rPr>
          <w:sz w:val="20"/>
          <w:szCs w:val="20"/>
        </w:rPr>
        <w:t>Минимальные расстояния между постройками по санитарно-бытовым условиям должны быть:</w:t>
      </w:r>
    </w:p>
    <w:p w:rsidR="00261B4B" w:rsidRPr="00A723C2" w:rsidRDefault="00261B4B" w:rsidP="00261B4B">
      <w:pPr>
        <w:pStyle w:val="a6"/>
        <w:rPr>
          <w:sz w:val="20"/>
          <w:szCs w:val="20"/>
        </w:rPr>
      </w:pPr>
      <w:r w:rsidRPr="00A723C2">
        <w:rPr>
          <w:sz w:val="20"/>
          <w:szCs w:val="20"/>
        </w:rPr>
        <w:t>от жилого строения (или дома) и погреба до уборной и постройки для содержания мелкого скота и птицы – 12 м;</w:t>
      </w:r>
    </w:p>
    <w:p w:rsidR="00261B4B" w:rsidRPr="00A723C2" w:rsidRDefault="00261B4B" w:rsidP="00261B4B">
      <w:pPr>
        <w:pStyle w:val="a6"/>
        <w:rPr>
          <w:sz w:val="20"/>
          <w:szCs w:val="20"/>
        </w:rPr>
      </w:pPr>
      <w:r w:rsidRPr="00A723C2">
        <w:rPr>
          <w:sz w:val="20"/>
          <w:szCs w:val="20"/>
        </w:rPr>
        <w:t>до душа, бани (сауны) – 8 м;</w:t>
      </w:r>
    </w:p>
    <w:p w:rsidR="00261B4B" w:rsidRPr="00A723C2" w:rsidRDefault="00261B4B" w:rsidP="00261B4B">
      <w:pPr>
        <w:pStyle w:val="a6"/>
        <w:rPr>
          <w:sz w:val="20"/>
          <w:szCs w:val="20"/>
        </w:rPr>
      </w:pPr>
      <w:r w:rsidRPr="00A723C2">
        <w:rPr>
          <w:sz w:val="20"/>
          <w:szCs w:val="20"/>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A723C2" w:rsidRDefault="00261B4B" w:rsidP="00261B4B">
      <w:pPr>
        <w:pStyle w:val="a6"/>
        <w:rPr>
          <w:sz w:val="20"/>
          <w:szCs w:val="20"/>
        </w:rPr>
      </w:pPr>
      <w:r w:rsidRPr="00A723C2">
        <w:rPr>
          <w:sz w:val="20"/>
          <w:szCs w:val="20"/>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A723C2" w:rsidRDefault="00261B4B" w:rsidP="00261B4B">
      <w:pPr>
        <w:pStyle w:val="a6"/>
        <w:rPr>
          <w:sz w:val="20"/>
          <w:szCs w:val="20"/>
        </w:rPr>
      </w:pPr>
      <w:r w:rsidRPr="00A723C2">
        <w:rPr>
          <w:sz w:val="20"/>
          <w:szCs w:val="20"/>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A723C2" w:rsidRDefault="00261B4B" w:rsidP="00261B4B">
      <w:pPr>
        <w:pStyle w:val="a6"/>
        <w:rPr>
          <w:sz w:val="20"/>
          <w:szCs w:val="20"/>
        </w:rPr>
      </w:pPr>
      <w:r w:rsidRPr="00A723C2">
        <w:rPr>
          <w:sz w:val="20"/>
          <w:szCs w:val="20"/>
        </w:rPr>
        <w:t>В этих случаях расстояние до границы с соседним участком измеряется отдельно от каждого объекта блокировки.</w:t>
      </w:r>
    </w:p>
    <w:p w:rsidR="00261B4B" w:rsidRPr="00A723C2" w:rsidRDefault="00261B4B" w:rsidP="00261B4B">
      <w:pPr>
        <w:pStyle w:val="a6"/>
        <w:rPr>
          <w:sz w:val="20"/>
          <w:szCs w:val="20"/>
        </w:rPr>
      </w:pPr>
      <w:r w:rsidRPr="00A723C2">
        <w:rPr>
          <w:sz w:val="20"/>
          <w:szCs w:val="20"/>
        </w:rPr>
        <w:t>Стоянки для автомобилей могут быть отдельно стоящими, встроенными или пристроенными к садовому дому и хозяйственным постройкам.</w:t>
      </w:r>
    </w:p>
    <w:p w:rsidR="00261B4B" w:rsidRPr="00A723C2" w:rsidRDefault="00261B4B" w:rsidP="00CF5B5C">
      <w:pPr>
        <w:pStyle w:val="2"/>
        <w:rPr>
          <w:sz w:val="20"/>
          <w:szCs w:val="20"/>
        </w:rPr>
      </w:pPr>
      <w:bookmarkStart w:id="57" w:name="_Toc389132954"/>
      <w:bookmarkStart w:id="58" w:name="_Toc393700415"/>
      <w:r w:rsidRPr="00A723C2">
        <w:rPr>
          <w:sz w:val="20"/>
          <w:szCs w:val="20"/>
        </w:rPr>
        <w:t>Нормативное расстояние от застройки на территории садоводческих (дачных) объединений до лесных массивов.</w:t>
      </w:r>
      <w:bookmarkEnd w:id="57"/>
      <w:bookmarkEnd w:id="58"/>
    </w:p>
    <w:p w:rsidR="00261B4B" w:rsidRPr="00A723C2" w:rsidRDefault="00261B4B" w:rsidP="00261B4B">
      <w:pPr>
        <w:pStyle w:val="a6"/>
        <w:rPr>
          <w:b/>
          <w:sz w:val="20"/>
          <w:szCs w:val="20"/>
        </w:rPr>
      </w:pPr>
      <w:r w:rsidRPr="00A723C2">
        <w:rPr>
          <w:sz w:val="20"/>
          <w:szCs w:val="20"/>
        </w:rPr>
        <w:t>Расстояние от застройки на территории садоводческих (дачных) объединений до лесных массивов должно быть не менее 15 м.</w:t>
      </w:r>
    </w:p>
    <w:p w:rsidR="00261B4B" w:rsidRPr="00A723C2" w:rsidRDefault="00261B4B" w:rsidP="00CF5B5C">
      <w:pPr>
        <w:pStyle w:val="2"/>
        <w:rPr>
          <w:sz w:val="20"/>
          <w:szCs w:val="20"/>
        </w:rPr>
      </w:pPr>
      <w:bookmarkStart w:id="59" w:name="_Toc389132955"/>
      <w:bookmarkStart w:id="60" w:name="_Toc393700416"/>
      <w:r w:rsidRPr="00A723C2">
        <w:rPr>
          <w:sz w:val="20"/>
          <w:szCs w:val="20"/>
        </w:rPr>
        <w:t>Нормативные размеры и состав площадок общего пользования на территориях садоводческих дачных объединений.</w:t>
      </w:r>
      <w:bookmarkEnd w:id="59"/>
      <w:bookmarkEnd w:id="60"/>
    </w:p>
    <w:p w:rsidR="00261B4B" w:rsidRPr="00A723C2" w:rsidRDefault="00261B4B" w:rsidP="00261B4B">
      <w:pPr>
        <w:pStyle w:val="a6"/>
        <w:rPr>
          <w:sz w:val="20"/>
          <w:szCs w:val="20"/>
        </w:rPr>
      </w:pPr>
      <w:r w:rsidRPr="00A723C2">
        <w:rPr>
          <w:sz w:val="20"/>
          <w:szCs w:val="20"/>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A723C2" w:rsidRDefault="00261B4B" w:rsidP="00261B4B">
      <w:pPr>
        <w:pStyle w:val="a6"/>
        <w:rPr>
          <w:sz w:val="20"/>
          <w:szCs w:val="20"/>
        </w:rPr>
      </w:pPr>
      <w:r w:rsidRPr="00A723C2">
        <w:rPr>
          <w:sz w:val="20"/>
          <w:szCs w:val="20"/>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A723C2" w:rsidRDefault="00261B4B" w:rsidP="00261B4B">
      <w:pPr>
        <w:pStyle w:val="a6"/>
        <w:rPr>
          <w:sz w:val="20"/>
          <w:szCs w:val="20"/>
        </w:rPr>
      </w:pPr>
      <w:r w:rsidRPr="00A723C2">
        <w:rPr>
          <w:sz w:val="20"/>
          <w:szCs w:val="20"/>
        </w:rPr>
        <w:t>Минимально необходимый состав зданий, сооружений и размеры площадок общего пользования приведены ниже (</w:t>
      </w:r>
      <w:r w:rsidR="00E509FE" w:rsidRPr="00A723C2">
        <w:rPr>
          <w:sz w:val="20"/>
          <w:szCs w:val="20"/>
        </w:rPr>
        <w:fldChar w:fldCharType="begin"/>
      </w:r>
      <w:r w:rsidR="00E509FE" w:rsidRPr="00A723C2">
        <w:rPr>
          <w:sz w:val="20"/>
          <w:szCs w:val="20"/>
        </w:rPr>
        <w:instrText xml:space="preserve"> REF _Ref364441595 \h  \* MERGEFORMAT </w:instrText>
      </w:r>
      <w:r w:rsidR="00E509FE" w:rsidRPr="00A723C2">
        <w:rPr>
          <w:sz w:val="20"/>
          <w:szCs w:val="20"/>
        </w:rPr>
      </w:r>
      <w:r w:rsidR="00E509FE" w:rsidRPr="00A723C2">
        <w:rPr>
          <w:sz w:val="20"/>
          <w:szCs w:val="20"/>
        </w:rPr>
        <w:fldChar w:fldCharType="separate"/>
      </w:r>
      <w:r w:rsidRPr="00A723C2">
        <w:rPr>
          <w:sz w:val="20"/>
          <w:szCs w:val="20"/>
        </w:rPr>
        <w:t xml:space="preserve">Таблица </w:t>
      </w:r>
      <w:r w:rsidRPr="00A723C2">
        <w:rPr>
          <w:noProof/>
          <w:sz w:val="20"/>
          <w:szCs w:val="20"/>
        </w:rPr>
        <w:t>15</w:t>
      </w:r>
      <w:r w:rsidR="00E509FE" w:rsidRPr="00A723C2">
        <w:rPr>
          <w:sz w:val="20"/>
          <w:szCs w:val="20"/>
        </w:rPr>
        <w:fldChar w:fldCharType="end"/>
      </w:r>
      <w:r w:rsidRPr="00A723C2">
        <w:rPr>
          <w:sz w:val="20"/>
          <w:szCs w:val="20"/>
        </w:rPr>
        <w:t>).</w:t>
      </w:r>
    </w:p>
    <w:p w:rsidR="00261B4B" w:rsidRPr="00A723C2" w:rsidRDefault="00261B4B" w:rsidP="00261B4B">
      <w:pPr>
        <w:pStyle w:val="af1"/>
        <w:keepNext/>
        <w:jc w:val="right"/>
        <w:rPr>
          <w:sz w:val="20"/>
        </w:rPr>
      </w:pPr>
      <w:bookmarkStart w:id="61" w:name="_Ref364441595"/>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15</w:t>
      </w:r>
      <w:r w:rsidR="00A723C2" w:rsidRPr="00A723C2">
        <w:rPr>
          <w:noProof/>
          <w:sz w:val="20"/>
        </w:rPr>
        <w:fldChar w:fldCharType="end"/>
      </w:r>
      <w:bookmarkEnd w:id="61"/>
    </w:p>
    <w:p w:rsidR="00261B4B" w:rsidRPr="00A723C2" w:rsidRDefault="00261B4B" w:rsidP="00261B4B">
      <w:pPr>
        <w:pStyle w:val="af3"/>
        <w:rPr>
          <w:sz w:val="20"/>
          <w:szCs w:val="20"/>
        </w:rPr>
      </w:pPr>
      <w:r w:rsidRPr="00A723C2">
        <w:rPr>
          <w:sz w:val="20"/>
          <w:szCs w:val="20"/>
        </w:rPr>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261B4B" w:rsidRPr="00A723C2" w:rsidTr="0071699B">
        <w:trPr>
          <w:tblHeader/>
          <w:jc w:val="center"/>
        </w:trPr>
        <w:tc>
          <w:tcPr>
            <w:tcW w:w="2089" w:type="dxa"/>
            <w:shd w:val="clear" w:color="auto" w:fill="auto"/>
          </w:tcPr>
          <w:p w:rsidR="00261B4B" w:rsidRPr="00A723C2" w:rsidRDefault="00261B4B" w:rsidP="0071699B">
            <w:pPr>
              <w:widowControl w:val="0"/>
              <w:autoSpaceDE w:val="0"/>
              <w:autoSpaceDN w:val="0"/>
              <w:adjustRightInd w:val="0"/>
              <w:rPr>
                <w:b/>
                <w:sz w:val="20"/>
                <w:szCs w:val="20"/>
              </w:rPr>
            </w:pPr>
            <w:r w:rsidRPr="00A723C2">
              <w:rPr>
                <w:b/>
                <w:sz w:val="20"/>
                <w:szCs w:val="20"/>
              </w:rPr>
              <w:t xml:space="preserve">Объекты     </w:t>
            </w:r>
          </w:p>
        </w:tc>
        <w:tc>
          <w:tcPr>
            <w:tcW w:w="6270" w:type="dxa"/>
            <w:gridSpan w:val="3"/>
            <w:shd w:val="clear" w:color="auto" w:fill="auto"/>
          </w:tcPr>
          <w:p w:rsidR="00261B4B" w:rsidRPr="00A723C2" w:rsidRDefault="00261B4B" w:rsidP="0071699B">
            <w:pPr>
              <w:widowControl w:val="0"/>
              <w:autoSpaceDE w:val="0"/>
              <w:autoSpaceDN w:val="0"/>
              <w:adjustRightInd w:val="0"/>
              <w:rPr>
                <w:b/>
                <w:sz w:val="20"/>
                <w:szCs w:val="20"/>
              </w:rPr>
            </w:pPr>
            <w:r w:rsidRPr="00A723C2">
              <w:rPr>
                <w:b/>
                <w:sz w:val="20"/>
                <w:szCs w:val="20"/>
              </w:rPr>
              <w:t>Удельные размеры земельных участков, м</w:t>
            </w:r>
            <w:proofErr w:type="gramStart"/>
            <w:r w:rsidRPr="00A723C2">
              <w:rPr>
                <w:b/>
                <w:sz w:val="20"/>
                <w:szCs w:val="20"/>
              </w:rPr>
              <w:t>2</w:t>
            </w:r>
            <w:proofErr w:type="gramEnd"/>
            <w:r w:rsidRPr="00A723C2">
              <w:rPr>
                <w:b/>
                <w:sz w:val="20"/>
                <w:szCs w:val="20"/>
              </w:rPr>
              <w:t xml:space="preserve"> на 1 садовый  участок, на территории садоводческих, дачных объединений с числом участков</w:t>
            </w:r>
          </w:p>
        </w:tc>
      </w:tr>
      <w:tr w:rsidR="00261B4B" w:rsidRPr="00A723C2" w:rsidTr="0071699B">
        <w:trPr>
          <w:jc w:val="center"/>
        </w:trPr>
        <w:tc>
          <w:tcPr>
            <w:tcW w:w="2089" w:type="dxa"/>
            <w:shd w:val="clear" w:color="auto" w:fill="auto"/>
          </w:tcPr>
          <w:p w:rsidR="00261B4B" w:rsidRPr="00A723C2" w:rsidRDefault="00261B4B" w:rsidP="0071699B">
            <w:pPr>
              <w:widowControl w:val="0"/>
              <w:autoSpaceDE w:val="0"/>
              <w:autoSpaceDN w:val="0"/>
              <w:adjustRightInd w:val="0"/>
              <w:rPr>
                <w:sz w:val="20"/>
                <w:szCs w:val="20"/>
              </w:rPr>
            </w:pP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до 100 (малые)</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 xml:space="preserve">101 - 300  (средние)   </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 xml:space="preserve">301 и более </w:t>
            </w:r>
          </w:p>
          <w:p w:rsidR="00261B4B" w:rsidRPr="00A723C2" w:rsidRDefault="00261B4B" w:rsidP="0071699B">
            <w:pPr>
              <w:widowControl w:val="0"/>
              <w:autoSpaceDE w:val="0"/>
              <w:autoSpaceDN w:val="0"/>
              <w:adjustRightInd w:val="0"/>
              <w:rPr>
                <w:sz w:val="20"/>
                <w:szCs w:val="20"/>
              </w:rPr>
            </w:pPr>
            <w:r w:rsidRPr="00A723C2">
              <w:rPr>
                <w:sz w:val="20"/>
                <w:szCs w:val="20"/>
              </w:rPr>
              <w:t xml:space="preserve">(крупные)   </w:t>
            </w:r>
          </w:p>
        </w:tc>
      </w:tr>
      <w:tr w:rsidR="00261B4B" w:rsidRPr="00A723C2" w:rsidTr="0071699B">
        <w:trPr>
          <w:jc w:val="center"/>
        </w:trPr>
        <w:tc>
          <w:tcPr>
            <w:tcW w:w="2089" w:type="dxa"/>
            <w:shd w:val="clear" w:color="auto" w:fill="auto"/>
          </w:tcPr>
          <w:p w:rsidR="00261B4B" w:rsidRPr="00A723C2" w:rsidRDefault="00261B4B" w:rsidP="0071699B">
            <w:pPr>
              <w:widowControl w:val="0"/>
              <w:autoSpaceDE w:val="0"/>
              <w:autoSpaceDN w:val="0"/>
              <w:adjustRightInd w:val="0"/>
              <w:rPr>
                <w:sz w:val="20"/>
                <w:szCs w:val="20"/>
              </w:rPr>
            </w:pPr>
            <w:proofErr w:type="gramStart"/>
            <w:r w:rsidRPr="00A723C2">
              <w:rPr>
                <w:sz w:val="20"/>
                <w:szCs w:val="20"/>
              </w:rPr>
              <w:t>Сторожка</w:t>
            </w:r>
            <w:proofErr w:type="gramEnd"/>
            <w:r w:rsidRPr="00A723C2">
              <w:rPr>
                <w:sz w:val="20"/>
                <w:szCs w:val="20"/>
              </w:rPr>
              <w:t xml:space="preserve"> с правлением объединения</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1 – 0,7</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0,7 – 0,5</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0,4 – 0,4</w:t>
            </w:r>
          </w:p>
        </w:tc>
      </w:tr>
      <w:tr w:rsidR="00261B4B" w:rsidRPr="00A723C2" w:rsidTr="0071699B">
        <w:trPr>
          <w:jc w:val="center"/>
        </w:trPr>
        <w:tc>
          <w:tcPr>
            <w:tcW w:w="2089"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Магазин смешанной торговли</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2 – 0,5</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0,5 – 0,2</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0,2 и менее</w:t>
            </w:r>
          </w:p>
        </w:tc>
      </w:tr>
      <w:tr w:rsidR="00261B4B" w:rsidRPr="00A723C2" w:rsidTr="0071699B">
        <w:trPr>
          <w:jc w:val="center"/>
        </w:trPr>
        <w:tc>
          <w:tcPr>
            <w:tcW w:w="2089"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Здания и сооружения для хранения средств пожаротушения</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0,5</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0,4</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0,35</w:t>
            </w:r>
          </w:p>
        </w:tc>
      </w:tr>
      <w:tr w:rsidR="00261B4B" w:rsidRPr="00A723C2" w:rsidTr="0071699B">
        <w:trPr>
          <w:jc w:val="center"/>
        </w:trPr>
        <w:tc>
          <w:tcPr>
            <w:tcW w:w="2089"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Площадки для мусоросборников</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0,1</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0,1</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0,1</w:t>
            </w:r>
          </w:p>
        </w:tc>
      </w:tr>
      <w:tr w:rsidR="00261B4B" w:rsidRPr="00A723C2" w:rsidTr="0071699B">
        <w:trPr>
          <w:jc w:val="center"/>
        </w:trPr>
        <w:tc>
          <w:tcPr>
            <w:tcW w:w="2089"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0,9</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0,9 – 0,4</w:t>
            </w:r>
          </w:p>
        </w:tc>
        <w:tc>
          <w:tcPr>
            <w:tcW w:w="2090" w:type="dxa"/>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0,4 и менее</w:t>
            </w:r>
          </w:p>
        </w:tc>
      </w:tr>
      <w:tr w:rsidR="00261B4B" w:rsidRPr="00A723C2" w:rsidTr="0071699B">
        <w:trPr>
          <w:jc w:val="center"/>
        </w:trPr>
        <w:tc>
          <w:tcPr>
            <w:tcW w:w="8359" w:type="dxa"/>
            <w:gridSpan w:val="4"/>
            <w:shd w:val="clear" w:color="auto" w:fill="auto"/>
          </w:tcPr>
          <w:p w:rsidR="00261B4B" w:rsidRPr="00A723C2" w:rsidRDefault="00261B4B" w:rsidP="0071699B">
            <w:pPr>
              <w:widowControl w:val="0"/>
              <w:autoSpaceDE w:val="0"/>
              <w:autoSpaceDN w:val="0"/>
              <w:adjustRightInd w:val="0"/>
              <w:rPr>
                <w:sz w:val="20"/>
                <w:szCs w:val="20"/>
              </w:rPr>
            </w:pPr>
            <w:r w:rsidRPr="00A723C2">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A723C2" w:rsidRDefault="00261B4B" w:rsidP="0071699B">
            <w:pPr>
              <w:widowControl w:val="0"/>
              <w:autoSpaceDE w:val="0"/>
              <w:autoSpaceDN w:val="0"/>
              <w:adjustRightInd w:val="0"/>
              <w:rPr>
                <w:sz w:val="20"/>
                <w:szCs w:val="20"/>
              </w:rPr>
            </w:pPr>
            <w:r w:rsidRPr="00A723C2">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A723C2">
              <w:rPr>
                <w:sz w:val="20"/>
                <w:szCs w:val="20"/>
              </w:rPr>
              <w:t>2</w:t>
            </w:r>
            <w:proofErr w:type="gramEnd"/>
            <w:r w:rsidRPr="00A723C2">
              <w:rPr>
                <w:sz w:val="20"/>
                <w:szCs w:val="20"/>
              </w:rPr>
              <w:t xml:space="preserve"> и несгораемые стены.                                        </w:t>
            </w:r>
          </w:p>
        </w:tc>
      </w:tr>
    </w:tbl>
    <w:p w:rsidR="00261B4B" w:rsidRPr="00A723C2" w:rsidRDefault="00261B4B" w:rsidP="00CF5B5C">
      <w:pPr>
        <w:pStyle w:val="2"/>
        <w:rPr>
          <w:sz w:val="20"/>
          <w:szCs w:val="20"/>
        </w:rPr>
      </w:pPr>
      <w:bookmarkStart w:id="62" w:name="_Toc389132956"/>
      <w:bookmarkStart w:id="63" w:name="_Toc393700417"/>
      <w:r w:rsidRPr="00A723C2">
        <w:rPr>
          <w:sz w:val="20"/>
          <w:szCs w:val="20"/>
        </w:rPr>
        <w:t>Нормативное расстояние от площадки мусоросборников до границ садовых участков</w:t>
      </w:r>
      <w:bookmarkEnd w:id="62"/>
      <w:bookmarkEnd w:id="63"/>
    </w:p>
    <w:p w:rsidR="00261B4B" w:rsidRPr="00A723C2" w:rsidRDefault="00261B4B" w:rsidP="00261B4B">
      <w:pPr>
        <w:pStyle w:val="a6"/>
        <w:rPr>
          <w:sz w:val="20"/>
          <w:szCs w:val="20"/>
        </w:rPr>
      </w:pPr>
      <w:r w:rsidRPr="00A723C2">
        <w:rPr>
          <w:sz w:val="20"/>
          <w:szCs w:val="20"/>
        </w:rPr>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A723C2" w:rsidRDefault="00261B4B" w:rsidP="00CF5B5C">
      <w:pPr>
        <w:pStyle w:val="2"/>
        <w:rPr>
          <w:sz w:val="20"/>
          <w:szCs w:val="20"/>
        </w:rPr>
      </w:pPr>
      <w:bookmarkStart w:id="64" w:name="_Toc389132957"/>
      <w:bookmarkStart w:id="65" w:name="_Toc393700418"/>
      <w:r w:rsidRPr="00A723C2">
        <w:rPr>
          <w:sz w:val="20"/>
          <w:szCs w:val="20"/>
        </w:rPr>
        <w:t>Нормативная ширина улиц и проездов в красных линиях на территории садоводческих (дачных) объединений</w:t>
      </w:r>
      <w:bookmarkEnd w:id="64"/>
      <w:bookmarkEnd w:id="65"/>
    </w:p>
    <w:p w:rsidR="00261B4B" w:rsidRPr="00A723C2" w:rsidRDefault="00261B4B" w:rsidP="00261B4B">
      <w:pPr>
        <w:pStyle w:val="a6"/>
        <w:rPr>
          <w:sz w:val="20"/>
          <w:szCs w:val="20"/>
        </w:rPr>
      </w:pPr>
      <w:r w:rsidRPr="00A723C2">
        <w:rPr>
          <w:sz w:val="20"/>
          <w:szCs w:val="20"/>
        </w:rPr>
        <w:t>На территории садоводческого (дачного) объединения ширина улиц и проездов в красных линиях должна быть:</w:t>
      </w:r>
    </w:p>
    <w:p w:rsidR="00261B4B" w:rsidRPr="00A723C2" w:rsidRDefault="00261B4B" w:rsidP="00261B4B">
      <w:pPr>
        <w:pStyle w:val="a6"/>
        <w:rPr>
          <w:sz w:val="20"/>
          <w:szCs w:val="20"/>
        </w:rPr>
      </w:pPr>
      <w:r w:rsidRPr="00A723C2">
        <w:rPr>
          <w:sz w:val="20"/>
          <w:szCs w:val="20"/>
        </w:rPr>
        <w:t>для улиц - не менее 15 м;</w:t>
      </w:r>
    </w:p>
    <w:p w:rsidR="00261B4B" w:rsidRPr="00A723C2" w:rsidRDefault="00261B4B" w:rsidP="00261B4B">
      <w:pPr>
        <w:pStyle w:val="a6"/>
        <w:rPr>
          <w:sz w:val="20"/>
          <w:szCs w:val="20"/>
        </w:rPr>
      </w:pPr>
      <w:r w:rsidRPr="00A723C2">
        <w:rPr>
          <w:sz w:val="20"/>
          <w:szCs w:val="20"/>
        </w:rPr>
        <w:t>для проездов - не менее 9 м.</w:t>
      </w:r>
    </w:p>
    <w:p w:rsidR="00261B4B" w:rsidRPr="00A723C2" w:rsidRDefault="00261B4B" w:rsidP="00261B4B">
      <w:pPr>
        <w:pStyle w:val="a6"/>
        <w:rPr>
          <w:sz w:val="20"/>
          <w:szCs w:val="20"/>
        </w:rPr>
      </w:pPr>
      <w:r w:rsidRPr="00A723C2">
        <w:rPr>
          <w:sz w:val="20"/>
          <w:szCs w:val="20"/>
        </w:rPr>
        <w:t>Минимальный радиус закругления края проезжей части - 6,0 м.</w:t>
      </w:r>
    </w:p>
    <w:p w:rsidR="00261B4B" w:rsidRPr="00A723C2" w:rsidRDefault="00261B4B" w:rsidP="00261B4B">
      <w:pPr>
        <w:pStyle w:val="a6"/>
        <w:rPr>
          <w:sz w:val="20"/>
          <w:szCs w:val="20"/>
        </w:rPr>
      </w:pPr>
      <w:r w:rsidRPr="00A723C2">
        <w:rPr>
          <w:sz w:val="20"/>
          <w:szCs w:val="20"/>
        </w:rPr>
        <w:t>Ширина проезжей части улиц и проездов принимается:</w:t>
      </w:r>
    </w:p>
    <w:p w:rsidR="00261B4B" w:rsidRPr="00A723C2" w:rsidRDefault="00261B4B" w:rsidP="00261B4B">
      <w:pPr>
        <w:pStyle w:val="a6"/>
        <w:rPr>
          <w:sz w:val="20"/>
          <w:szCs w:val="20"/>
        </w:rPr>
      </w:pPr>
      <w:r w:rsidRPr="00A723C2">
        <w:rPr>
          <w:sz w:val="20"/>
          <w:szCs w:val="20"/>
        </w:rPr>
        <w:t>для улиц - не менее 7,0 м;</w:t>
      </w:r>
    </w:p>
    <w:p w:rsidR="00261B4B" w:rsidRPr="00A723C2" w:rsidRDefault="00261B4B" w:rsidP="00261B4B">
      <w:pPr>
        <w:pStyle w:val="a6"/>
        <w:rPr>
          <w:sz w:val="20"/>
          <w:szCs w:val="20"/>
        </w:rPr>
      </w:pPr>
      <w:r w:rsidRPr="00A723C2">
        <w:rPr>
          <w:sz w:val="20"/>
          <w:szCs w:val="20"/>
        </w:rPr>
        <w:t>для проездов - не менее 3,5 м.</w:t>
      </w:r>
    </w:p>
    <w:p w:rsidR="00261B4B" w:rsidRPr="00A723C2" w:rsidRDefault="00261B4B" w:rsidP="00261B4B">
      <w:pPr>
        <w:pStyle w:val="a6"/>
        <w:rPr>
          <w:sz w:val="20"/>
          <w:szCs w:val="20"/>
        </w:rPr>
      </w:pPr>
      <w:r w:rsidRPr="00A723C2">
        <w:rPr>
          <w:sz w:val="20"/>
          <w:szCs w:val="20"/>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A723C2" w:rsidRDefault="00261B4B" w:rsidP="00261B4B">
      <w:pPr>
        <w:pStyle w:val="a6"/>
        <w:rPr>
          <w:sz w:val="20"/>
          <w:szCs w:val="20"/>
        </w:rPr>
      </w:pPr>
      <w:r w:rsidRPr="00A723C2">
        <w:rPr>
          <w:sz w:val="20"/>
          <w:szCs w:val="20"/>
        </w:rPr>
        <w:t>Максимальная протяженность тупикового проезда не должна превышать 150 м.</w:t>
      </w:r>
    </w:p>
    <w:p w:rsidR="00261B4B" w:rsidRPr="00A723C2" w:rsidRDefault="00261B4B" w:rsidP="00261B4B">
      <w:pPr>
        <w:pStyle w:val="a6"/>
        <w:rPr>
          <w:sz w:val="20"/>
          <w:szCs w:val="20"/>
        </w:rPr>
      </w:pPr>
      <w:r w:rsidRPr="00A723C2">
        <w:rPr>
          <w:sz w:val="20"/>
          <w:szCs w:val="20"/>
        </w:rPr>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A723C2" w:rsidRDefault="007A5A8C" w:rsidP="00CF5B5C">
      <w:pPr>
        <w:pStyle w:val="11"/>
        <w:rPr>
          <w:sz w:val="20"/>
          <w:szCs w:val="20"/>
        </w:rPr>
      </w:pPr>
      <w:bookmarkStart w:id="66" w:name="_Toc389132892"/>
      <w:bookmarkStart w:id="67" w:name="_Toc393700419"/>
      <w:bookmarkEnd w:id="53"/>
      <w:bookmarkEnd w:id="54"/>
      <w:r w:rsidRPr="00A723C2">
        <w:rPr>
          <w:sz w:val="20"/>
          <w:szCs w:val="20"/>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6"/>
      <w:bookmarkEnd w:id="67"/>
      <w:r w:rsidRPr="00A723C2">
        <w:rPr>
          <w:sz w:val="20"/>
          <w:szCs w:val="20"/>
        </w:rPr>
        <w:t xml:space="preserve"> </w:t>
      </w:r>
    </w:p>
    <w:p w:rsidR="007A5A8C" w:rsidRPr="00A723C2" w:rsidRDefault="007A5A8C" w:rsidP="00CF5B5C">
      <w:pPr>
        <w:pStyle w:val="2"/>
        <w:rPr>
          <w:sz w:val="20"/>
          <w:szCs w:val="20"/>
        </w:rPr>
      </w:pPr>
      <w:bookmarkStart w:id="68" w:name="_Toc389132893"/>
      <w:bookmarkStart w:id="69" w:name="_Toc393700420"/>
      <w:r w:rsidRPr="00A723C2">
        <w:rPr>
          <w:sz w:val="20"/>
          <w:szCs w:val="20"/>
        </w:rPr>
        <w:t xml:space="preserve">Процент </w:t>
      </w:r>
      <w:proofErr w:type="gramStart"/>
      <w:r w:rsidRPr="00A723C2">
        <w:rPr>
          <w:sz w:val="20"/>
          <w:szCs w:val="20"/>
        </w:rPr>
        <w:t>увеличения уровня озеленени</w:t>
      </w:r>
      <w:r w:rsidR="00863B93">
        <w:rPr>
          <w:sz w:val="20"/>
          <w:szCs w:val="20"/>
        </w:rPr>
        <w:t>я</w:t>
      </w:r>
      <w:r w:rsidRPr="00A723C2">
        <w:rPr>
          <w:sz w:val="20"/>
          <w:szCs w:val="20"/>
        </w:rPr>
        <w:t xml:space="preserve"> территории застройки</w:t>
      </w:r>
      <w:proofErr w:type="gramEnd"/>
      <w:r w:rsidRPr="00A723C2">
        <w:rPr>
          <w:sz w:val="20"/>
          <w:szCs w:val="20"/>
        </w:rPr>
        <w:t xml:space="preserve"> в населенных пунктах с предприятиями 1-3 класса опасности, требующими устройства санитарно-защитных зон</w:t>
      </w:r>
      <w:bookmarkEnd w:id="68"/>
      <w:bookmarkEnd w:id="69"/>
    </w:p>
    <w:p w:rsidR="007A5A8C" w:rsidRPr="00A723C2" w:rsidRDefault="007A5A8C" w:rsidP="003F7045">
      <w:pPr>
        <w:pStyle w:val="a6"/>
        <w:rPr>
          <w:sz w:val="20"/>
          <w:szCs w:val="20"/>
        </w:rPr>
      </w:pPr>
      <w:r w:rsidRPr="00A723C2">
        <w:rPr>
          <w:sz w:val="20"/>
          <w:szCs w:val="20"/>
        </w:rPr>
        <w:t>В населенных пунктах с предприятиями 1 класса опасности, требующими устройства санитарно-защитных зон шириной более 1000 м, уровень озеленени</w:t>
      </w:r>
      <w:r w:rsidR="00863B93">
        <w:rPr>
          <w:sz w:val="20"/>
          <w:szCs w:val="20"/>
        </w:rPr>
        <w:t>я</w:t>
      </w:r>
      <w:r w:rsidRPr="00A723C2">
        <w:rPr>
          <w:sz w:val="20"/>
          <w:szCs w:val="20"/>
        </w:rPr>
        <w:t xml:space="preserve"> территории застройки следует увеличивать не менее чем на 15 %.</w:t>
      </w:r>
    </w:p>
    <w:p w:rsidR="007A5A8C" w:rsidRPr="00A723C2" w:rsidRDefault="007A5A8C" w:rsidP="003F7045">
      <w:pPr>
        <w:pStyle w:val="a6"/>
        <w:rPr>
          <w:sz w:val="20"/>
          <w:szCs w:val="20"/>
        </w:rPr>
      </w:pPr>
      <w:r w:rsidRPr="00A723C2">
        <w:rPr>
          <w:sz w:val="20"/>
          <w:szCs w:val="20"/>
        </w:rPr>
        <w:t>Пропорционально увеличивается уровень озеленени</w:t>
      </w:r>
      <w:r w:rsidR="00863B93">
        <w:rPr>
          <w:sz w:val="20"/>
          <w:szCs w:val="20"/>
        </w:rPr>
        <w:t>я</w:t>
      </w:r>
      <w:r w:rsidRPr="00A723C2">
        <w:rPr>
          <w:sz w:val="20"/>
          <w:szCs w:val="20"/>
        </w:rPr>
        <w:t xml:space="preserve"> территории застройки населённого пункта при наличии предприятий:</w:t>
      </w:r>
    </w:p>
    <w:p w:rsidR="007A5A8C" w:rsidRPr="00A723C2" w:rsidRDefault="007A5A8C" w:rsidP="007A5A8C">
      <w:pPr>
        <w:pStyle w:val="S0"/>
        <w:rPr>
          <w:sz w:val="20"/>
          <w:szCs w:val="20"/>
        </w:rPr>
      </w:pPr>
      <w:r w:rsidRPr="00A723C2">
        <w:rPr>
          <w:sz w:val="20"/>
          <w:szCs w:val="20"/>
        </w:rPr>
        <w:t>2 класса опасности (500 м) на 7,5%;</w:t>
      </w:r>
    </w:p>
    <w:p w:rsidR="007A5A8C" w:rsidRPr="00A723C2" w:rsidRDefault="007A5A8C" w:rsidP="007A5A8C">
      <w:pPr>
        <w:pStyle w:val="S0"/>
        <w:rPr>
          <w:sz w:val="20"/>
          <w:szCs w:val="20"/>
        </w:rPr>
      </w:pPr>
      <w:r w:rsidRPr="00A723C2">
        <w:rPr>
          <w:sz w:val="20"/>
          <w:szCs w:val="20"/>
        </w:rPr>
        <w:t>3 класса опасности (300 м) на 4,5%;</w:t>
      </w:r>
    </w:p>
    <w:p w:rsidR="007A5A8C" w:rsidRPr="00A723C2" w:rsidRDefault="007A5A8C" w:rsidP="003F7045">
      <w:pPr>
        <w:pStyle w:val="a6"/>
        <w:rPr>
          <w:sz w:val="20"/>
          <w:szCs w:val="20"/>
        </w:rPr>
      </w:pPr>
      <w:r w:rsidRPr="00A723C2">
        <w:rPr>
          <w:sz w:val="20"/>
          <w:szCs w:val="20"/>
        </w:rPr>
        <w:t xml:space="preserve">При градостроительном проектировании в условиях </w:t>
      </w:r>
      <w:proofErr w:type="spellStart"/>
      <w:r w:rsidRPr="00A723C2">
        <w:rPr>
          <w:sz w:val="20"/>
          <w:szCs w:val="20"/>
        </w:rPr>
        <w:t>котловинности</w:t>
      </w:r>
      <w:proofErr w:type="spellEnd"/>
      <w:r w:rsidRPr="00A723C2">
        <w:rPr>
          <w:sz w:val="20"/>
          <w:szCs w:val="20"/>
        </w:rPr>
        <w:t xml:space="preserve">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A723C2" w:rsidRDefault="007A5A8C" w:rsidP="00CF5B5C">
      <w:pPr>
        <w:pStyle w:val="2"/>
        <w:rPr>
          <w:sz w:val="20"/>
          <w:szCs w:val="20"/>
        </w:rPr>
      </w:pPr>
      <w:bookmarkStart w:id="70" w:name="_Toc389132894"/>
      <w:bookmarkStart w:id="71" w:name="_Toc393700421"/>
      <w:r w:rsidRPr="00A723C2">
        <w:rPr>
          <w:sz w:val="20"/>
          <w:szCs w:val="20"/>
        </w:rPr>
        <w:t>Нормативы обеспеченности объектами рекреационного назначения (суммарная площадь озелененных территорий общего пользования):</w:t>
      </w:r>
      <w:bookmarkEnd w:id="70"/>
      <w:bookmarkEnd w:id="71"/>
    </w:p>
    <w:p w:rsidR="007A5A8C" w:rsidRPr="00A723C2" w:rsidRDefault="007A5A8C" w:rsidP="003F7045">
      <w:pPr>
        <w:pStyle w:val="a6"/>
        <w:rPr>
          <w:sz w:val="20"/>
          <w:szCs w:val="20"/>
        </w:rPr>
      </w:pPr>
      <w:r w:rsidRPr="00A723C2">
        <w:rPr>
          <w:sz w:val="20"/>
          <w:szCs w:val="20"/>
        </w:rPr>
        <w:t xml:space="preserve">Нормативы обеспеченности озелененными территориями общего пользования даны 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723C2">
          <w:rPr>
            <w:sz w:val="20"/>
            <w:szCs w:val="20"/>
          </w:rPr>
          <w:t>СНиП 2.07.01-89*</w:t>
        </w:r>
      </w:hyperlink>
      <w:r w:rsidRPr="00A723C2">
        <w:rPr>
          <w:sz w:val="20"/>
          <w:szCs w:val="20"/>
        </w:rPr>
        <w:t xml:space="preserve"> "Градостроительство. Планировка и застройка городских и сельских поселений".</w:t>
      </w:r>
    </w:p>
    <w:p w:rsidR="007A5A8C" w:rsidRPr="00A723C2" w:rsidRDefault="007A5A8C" w:rsidP="003F7045">
      <w:pPr>
        <w:pStyle w:val="a6"/>
        <w:rPr>
          <w:sz w:val="20"/>
          <w:szCs w:val="20"/>
        </w:rPr>
      </w:pPr>
      <w:r w:rsidRPr="00A723C2">
        <w:rPr>
          <w:sz w:val="20"/>
          <w:szCs w:val="20"/>
        </w:rPr>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E509FE" w:rsidRPr="00A723C2">
        <w:rPr>
          <w:sz w:val="20"/>
          <w:szCs w:val="20"/>
        </w:rPr>
        <w:fldChar w:fldCharType="begin"/>
      </w:r>
      <w:r w:rsidR="00E509FE" w:rsidRPr="00A723C2">
        <w:rPr>
          <w:sz w:val="20"/>
          <w:szCs w:val="20"/>
        </w:rPr>
        <w:instrText xml:space="preserve"> REF _Ref388450311 \h  \* MERGEFORMAT </w:instrText>
      </w:r>
      <w:r w:rsidR="00E509FE" w:rsidRPr="00A723C2">
        <w:rPr>
          <w:sz w:val="20"/>
          <w:szCs w:val="20"/>
        </w:rPr>
      </w:r>
      <w:r w:rsidR="00E509FE" w:rsidRPr="00A723C2">
        <w:rPr>
          <w:sz w:val="20"/>
          <w:szCs w:val="20"/>
        </w:rPr>
        <w:fldChar w:fldCharType="separate"/>
      </w:r>
      <w:r w:rsidR="00035211" w:rsidRPr="00A723C2">
        <w:rPr>
          <w:sz w:val="20"/>
          <w:szCs w:val="20"/>
        </w:rPr>
        <w:t xml:space="preserve">таблицей </w:t>
      </w:r>
      <w:r w:rsidR="00035211" w:rsidRPr="00A723C2">
        <w:rPr>
          <w:noProof/>
          <w:sz w:val="20"/>
          <w:szCs w:val="20"/>
        </w:rPr>
        <w:t>16</w:t>
      </w:r>
      <w:r w:rsidR="00E509FE" w:rsidRPr="00A723C2">
        <w:rPr>
          <w:sz w:val="20"/>
          <w:szCs w:val="20"/>
        </w:rPr>
        <w:fldChar w:fldCharType="end"/>
      </w:r>
    </w:p>
    <w:p w:rsidR="007A5A8C" w:rsidRPr="00A723C2" w:rsidRDefault="007A5A8C" w:rsidP="007A5A8C">
      <w:pPr>
        <w:pStyle w:val="af1"/>
        <w:jc w:val="right"/>
        <w:rPr>
          <w:sz w:val="20"/>
        </w:rPr>
      </w:pPr>
      <w:bookmarkStart w:id="72" w:name="_Ref388450311"/>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0018721E" w:rsidRPr="00A723C2">
        <w:rPr>
          <w:noProof/>
          <w:sz w:val="20"/>
        </w:rPr>
        <w:t>16</w:t>
      </w:r>
      <w:r w:rsidR="00A723C2" w:rsidRPr="00A723C2">
        <w:rPr>
          <w:noProof/>
          <w:sz w:val="20"/>
        </w:rPr>
        <w:fldChar w:fldCharType="end"/>
      </w:r>
      <w:bookmarkEnd w:id="72"/>
    </w:p>
    <w:p w:rsidR="007A5A8C" w:rsidRPr="00A723C2" w:rsidRDefault="007A5A8C" w:rsidP="007A5A8C">
      <w:pPr>
        <w:pStyle w:val="af3"/>
        <w:rPr>
          <w:sz w:val="20"/>
          <w:szCs w:val="20"/>
        </w:rPr>
      </w:pPr>
      <w:r w:rsidRPr="00A723C2">
        <w:rPr>
          <w:sz w:val="20"/>
          <w:szCs w:val="20"/>
        </w:rPr>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A723C2" w:rsidTr="00625A2C">
        <w:trPr>
          <w:trHeight w:val="479"/>
          <w:tblHeader/>
          <w:jc w:val="center"/>
        </w:trPr>
        <w:tc>
          <w:tcPr>
            <w:tcW w:w="1400" w:type="dxa"/>
            <w:vAlign w:val="center"/>
          </w:tcPr>
          <w:p w:rsidR="007A5A8C" w:rsidRPr="00A723C2" w:rsidRDefault="007A5A8C" w:rsidP="00625A2C">
            <w:pPr>
              <w:jc w:val="center"/>
              <w:rPr>
                <w:b/>
                <w:sz w:val="20"/>
                <w:szCs w:val="20"/>
              </w:rPr>
            </w:pPr>
            <w:r w:rsidRPr="00A723C2">
              <w:rPr>
                <w:b/>
                <w:sz w:val="20"/>
                <w:szCs w:val="20"/>
              </w:rPr>
              <w:t>Природная зона</w:t>
            </w:r>
          </w:p>
        </w:tc>
        <w:tc>
          <w:tcPr>
            <w:tcW w:w="1510" w:type="dxa"/>
            <w:vAlign w:val="center"/>
          </w:tcPr>
          <w:p w:rsidR="007A5A8C" w:rsidRPr="00A723C2" w:rsidRDefault="007A5A8C" w:rsidP="00625A2C">
            <w:pPr>
              <w:jc w:val="center"/>
              <w:rPr>
                <w:b/>
                <w:sz w:val="20"/>
                <w:szCs w:val="20"/>
              </w:rPr>
            </w:pPr>
            <w:r w:rsidRPr="00A723C2">
              <w:rPr>
                <w:b/>
                <w:sz w:val="20"/>
                <w:szCs w:val="20"/>
              </w:rPr>
              <w:t>Коэффициент</w:t>
            </w:r>
          </w:p>
        </w:tc>
        <w:tc>
          <w:tcPr>
            <w:tcW w:w="2232" w:type="dxa"/>
            <w:vAlign w:val="center"/>
          </w:tcPr>
          <w:p w:rsidR="007A5A8C" w:rsidRPr="00A723C2" w:rsidRDefault="007A5A8C" w:rsidP="00625A2C">
            <w:pPr>
              <w:jc w:val="center"/>
              <w:rPr>
                <w:b/>
                <w:sz w:val="20"/>
                <w:szCs w:val="20"/>
              </w:rPr>
            </w:pPr>
            <w:r w:rsidRPr="00A723C2">
              <w:rPr>
                <w:b/>
                <w:sz w:val="20"/>
                <w:szCs w:val="20"/>
              </w:rPr>
              <w:t>Суммарная площадь озелененных территорий общего пользования (м</w:t>
            </w:r>
            <w:proofErr w:type="gramStart"/>
            <w:r w:rsidRPr="00A723C2">
              <w:rPr>
                <w:b/>
                <w:sz w:val="20"/>
                <w:szCs w:val="20"/>
              </w:rPr>
              <w:t>2</w:t>
            </w:r>
            <w:proofErr w:type="gramEnd"/>
            <w:r w:rsidRPr="00A723C2">
              <w:rPr>
                <w:b/>
                <w:sz w:val="20"/>
                <w:szCs w:val="20"/>
              </w:rPr>
              <w:t>/чел)</w:t>
            </w:r>
          </w:p>
        </w:tc>
        <w:tc>
          <w:tcPr>
            <w:tcW w:w="4696" w:type="dxa"/>
            <w:vAlign w:val="center"/>
          </w:tcPr>
          <w:p w:rsidR="007A5A8C" w:rsidRPr="00A723C2" w:rsidRDefault="007A5A8C" w:rsidP="00625A2C">
            <w:pPr>
              <w:jc w:val="center"/>
              <w:rPr>
                <w:b/>
                <w:sz w:val="20"/>
                <w:szCs w:val="20"/>
              </w:rPr>
            </w:pPr>
            <w:r w:rsidRPr="00A723C2">
              <w:rPr>
                <w:b/>
                <w:sz w:val="20"/>
                <w:szCs w:val="20"/>
              </w:rPr>
              <w:t>Пояснение</w:t>
            </w:r>
          </w:p>
        </w:tc>
      </w:tr>
      <w:tr w:rsidR="0078636D" w:rsidRPr="00A723C2" w:rsidTr="002C3F97">
        <w:trPr>
          <w:trHeight w:val="20"/>
          <w:jc w:val="center"/>
        </w:trPr>
        <w:tc>
          <w:tcPr>
            <w:tcW w:w="1400" w:type="dxa"/>
            <w:vAlign w:val="center"/>
          </w:tcPr>
          <w:p w:rsidR="0078636D" w:rsidRPr="00A723C2" w:rsidRDefault="0078636D" w:rsidP="002C3F97">
            <w:pPr>
              <w:rPr>
                <w:sz w:val="20"/>
                <w:szCs w:val="20"/>
              </w:rPr>
            </w:pPr>
            <w:r w:rsidRPr="00A723C2">
              <w:rPr>
                <w:sz w:val="20"/>
                <w:szCs w:val="20"/>
              </w:rPr>
              <w:t>Лесостепь</w:t>
            </w:r>
          </w:p>
        </w:tc>
        <w:tc>
          <w:tcPr>
            <w:tcW w:w="1510" w:type="dxa"/>
          </w:tcPr>
          <w:p w:rsidR="0078636D" w:rsidRPr="00A723C2" w:rsidRDefault="0078636D" w:rsidP="002C3F97">
            <w:pPr>
              <w:rPr>
                <w:sz w:val="20"/>
                <w:szCs w:val="20"/>
              </w:rPr>
            </w:pPr>
            <w:r w:rsidRPr="00A723C2">
              <w:rPr>
                <w:sz w:val="20"/>
                <w:szCs w:val="20"/>
              </w:rPr>
              <w:t>1,2</w:t>
            </w:r>
          </w:p>
        </w:tc>
        <w:tc>
          <w:tcPr>
            <w:tcW w:w="2232" w:type="dxa"/>
          </w:tcPr>
          <w:p w:rsidR="0078636D" w:rsidRPr="00A723C2" w:rsidRDefault="0078636D" w:rsidP="002C3F97">
            <w:pPr>
              <w:rPr>
                <w:sz w:val="20"/>
                <w:szCs w:val="20"/>
              </w:rPr>
            </w:pPr>
            <w:r w:rsidRPr="00A723C2">
              <w:rPr>
                <w:sz w:val="20"/>
                <w:szCs w:val="20"/>
              </w:rPr>
              <w:t xml:space="preserve">14,4 </w:t>
            </w:r>
          </w:p>
        </w:tc>
        <w:tc>
          <w:tcPr>
            <w:tcW w:w="4696" w:type="dxa"/>
          </w:tcPr>
          <w:p w:rsidR="0078636D" w:rsidRPr="00A723C2" w:rsidRDefault="0078636D" w:rsidP="002C3F97">
            <w:pPr>
              <w:rPr>
                <w:sz w:val="20"/>
                <w:szCs w:val="20"/>
              </w:rPr>
            </w:pPr>
            <w:r w:rsidRPr="00A723C2">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A723C2" w:rsidRDefault="007A5A8C" w:rsidP="003F7045">
      <w:pPr>
        <w:pStyle w:val="a6"/>
        <w:rPr>
          <w:sz w:val="20"/>
          <w:szCs w:val="20"/>
        </w:rPr>
      </w:pPr>
      <w:r w:rsidRPr="00A723C2">
        <w:rPr>
          <w:sz w:val="20"/>
          <w:szCs w:val="20"/>
        </w:rPr>
        <w:t>Примечание. Дифференциация поселений по природным зонам представлена в Таблице 1</w:t>
      </w:r>
      <w:r w:rsidR="00645A7A" w:rsidRPr="00A723C2">
        <w:rPr>
          <w:sz w:val="20"/>
          <w:szCs w:val="20"/>
        </w:rPr>
        <w:t>6</w:t>
      </w:r>
      <w:r w:rsidRPr="00A723C2">
        <w:rPr>
          <w:sz w:val="20"/>
          <w:szCs w:val="20"/>
        </w:rPr>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A723C2" w:rsidRDefault="007A5A8C" w:rsidP="00CF5B5C">
      <w:pPr>
        <w:pStyle w:val="2"/>
        <w:rPr>
          <w:sz w:val="20"/>
          <w:szCs w:val="20"/>
        </w:rPr>
      </w:pPr>
      <w:bookmarkStart w:id="73" w:name="_Toc389132895"/>
      <w:bookmarkStart w:id="74" w:name="_Toc393700422"/>
      <w:r w:rsidRPr="00A723C2">
        <w:rPr>
          <w:sz w:val="20"/>
          <w:szCs w:val="20"/>
        </w:rPr>
        <w:t xml:space="preserve">Нормативы площади территорий для размещения объектов рекреационного назначения (в гектарах) следует принимать не менее, </w:t>
      </w:r>
      <w:proofErr w:type="gramStart"/>
      <w:r w:rsidRPr="00A723C2">
        <w:rPr>
          <w:sz w:val="20"/>
          <w:szCs w:val="20"/>
        </w:rPr>
        <w:t>га</w:t>
      </w:r>
      <w:proofErr w:type="gramEnd"/>
      <w:r w:rsidRPr="00A723C2">
        <w:rPr>
          <w:sz w:val="20"/>
          <w:szCs w:val="20"/>
        </w:rPr>
        <w:t>:</w:t>
      </w:r>
      <w:bookmarkEnd w:id="73"/>
      <w:bookmarkEnd w:id="74"/>
    </w:p>
    <w:p w:rsidR="007A5A8C" w:rsidRPr="00A723C2" w:rsidRDefault="007A5A8C" w:rsidP="003F7045">
      <w:pPr>
        <w:pStyle w:val="a6"/>
        <w:rPr>
          <w:sz w:val="20"/>
          <w:szCs w:val="20"/>
        </w:rPr>
      </w:pPr>
      <w:r w:rsidRPr="00A723C2">
        <w:rPr>
          <w:sz w:val="20"/>
          <w:szCs w:val="20"/>
        </w:rPr>
        <w:t>На территории Красноярского края 82% сельских поселений и 51% городских поселений имеют численность населения от 500 до 5000 человек. Норма озеленения в м</w:t>
      </w:r>
      <w:proofErr w:type="gramStart"/>
      <w:r w:rsidRPr="00A723C2">
        <w:rPr>
          <w:sz w:val="20"/>
          <w:szCs w:val="20"/>
        </w:rPr>
        <w:t>2</w:t>
      </w:r>
      <w:proofErr w:type="gramEnd"/>
      <w:r w:rsidRPr="00A723C2">
        <w:rPr>
          <w:sz w:val="20"/>
          <w:szCs w:val="20"/>
        </w:rPr>
        <w:t>/человека для населённых пунктов данных поселений может обеспечиваться небольшими размерами рекреационных объектов.</w:t>
      </w:r>
    </w:p>
    <w:p w:rsidR="007A5A8C" w:rsidRPr="00A723C2" w:rsidRDefault="007A5A8C" w:rsidP="003F7045">
      <w:pPr>
        <w:pStyle w:val="a6"/>
        <w:rPr>
          <w:sz w:val="20"/>
          <w:szCs w:val="20"/>
        </w:rPr>
      </w:pPr>
      <w:r w:rsidRPr="00A723C2">
        <w:rPr>
          <w:sz w:val="20"/>
          <w:szCs w:val="20"/>
        </w:rPr>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A723C2">
        <w:rPr>
          <w:sz w:val="20"/>
          <w:szCs w:val="20"/>
        </w:rPr>
        <w:t>га</w:t>
      </w:r>
      <w:proofErr w:type="gramEnd"/>
      <w:r w:rsidRPr="00A723C2">
        <w:rPr>
          <w:sz w:val="20"/>
          <w:szCs w:val="20"/>
        </w:rPr>
        <w:t>: парков – 10, садов - 1, скверов - 0,5.</w:t>
      </w:r>
    </w:p>
    <w:p w:rsidR="007A5A8C" w:rsidRPr="00A723C2" w:rsidRDefault="007A5A8C" w:rsidP="00CF5B5C">
      <w:pPr>
        <w:pStyle w:val="2"/>
        <w:rPr>
          <w:sz w:val="20"/>
          <w:szCs w:val="20"/>
        </w:rPr>
      </w:pPr>
      <w:bookmarkStart w:id="75" w:name="_Toc389132896"/>
      <w:bookmarkStart w:id="76" w:name="_Toc393700423"/>
      <w:r w:rsidRPr="00A723C2">
        <w:rPr>
          <w:sz w:val="20"/>
          <w:szCs w:val="20"/>
        </w:rPr>
        <w:t>Площадь озелененных территорий в общем балансе территории парков и садов:</w:t>
      </w:r>
      <w:bookmarkEnd w:id="75"/>
      <w:bookmarkEnd w:id="76"/>
    </w:p>
    <w:p w:rsidR="007A5A8C" w:rsidRPr="00A723C2" w:rsidRDefault="007A5A8C" w:rsidP="003F7045">
      <w:pPr>
        <w:pStyle w:val="a6"/>
        <w:rPr>
          <w:sz w:val="20"/>
          <w:szCs w:val="20"/>
        </w:rPr>
      </w:pPr>
      <w:r w:rsidRPr="00A723C2">
        <w:rPr>
          <w:sz w:val="20"/>
          <w:szCs w:val="20"/>
        </w:rPr>
        <w:t>В общем балансе территории парков и садов площадь озелененных территорий следует принимать не менее 70 %.</w:t>
      </w:r>
    </w:p>
    <w:p w:rsidR="007A5A8C" w:rsidRPr="00A723C2" w:rsidRDefault="007A5A8C" w:rsidP="00CF5B5C">
      <w:pPr>
        <w:pStyle w:val="2"/>
        <w:rPr>
          <w:sz w:val="20"/>
          <w:szCs w:val="20"/>
        </w:rPr>
      </w:pPr>
      <w:bookmarkStart w:id="77" w:name="_Toc389132898"/>
      <w:bookmarkStart w:id="78" w:name="_Toc393700425"/>
      <w:r w:rsidRPr="00A723C2">
        <w:rPr>
          <w:sz w:val="20"/>
          <w:szCs w:val="20"/>
        </w:rPr>
        <w:t>Минимальные  расчетные  показатели  площадей  территорий, распределения  элементов  объектов  рекреационного  назначения.</w:t>
      </w:r>
      <w:bookmarkEnd w:id="77"/>
      <w:bookmarkEnd w:id="78"/>
    </w:p>
    <w:p w:rsidR="007A5A8C" w:rsidRPr="00A723C2" w:rsidRDefault="007A5A8C" w:rsidP="003F7045">
      <w:pPr>
        <w:pStyle w:val="a6"/>
        <w:rPr>
          <w:sz w:val="20"/>
          <w:szCs w:val="20"/>
        </w:rPr>
      </w:pPr>
      <w:r w:rsidRPr="00A723C2">
        <w:rPr>
          <w:sz w:val="20"/>
          <w:szCs w:val="20"/>
        </w:rPr>
        <w:t>Минимальные расчетные показатели площадей территорий, ра</w:t>
      </w:r>
      <w:r w:rsidR="00F9602F" w:rsidRPr="00A723C2">
        <w:rPr>
          <w:sz w:val="20"/>
          <w:szCs w:val="20"/>
        </w:rPr>
        <w:t>спределения элементов объектов рекреационного назначения, размещаемых на</w:t>
      </w:r>
      <w:r w:rsidRPr="00A723C2">
        <w:rPr>
          <w:sz w:val="20"/>
          <w:szCs w:val="20"/>
        </w:rPr>
        <w:t xml:space="preserve"> территориях общего пользования населенных пунктов, следует принимать в соответствии с </w:t>
      </w:r>
      <w:r w:rsidR="00E509FE" w:rsidRPr="00A723C2">
        <w:rPr>
          <w:sz w:val="20"/>
          <w:szCs w:val="20"/>
        </w:rPr>
        <w:fldChar w:fldCharType="begin"/>
      </w:r>
      <w:r w:rsidR="00E509FE" w:rsidRPr="00A723C2">
        <w:rPr>
          <w:sz w:val="20"/>
          <w:szCs w:val="20"/>
        </w:rPr>
        <w:instrText xml:space="preserve"> REF _Ref388450373 \h  \* MERGEFORMAT </w:instrText>
      </w:r>
      <w:r w:rsidR="00E509FE" w:rsidRPr="00A723C2">
        <w:rPr>
          <w:sz w:val="20"/>
          <w:szCs w:val="20"/>
        </w:rPr>
      </w:r>
      <w:r w:rsidR="00E509FE" w:rsidRPr="00A723C2">
        <w:rPr>
          <w:sz w:val="20"/>
          <w:szCs w:val="20"/>
        </w:rPr>
        <w:fldChar w:fldCharType="separate"/>
      </w:r>
      <w:r w:rsidR="00F9602F" w:rsidRPr="00A723C2">
        <w:rPr>
          <w:sz w:val="20"/>
          <w:szCs w:val="20"/>
        </w:rPr>
        <w:t xml:space="preserve">таблицей </w:t>
      </w:r>
      <w:r w:rsidR="00F9602F" w:rsidRPr="00A723C2">
        <w:rPr>
          <w:noProof/>
          <w:sz w:val="20"/>
          <w:szCs w:val="20"/>
        </w:rPr>
        <w:t>17</w:t>
      </w:r>
      <w:r w:rsidR="00E509FE" w:rsidRPr="00A723C2">
        <w:rPr>
          <w:sz w:val="20"/>
          <w:szCs w:val="20"/>
        </w:rPr>
        <w:fldChar w:fldCharType="end"/>
      </w:r>
    </w:p>
    <w:p w:rsidR="007A5A8C" w:rsidRPr="00A723C2" w:rsidRDefault="007A5A8C" w:rsidP="007A5A8C">
      <w:pPr>
        <w:pStyle w:val="af1"/>
        <w:keepNext/>
        <w:jc w:val="right"/>
        <w:rPr>
          <w:sz w:val="20"/>
        </w:rPr>
      </w:pPr>
      <w:bookmarkStart w:id="79" w:name="_Ref388450373"/>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0018721E" w:rsidRPr="00A723C2">
        <w:rPr>
          <w:noProof/>
          <w:sz w:val="20"/>
        </w:rPr>
        <w:t>17</w:t>
      </w:r>
      <w:r w:rsidR="00A723C2" w:rsidRPr="00A723C2">
        <w:rPr>
          <w:noProof/>
          <w:sz w:val="20"/>
        </w:rPr>
        <w:fldChar w:fldCharType="end"/>
      </w:r>
      <w:bookmarkEnd w:id="79"/>
    </w:p>
    <w:p w:rsidR="007A5A8C" w:rsidRPr="00A723C2" w:rsidRDefault="007A5A8C" w:rsidP="007A5A8C">
      <w:pPr>
        <w:pStyle w:val="af3"/>
        <w:rPr>
          <w:sz w:val="20"/>
          <w:szCs w:val="20"/>
        </w:rPr>
      </w:pPr>
      <w:r w:rsidRPr="00A723C2">
        <w:rPr>
          <w:sz w:val="20"/>
          <w:szCs w:val="20"/>
        </w:rPr>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92"/>
        <w:gridCol w:w="2471"/>
        <w:gridCol w:w="2304"/>
      </w:tblGrid>
      <w:tr w:rsidR="007A5A8C" w:rsidRPr="00A723C2" w:rsidTr="00625A2C">
        <w:tc>
          <w:tcPr>
            <w:tcW w:w="2435" w:type="dxa"/>
            <w:vMerge w:val="restart"/>
          </w:tcPr>
          <w:p w:rsidR="007A5A8C" w:rsidRPr="00A723C2" w:rsidRDefault="007A5A8C" w:rsidP="00625A2C">
            <w:pPr>
              <w:pStyle w:val="131"/>
              <w:shd w:val="clear" w:color="auto" w:fill="auto"/>
              <w:tabs>
                <w:tab w:val="left" w:pos="831"/>
              </w:tabs>
              <w:spacing w:after="0"/>
              <w:ind w:firstLine="0"/>
              <w:jc w:val="center"/>
              <w:rPr>
                <w:b/>
                <w:sz w:val="20"/>
                <w:szCs w:val="20"/>
              </w:rPr>
            </w:pPr>
            <w:r w:rsidRPr="00A723C2">
              <w:rPr>
                <w:b/>
                <w:sz w:val="20"/>
                <w:szCs w:val="20"/>
              </w:rPr>
              <w:t>Объекты рекреационного назначения</w:t>
            </w:r>
          </w:p>
        </w:tc>
        <w:tc>
          <w:tcPr>
            <w:tcW w:w="7771" w:type="dxa"/>
            <w:gridSpan w:val="3"/>
          </w:tcPr>
          <w:p w:rsidR="007A5A8C" w:rsidRPr="00A723C2" w:rsidRDefault="007A5A8C" w:rsidP="00625A2C">
            <w:pPr>
              <w:pStyle w:val="131"/>
              <w:shd w:val="clear" w:color="auto" w:fill="auto"/>
              <w:tabs>
                <w:tab w:val="left" w:pos="831"/>
              </w:tabs>
              <w:spacing w:after="0"/>
              <w:ind w:firstLine="0"/>
              <w:jc w:val="center"/>
              <w:rPr>
                <w:b/>
                <w:sz w:val="20"/>
                <w:szCs w:val="20"/>
              </w:rPr>
            </w:pPr>
            <w:r w:rsidRPr="00A723C2">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A723C2" w:rsidTr="00625A2C">
        <w:tc>
          <w:tcPr>
            <w:tcW w:w="2435" w:type="dxa"/>
            <w:vMerge/>
          </w:tcPr>
          <w:p w:rsidR="007A5A8C" w:rsidRPr="00A723C2" w:rsidRDefault="007A5A8C" w:rsidP="00625A2C">
            <w:pPr>
              <w:pStyle w:val="131"/>
              <w:shd w:val="clear" w:color="auto" w:fill="auto"/>
              <w:tabs>
                <w:tab w:val="left" w:pos="831"/>
              </w:tabs>
              <w:spacing w:after="0"/>
              <w:ind w:firstLine="0"/>
              <w:rPr>
                <w:b/>
                <w:sz w:val="20"/>
                <w:szCs w:val="20"/>
              </w:rPr>
            </w:pPr>
          </w:p>
        </w:tc>
        <w:tc>
          <w:tcPr>
            <w:tcW w:w="2665" w:type="dxa"/>
          </w:tcPr>
          <w:p w:rsidR="007A5A8C" w:rsidRPr="00A723C2" w:rsidRDefault="007A5A8C" w:rsidP="00625A2C">
            <w:pPr>
              <w:pStyle w:val="131"/>
              <w:shd w:val="clear" w:color="auto" w:fill="auto"/>
              <w:tabs>
                <w:tab w:val="left" w:pos="831"/>
              </w:tabs>
              <w:spacing w:after="0"/>
              <w:ind w:firstLine="0"/>
              <w:jc w:val="center"/>
              <w:rPr>
                <w:b/>
                <w:sz w:val="20"/>
                <w:szCs w:val="20"/>
              </w:rPr>
            </w:pPr>
            <w:r w:rsidRPr="00A723C2">
              <w:rPr>
                <w:b/>
                <w:sz w:val="20"/>
                <w:szCs w:val="20"/>
              </w:rPr>
              <w:t>Территории зелёных насаждений и водоемов</w:t>
            </w:r>
          </w:p>
        </w:tc>
        <w:tc>
          <w:tcPr>
            <w:tcW w:w="2666" w:type="dxa"/>
          </w:tcPr>
          <w:p w:rsidR="007A5A8C" w:rsidRPr="00A723C2" w:rsidRDefault="007A5A8C" w:rsidP="00625A2C">
            <w:pPr>
              <w:pStyle w:val="131"/>
              <w:shd w:val="clear" w:color="auto" w:fill="auto"/>
              <w:tabs>
                <w:tab w:val="left" w:pos="831"/>
              </w:tabs>
              <w:spacing w:after="0"/>
              <w:ind w:firstLine="0"/>
              <w:jc w:val="center"/>
              <w:rPr>
                <w:b/>
                <w:sz w:val="20"/>
                <w:szCs w:val="20"/>
              </w:rPr>
            </w:pPr>
            <w:r w:rsidRPr="00A723C2">
              <w:rPr>
                <w:b/>
                <w:sz w:val="20"/>
                <w:szCs w:val="20"/>
              </w:rPr>
              <w:t>Аллеи, дорожки, площадки</w:t>
            </w:r>
          </w:p>
        </w:tc>
        <w:tc>
          <w:tcPr>
            <w:tcW w:w="2440" w:type="dxa"/>
          </w:tcPr>
          <w:p w:rsidR="007A5A8C" w:rsidRPr="00A723C2" w:rsidRDefault="007A5A8C" w:rsidP="00625A2C">
            <w:pPr>
              <w:pStyle w:val="131"/>
              <w:shd w:val="clear" w:color="auto" w:fill="auto"/>
              <w:tabs>
                <w:tab w:val="left" w:pos="831"/>
              </w:tabs>
              <w:spacing w:after="0"/>
              <w:ind w:firstLine="0"/>
              <w:jc w:val="center"/>
              <w:rPr>
                <w:b/>
                <w:sz w:val="20"/>
                <w:szCs w:val="20"/>
              </w:rPr>
            </w:pPr>
            <w:r w:rsidRPr="00A723C2">
              <w:rPr>
                <w:b/>
                <w:sz w:val="20"/>
                <w:szCs w:val="20"/>
              </w:rPr>
              <w:t>Застроенные территории</w:t>
            </w:r>
          </w:p>
        </w:tc>
      </w:tr>
      <w:tr w:rsidR="007A5A8C" w:rsidRPr="00A723C2" w:rsidTr="00625A2C">
        <w:tc>
          <w:tcPr>
            <w:tcW w:w="2435" w:type="dxa"/>
          </w:tcPr>
          <w:p w:rsidR="007A5A8C" w:rsidRPr="00A723C2" w:rsidRDefault="007A5A8C" w:rsidP="00625A2C">
            <w:pPr>
              <w:pStyle w:val="131"/>
              <w:shd w:val="clear" w:color="auto" w:fill="auto"/>
              <w:tabs>
                <w:tab w:val="left" w:pos="831"/>
              </w:tabs>
              <w:spacing w:after="0"/>
              <w:ind w:firstLine="0"/>
              <w:rPr>
                <w:sz w:val="20"/>
                <w:szCs w:val="20"/>
              </w:rPr>
            </w:pPr>
            <w:r w:rsidRPr="00A723C2">
              <w:rPr>
                <w:sz w:val="20"/>
                <w:szCs w:val="20"/>
              </w:rPr>
              <w:t>Парки</w:t>
            </w:r>
          </w:p>
        </w:tc>
        <w:tc>
          <w:tcPr>
            <w:tcW w:w="2665" w:type="dxa"/>
          </w:tcPr>
          <w:p w:rsidR="007A5A8C" w:rsidRPr="00A723C2" w:rsidRDefault="007A5A8C" w:rsidP="00625A2C">
            <w:pPr>
              <w:pStyle w:val="131"/>
              <w:shd w:val="clear" w:color="auto" w:fill="auto"/>
              <w:tabs>
                <w:tab w:val="left" w:pos="831"/>
              </w:tabs>
              <w:spacing w:after="0"/>
              <w:ind w:firstLine="0"/>
              <w:rPr>
                <w:sz w:val="20"/>
                <w:szCs w:val="20"/>
              </w:rPr>
            </w:pPr>
            <w:r w:rsidRPr="00A723C2">
              <w:rPr>
                <w:sz w:val="20"/>
                <w:szCs w:val="20"/>
              </w:rPr>
              <w:t>65-70</w:t>
            </w:r>
          </w:p>
        </w:tc>
        <w:tc>
          <w:tcPr>
            <w:tcW w:w="2666" w:type="dxa"/>
          </w:tcPr>
          <w:p w:rsidR="007A5A8C" w:rsidRPr="00A723C2" w:rsidRDefault="007A5A8C" w:rsidP="00625A2C">
            <w:pPr>
              <w:pStyle w:val="131"/>
              <w:shd w:val="clear" w:color="auto" w:fill="auto"/>
              <w:tabs>
                <w:tab w:val="left" w:pos="831"/>
              </w:tabs>
              <w:spacing w:after="0"/>
              <w:ind w:firstLine="0"/>
              <w:rPr>
                <w:sz w:val="20"/>
                <w:szCs w:val="20"/>
              </w:rPr>
            </w:pPr>
            <w:r w:rsidRPr="00A723C2">
              <w:rPr>
                <w:sz w:val="20"/>
                <w:szCs w:val="20"/>
              </w:rPr>
              <w:t>25-28</w:t>
            </w:r>
          </w:p>
        </w:tc>
        <w:tc>
          <w:tcPr>
            <w:tcW w:w="2440" w:type="dxa"/>
          </w:tcPr>
          <w:p w:rsidR="007A5A8C" w:rsidRPr="00A723C2" w:rsidRDefault="007A5A8C" w:rsidP="00625A2C">
            <w:pPr>
              <w:pStyle w:val="131"/>
              <w:shd w:val="clear" w:color="auto" w:fill="auto"/>
              <w:tabs>
                <w:tab w:val="left" w:pos="831"/>
              </w:tabs>
              <w:spacing w:after="0"/>
              <w:ind w:firstLine="0"/>
              <w:rPr>
                <w:sz w:val="20"/>
                <w:szCs w:val="20"/>
              </w:rPr>
            </w:pPr>
            <w:r w:rsidRPr="00A723C2">
              <w:rPr>
                <w:sz w:val="20"/>
                <w:szCs w:val="20"/>
              </w:rPr>
              <w:t>5-7</w:t>
            </w:r>
          </w:p>
        </w:tc>
      </w:tr>
      <w:tr w:rsidR="007A5A8C" w:rsidRPr="00A723C2" w:rsidTr="00625A2C">
        <w:tc>
          <w:tcPr>
            <w:tcW w:w="2435" w:type="dxa"/>
          </w:tcPr>
          <w:p w:rsidR="007A5A8C" w:rsidRPr="00A723C2" w:rsidRDefault="007A5A8C" w:rsidP="00625A2C">
            <w:pPr>
              <w:pStyle w:val="131"/>
              <w:shd w:val="clear" w:color="auto" w:fill="auto"/>
              <w:tabs>
                <w:tab w:val="left" w:pos="831"/>
              </w:tabs>
              <w:spacing w:after="0"/>
              <w:ind w:firstLine="0"/>
              <w:rPr>
                <w:sz w:val="20"/>
                <w:szCs w:val="20"/>
              </w:rPr>
            </w:pPr>
            <w:r w:rsidRPr="00A723C2">
              <w:rPr>
                <w:sz w:val="20"/>
                <w:szCs w:val="20"/>
              </w:rPr>
              <w:t>Сады</w:t>
            </w:r>
          </w:p>
        </w:tc>
        <w:tc>
          <w:tcPr>
            <w:tcW w:w="2665" w:type="dxa"/>
          </w:tcPr>
          <w:p w:rsidR="007A5A8C" w:rsidRPr="00A723C2" w:rsidRDefault="007A5A8C" w:rsidP="00625A2C">
            <w:pPr>
              <w:pStyle w:val="131"/>
              <w:shd w:val="clear" w:color="auto" w:fill="auto"/>
              <w:tabs>
                <w:tab w:val="left" w:pos="831"/>
              </w:tabs>
              <w:spacing w:after="0"/>
              <w:ind w:firstLine="0"/>
              <w:rPr>
                <w:sz w:val="20"/>
                <w:szCs w:val="20"/>
              </w:rPr>
            </w:pPr>
            <w:r w:rsidRPr="00A723C2">
              <w:rPr>
                <w:sz w:val="20"/>
                <w:szCs w:val="20"/>
              </w:rPr>
              <w:t>80-90</w:t>
            </w:r>
          </w:p>
        </w:tc>
        <w:tc>
          <w:tcPr>
            <w:tcW w:w="2666" w:type="dxa"/>
          </w:tcPr>
          <w:p w:rsidR="007A5A8C" w:rsidRPr="00A723C2" w:rsidRDefault="007A5A8C" w:rsidP="00625A2C">
            <w:pPr>
              <w:pStyle w:val="131"/>
              <w:shd w:val="clear" w:color="auto" w:fill="auto"/>
              <w:tabs>
                <w:tab w:val="left" w:pos="831"/>
              </w:tabs>
              <w:spacing w:after="0"/>
              <w:ind w:firstLine="0"/>
              <w:rPr>
                <w:sz w:val="20"/>
                <w:szCs w:val="20"/>
              </w:rPr>
            </w:pPr>
            <w:r w:rsidRPr="00A723C2">
              <w:rPr>
                <w:sz w:val="20"/>
                <w:szCs w:val="20"/>
              </w:rPr>
              <w:t>8-15</w:t>
            </w:r>
          </w:p>
        </w:tc>
        <w:tc>
          <w:tcPr>
            <w:tcW w:w="2440" w:type="dxa"/>
          </w:tcPr>
          <w:p w:rsidR="007A5A8C" w:rsidRPr="00A723C2" w:rsidRDefault="007A5A8C" w:rsidP="00625A2C">
            <w:pPr>
              <w:pStyle w:val="131"/>
              <w:shd w:val="clear" w:color="auto" w:fill="auto"/>
              <w:tabs>
                <w:tab w:val="left" w:pos="831"/>
              </w:tabs>
              <w:spacing w:after="0"/>
              <w:ind w:firstLine="0"/>
              <w:rPr>
                <w:sz w:val="20"/>
                <w:szCs w:val="20"/>
              </w:rPr>
            </w:pPr>
            <w:r w:rsidRPr="00A723C2">
              <w:rPr>
                <w:sz w:val="20"/>
                <w:szCs w:val="20"/>
              </w:rPr>
              <w:t>2-5</w:t>
            </w:r>
          </w:p>
        </w:tc>
      </w:tr>
      <w:tr w:rsidR="007A5A8C" w:rsidRPr="00A723C2" w:rsidTr="00625A2C">
        <w:tc>
          <w:tcPr>
            <w:tcW w:w="2435" w:type="dxa"/>
          </w:tcPr>
          <w:p w:rsidR="007A5A8C" w:rsidRPr="00A723C2" w:rsidRDefault="007A5A8C" w:rsidP="00625A2C">
            <w:pPr>
              <w:pStyle w:val="131"/>
              <w:shd w:val="clear" w:color="auto" w:fill="auto"/>
              <w:tabs>
                <w:tab w:val="left" w:pos="831"/>
              </w:tabs>
              <w:spacing w:after="0"/>
              <w:ind w:firstLine="0"/>
              <w:rPr>
                <w:sz w:val="20"/>
                <w:szCs w:val="20"/>
              </w:rPr>
            </w:pPr>
            <w:r w:rsidRPr="00A723C2">
              <w:rPr>
                <w:sz w:val="20"/>
                <w:szCs w:val="20"/>
              </w:rPr>
              <w:t>Скверы</w:t>
            </w:r>
          </w:p>
        </w:tc>
        <w:tc>
          <w:tcPr>
            <w:tcW w:w="2665" w:type="dxa"/>
          </w:tcPr>
          <w:p w:rsidR="007A5A8C" w:rsidRPr="00A723C2" w:rsidRDefault="007A5A8C" w:rsidP="00625A2C">
            <w:pPr>
              <w:pStyle w:val="131"/>
              <w:shd w:val="clear" w:color="auto" w:fill="auto"/>
              <w:tabs>
                <w:tab w:val="left" w:pos="831"/>
              </w:tabs>
              <w:spacing w:after="0"/>
              <w:ind w:firstLine="0"/>
              <w:rPr>
                <w:sz w:val="20"/>
                <w:szCs w:val="20"/>
              </w:rPr>
            </w:pPr>
            <w:r w:rsidRPr="00A723C2">
              <w:rPr>
                <w:sz w:val="20"/>
                <w:szCs w:val="20"/>
              </w:rPr>
              <w:t>60-75</w:t>
            </w:r>
          </w:p>
        </w:tc>
        <w:tc>
          <w:tcPr>
            <w:tcW w:w="2666" w:type="dxa"/>
          </w:tcPr>
          <w:p w:rsidR="007A5A8C" w:rsidRPr="00A723C2" w:rsidRDefault="007A5A8C" w:rsidP="00625A2C">
            <w:pPr>
              <w:pStyle w:val="131"/>
              <w:shd w:val="clear" w:color="auto" w:fill="auto"/>
              <w:tabs>
                <w:tab w:val="left" w:pos="831"/>
              </w:tabs>
              <w:spacing w:after="0"/>
              <w:ind w:firstLine="0"/>
              <w:rPr>
                <w:sz w:val="20"/>
                <w:szCs w:val="20"/>
              </w:rPr>
            </w:pPr>
            <w:r w:rsidRPr="00A723C2">
              <w:rPr>
                <w:sz w:val="20"/>
                <w:szCs w:val="20"/>
              </w:rPr>
              <w:t>40-25</w:t>
            </w:r>
          </w:p>
        </w:tc>
        <w:tc>
          <w:tcPr>
            <w:tcW w:w="2440" w:type="dxa"/>
          </w:tcPr>
          <w:p w:rsidR="007A5A8C" w:rsidRPr="00A723C2" w:rsidRDefault="007A5A8C" w:rsidP="00625A2C">
            <w:pPr>
              <w:pStyle w:val="131"/>
              <w:shd w:val="clear" w:color="auto" w:fill="auto"/>
              <w:tabs>
                <w:tab w:val="left" w:pos="831"/>
              </w:tabs>
              <w:spacing w:after="0"/>
              <w:ind w:firstLine="0"/>
              <w:rPr>
                <w:sz w:val="20"/>
                <w:szCs w:val="20"/>
              </w:rPr>
            </w:pPr>
          </w:p>
        </w:tc>
      </w:tr>
      <w:tr w:rsidR="007A5A8C" w:rsidRPr="00A723C2" w:rsidTr="00625A2C">
        <w:tc>
          <w:tcPr>
            <w:tcW w:w="2435" w:type="dxa"/>
          </w:tcPr>
          <w:p w:rsidR="007A5A8C" w:rsidRPr="00A723C2" w:rsidRDefault="007A5A8C" w:rsidP="00625A2C">
            <w:pPr>
              <w:pStyle w:val="131"/>
              <w:shd w:val="clear" w:color="auto" w:fill="auto"/>
              <w:tabs>
                <w:tab w:val="left" w:pos="831"/>
              </w:tabs>
              <w:spacing w:after="0"/>
              <w:ind w:firstLine="0"/>
              <w:rPr>
                <w:sz w:val="20"/>
                <w:szCs w:val="20"/>
              </w:rPr>
            </w:pPr>
            <w:r w:rsidRPr="00A723C2">
              <w:rPr>
                <w:sz w:val="20"/>
                <w:szCs w:val="20"/>
              </w:rPr>
              <w:t>Лесопарки</w:t>
            </w:r>
          </w:p>
        </w:tc>
        <w:tc>
          <w:tcPr>
            <w:tcW w:w="2665" w:type="dxa"/>
          </w:tcPr>
          <w:p w:rsidR="007A5A8C" w:rsidRPr="00A723C2" w:rsidRDefault="007A5A8C" w:rsidP="00625A2C">
            <w:pPr>
              <w:pStyle w:val="131"/>
              <w:shd w:val="clear" w:color="auto" w:fill="auto"/>
              <w:tabs>
                <w:tab w:val="left" w:pos="831"/>
              </w:tabs>
              <w:spacing w:after="0"/>
              <w:ind w:firstLine="0"/>
              <w:rPr>
                <w:sz w:val="20"/>
                <w:szCs w:val="20"/>
              </w:rPr>
            </w:pPr>
            <w:r w:rsidRPr="00A723C2">
              <w:rPr>
                <w:sz w:val="20"/>
                <w:szCs w:val="20"/>
              </w:rPr>
              <w:t>93-97</w:t>
            </w:r>
          </w:p>
        </w:tc>
        <w:tc>
          <w:tcPr>
            <w:tcW w:w="2666" w:type="dxa"/>
          </w:tcPr>
          <w:p w:rsidR="007A5A8C" w:rsidRPr="00A723C2" w:rsidRDefault="007A5A8C" w:rsidP="00625A2C">
            <w:pPr>
              <w:pStyle w:val="131"/>
              <w:shd w:val="clear" w:color="auto" w:fill="auto"/>
              <w:tabs>
                <w:tab w:val="left" w:pos="831"/>
              </w:tabs>
              <w:spacing w:after="0"/>
              <w:ind w:firstLine="0"/>
              <w:rPr>
                <w:sz w:val="20"/>
                <w:szCs w:val="20"/>
              </w:rPr>
            </w:pPr>
            <w:r w:rsidRPr="00A723C2">
              <w:rPr>
                <w:sz w:val="20"/>
                <w:szCs w:val="20"/>
              </w:rPr>
              <w:t>2-5</w:t>
            </w:r>
          </w:p>
        </w:tc>
        <w:tc>
          <w:tcPr>
            <w:tcW w:w="2440" w:type="dxa"/>
          </w:tcPr>
          <w:p w:rsidR="007A5A8C" w:rsidRPr="00A723C2" w:rsidRDefault="007A5A8C" w:rsidP="00625A2C">
            <w:pPr>
              <w:pStyle w:val="131"/>
              <w:shd w:val="clear" w:color="auto" w:fill="auto"/>
              <w:tabs>
                <w:tab w:val="left" w:pos="831"/>
              </w:tabs>
              <w:spacing w:after="0"/>
              <w:ind w:firstLine="0"/>
              <w:rPr>
                <w:sz w:val="20"/>
                <w:szCs w:val="20"/>
              </w:rPr>
            </w:pPr>
            <w:r w:rsidRPr="00A723C2">
              <w:rPr>
                <w:sz w:val="20"/>
                <w:szCs w:val="20"/>
              </w:rPr>
              <w:t>1-2</w:t>
            </w:r>
          </w:p>
        </w:tc>
      </w:tr>
    </w:tbl>
    <w:p w:rsidR="007A5A8C" w:rsidRPr="00A723C2" w:rsidRDefault="007A5A8C" w:rsidP="00CF5B5C">
      <w:pPr>
        <w:pStyle w:val="2"/>
        <w:rPr>
          <w:sz w:val="20"/>
          <w:szCs w:val="20"/>
        </w:rPr>
      </w:pPr>
      <w:bookmarkStart w:id="80" w:name="_Toc389132899"/>
      <w:bookmarkStart w:id="81" w:name="_Toc393700426"/>
      <w:r w:rsidRPr="00A723C2">
        <w:rPr>
          <w:sz w:val="20"/>
          <w:szCs w:val="20"/>
        </w:rPr>
        <w:t>Требования к устройству дорожной сети рекреационных территорий общего пользования</w:t>
      </w:r>
      <w:bookmarkEnd w:id="80"/>
      <w:bookmarkEnd w:id="81"/>
    </w:p>
    <w:p w:rsidR="007A5A8C" w:rsidRPr="00A723C2" w:rsidRDefault="007A5A8C" w:rsidP="003F7045">
      <w:pPr>
        <w:pStyle w:val="a6"/>
        <w:rPr>
          <w:sz w:val="20"/>
          <w:szCs w:val="20"/>
        </w:rPr>
      </w:pPr>
      <w:r w:rsidRPr="00A723C2">
        <w:rPr>
          <w:sz w:val="20"/>
          <w:szCs w:val="20"/>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A723C2" w:rsidRDefault="007A5A8C" w:rsidP="00CF5B5C">
      <w:pPr>
        <w:pStyle w:val="2"/>
        <w:rPr>
          <w:sz w:val="20"/>
          <w:szCs w:val="20"/>
        </w:rPr>
      </w:pPr>
      <w:bookmarkStart w:id="82" w:name="_Toc389132900"/>
      <w:bookmarkStart w:id="83" w:name="_Toc393700427"/>
      <w:r w:rsidRPr="00A723C2">
        <w:rPr>
          <w:sz w:val="20"/>
          <w:szCs w:val="20"/>
        </w:rPr>
        <w:t>Нормативы доступности территорий и объектов рекреационного назначения для населения.</w:t>
      </w:r>
      <w:bookmarkEnd w:id="82"/>
      <w:bookmarkEnd w:id="83"/>
    </w:p>
    <w:p w:rsidR="00544B97" w:rsidRPr="00A723C2" w:rsidRDefault="007A5A8C" w:rsidP="003F7045">
      <w:pPr>
        <w:pStyle w:val="a6"/>
        <w:rPr>
          <w:sz w:val="20"/>
          <w:szCs w:val="20"/>
        </w:rPr>
      </w:pPr>
      <w:r w:rsidRPr="00A723C2">
        <w:rPr>
          <w:sz w:val="20"/>
          <w:szCs w:val="20"/>
        </w:rPr>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A723C2" w:rsidRDefault="007A5A8C" w:rsidP="003F7045">
      <w:pPr>
        <w:pStyle w:val="a6"/>
        <w:rPr>
          <w:sz w:val="20"/>
          <w:szCs w:val="20"/>
        </w:rPr>
      </w:pPr>
      <w:r w:rsidRPr="00A723C2">
        <w:rPr>
          <w:sz w:val="20"/>
          <w:szCs w:val="20"/>
        </w:rPr>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A723C2">
        <w:rPr>
          <w:sz w:val="20"/>
          <w:szCs w:val="20"/>
          <w:vertAlign w:val="superscript"/>
        </w:rPr>
        <w:footnoteReference w:id="1"/>
      </w:r>
      <w:r w:rsidRPr="00A723C2">
        <w:rPr>
          <w:sz w:val="20"/>
          <w:szCs w:val="20"/>
        </w:rPr>
        <w:t xml:space="preserve">. </w:t>
      </w:r>
    </w:p>
    <w:p w:rsidR="007A5A8C" w:rsidRPr="00A723C2" w:rsidRDefault="007A5A8C" w:rsidP="003F7045">
      <w:pPr>
        <w:pStyle w:val="a6"/>
        <w:rPr>
          <w:sz w:val="20"/>
          <w:szCs w:val="20"/>
        </w:rPr>
      </w:pPr>
      <w:r w:rsidRPr="00A723C2">
        <w:rPr>
          <w:sz w:val="20"/>
          <w:szCs w:val="20"/>
        </w:rPr>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A723C2" w:rsidRDefault="00F9602F" w:rsidP="00F9602F">
      <w:pPr>
        <w:pStyle w:val="af1"/>
        <w:jc w:val="right"/>
        <w:rPr>
          <w:sz w:val="20"/>
        </w:rPr>
      </w:pPr>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0018721E" w:rsidRPr="00A723C2">
        <w:rPr>
          <w:noProof/>
          <w:sz w:val="20"/>
        </w:rPr>
        <w:t>18</w:t>
      </w:r>
      <w:r w:rsidR="00A723C2" w:rsidRPr="00A723C2">
        <w:rPr>
          <w:noProof/>
          <w:sz w:val="20"/>
        </w:rPr>
        <w:fldChar w:fldCharType="end"/>
      </w:r>
    </w:p>
    <w:p w:rsidR="00C113F6" w:rsidRPr="00A723C2" w:rsidRDefault="00C113F6" w:rsidP="00C113F6">
      <w:pPr>
        <w:pStyle w:val="af3"/>
        <w:rPr>
          <w:sz w:val="20"/>
          <w:szCs w:val="20"/>
        </w:rPr>
      </w:pPr>
      <w:r w:rsidRPr="00A723C2">
        <w:rPr>
          <w:sz w:val="20"/>
          <w:szCs w:val="20"/>
        </w:rPr>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A723C2" w:rsidTr="002C3F97">
        <w:trPr>
          <w:jc w:val="center"/>
        </w:trPr>
        <w:tc>
          <w:tcPr>
            <w:tcW w:w="5880" w:type="dxa"/>
            <w:shd w:val="clear" w:color="auto" w:fill="auto"/>
            <w:vAlign w:val="center"/>
          </w:tcPr>
          <w:p w:rsidR="00C113F6" w:rsidRPr="00A723C2" w:rsidRDefault="00C113F6" w:rsidP="002C3F97">
            <w:pPr>
              <w:jc w:val="center"/>
              <w:rPr>
                <w:b/>
                <w:bCs/>
                <w:sz w:val="20"/>
                <w:szCs w:val="20"/>
              </w:rPr>
            </w:pPr>
            <w:r w:rsidRPr="00A723C2">
              <w:rPr>
                <w:b/>
                <w:bCs/>
                <w:sz w:val="20"/>
                <w:szCs w:val="20"/>
              </w:rPr>
              <w:t>Природные условия</w:t>
            </w:r>
          </w:p>
        </w:tc>
        <w:tc>
          <w:tcPr>
            <w:tcW w:w="4052" w:type="dxa"/>
            <w:shd w:val="clear" w:color="auto" w:fill="auto"/>
            <w:vAlign w:val="center"/>
          </w:tcPr>
          <w:p w:rsidR="00C113F6" w:rsidRPr="00A723C2" w:rsidRDefault="00C113F6" w:rsidP="002C3F97">
            <w:pPr>
              <w:jc w:val="center"/>
              <w:rPr>
                <w:b/>
                <w:bCs/>
                <w:sz w:val="20"/>
                <w:szCs w:val="20"/>
              </w:rPr>
            </w:pPr>
            <w:r w:rsidRPr="00A723C2">
              <w:rPr>
                <w:b/>
                <w:bCs/>
                <w:sz w:val="20"/>
                <w:szCs w:val="20"/>
              </w:rPr>
              <w:t xml:space="preserve">Длина маршрута, </w:t>
            </w:r>
            <w:proofErr w:type="gramStart"/>
            <w:r w:rsidRPr="00A723C2">
              <w:rPr>
                <w:b/>
                <w:bCs/>
                <w:sz w:val="20"/>
                <w:szCs w:val="20"/>
              </w:rPr>
              <w:t>м</w:t>
            </w:r>
            <w:proofErr w:type="gramEnd"/>
          </w:p>
        </w:tc>
      </w:tr>
      <w:tr w:rsidR="00C113F6" w:rsidRPr="00A723C2" w:rsidTr="002C3F97">
        <w:trPr>
          <w:jc w:val="center"/>
        </w:trPr>
        <w:tc>
          <w:tcPr>
            <w:tcW w:w="5880" w:type="dxa"/>
            <w:shd w:val="clear" w:color="auto" w:fill="auto"/>
            <w:vAlign w:val="center"/>
          </w:tcPr>
          <w:p w:rsidR="00C113F6" w:rsidRPr="00A723C2" w:rsidRDefault="00C113F6" w:rsidP="00ED4D6B">
            <w:pPr>
              <w:jc w:val="center"/>
              <w:rPr>
                <w:sz w:val="20"/>
                <w:szCs w:val="20"/>
              </w:rPr>
            </w:pPr>
            <w:r w:rsidRPr="00A723C2">
              <w:rPr>
                <w:sz w:val="20"/>
                <w:szCs w:val="20"/>
              </w:rPr>
              <w:t>Умеренные</w:t>
            </w:r>
          </w:p>
        </w:tc>
        <w:tc>
          <w:tcPr>
            <w:tcW w:w="4052" w:type="dxa"/>
            <w:shd w:val="clear" w:color="auto" w:fill="auto"/>
            <w:vAlign w:val="center"/>
          </w:tcPr>
          <w:p w:rsidR="00C113F6" w:rsidRPr="00A723C2" w:rsidRDefault="00C113F6" w:rsidP="00ED4D6B">
            <w:pPr>
              <w:jc w:val="center"/>
              <w:rPr>
                <w:sz w:val="20"/>
                <w:szCs w:val="20"/>
              </w:rPr>
            </w:pPr>
            <w:r w:rsidRPr="00A723C2">
              <w:rPr>
                <w:sz w:val="20"/>
                <w:szCs w:val="20"/>
              </w:rPr>
              <w:t>1000</w:t>
            </w:r>
          </w:p>
        </w:tc>
      </w:tr>
    </w:tbl>
    <w:p w:rsidR="00C113F6" w:rsidRPr="00A723C2" w:rsidRDefault="00C113F6" w:rsidP="00C113F6">
      <w:pPr>
        <w:pStyle w:val="ConsPlusNormal"/>
        <w:widowControl/>
        <w:spacing w:line="276" w:lineRule="auto"/>
        <w:ind w:firstLine="540"/>
        <w:jc w:val="both"/>
        <w:rPr>
          <w:rFonts w:ascii="Times New Roman" w:hAnsi="Times New Roman" w:cs="Times New Roman"/>
        </w:rPr>
      </w:pPr>
      <w:r w:rsidRPr="00A723C2">
        <w:rPr>
          <w:rFonts w:ascii="Times New Roman" w:hAnsi="Times New Roman" w:cs="Times New Roman"/>
        </w:rPr>
        <w:t>Радиус доступности должен составлять:</w:t>
      </w:r>
    </w:p>
    <w:p w:rsidR="00C113F6" w:rsidRPr="00A723C2" w:rsidRDefault="00C113F6" w:rsidP="00C113F6">
      <w:pPr>
        <w:pStyle w:val="a2"/>
        <w:rPr>
          <w:sz w:val="20"/>
          <w:szCs w:val="20"/>
        </w:rPr>
      </w:pPr>
      <w:r w:rsidRPr="00A723C2">
        <w:rPr>
          <w:sz w:val="20"/>
          <w:szCs w:val="20"/>
        </w:rPr>
        <w:t>для многофункциональных парков - не более 20 мин. на общественном транспорте (без учета времени ожидания транспорта);</w:t>
      </w:r>
    </w:p>
    <w:p w:rsidR="00C113F6" w:rsidRPr="00A723C2" w:rsidRDefault="00C113F6" w:rsidP="00C113F6">
      <w:pPr>
        <w:pStyle w:val="a2"/>
        <w:rPr>
          <w:sz w:val="20"/>
          <w:szCs w:val="20"/>
        </w:rPr>
      </w:pPr>
      <w:r w:rsidRPr="00A723C2">
        <w:rPr>
          <w:sz w:val="20"/>
          <w:szCs w:val="20"/>
        </w:rPr>
        <w:t xml:space="preserve">для садов, скверов и бульваров не более 10 мин. (время пешеходной доступности) или не более 600 м; </w:t>
      </w:r>
    </w:p>
    <w:p w:rsidR="00C113F6" w:rsidRPr="00A723C2" w:rsidRDefault="00C113F6" w:rsidP="00C113F6">
      <w:pPr>
        <w:pStyle w:val="a2"/>
        <w:rPr>
          <w:sz w:val="20"/>
          <w:szCs w:val="20"/>
        </w:rPr>
      </w:pPr>
      <w:r w:rsidRPr="00A723C2">
        <w:rPr>
          <w:sz w:val="20"/>
          <w:szCs w:val="20"/>
        </w:rPr>
        <w:t>для ландшафтных парков, лесопарков - не более 20 мин. на транспорте без учета времени ожидания транспорта);</w:t>
      </w:r>
    </w:p>
    <w:p w:rsidR="00C113F6" w:rsidRPr="00A723C2" w:rsidRDefault="00C113F6" w:rsidP="00C113F6">
      <w:pPr>
        <w:pStyle w:val="a6"/>
        <w:rPr>
          <w:sz w:val="20"/>
          <w:szCs w:val="20"/>
        </w:rPr>
      </w:pPr>
      <w:r w:rsidRPr="00A723C2">
        <w:rPr>
          <w:sz w:val="20"/>
          <w:szCs w:val="20"/>
        </w:rPr>
        <w:t>Расстояние между границей территории жилой застройки и ближним краем паркового массива следует принимать не менее 30 м.</w:t>
      </w:r>
    </w:p>
    <w:p w:rsidR="00C113F6" w:rsidRPr="00A723C2" w:rsidRDefault="00C113F6" w:rsidP="00C113F6">
      <w:pPr>
        <w:pStyle w:val="a6"/>
        <w:rPr>
          <w:sz w:val="20"/>
          <w:szCs w:val="20"/>
        </w:rPr>
      </w:pPr>
      <w:r w:rsidRPr="00A723C2">
        <w:rPr>
          <w:sz w:val="20"/>
          <w:szCs w:val="20"/>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7A5A8C" w:rsidRPr="00A723C2" w:rsidRDefault="007A5A8C" w:rsidP="00CF5B5C">
      <w:pPr>
        <w:pStyle w:val="2"/>
        <w:rPr>
          <w:sz w:val="20"/>
          <w:szCs w:val="20"/>
        </w:rPr>
      </w:pPr>
      <w:bookmarkStart w:id="84" w:name="_Toc389132901"/>
      <w:bookmarkStart w:id="85" w:name="_Toc393700428"/>
      <w:r w:rsidRPr="00A723C2">
        <w:rPr>
          <w:sz w:val="20"/>
          <w:szCs w:val="20"/>
        </w:rPr>
        <w:t>Нормативы доступности территорий и объектов рекреационного назначения для инвалидов и маломобильных групп населения.</w:t>
      </w:r>
      <w:bookmarkEnd w:id="84"/>
      <w:bookmarkEnd w:id="85"/>
    </w:p>
    <w:p w:rsidR="007A5A8C" w:rsidRPr="00A723C2" w:rsidRDefault="007A5A8C" w:rsidP="003F7045">
      <w:pPr>
        <w:pStyle w:val="a6"/>
        <w:rPr>
          <w:sz w:val="20"/>
          <w:szCs w:val="20"/>
        </w:rPr>
      </w:pPr>
      <w:r w:rsidRPr="00A723C2">
        <w:rPr>
          <w:sz w:val="20"/>
          <w:szCs w:val="20"/>
        </w:rPr>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A723C2" w:rsidRDefault="007A5A8C" w:rsidP="003F7045">
      <w:pPr>
        <w:pStyle w:val="a6"/>
        <w:rPr>
          <w:sz w:val="20"/>
          <w:szCs w:val="20"/>
        </w:rPr>
      </w:pPr>
      <w:r w:rsidRPr="00A723C2">
        <w:rPr>
          <w:sz w:val="20"/>
          <w:szCs w:val="20"/>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A723C2" w:rsidRDefault="007A5A8C" w:rsidP="003F7045">
      <w:pPr>
        <w:pStyle w:val="a6"/>
        <w:rPr>
          <w:sz w:val="20"/>
          <w:szCs w:val="20"/>
        </w:rPr>
      </w:pPr>
      <w:proofErr w:type="gramStart"/>
      <w:r w:rsidRPr="00A723C2">
        <w:rPr>
          <w:sz w:val="20"/>
          <w:szCs w:val="20"/>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7A5A8C" w:rsidRPr="00A723C2" w:rsidRDefault="007A5A8C" w:rsidP="00CF5B5C">
      <w:pPr>
        <w:pStyle w:val="2"/>
        <w:rPr>
          <w:sz w:val="20"/>
          <w:szCs w:val="20"/>
        </w:rPr>
      </w:pPr>
      <w:bookmarkStart w:id="86" w:name="_Toc389132902"/>
      <w:bookmarkStart w:id="87" w:name="_Toc393700429"/>
      <w:r w:rsidRPr="00A723C2">
        <w:rPr>
          <w:sz w:val="20"/>
          <w:szCs w:val="20"/>
        </w:rPr>
        <w:t>Нормативы численности единовременных посетителей объектов рекреационного назначения</w:t>
      </w:r>
      <w:bookmarkEnd w:id="86"/>
      <w:bookmarkEnd w:id="87"/>
    </w:p>
    <w:p w:rsidR="007A5A8C" w:rsidRPr="00A723C2" w:rsidRDefault="007A5A8C" w:rsidP="003F7045">
      <w:pPr>
        <w:pStyle w:val="a6"/>
        <w:rPr>
          <w:sz w:val="20"/>
          <w:szCs w:val="20"/>
        </w:rPr>
      </w:pPr>
      <w:r w:rsidRPr="00A723C2">
        <w:rPr>
          <w:sz w:val="20"/>
          <w:szCs w:val="20"/>
        </w:rPr>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A723C2" w:rsidRDefault="007A5A8C" w:rsidP="003F7045">
      <w:pPr>
        <w:pStyle w:val="a6"/>
        <w:rPr>
          <w:sz w:val="20"/>
          <w:szCs w:val="20"/>
        </w:rPr>
      </w:pPr>
      <w:r w:rsidRPr="00A723C2">
        <w:rPr>
          <w:sz w:val="20"/>
          <w:szCs w:val="20"/>
        </w:rPr>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A723C2" w:rsidRDefault="00C113F6" w:rsidP="00C113F6">
      <w:pPr>
        <w:pStyle w:val="a6"/>
        <w:rPr>
          <w:sz w:val="20"/>
          <w:szCs w:val="20"/>
        </w:rPr>
      </w:pPr>
      <w:r w:rsidRPr="00A723C2">
        <w:rPr>
          <w:sz w:val="20"/>
          <w:szCs w:val="20"/>
        </w:rPr>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A723C2" w:rsidRDefault="007A5A8C" w:rsidP="003F7045">
      <w:pPr>
        <w:pStyle w:val="a6"/>
        <w:rPr>
          <w:sz w:val="20"/>
          <w:szCs w:val="20"/>
        </w:rPr>
      </w:pPr>
      <w:r w:rsidRPr="00A723C2">
        <w:rPr>
          <w:sz w:val="20"/>
          <w:szCs w:val="20"/>
        </w:rPr>
        <w:t xml:space="preserve">Также необходимо учитывать условия, при которых обеспечивается нормальный отдых посетителей, то есть никто никому не мешает. </w:t>
      </w:r>
      <w:proofErr w:type="gramStart"/>
      <w:r w:rsidRPr="00A723C2">
        <w:rPr>
          <w:sz w:val="20"/>
          <w:szCs w:val="20"/>
        </w:rPr>
        <w:t>Минимальная площадь территории рекреационного объекта, обеспечивающая нормальные условия отдыха посетителей, составляет 100 кв. м на человека (</w:t>
      </w:r>
      <w:proofErr w:type="spellStart"/>
      <w:r w:rsidRPr="00A723C2">
        <w:rPr>
          <w:sz w:val="20"/>
          <w:szCs w:val="20"/>
        </w:rPr>
        <w:t>Гостев</w:t>
      </w:r>
      <w:proofErr w:type="spellEnd"/>
      <w:r w:rsidRPr="00A723C2">
        <w:rPr>
          <w:sz w:val="20"/>
          <w:szCs w:val="20"/>
        </w:rPr>
        <w:t xml:space="preserve"> В.Ф., </w:t>
      </w:r>
      <w:proofErr w:type="spellStart"/>
      <w:r w:rsidRPr="00A723C2">
        <w:rPr>
          <w:sz w:val="20"/>
          <w:szCs w:val="20"/>
        </w:rPr>
        <w:t>Юскевич</w:t>
      </w:r>
      <w:proofErr w:type="spellEnd"/>
      <w:r w:rsidRPr="00A723C2">
        <w:rPr>
          <w:sz w:val="20"/>
          <w:szCs w:val="20"/>
        </w:rPr>
        <w:t xml:space="preserve"> Н.Н. Проектирование садов и парков.</w:t>
      </w:r>
      <w:proofErr w:type="gramEnd"/>
      <w:r w:rsidRPr="00A723C2">
        <w:rPr>
          <w:sz w:val="20"/>
          <w:szCs w:val="20"/>
        </w:rPr>
        <w:t xml:space="preserve">– </w:t>
      </w:r>
      <w:proofErr w:type="gramStart"/>
      <w:r w:rsidRPr="00A723C2">
        <w:rPr>
          <w:sz w:val="20"/>
          <w:szCs w:val="20"/>
        </w:rPr>
        <w:t xml:space="preserve">М.: </w:t>
      </w:r>
      <w:proofErr w:type="spellStart"/>
      <w:r w:rsidRPr="00A723C2">
        <w:rPr>
          <w:sz w:val="20"/>
          <w:szCs w:val="20"/>
        </w:rPr>
        <w:t>Стройиздат</w:t>
      </w:r>
      <w:proofErr w:type="spellEnd"/>
      <w:r w:rsidRPr="00A723C2">
        <w:rPr>
          <w:sz w:val="20"/>
          <w:szCs w:val="20"/>
        </w:rPr>
        <w:t>, 1991).</w:t>
      </w:r>
      <w:proofErr w:type="gramEnd"/>
      <w:r w:rsidRPr="00A723C2">
        <w:rPr>
          <w:sz w:val="20"/>
          <w:szCs w:val="20"/>
        </w:rPr>
        <w:t xml:space="preserve">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A723C2" w:rsidRDefault="007A5A8C" w:rsidP="003F7045">
      <w:pPr>
        <w:pStyle w:val="a6"/>
        <w:rPr>
          <w:sz w:val="20"/>
          <w:szCs w:val="20"/>
        </w:rPr>
      </w:pPr>
      <w:r w:rsidRPr="00A723C2">
        <w:rPr>
          <w:sz w:val="20"/>
          <w:szCs w:val="20"/>
        </w:rPr>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A723C2">
        <w:rPr>
          <w:sz w:val="20"/>
          <w:szCs w:val="20"/>
        </w:rPr>
        <w:t xml:space="preserve"> </w:t>
      </w:r>
      <w:r w:rsidR="00E509FE" w:rsidRPr="00A723C2">
        <w:rPr>
          <w:sz w:val="20"/>
          <w:szCs w:val="20"/>
        </w:rPr>
        <w:fldChar w:fldCharType="begin"/>
      </w:r>
      <w:r w:rsidR="00E509FE" w:rsidRPr="00A723C2">
        <w:rPr>
          <w:sz w:val="20"/>
          <w:szCs w:val="20"/>
        </w:rPr>
        <w:instrText xml:space="preserve"> REF _Ref393702202 \h  \* MERGEFORMAT </w:instrText>
      </w:r>
      <w:r w:rsidR="00E509FE" w:rsidRPr="00A723C2">
        <w:rPr>
          <w:sz w:val="20"/>
          <w:szCs w:val="20"/>
        </w:rPr>
      </w:r>
      <w:r w:rsidR="00E509FE" w:rsidRPr="00A723C2">
        <w:rPr>
          <w:sz w:val="20"/>
          <w:szCs w:val="20"/>
        </w:rPr>
        <w:fldChar w:fldCharType="separate"/>
      </w:r>
      <w:r w:rsidR="00F9602F" w:rsidRPr="00A723C2">
        <w:rPr>
          <w:sz w:val="20"/>
          <w:szCs w:val="20"/>
        </w:rPr>
        <w:t xml:space="preserve">таблицей </w:t>
      </w:r>
      <w:r w:rsidR="00F9602F" w:rsidRPr="00A723C2">
        <w:rPr>
          <w:noProof/>
          <w:sz w:val="20"/>
          <w:szCs w:val="20"/>
        </w:rPr>
        <w:t>19</w:t>
      </w:r>
      <w:r w:rsidR="00E509FE" w:rsidRPr="00A723C2">
        <w:rPr>
          <w:sz w:val="20"/>
          <w:szCs w:val="20"/>
        </w:rPr>
        <w:fldChar w:fldCharType="end"/>
      </w:r>
      <w:r w:rsidRPr="00A723C2">
        <w:rPr>
          <w:sz w:val="20"/>
          <w:szCs w:val="20"/>
        </w:rPr>
        <w:t>.</w:t>
      </w:r>
    </w:p>
    <w:p w:rsidR="007A5A8C" w:rsidRPr="00A723C2" w:rsidRDefault="00F9602F" w:rsidP="00F9602F">
      <w:pPr>
        <w:pStyle w:val="af1"/>
        <w:jc w:val="right"/>
        <w:rPr>
          <w:sz w:val="20"/>
        </w:rPr>
      </w:pPr>
      <w:bookmarkStart w:id="88" w:name="_Ref393702202"/>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0018721E" w:rsidRPr="00A723C2">
        <w:rPr>
          <w:noProof/>
          <w:sz w:val="20"/>
        </w:rPr>
        <w:t>19</w:t>
      </w:r>
      <w:r w:rsidR="00A723C2" w:rsidRPr="00A723C2">
        <w:rPr>
          <w:noProof/>
          <w:sz w:val="20"/>
        </w:rPr>
        <w:fldChar w:fldCharType="end"/>
      </w:r>
      <w:bookmarkEnd w:id="88"/>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A723C2" w:rsidTr="002C3F97">
        <w:trPr>
          <w:trHeight w:val="190"/>
          <w:tblHeader/>
          <w:jc w:val="center"/>
        </w:trPr>
        <w:tc>
          <w:tcPr>
            <w:tcW w:w="1418" w:type="dxa"/>
            <w:vMerge w:val="restart"/>
            <w:vAlign w:val="center"/>
          </w:tcPr>
          <w:p w:rsidR="00230660" w:rsidRPr="00A723C2" w:rsidRDefault="00230660" w:rsidP="002C3F97">
            <w:pPr>
              <w:pStyle w:val="131"/>
              <w:shd w:val="clear" w:color="auto" w:fill="auto"/>
              <w:tabs>
                <w:tab w:val="left" w:pos="831"/>
              </w:tabs>
              <w:spacing w:after="0"/>
              <w:ind w:firstLine="0"/>
              <w:jc w:val="center"/>
              <w:rPr>
                <w:b/>
                <w:sz w:val="20"/>
                <w:szCs w:val="20"/>
              </w:rPr>
            </w:pPr>
            <w:r w:rsidRPr="00A723C2">
              <w:rPr>
                <w:b/>
                <w:sz w:val="20"/>
                <w:szCs w:val="20"/>
              </w:rPr>
              <w:t>Природная зона</w:t>
            </w:r>
          </w:p>
        </w:tc>
        <w:tc>
          <w:tcPr>
            <w:tcW w:w="6324" w:type="dxa"/>
            <w:gridSpan w:val="6"/>
            <w:vAlign w:val="center"/>
          </w:tcPr>
          <w:p w:rsidR="00230660" w:rsidRPr="00A723C2" w:rsidRDefault="00230660" w:rsidP="002C3F97">
            <w:pPr>
              <w:pStyle w:val="131"/>
              <w:shd w:val="clear" w:color="auto" w:fill="auto"/>
              <w:tabs>
                <w:tab w:val="left" w:pos="831"/>
              </w:tabs>
              <w:spacing w:after="0"/>
              <w:ind w:firstLine="0"/>
              <w:jc w:val="center"/>
              <w:rPr>
                <w:b/>
                <w:sz w:val="20"/>
                <w:szCs w:val="20"/>
              </w:rPr>
            </w:pPr>
            <w:r w:rsidRPr="00A723C2">
              <w:rPr>
                <w:b/>
                <w:sz w:val="20"/>
                <w:szCs w:val="20"/>
              </w:rPr>
              <w:t>Число единовременных  посетителей  не более, чел/</w:t>
            </w:r>
            <w:proofErr w:type="gramStart"/>
            <w:r w:rsidRPr="00A723C2">
              <w:rPr>
                <w:b/>
                <w:sz w:val="20"/>
                <w:szCs w:val="20"/>
              </w:rPr>
              <w:t>га</w:t>
            </w:r>
            <w:proofErr w:type="gramEnd"/>
            <w:r w:rsidRPr="00A723C2">
              <w:rPr>
                <w:b/>
                <w:sz w:val="20"/>
                <w:szCs w:val="20"/>
              </w:rPr>
              <w:t>,</w:t>
            </w:r>
          </w:p>
        </w:tc>
      </w:tr>
      <w:tr w:rsidR="00230660" w:rsidRPr="00A723C2" w:rsidTr="002C3F97">
        <w:trPr>
          <w:trHeight w:val="140"/>
          <w:tblHeader/>
          <w:jc w:val="center"/>
        </w:trPr>
        <w:tc>
          <w:tcPr>
            <w:tcW w:w="1418" w:type="dxa"/>
            <w:vMerge/>
            <w:vAlign w:val="center"/>
          </w:tcPr>
          <w:p w:rsidR="00230660" w:rsidRPr="00A723C2"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A723C2" w:rsidRDefault="00230660" w:rsidP="002C3F97">
            <w:pPr>
              <w:pStyle w:val="131"/>
              <w:shd w:val="clear" w:color="auto" w:fill="auto"/>
              <w:tabs>
                <w:tab w:val="left" w:pos="831"/>
              </w:tabs>
              <w:spacing w:after="0"/>
              <w:ind w:firstLine="0"/>
              <w:jc w:val="center"/>
              <w:rPr>
                <w:b/>
                <w:sz w:val="20"/>
                <w:szCs w:val="20"/>
              </w:rPr>
            </w:pPr>
            <w:r w:rsidRPr="00A723C2">
              <w:rPr>
                <w:b/>
                <w:sz w:val="20"/>
                <w:szCs w:val="20"/>
              </w:rPr>
              <w:t xml:space="preserve">Парки </w:t>
            </w:r>
            <w:proofErr w:type="spellStart"/>
            <w:r w:rsidRPr="00A723C2">
              <w:rPr>
                <w:b/>
                <w:sz w:val="20"/>
                <w:szCs w:val="20"/>
              </w:rPr>
              <w:t>КиО</w:t>
            </w:r>
            <w:proofErr w:type="spellEnd"/>
            <w:r w:rsidRPr="00A723C2">
              <w:rPr>
                <w:b/>
                <w:sz w:val="20"/>
                <w:szCs w:val="20"/>
              </w:rPr>
              <w:t>, скверы,</w:t>
            </w:r>
          </w:p>
        </w:tc>
        <w:tc>
          <w:tcPr>
            <w:tcW w:w="850" w:type="dxa"/>
            <w:vAlign w:val="center"/>
          </w:tcPr>
          <w:p w:rsidR="00230660" w:rsidRPr="00A723C2" w:rsidRDefault="00230660" w:rsidP="002C3F97">
            <w:pPr>
              <w:pStyle w:val="131"/>
              <w:shd w:val="clear" w:color="auto" w:fill="auto"/>
              <w:tabs>
                <w:tab w:val="left" w:pos="831"/>
              </w:tabs>
              <w:spacing w:after="0"/>
              <w:ind w:firstLine="0"/>
              <w:jc w:val="center"/>
              <w:rPr>
                <w:b/>
                <w:sz w:val="20"/>
                <w:szCs w:val="20"/>
              </w:rPr>
            </w:pPr>
            <w:r w:rsidRPr="00A723C2">
              <w:rPr>
                <w:b/>
                <w:sz w:val="20"/>
                <w:szCs w:val="20"/>
              </w:rPr>
              <w:t>Сады</w:t>
            </w:r>
          </w:p>
        </w:tc>
        <w:tc>
          <w:tcPr>
            <w:tcW w:w="992" w:type="dxa"/>
            <w:vAlign w:val="center"/>
          </w:tcPr>
          <w:p w:rsidR="00230660" w:rsidRPr="00A723C2" w:rsidRDefault="00230660" w:rsidP="002C3F97">
            <w:pPr>
              <w:pStyle w:val="131"/>
              <w:shd w:val="clear" w:color="auto" w:fill="auto"/>
              <w:tabs>
                <w:tab w:val="left" w:pos="831"/>
              </w:tabs>
              <w:spacing w:after="0"/>
              <w:ind w:firstLine="0"/>
              <w:jc w:val="center"/>
              <w:rPr>
                <w:b/>
                <w:sz w:val="20"/>
                <w:szCs w:val="20"/>
              </w:rPr>
            </w:pPr>
            <w:r w:rsidRPr="00A723C2">
              <w:rPr>
                <w:b/>
                <w:sz w:val="20"/>
                <w:szCs w:val="20"/>
              </w:rPr>
              <w:t>Парки зон отдыха</w:t>
            </w:r>
          </w:p>
        </w:tc>
        <w:tc>
          <w:tcPr>
            <w:tcW w:w="1134" w:type="dxa"/>
            <w:vAlign w:val="center"/>
          </w:tcPr>
          <w:p w:rsidR="00230660" w:rsidRPr="00A723C2" w:rsidRDefault="00230660" w:rsidP="002C3F97">
            <w:pPr>
              <w:pStyle w:val="131"/>
              <w:shd w:val="clear" w:color="auto" w:fill="auto"/>
              <w:tabs>
                <w:tab w:val="left" w:pos="831"/>
              </w:tabs>
              <w:spacing w:after="0"/>
              <w:ind w:firstLine="0"/>
              <w:jc w:val="center"/>
              <w:rPr>
                <w:b/>
                <w:sz w:val="20"/>
                <w:szCs w:val="20"/>
              </w:rPr>
            </w:pPr>
            <w:r w:rsidRPr="00A723C2">
              <w:rPr>
                <w:b/>
                <w:sz w:val="20"/>
                <w:szCs w:val="20"/>
              </w:rPr>
              <w:t>Парки курортов</w:t>
            </w:r>
          </w:p>
        </w:tc>
        <w:tc>
          <w:tcPr>
            <w:tcW w:w="1276" w:type="dxa"/>
            <w:vAlign w:val="center"/>
          </w:tcPr>
          <w:p w:rsidR="00230660" w:rsidRPr="00A723C2" w:rsidRDefault="00230660" w:rsidP="002C3F97">
            <w:pPr>
              <w:pStyle w:val="131"/>
              <w:shd w:val="clear" w:color="auto" w:fill="auto"/>
              <w:tabs>
                <w:tab w:val="left" w:pos="831"/>
              </w:tabs>
              <w:spacing w:after="0"/>
              <w:ind w:firstLine="0"/>
              <w:jc w:val="center"/>
              <w:rPr>
                <w:b/>
                <w:sz w:val="20"/>
                <w:szCs w:val="20"/>
              </w:rPr>
            </w:pPr>
            <w:r w:rsidRPr="00A723C2">
              <w:rPr>
                <w:b/>
                <w:sz w:val="20"/>
                <w:szCs w:val="20"/>
              </w:rPr>
              <w:t xml:space="preserve">Лесопарки, </w:t>
            </w:r>
            <w:proofErr w:type="spellStart"/>
            <w:r w:rsidRPr="00A723C2">
              <w:rPr>
                <w:b/>
                <w:sz w:val="20"/>
                <w:szCs w:val="20"/>
              </w:rPr>
              <w:t>лугопарки</w:t>
            </w:r>
            <w:proofErr w:type="spellEnd"/>
          </w:p>
        </w:tc>
        <w:tc>
          <w:tcPr>
            <w:tcW w:w="992" w:type="dxa"/>
            <w:vAlign w:val="center"/>
          </w:tcPr>
          <w:p w:rsidR="00230660" w:rsidRPr="00A723C2" w:rsidRDefault="00230660" w:rsidP="002C3F97">
            <w:pPr>
              <w:pStyle w:val="131"/>
              <w:shd w:val="clear" w:color="auto" w:fill="auto"/>
              <w:tabs>
                <w:tab w:val="left" w:pos="831"/>
              </w:tabs>
              <w:spacing w:after="0"/>
              <w:ind w:firstLine="0"/>
              <w:jc w:val="center"/>
              <w:rPr>
                <w:b/>
                <w:sz w:val="20"/>
                <w:szCs w:val="20"/>
              </w:rPr>
            </w:pPr>
            <w:r w:rsidRPr="00A723C2">
              <w:rPr>
                <w:b/>
                <w:sz w:val="20"/>
                <w:szCs w:val="20"/>
              </w:rPr>
              <w:t>Леса</w:t>
            </w:r>
          </w:p>
        </w:tc>
      </w:tr>
      <w:tr w:rsidR="00230660" w:rsidRPr="00A723C2" w:rsidTr="002C3F97">
        <w:trPr>
          <w:trHeight w:val="906"/>
          <w:jc w:val="center"/>
        </w:trPr>
        <w:tc>
          <w:tcPr>
            <w:tcW w:w="1418" w:type="dxa"/>
            <w:vAlign w:val="center"/>
          </w:tcPr>
          <w:p w:rsidR="00230660" w:rsidRPr="00A723C2" w:rsidRDefault="00230660" w:rsidP="00ED4D6B">
            <w:pPr>
              <w:jc w:val="center"/>
              <w:rPr>
                <w:sz w:val="20"/>
                <w:szCs w:val="20"/>
              </w:rPr>
            </w:pPr>
            <w:r w:rsidRPr="00A723C2">
              <w:rPr>
                <w:sz w:val="20"/>
                <w:szCs w:val="20"/>
              </w:rPr>
              <w:t>Северная тайга, средняя тайга, южная тайга, лесная зона, лесостепь.</w:t>
            </w:r>
          </w:p>
        </w:tc>
        <w:tc>
          <w:tcPr>
            <w:tcW w:w="1080" w:type="dxa"/>
            <w:vAlign w:val="center"/>
          </w:tcPr>
          <w:p w:rsidR="00230660" w:rsidRPr="00A723C2" w:rsidRDefault="00230660" w:rsidP="00ED4D6B">
            <w:pPr>
              <w:jc w:val="center"/>
              <w:rPr>
                <w:sz w:val="20"/>
                <w:szCs w:val="20"/>
              </w:rPr>
            </w:pPr>
            <w:r w:rsidRPr="00A723C2">
              <w:rPr>
                <w:sz w:val="20"/>
                <w:szCs w:val="20"/>
              </w:rPr>
              <w:t>300</w:t>
            </w:r>
          </w:p>
        </w:tc>
        <w:tc>
          <w:tcPr>
            <w:tcW w:w="850" w:type="dxa"/>
            <w:vAlign w:val="center"/>
          </w:tcPr>
          <w:p w:rsidR="00230660" w:rsidRPr="00A723C2" w:rsidRDefault="00230660" w:rsidP="00ED4D6B">
            <w:pPr>
              <w:jc w:val="center"/>
              <w:rPr>
                <w:sz w:val="20"/>
                <w:szCs w:val="20"/>
              </w:rPr>
            </w:pPr>
            <w:r w:rsidRPr="00A723C2">
              <w:rPr>
                <w:sz w:val="20"/>
                <w:szCs w:val="20"/>
              </w:rPr>
              <w:t>100</w:t>
            </w:r>
          </w:p>
        </w:tc>
        <w:tc>
          <w:tcPr>
            <w:tcW w:w="992" w:type="dxa"/>
            <w:vAlign w:val="center"/>
          </w:tcPr>
          <w:p w:rsidR="00230660" w:rsidRPr="00A723C2" w:rsidRDefault="00230660" w:rsidP="00ED4D6B">
            <w:pPr>
              <w:jc w:val="center"/>
              <w:rPr>
                <w:sz w:val="20"/>
                <w:szCs w:val="20"/>
              </w:rPr>
            </w:pPr>
            <w:r w:rsidRPr="00A723C2">
              <w:rPr>
                <w:sz w:val="20"/>
                <w:szCs w:val="20"/>
              </w:rPr>
              <w:t>70</w:t>
            </w:r>
          </w:p>
        </w:tc>
        <w:tc>
          <w:tcPr>
            <w:tcW w:w="1134" w:type="dxa"/>
            <w:vAlign w:val="center"/>
          </w:tcPr>
          <w:p w:rsidR="00230660" w:rsidRPr="00A723C2" w:rsidRDefault="00230660" w:rsidP="00ED4D6B">
            <w:pPr>
              <w:jc w:val="center"/>
              <w:rPr>
                <w:sz w:val="20"/>
                <w:szCs w:val="20"/>
              </w:rPr>
            </w:pPr>
            <w:r w:rsidRPr="00A723C2">
              <w:rPr>
                <w:sz w:val="20"/>
                <w:szCs w:val="20"/>
              </w:rPr>
              <w:t>50</w:t>
            </w:r>
          </w:p>
        </w:tc>
        <w:tc>
          <w:tcPr>
            <w:tcW w:w="1276" w:type="dxa"/>
            <w:vAlign w:val="center"/>
          </w:tcPr>
          <w:p w:rsidR="00230660" w:rsidRPr="00A723C2" w:rsidRDefault="00230660" w:rsidP="00ED4D6B">
            <w:pPr>
              <w:jc w:val="center"/>
              <w:rPr>
                <w:sz w:val="20"/>
                <w:szCs w:val="20"/>
              </w:rPr>
            </w:pPr>
            <w:r w:rsidRPr="00A723C2">
              <w:rPr>
                <w:sz w:val="20"/>
                <w:szCs w:val="20"/>
              </w:rPr>
              <w:t>10</w:t>
            </w:r>
          </w:p>
        </w:tc>
        <w:tc>
          <w:tcPr>
            <w:tcW w:w="992" w:type="dxa"/>
            <w:vAlign w:val="center"/>
          </w:tcPr>
          <w:p w:rsidR="00230660" w:rsidRPr="00A723C2" w:rsidRDefault="00230660" w:rsidP="00ED4D6B">
            <w:pPr>
              <w:jc w:val="center"/>
              <w:rPr>
                <w:sz w:val="20"/>
                <w:szCs w:val="20"/>
              </w:rPr>
            </w:pPr>
            <w:r w:rsidRPr="00A723C2">
              <w:rPr>
                <w:sz w:val="20"/>
                <w:szCs w:val="20"/>
              </w:rPr>
              <w:t>3</w:t>
            </w:r>
          </w:p>
        </w:tc>
      </w:tr>
    </w:tbl>
    <w:p w:rsidR="007A5A8C" w:rsidRPr="00A723C2" w:rsidRDefault="007A5A8C" w:rsidP="003F7045">
      <w:pPr>
        <w:pStyle w:val="a6"/>
        <w:rPr>
          <w:sz w:val="20"/>
          <w:szCs w:val="20"/>
        </w:rPr>
      </w:pPr>
      <w:r w:rsidRPr="00A723C2">
        <w:rPr>
          <w:sz w:val="20"/>
          <w:szCs w:val="20"/>
        </w:rPr>
        <w:t xml:space="preserve">В основе </w:t>
      </w:r>
      <w:proofErr w:type="gramStart"/>
      <w:r w:rsidRPr="00A723C2">
        <w:rPr>
          <w:sz w:val="20"/>
          <w:szCs w:val="20"/>
        </w:rPr>
        <w:t>расчёта показателей численности единовременных посетителей объектов рекреационного назначения</w:t>
      </w:r>
      <w:proofErr w:type="gramEnd"/>
      <w:r w:rsidRPr="00A723C2">
        <w:rPr>
          <w:sz w:val="20"/>
          <w:szCs w:val="20"/>
        </w:rPr>
        <w:t xml:space="preserve">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723C2">
          <w:rPr>
            <w:sz w:val="20"/>
            <w:szCs w:val="20"/>
          </w:rPr>
          <w:t>СНиП 2.07.01-89*</w:t>
        </w:r>
      </w:hyperlink>
      <w:r w:rsidRPr="00A723C2">
        <w:rPr>
          <w:sz w:val="20"/>
          <w:szCs w:val="20"/>
        </w:rPr>
        <w:t xml:space="preserve"> «Градостроительство. Планировка и застройка городских и сельских поселений» и </w:t>
      </w:r>
      <w:proofErr w:type="gramStart"/>
      <w:r w:rsidRPr="00A723C2">
        <w:rPr>
          <w:sz w:val="20"/>
          <w:szCs w:val="20"/>
        </w:rPr>
        <w:t>нормы</w:t>
      </w:r>
      <w:proofErr w:type="gramEnd"/>
      <w:r w:rsidRPr="00A723C2">
        <w:rPr>
          <w:sz w:val="20"/>
          <w:szCs w:val="20"/>
        </w:rPr>
        <w:t xml:space="preserve"> представленные в «Методических рекомендациях по разработке норм и правил по благоустройству территорий муниципальных образований».</w:t>
      </w:r>
    </w:p>
    <w:p w:rsidR="007A5A8C" w:rsidRPr="00A723C2" w:rsidRDefault="007A5A8C" w:rsidP="003F7045">
      <w:pPr>
        <w:pStyle w:val="a6"/>
        <w:rPr>
          <w:sz w:val="20"/>
          <w:szCs w:val="20"/>
        </w:rPr>
      </w:pPr>
      <w:r w:rsidRPr="00A723C2">
        <w:rPr>
          <w:sz w:val="20"/>
          <w:szCs w:val="20"/>
        </w:rPr>
        <w:t>Максимальное число единовременных  посетителей  парков культуры и отдыха (многофункциональных парков) увеличен</w:t>
      </w:r>
      <w:r w:rsidR="00386508" w:rsidRPr="00A723C2">
        <w:rPr>
          <w:sz w:val="20"/>
          <w:szCs w:val="20"/>
        </w:rPr>
        <w:t>о</w:t>
      </w:r>
      <w:r w:rsidRPr="00A723C2">
        <w:rPr>
          <w:sz w:val="20"/>
          <w:szCs w:val="20"/>
        </w:rPr>
        <w:t xml:space="preserve"> до 300 чел/</w:t>
      </w:r>
      <w:proofErr w:type="gramStart"/>
      <w:r w:rsidRPr="00A723C2">
        <w:rPr>
          <w:sz w:val="20"/>
          <w:szCs w:val="20"/>
        </w:rPr>
        <w:t>га</w:t>
      </w:r>
      <w:proofErr w:type="gramEnd"/>
      <w:r w:rsidR="00386508" w:rsidRPr="00A723C2">
        <w:rPr>
          <w:sz w:val="20"/>
          <w:szCs w:val="20"/>
        </w:rPr>
        <w:t>,</w:t>
      </w:r>
      <w:r w:rsidRPr="00A723C2">
        <w:rPr>
          <w:sz w:val="20"/>
          <w:szCs w:val="20"/>
        </w:rPr>
        <w:t xml:space="preserve">  исходя из того, что парки </w:t>
      </w:r>
      <w:proofErr w:type="spellStart"/>
      <w:r w:rsidRPr="00A723C2">
        <w:rPr>
          <w:sz w:val="20"/>
          <w:szCs w:val="20"/>
        </w:rPr>
        <w:t>КиО</w:t>
      </w:r>
      <w:proofErr w:type="spellEnd"/>
      <w:r w:rsidRPr="00A723C2">
        <w:rPr>
          <w:sz w:val="20"/>
          <w:szCs w:val="20"/>
        </w:rPr>
        <w:t xml:space="preserve"> имеют преимущественно развлекательные функции, и не решают задачу сохранения естественного ландшафта. </w:t>
      </w:r>
    </w:p>
    <w:p w:rsidR="007A5A8C" w:rsidRPr="00A723C2" w:rsidRDefault="007A5A8C" w:rsidP="003F7045">
      <w:pPr>
        <w:pStyle w:val="a6"/>
        <w:rPr>
          <w:sz w:val="20"/>
          <w:szCs w:val="20"/>
        </w:rPr>
      </w:pPr>
      <w:r w:rsidRPr="00A723C2">
        <w:rPr>
          <w:sz w:val="20"/>
          <w:szCs w:val="20"/>
        </w:rPr>
        <w:t xml:space="preserve">Максимальное число единовременных  посетителей  скверов принимается в </w:t>
      </w:r>
      <w:r w:rsidR="00386508" w:rsidRPr="00A723C2">
        <w:rPr>
          <w:sz w:val="20"/>
          <w:szCs w:val="20"/>
        </w:rPr>
        <w:t>количестве</w:t>
      </w:r>
      <w:r w:rsidRPr="00A723C2">
        <w:rPr>
          <w:sz w:val="20"/>
          <w:szCs w:val="20"/>
        </w:rPr>
        <w:t xml:space="preserve"> 300 чел/</w:t>
      </w:r>
      <w:proofErr w:type="gramStart"/>
      <w:r w:rsidRPr="00A723C2">
        <w:rPr>
          <w:sz w:val="20"/>
          <w:szCs w:val="20"/>
        </w:rPr>
        <w:t>га</w:t>
      </w:r>
      <w:proofErr w:type="gramEnd"/>
      <w:r w:rsidRPr="00A723C2">
        <w:rPr>
          <w:sz w:val="20"/>
          <w:szCs w:val="20"/>
        </w:rPr>
        <w:t>, исходя из основных функций сквера: кратковременный отдых населения, организация пешеходного движения.</w:t>
      </w:r>
    </w:p>
    <w:p w:rsidR="007A5A8C" w:rsidRPr="00A723C2" w:rsidRDefault="007A5A8C" w:rsidP="00CF5B5C">
      <w:pPr>
        <w:pStyle w:val="2"/>
        <w:rPr>
          <w:sz w:val="20"/>
          <w:szCs w:val="20"/>
        </w:rPr>
      </w:pPr>
      <w:bookmarkStart w:id="89" w:name="_Toc389132903"/>
      <w:bookmarkStart w:id="90" w:name="_Toc393700430"/>
      <w:r w:rsidRPr="00A723C2">
        <w:rPr>
          <w:sz w:val="20"/>
          <w:szCs w:val="20"/>
        </w:rPr>
        <w:t>Нормативы благоустройства озеленённых территорий общего пользования.</w:t>
      </w:r>
      <w:bookmarkEnd w:id="89"/>
      <w:bookmarkEnd w:id="90"/>
    </w:p>
    <w:p w:rsidR="007A5A8C" w:rsidRPr="00A723C2" w:rsidRDefault="007A5A8C" w:rsidP="003F7045">
      <w:pPr>
        <w:pStyle w:val="a6"/>
        <w:rPr>
          <w:sz w:val="20"/>
          <w:szCs w:val="20"/>
        </w:rPr>
      </w:pPr>
      <w:r w:rsidRPr="00A723C2">
        <w:rPr>
          <w:sz w:val="20"/>
          <w:szCs w:val="20"/>
        </w:rPr>
        <w:t>При численности единовременных посетителей от 10 чел/га необходимо предусматривать дорожно-</w:t>
      </w:r>
      <w:proofErr w:type="spellStart"/>
      <w:r w:rsidRPr="00A723C2">
        <w:rPr>
          <w:sz w:val="20"/>
          <w:szCs w:val="20"/>
        </w:rPr>
        <w:t>тропиночную</w:t>
      </w:r>
      <w:proofErr w:type="spellEnd"/>
      <w:r w:rsidRPr="00A723C2">
        <w:rPr>
          <w:sz w:val="20"/>
          <w:szCs w:val="20"/>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A723C2">
        <w:rPr>
          <w:sz w:val="20"/>
          <w:szCs w:val="20"/>
        </w:rPr>
        <w:t>в</w:t>
      </w:r>
      <w:proofErr w:type="gramEnd"/>
      <w:r w:rsidRPr="00A723C2">
        <w:rPr>
          <w:sz w:val="20"/>
          <w:szCs w:val="20"/>
        </w:rPr>
        <w:t xml:space="preserve"> парковый.</w:t>
      </w:r>
    </w:p>
    <w:p w:rsidR="007A5A8C" w:rsidRPr="00A723C2" w:rsidRDefault="007A5A8C" w:rsidP="00CF5B5C">
      <w:pPr>
        <w:pStyle w:val="2"/>
        <w:rPr>
          <w:sz w:val="20"/>
          <w:szCs w:val="20"/>
        </w:rPr>
      </w:pPr>
      <w:bookmarkStart w:id="91" w:name="_Toc389132904"/>
      <w:bookmarkStart w:id="92" w:name="_Toc393700431"/>
      <w:r w:rsidRPr="00A723C2">
        <w:rPr>
          <w:sz w:val="20"/>
          <w:szCs w:val="20"/>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1"/>
      <w:bookmarkEnd w:id="92"/>
    </w:p>
    <w:p w:rsidR="007A5A8C" w:rsidRPr="00A723C2" w:rsidRDefault="007A5A8C" w:rsidP="003F7045">
      <w:pPr>
        <w:pStyle w:val="a6"/>
        <w:rPr>
          <w:sz w:val="20"/>
          <w:szCs w:val="20"/>
        </w:rPr>
      </w:pPr>
      <w:r w:rsidRPr="00A723C2">
        <w:rPr>
          <w:sz w:val="20"/>
          <w:szCs w:val="20"/>
        </w:rPr>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A723C2" w:rsidRDefault="007A5A8C" w:rsidP="003F7045">
      <w:pPr>
        <w:pStyle w:val="a6"/>
        <w:rPr>
          <w:sz w:val="20"/>
          <w:szCs w:val="20"/>
        </w:rPr>
      </w:pPr>
      <w:r w:rsidRPr="00A723C2">
        <w:rPr>
          <w:sz w:val="20"/>
          <w:szCs w:val="20"/>
        </w:rPr>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A723C2">
          <w:rPr>
            <w:sz w:val="20"/>
            <w:szCs w:val="20"/>
          </w:rPr>
          <w:t>органом</w:t>
        </w:r>
      </w:hyperlink>
      <w:r w:rsidRPr="00A723C2">
        <w:rPr>
          <w:sz w:val="20"/>
          <w:szCs w:val="20"/>
        </w:rPr>
        <w:t xml:space="preserve"> исполнительной власти.</w:t>
      </w:r>
    </w:p>
    <w:p w:rsidR="007A5A8C" w:rsidRPr="00A723C2" w:rsidRDefault="007A5A8C" w:rsidP="003F7045">
      <w:pPr>
        <w:pStyle w:val="a6"/>
        <w:rPr>
          <w:sz w:val="20"/>
          <w:szCs w:val="20"/>
        </w:rPr>
      </w:pPr>
      <w:r w:rsidRPr="00A723C2">
        <w:rPr>
          <w:sz w:val="20"/>
          <w:szCs w:val="20"/>
        </w:rPr>
        <w:t>На территории городских лесов запрещается:</w:t>
      </w:r>
    </w:p>
    <w:p w:rsidR="007A5A8C" w:rsidRPr="00A723C2" w:rsidRDefault="007A5A8C" w:rsidP="0000092B">
      <w:pPr>
        <w:pStyle w:val="a2"/>
        <w:rPr>
          <w:sz w:val="20"/>
          <w:szCs w:val="20"/>
        </w:rPr>
      </w:pPr>
      <w:r w:rsidRPr="00A723C2">
        <w:rPr>
          <w:sz w:val="20"/>
          <w:szCs w:val="20"/>
        </w:rPr>
        <w:t>использование токсичных химических препаратов для охраны и защиты лесов, в том числе в научных целях;</w:t>
      </w:r>
    </w:p>
    <w:p w:rsidR="007A5A8C" w:rsidRPr="00A723C2" w:rsidRDefault="007A5A8C" w:rsidP="0000092B">
      <w:pPr>
        <w:pStyle w:val="a2"/>
        <w:rPr>
          <w:sz w:val="20"/>
          <w:szCs w:val="20"/>
        </w:rPr>
      </w:pPr>
      <w:r w:rsidRPr="00A723C2">
        <w:rPr>
          <w:sz w:val="20"/>
          <w:szCs w:val="20"/>
        </w:rPr>
        <w:t>осуществление видов деятельности в сфере охотничьего хозяйства;</w:t>
      </w:r>
    </w:p>
    <w:p w:rsidR="007A5A8C" w:rsidRPr="00A723C2" w:rsidRDefault="007A5A8C" w:rsidP="0000092B">
      <w:pPr>
        <w:pStyle w:val="a2"/>
        <w:rPr>
          <w:sz w:val="20"/>
          <w:szCs w:val="20"/>
        </w:rPr>
      </w:pPr>
      <w:r w:rsidRPr="00A723C2">
        <w:rPr>
          <w:sz w:val="20"/>
          <w:szCs w:val="20"/>
        </w:rPr>
        <w:t>разработка месторождений полезных ископаемых;</w:t>
      </w:r>
    </w:p>
    <w:p w:rsidR="007A5A8C" w:rsidRPr="00A723C2" w:rsidRDefault="007A5A8C" w:rsidP="0000092B">
      <w:pPr>
        <w:pStyle w:val="a2"/>
        <w:rPr>
          <w:sz w:val="20"/>
          <w:szCs w:val="20"/>
        </w:rPr>
      </w:pPr>
      <w:r w:rsidRPr="00A723C2">
        <w:rPr>
          <w:sz w:val="20"/>
          <w:szCs w:val="20"/>
        </w:rPr>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A723C2" w:rsidRDefault="007A5A8C" w:rsidP="0000092B">
      <w:pPr>
        <w:pStyle w:val="a2"/>
        <w:rPr>
          <w:sz w:val="20"/>
          <w:szCs w:val="20"/>
        </w:rPr>
      </w:pPr>
      <w:r w:rsidRPr="00A723C2">
        <w:rPr>
          <w:sz w:val="20"/>
          <w:szCs w:val="20"/>
        </w:rPr>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A723C2" w:rsidRDefault="007A5A8C" w:rsidP="003F7045">
      <w:pPr>
        <w:pStyle w:val="a6"/>
        <w:rPr>
          <w:sz w:val="20"/>
          <w:szCs w:val="20"/>
        </w:rPr>
      </w:pPr>
      <w:r w:rsidRPr="00A723C2">
        <w:rPr>
          <w:sz w:val="20"/>
          <w:szCs w:val="20"/>
        </w:rPr>
        <w:t>В целях охраны городских лесов допускается возведение ограждений на их территориях.</w:t>
      </w:r>
    </w:p>
    <w:p w:rsidR="007A5A8C" w:rsidRPr="00A723C2" w:rsidRDefault="007A5A8C" w:rsidP="003F7045">
      <w:pPr>
        <w:pStyle w:val="a6"/>
        <w:rPr>
          <w:sz w:val="20"/>
          <w:szCs w:val="20"/>
        </w:rPr>
      </w:pPr>
      <w:r w:rsidRPr="00A723C2">
        <w:rPr>
          <w:sz w:val="20"/>
          <w:szCs w:val="20"/>
        </w:rPr>
        <w:t>Изменение границ городских лесов, которое может привести к уменьшению их площади, не допускается.</w:t>
      </w:r>
    </w:p>
    <w:p w:rsidR="007A5A8C" w:rsidRPr="00A723C2" w:rsidRDefault="007A5A8C" w:rsidP="003F7045">
      <w:pPr>
        <w:pStyle w:val="a6"/>
        <w:rPr>
          <w:sz w:val="20"/>
          <w:szCs w:val="20"/>
        </w:rPr>
      </w:pPr>
      <w:r w:rsidRPr="00A723C2">
        <w:rPr>
          <w:sz w:val="20"/>
          <w:szCs w:val="20"/>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A723C2" w:rsidRDefault="007A5A8C" w:rsidP="003F7045">
      <w:pPr>
        <w:pStyle w:val="a6"/>
        <w:rPr>
          <w:sz w:val="20"/>
          <w:szCs w:val="20"/>
        </w:rPr>
      </w:pPr>
      <w:r w:rsidRPr="00A723C2">
        <w:rPr>
          <w:sz w:val="20"/>
          <w:szCs w:val="20"/>
        </w:rPr>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rsidRPr="00A723C2">
        <w:rPr>
          <w:sz w:val="20"/>
          <w:szCs w:val="20"/>
        </w:rPr>
        <w:t>контроля за</w:t>
      </w:r>
      <w:proofErr w:type="gramEnd"/>
      <w:r w:rsidRPr="00A723C2">
        <w:rPr>
          <w:sz w:val="20"/>
          <w:szCs w:val="20"/>
        </w:rPr>
        <w:t xml:space="preserve"> изменением ее состояния, экологического воспитания населения.</w:t>
      </w:r>
    </w:p>
    <w:p w:rsidR="007A5A8C" w:rsidRPr="00A723C2" w:rsidRDefault="007A5A8C" w:rsidP="003F7045">
      <w:pPr>
        <w:pStyle w:val="a6"/>
        <w:rPr>
          <w:sz w:val="20"/>
          <w:szCs w:val="20"/>
        </w:rPr>
      </w:pPr>
      <w:r w:rsidRPr="00A723C2">
        <w:rPr>
          <w:sz w:val="20"/>
          <w:szCs w:val="20"/>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A723C2" w:rsidRDefault="007A5A8C" w:rsidP="003F7045">
      <w:pPr>
        <w:pStyle w:val="a6"/>
        <w:rPr>
          <w:sz w:val="20"/>
          <w:szCs w:val="20"/>
        </w:rPr>
      </w:pPr>
      <w:r w:rsidRPr="00A723C2">
        <w:rPr>
          <w:sz w:val="20"/>
          <w:szCs w:val="20"/>
        </w:rPr>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A723C2" w:rsidRDefault="007A5A8C" w:rsidP="003F7045">
      <w:pPr>
        <w:pStyle w:val="a6"/>
        <w:rPr>
          <w:sz w:val="20"/>
          <w:szCs w:val="20"/>
        </w:rPr>
      </w:pPr>
      <w:r w:rsidRPr="00A723C2">
        <w:rPr>
          <w:sz w:val="20"/>
          <w:szCs w:val="20"/>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A723C2" w:rsidRDefault="007A5A8C" w:rsidP="003F7045">
      <w:pPr>
        <w:pStyle w:val="a6"/>
        <w:rPr>
          <w:sz w:val="20"/>
          <w:szCs w:val="20"/>
        </w:rPr>
      </w:pPr>
      <w:proofErr w:type="gramStart"/>
      <w:r w:rsidRPr="00A723C2">
        <w:rPr>
          <w:sz w:val="20"/>
          <w:szCs w:val="20"/>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A723C2">
          <w:rPr>
            <w:sz w:val="20"/>
            <w:szCs w:val="20"/>
          </w:rPr>
          <w:t>лесным законодательством</w:t>
        </w:r>
      </w:hyperlink>
      <w:r w:rsidRPr="00A723C2">
        <w:rPr>
          <w:sz w:val="20"/>
          <w:szCs w:val="20"/>
        </w:rPr>
        <w:t xml:space="preserve"> Российской Федерации, </w:t>
      </w:r>
      <w:hyperlink r:id="rId16" w:history="1">
        <w:r w:rsidRPr="00A723C2">
          <w:rPr>
            <w:sz w:val="20"/>
            <w:szCs w:val="20"/>
          </w:rPr>
          <w:t>законодательством</w:t>
        </w:r>
      </w:hyperlink>
      <w:r w:rsidRPr="00A723C2">
        <w:rPr>
          <w:sz w:val="20"/>
          <w:szCs w:val="20"/>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7A5A8C" w:rsidRPr="00A723C2" w:rsidRDefault="007A5A8C" w:rsidP="003F7045">
      <w:pPr>
        <w:pStyle w:val="a6"/>
        <w:rPr>
          <w:sz w:val="20"/>
          <w:szCs w:val="20"/>
        </w:rPr>
      </w:pPr>
      <w:r w:rsidRPr="00A723C2">
        <w:rPr>
          <w:sz w:val="20"/>
          <w:szCs w:val="20"/>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A723C2" w:rsidRDefault="006641FC" w:rsidP="00CF5B5C">
      <w:pPr>
        <w:pStyle w:val="11"/>
        <w:rPr>
          <w:sz w:val="20"/>
          <w:szCs w:val="20"/>
        </w:rPr>
      </w:pPr>
      <w:bookmarkStart w:id="93" w:name="_Toc389132810"/>
      <w:bookmarkStart w:id="94" w:name="_Toc393700432"/>
      <w:r w:rsidRPr="00A723C2">
        <w:rPr>
          <w:sz w:val="20"/>
          <w:szCs w:val="20"/>
        </w:rPr>
        <w:t>Нормативы обеспеченности населения поселения услугами связи, общественного питания, торговли и бытового обслуживания</w:t>
      </w:r>
      <w:bookmarkEnd w:id="93"/>
      <w:bookmarkEnd w:id="94"/>
    </w:p>
    <w:p w:rsidR="006641FC" w:rsidRPr="00A723C2" w:rsidRDefault="006641FC" w:rsidP="00CF5B5C">
      <w:pPr>
        <w:pStyle w:val="2"/>
        <w:rPr>
          <w:sz w:val="20"/>
          <w:szCs w:val="20"/>
        </w:rPr>
      </w:pPr>
      <w:bookmarkStart w:id="95" w:name="_Toc389132811"/>
      <w:bookmarkStart w:id="96" w:name="_Toc393700433"/>
      <w:r w:rsidRPr="00A723C2">
        <w:rPr>
          <w:sz w:val="20"/>
          <w:szCs w:val="20"/>
        </w:rPr>
        <w:t>Отделения почтовой связи</w:t>
      </w:r>
      <w:bookmarkEnd w:id="95"/>
      <w:bookmarkEnd w:id="96"/>
    </w:p>
    <w:p w:rsidR="00AE516A" w:rsidRPr="00A723C2" w:rsidRDefault="00AE516A" w:rsidP="00AE516A">
      <w:pPr>
        <w:pStyle w:val="a6"/>
        <w:rPr>
          <w:sz w:val="20"/>
          <w:szCs w:val="20"/>
        </w:rPr>
      </w:pPr>
      <w:r w:rsidRPr="00A723C2">
        <w:rPr>
          <w:sz w:val="20"/>
          <w:szCs w:val="20"/>
        </w:rPr>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A723C2" w:rsidRDefault="00AE516A" w:rsidP="00AE516A">
      <w:pPr>
        <w:pStyle w:val="a6"/>
        <w:rPr>
          <w:sz w:val="20"/>
          <w:szCs w:val="20"/>
        </w:rPr>
      </w:pPr>
      <w:r w:rsidRPr="00A723C2">
        <w:rPr>
          <w:sz w:val="20"/>
          <w:szCs w:val="20"/>
        </w:rPr>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A723C2" w:rsidRDefault="006641FC" w:rsidP="00CF5B5C">
      <w:pPr>
        <w:pStyle w:val="2"/>
        <w:rPr>
          <w:sz w:val="20"/>
          <w:szCs w:val="20"/>
        </w:rPr>
      </w:pPr>
      <w:bookmarkStart w:id="97" w:name="_Toc389132812"/>
      <w:bookmarkStart w:id="98" w:name="_Toc393700434"/>
      <w:r w:rsidRPr="00A723C2">
        <w:rPr>
          <w:sz w:val="20"/>
          <w:szCs w:val="20"/>
        </w:rPr>
        <w:t>Предприятия общественного питания</w:t>
      </w:r>
      <w:bookmarkEnd w:id="97"/>
      <w:bookmarkEnd w:id="98"/>
    </w:p>
    <w:p w:rsidR="00AE516A" w:rsidRPr="00A723C2" w:rsidRDefault="00AE516A" w:rsidP="00AE516A">
      <w:pPr>
        <w:pStyle w:val="a6"/>
        <w:rPr>
          <w:sz w:val="20"/>
          <w:szCs w:val="20"/>
        </w:rPr>
      </w:pPr>
      <w:r w:rsidRPr="00A723C2">
        <w:rPr>
          <w:sz w:val="20"/>
          <w:szCs w:val="20"/>
        </w:rPr>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A723C2" w:rsidRDefault="00AE516A" w:rsidP="00AE516A">
      <w:pPr>
        <w:pStyle w:val="a6"/>
        <w:rPr>
          <w:sz w:val="20"/>
          <w:szCs w:val="20"/>
        </w:rPr>
      </w:pPr>
      <w:r w:rsidRPr="00A723C2">
        <w:rPr>
          <w:sz w:val="20"/>
          <w:szCs w:val="20"/>
        </w:rPr>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AE516A" w:rsidRPr="00A723C2" w:rsidRDefault="00AE516A" w:rsidP="00AE516A">
      <w:pPr>
        <w:pStyle w:val="a2"/>
        <w:rPr>
          <w:sz w:val="20"/>
          <w:szCs w:val="20"/>
        </w:rPr>
      </w:pPr>
      <w:r w:rsidRPr="00A723C2">
        <w:rPr>
          <w:sz w:val="20"/>
          <w:szCs w:val="20"/>
        </w:rPr>
        <w:t>до 50 мест – 0,25-0,2 га на 100 мест;</w:t>
      </w:r>
    </w:p>
    <w:p w:rsidR="00AE516A" w:rsidRPr="00A723C2" w:rsidRDefault="00AE516A" w:rsidP="00AE516A">
      <w:pPr>
        <w:pStyle w:val="a2"/>
        <w:rPr>
          <w:sz w:val="20"/>
          <w:szCs w:val="20"/>
        </w:rPr>
      </w:pPr>
      <w:r w:rsidRPr="00A723C2">
        <w:rPr>
          <w:sz w:val="20"/>
          <w:szCs w:val="20"/>
        </w:rPr>
        <w:t>от 50 до 150 мест – 0,2-0,15 га на 100 мест;</w:t>
      </w:r>
    </w:p>
    <w:p w:rsidR="00AE516A" w:rsidRPr="00A723C2" w:rsidRDefault="00AE516A" w:rsidP="00AE516A">
      <w:pPr>
        <w:pStyle w:val="a2"/>
        <w:ind w:left="142" w:firstLine="284"/>
        <w:rPr>
          <w:sz w:val="20"/>
          <w:szCs w:val="20"/>
        </w:rPr>
      </w:pPr>
      <w:r w:rsidRPr="00A723C2">
        <w:rPr>
          <w:sz w:val="20"/>
          <w:szCs w:val="20"/>
        </w:rPr>
        <w:t>свыше 150 мест – 0,1 га на 100 мест.</w:t>
      </w:r>
    </w:p>
    <w:p w:rsidR="00AE516A" w:rsidRPr="00A723C2" w:rsidRDefault="00AE516A" w:rsidP="00AE516A">
      <w:pPr>
        <w:pStyle w:val="a6"/>
        <w:rPr>
          <w:sz w:val="20"/>
          <w:szCs w:val="20"/>
        </w:rPr>
      </w:pPr>
      <w:r w:rsidRPr="00A723C2">
        <w:rPr>
          <w:sz w:val="20"/>
          <w:szCs w:val="20"/>
        </w:rPr>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A723C2" w:rsidRDefault="006641FC" w:rsidP="00CF5B5C">
      <w:pPr>
        <w:pStyle w:val="2"/>
        <w:rPr>
          <w:sz w:val="20"/>
          <w:szCs w:val="20"/>
        </w:rPr>
      </w:pPr>
      <w:bookmarkStart w:id="99" w:name="_Toc389132813"/>
      <w:bookmarkStart w:id="100" w:name="_Toc393700435"/>
      <w:r w:rsidRPr="00A723C2">
        <w:rPr>
          <w:sz w:val="20"/>
          <w:szCs w:val="20"/>
        </w:rPr>
        <w:t>Предприятия торговли</w:t>
      </w:r>
      <w:bookmarkEnd w:id="99"/>
      <w:bookmarkEnd w:id="100"/>
    </w:p>
    <w:p w:rsidR="00AE516A" w:rsidRPr="00A723C2" w:rsidRDefault="00AE516A" w:rsidP="00AE516A">
      <w:pPr>
        <w:pStyle w:val="a6"/>
        <w:rPr>
          <w:sz w:val="20"/>
          <w:szCs w:val="20"/>
        </w:rPr>
      </w:pPr>
      <w:r w:rsidRPr="00A723C2">
        <w:rPr>
          <w:sz w:val="20"/>
          <w:szCs w:val="20"/>
        </w:rPr>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A723C2" w:rsidRDefault="00AE516A" w:rsidP="00AE516A">
      <w:pPr>
        <w:pStyle w:val="a6"/>
        <w:rPr>
          <w:sz w:val="20"/>
          <w:szCs w:val="20"/>
          <w:lang w:val="en-US"/>
        </w:rPr>
      </w:pPr>
      <w:r w:rsidRPr="00A723C2">
        <w:rPr>
          <w:sz w:val="20"/>
          <w:szCs w:val="20"/>
        </w:rPr>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A723C2" w:rsidRDefault="00AE516A" w:rsidP="00AE516A">
      <w:pPr>
        <w:pStyle w:val="1"/>
        <w:rPr>
          <w:sz w:val="20"/>
          <w:szCs w:val="20"/>
        </w:rPr>
      </w:pPr>
      <w:r w:rsidRPr="00A723C2">
        <w:rPr>
          <w:sz w:val="20"/>
          <w:szCs w:val="20"/>
        </w:rPr>
        <w:t>Для предприятий торговой площадью:</w:t>
      </w:r>
    </w:p>
    <w:p w:rsidR="00AE516A" w:rsidRPr="00A723C2" w:rsidRDefault="00AE516A" w:rsidP="00AE516A">
      <w:pPr>
        <w:pStyle w:val="a2"/>
        <w:rPr>
          <w:sz w:val="20"/>
          <w:szCs w:val="20"/>
        </w:rPr>
      </w:pPr>
      <w:r w:rsidRPr="00A723C2">
        <w:rPr>
          <w:sz w:val="20"/>
          <w:szCs w:val="20"/>
        </w:rPr>
        <w:t>до 250 кв. м торговой площади – 0,08 га на 100 кв. м торговой площади;</w:t>
      </w:r>
    </w:p>
    <w:p w:rsidR="00AE516A" w:rsidRPr="00A723C2" w:rsidRDefault="00AE516A" w:rsidP="00AE516A">
      <w:pPr>
        <w:pStyle w:val="a2"/>
        <w:rPr>
          <w:sz w:val="20"/>
          <w:szCs w:val="20"/>
        </w:rPr>
      </w:pPr>
      <w:r w:rsidRPr="00A723C2">
        <w:rPr>
          <w:sz w:val="20"/>
          <w:szCs w:val="20"/>
        </w:rPr>
        <w:t>от 250 до 650 кв. м торговой площади – 0,08-0,06 на 100 кв. м торговой площади;</w:t>
      </w:r>
    </w:p>
    <w:p w:rsidR="00AE516A" w:rsidRPr="00A723C2" w:rsidRDefault="00AE516A" w:rsidP="00AE516A">
      <w:pPr>
        <w:pStyle w:val="a2"/>
        <w:rPr>
          <w:sz w:val="20"/>
          <w:szCs w:val="20"/>
        </w:rPr>
      </w:pPr>
      <w:r w:rsidRPr="00A723C2">
        <w:rPr>
          <w:sz w:val="20"/>
          <w:szCs w:val="20"/>
        </w:rPr>
        <w:t>от 650 до 1500 кв. м торговой площади – 0,06-0,04 на 100 кв. м торговой площади;</w:t>
      </w:r>
    </w:p>
    <w:p w:rsidR="00AE516A" w:rsidRPr="00A723C2" w:rsidRDefault="00AE516A" w:rsidP="00AE516A">
      <w:pPr>
        <w:pStyle w:val="a2"/>
        <w:rPr>
          <w:sz w:val="20"/>
          <w:szCs w:val="20"/>
        </w:rPr>
      </w:pPr>
      <w:r w:rsidRPr="00A723C2">
        <w:rPr>
          <w:sz w:val="20"/>
          <w:szCs w:val="20"/>
        </w:rPr>
        <w:t>от 1500 до 3500 кв. м торговой площади – 0,04-0,02 на 100 кв. м торговой площади;</w:t>
      </w:r>
    </w:p>
    <w:p w:rsidR="00AE516A" w:rsidRPr="00A723C2" w:rsidRDefault="00AE516A" w:rsidP="00AE516A">
      <w:pPr>
        <w:pStyle w:val="a2"/>
        <w:rPr>
          <w:sz w:val="20"/>
          <w:szCs w:val="20"/>
        </w:rPr>
      </w:pPr>
      <w:r w:rsidRPr="00A723C2">
        <w:rPr>
          <w:sz w:val="20"/>
          <w:szCs w:val="20"/>
        </w:rPr>
        <w:t>свыше 3500 кв. м торговой площади – 0,02 на 100 кв. м торговой площади.</w:t>
      </w:r>
    </w:p>
    <w:p w:rsidR="00AE516A" w:rsidRPr="00A723C2" w:rsidRDefault="00AE516A" w:rsidP="00AE516A">
      <w:pPr>
        <w:pStyle w:val="1"/>
        <w:rPr>
          <w:sz w:val="20"/>
          <w:szCs w:val="20"/>
        </w:rPr>
      </w:pPr>
      <w:r w:rsidRPr="00A723C2">
        <w:rPr>
          <w:sz w:val="20"/>
          <w:szCs w:val="20"/>
        </w:rPr>
        <w:t>Для торговых центров местного значения с числом обслуживаемого населения:</w:t>
      </w:r>
    </w:p>
    <w:p w:rsidR="00AE516A" w:rsidRPr="00A723C2" w:rsidRDefault="00AE516A" w:rsidP="00AE516A">
      <w:pPr>
        <w:pStyle w:val="a2"/>
        <w:rPr>
          <w:sz w:val="20"/>
          <w:szCs w:val="20"/>
        </w:rPr>
      </w:pPr>
      <w:r w:rsidRPr="00A723C2">
        <w:rPr>
          <w:sz w:val="20"/>
          <w:szCs w:val="20"/>
        </w:rPr>
        <w:t>от 4 до 6 тыс. человек – 0,6 га на объект;</w:t>
      </w:r>
    </w:p>
    <w:p w:rsidR="00AE516A" w:rsidRPr="00A723C2" w:rsidRDefault="00AE516A" w:rsidP="00AE516A">
      <w:pPr>
        <w:pStyle w:val="a2"/>
        <w:rPr>
          <w:sz w:val="20"/>
          <w:szCs w:val="20"/>
        </w:rPr>
      </w:pPr>
      <w:r w:rsidRPr="00A723C2">
        <w:rPr>
          <w:sz w:val="20"/>
          <w:szCs w:val="20"/>
        </w:rPr>
        <w:t>от 6 до 10 тыс. человек – 0,6-0,8 га на объект;</w:t>
      </w:r>
    </w:p>
    <w:p w:rsidR="00AE516A" w:rsidRPr="00A723C2" w:rsidRDefault="00AE516A" w:rsidP="00AE516A">
      <w:pPr>
        <w:pStyle w:val="a2"/>
        <w:rPr>
          <w:sz w:val="20"/>
          <w:szCs w:val="20"/>
        </w:rPr>
      </w:pPr>
      <w:r w:rsidRPr="00A723C2">
        <w:rPr>
          <w:sz w:val="20"/>
          <w:szCs w:val="20"/>
        </w:rPr>
        <w:t>от 10 до 15 тыс. человек – 0,8-1,1 га на объект;</w:t>
      </w:r>
    </w:p>
    <w:p w:rsidR="00AE516A" w:rsidRPr="00A723C2" w:rsidRDefault="00AE516A" w:rsidP="00AE516A">
      <w:pPr>
        <w:pStyle w:val="a2"/>
        <w:ind w:left="142" w:firstLine="284"/>
        <w:rPr>
          <w:sz w:val="20"/>
          <w:szCs w:val="20"/>
        </w:rPr>
      </w:pPr>
      <w:r w:rsidRPr="00A723C2">
        <w:rPr>
          <w:sz w:val="20"/>
          <w:szCs w:val="20"/>
        </w:rPr>
        <w:t>от 15 до 20 тыс. человек – 1,0-1,2 га на объект.</w:t>
      </w:r>
    </w:p>
    <w:p w:rsidR="00AE516A" w:rsidRPr="00A723C2" w:rsidRDefault="00AE516A" w:rsidP="00AE516A">
      <w:pPr>
        <w:pStyle w:val="a6"/>
        <w:rPr>
          <w:sz w:val="20"/>
          <w:szCs w:val="20"/>
        </w:rPr>
      </w:pPr>
      <w:r w:rsidRPr="00A723C2">
        <w:rPr>
          <w:sz w:val="20"/>
          <w:szCs w:val="20"/>
        </w:rPr>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A723C2" w:rsidRDefault="006641FC" w:rsidP="00CF5B5C">
      <w:pPr>
        <w:pStyle w:val="2"/>
        <w:rPr>
          <w:sz w:val="20"/>
          <w:szCs w:val="20"/>
        </w:rPr>
      </w:pPr>
      <w:bookmarkStart w:id="101" w:name="_Toc389132815"/>
      <w:bookmarkStart w:id="102" w:name="_Toc393700437"/>
      <w:r w:rsidRPr="00A723C2">
        <w:rPr>
          <w:sz w:val="20"/>
          <w:szCs w:val="20"/>
        </w:rPr>
        <w:t>Предприятия бытового обслуживания</w:t>
      </w:r>
      <w:bookmarkEnd w:id="101"/>
      <w:bookmarkEnd w:id="102"/>
    </w:p>
    <w:p w:rsidR="00CF3187" w:rsidRPr="00A723C2" w:rsidRDefault="00CF3187" w:rsidP="00CF3187">
      <w:pPr>
        <w:pStyle w:val="a6"/>
        <w:rPr>
          <w:sz w:val="20"/>
          <w:szCs w:val="20"/>
        </w:rPr>
      </w:pPr>
      <w:r w:rsidRPr="00A723C2">
        <w:rPr>
          <w:sz w:val="20"/>
          <w:szCs w:val="20"/>
        </w:rPr>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A723C2" w:rsidRDefault="00CF3187" w:rsidP="00CF3187">
      <w:pPr>
        <w:pStyle w:val="a6"/>
        <w:rPr>
          <w:sz w:val="20"/>
          <w:szCs w:val="20"/>
        </w:rPr>
      </w:pPr>
      <w:r w:rsidRPr="00A723C2">
        <w:rPr>
          <w:sz w:val="20"/>
          <w:szCs w:val="20"/>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F3187" w:rsidRPr="00A723C2" w:rsidRDefault="00CF3187" w:rsidP="00CF3187">
      <w:pPr>
        <w:pStyle w:val="a2"/>
        <w:rPr>
          <w:sz w:val="20"/>
          <w:szCs w:val="20"/>
        </w:rPr>
      </w:pPr>
      <w:r w:rsidRPr="00A723C2">
        <w:rPr>
          <w:sz w:val="20"/>
          <w:szCs w:val="20"/>
        </w:rPr>
        <w:t>до 50 рабочих мест – 0,1-0,2 га на 10 рабочих мест;</w:t>
      </w:r>
    </w:p>
    <w:p w:rsidR="00CF3187" w:rsidRPr="00A723C2" w:rsidRDefault="00CF3187" w:rsidP="00CF3187">
      <w:pPr>
        <w:pStyle w:val="a2"/>
        <w:rPr>
          <w:sz w:val="20"/>
          <w:szCs w:val="20"/>
        </w:rPr>
      </w:pPr>
      <w:r w:rsidRPr="00A723C2">
        <w:rPr>
          <w:sz w:val="20"/>
          <w:szCs w:val="20"/>
        </w:rPr>
        <w:t>от 50 до 150 рабочих мест – 0,05-0,08 га на 10 рабочих мест;</w:t>
      </w:r>
    </w:p>
    <w:p w:rsidR="00CF3187" w:rsidRPr="00A723C2" w:rsidRDefault="00CF3187" w:rsidP="00CF3187">
      <w:pPr>
        <w:pStyle w:val="a2"/>
        <w:rPr>
          <w:sz w:val="20"/>
          <w:szCs w:val="20"/>
        </w:rPr>
      </w:pPr>
      <w:r w:rsidRPr="00A723C2">
        <w:rPr>
          <w:sz w:val="20"/>
          <w:szCs w:val="20"/>
        </w:rPr>
        <w:t>свыше 150 рабочих мест – 0,03-0,04 га на 10 рабочих мест.</w:t>
      </w:r>
    </w:p>
    <w:p w:rsidR="00CF3187" w:rsidRPr="00A723C2" w:rsidRDefault="00CF3187" w:rsidP="00CF3187">
      <w:pPr>
        <w:pStyle w:val="a6"/>
        <w:rPr>
          <w:sz w:val="20"/>
          <w:szCs w:val="20"/>
        </w:rPr>
      </w:pPr>
      <w:r w:rsidRPr="00A723C2">
        <w:rPr>
          <w:sz w:val="20"/>
          <w:szCs w:val="20"/>
        </w:rPr>
        <w:t>Пешеходная доступность предприятий бытового обслуживания,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A723C2" w:rsidRDefault="006641FC" w:rsidP="00CF5B5C">
      <w:pPr>
        <w:pStyle w:val="2"/>
        <w:rPr>
          <w:sz w:val="20"/>
          <w:szCs w:val="20"/>
        </w:rPr>
      </w:pPr>
      <w:bookmarkStart w:id="103" w:name="_Toc389132816"/>
      <w:bookmarkStart w:id="104" w:name="_Toc393700438"/>
      <w:r w:rsidRPr="00A723C2">
        <w:rPr>
          <w:sz w:val="20"/>
          <w:szCs w:val="20"/>
        </w:rPr>
        <w:t>Прачечные</w:t>
      </w:r>
      <w:bookmarkEnd w:id="103"/>
      <w:bookmarkEnd w:id="104"/>
    </w:p>
    <w:p w:rsidR="00CF3187" w:rsidRPr="00A723C2" w:rsidRDefault="00CF3187" w:rsidP="00CF3187">
      <w:pPr>
        <w:pStyle w:val="a6"/>
        <w:rPr>
          <w:sz w:val="20"/>
          <w:szCs w:val="20"/>
        </w:rPr>
      </w:pPr>
      <w:r w:rsidRPr="00A723C2">
        <w:rPr>
          <w:sz w:val="20"/>
          <w:szCs w:val="20"/>
        </w:rPr>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A723C2" w:rsidRDefault="00CF3187" w:rsidP="00CF3187">
      <w:pPr>
        <w:pStyle w:val="a6"/>
        <w:rPr>
          <w:sz w:val="20"/>
          <w:szCs w:val="20"/>
        </w:rPr>
      </w:pPr>
      <w:r w:rsidRPr="00A723C2">
        <w:rPr>
          <w:sz w:val="20"/>
          <w:szCs w:val="20"/>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F3187" w:rsidRPr="00A723C2" w:rsidRDefault="00CF3187" w:rsidP="00CF3187">
      <w:pPr>
        <w:pStyle w:val="a2"/>
        <w:rPr>
          <w:sz w:val="20"/>
          <w:szCs w:val="20"/>
        </w:rPr>
      </w:pPr>
      <w:r w:rsidRPr="00A723C2">
        <w:rPr>
          <w:sz w:val="20"/>
          <w:szCs w:val="20"/>
        </w:rPr>
        <w:t>0,1-0,2 га на объект для прачечных самообслуживания;</w:t>
      </w:r>
    </w:p>
    <w:p w:rsidR="00CF3187" w:rsidRPr="00A723C2" w:rsidRDefault="00CF3187" w:rsidP="00CF3187">
      <w:pPr>
        <w:pStyle w:val="a2"/>
        <w:rPr>
          <w:sz w:val="20"/>
          <w:szCs w:val="20"/>
        </w:rPr>
      </w:pPr>
      <w:r w:rsidRPr="00A723C2">
        <w:rPr>
          <w:sz w:val="20"/>
          <w:szCs w:val="20"/>
        </w:rPr>
        <w:t>0,5-1,0 га на объект для фабрик-прачечных.</w:t>
      </w:r>
    </w:p>
    <w:p w:rsidR="006641FC" w:rsidRPr="00A723C2" w:rsidRDefault="006641FC" w:rsidP="00CF5B5C">
      <w:pPr>
        <w:pStyle w:val="2"/>
        <w:rPr>
          <w:sz w:val="20"/>
          <w:szCs w:val="20"/>
        </w:rPr>
      </w:pPr>
      <w:bookmarkStart w:id="105" w:name="_Toc389132817"/>
      <w:bookmarkStart w:id="106" w:name="_Toc393700439"/>
      <w:r w:rsidRPr="00A723C2">
        <w:rPr>
          <w:sz w:val="20"/>
          <w:szCs w:val="20"/>
        </w:rPr>
        <w:t>Химчистки</w:t>
      </w:r>
      <w:bookmarkEnd w:id="105"/>
      <w:bookmarkEnd w:id="106"/>
    </w:p>
    <w:p w:rsidR="00CF3187" w:rsidRPr="00A723C2" w:rsidRDefault="00CF3187" w:rsidP="00CF3187">
      <w:pPr>
        <w:pStyle w:val="a6"/>
        <w:rPr>
          <w:sz w:val="20"/>
          <w:szCs w:val="20"/>
        </w:rPr>
      </w:pPr>
      <w:r w:rsidRPr="00A723C2">
        <w:rPr>
          <w:sz w:val="20"/>
          <w:szCs w:val="20"/>
        </w:rPr>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A723C2" w:rsidRDefault="00CF3187" w:rsidP="00CF3187">
      <w:pPr>
        <w:pStyle w:val="a6"/>
        <w:rPr>
          <w:sz w:val="20"/>
          <w:szCs w:val="20"/>
        </w:rPr>
      </w:pPr>
      <w:r w:rsidRPr="00A723C2">
        <w:rPr>
          <w:sz w:val="20"/>
          <w:szCs w:val="20"/>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F3187" w:rsidRPr="00A723C2" w:rsidRDefault="00CF3187" w:rsidP="00CF3187">
      <w:pPr>
        <w:pStyle w:val="a2"/>
        <w:rPr>
          <w:sz w:val="20"/>
          <w:szCs w:val="20"/>
        </w:rPr>
      </w:pPr>
      <w:r w:rsidRPr="00A723C2">
        <w:rPr>
          <w:sz w:val="20"/>
          <w:szCs w:val="20"/>
        </w:rPr>
        <w:t>0,1-0,2 га на объект для химчисток самообслуживания;</w:t>
      </w:r>
    </w:p>
    <w:p w:rsidR="00CF3187" w:rsidRPr="00A723C2" w:rsidRDefault="00CF3187" w:rsidP="00CF3187">
      <w:pPr>
        <w:pStyle w:val="a2"/>
        <w:rPr>
          <w:sz w:val="20"/>
          <w:szCs w:val="20"/>
        </w:rPr>
      </w:pPr>
      <w:r w:rsidRPr="00A723C2">
        <w:rPr>
          <w:sz w:val="20"/>
          <w:szCs w:val="20"/>
        </w:rPr>
        <w:t>0,5-1,0 га на объект для фабрик-химчисток.</w:t>
      </w:r>
    </w:p>
    <w:p w:rsidR="006641FC" w:rsidRPr="00A723C2" w:rsidRDefault="006641FC" w:rsidP="00CF5B5C">
      <w:pPr>
        <w:pStyle w:val="2"/>
        <w:rPr>
          <w:sz w:val="20"/>
          <w:szCs w:val="20"/>
        </w:rPr>
      </w:pPr>
      <w:bookmarkStart w:id="107" w:name="_Toc389132818"/>
      <w:bookmarkStart w:id="108" w:name="_Toc393700440"/>
      <w:r w:rsidRPr="00A723C2">
        <w:rPr>
          <w:sz w:val="20"/>
          <w:szCs w:val="20"/>
        </w:rPr>
        <w:t>Бани</w:t>
      </w:r>
      <w:bookmarkEnd w:id="107"/>
      <w:bookmarkEnd w:id="108"/>
    </w:p>
    <w:p w:rsidR="00CF3187" w:rsidRPr="00A723C2" w:rsidRDefault="00CF3187" w:rsidP="00CF3187">
      <w:pPr>
        <w:pStyle w:val="a6"/>
        <w:rPr>
          <w:sz w:val="20"/>
          <w:szCs w:val="20"/>
        </w:rPr>
      </w:pPr>
      <w:r w:rsidRPr="00A723C2">
        <w:rPr>
          <w:sz w:val="20"/>
          <w:szCs w:val="20"/>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CF3187" w:rsidRPr="00A723C2" w:rsidRDefault="00CF3187" w:rsidP="00CF3187">
      <w:pPr>
        <w:pStyle w:val="a6"/>
        <w:rPr>
          <w:sz w:val="20"/>
          <w:szCs w:val="20"/>
        </w:rPr>
      </w:pPr>
      <w:r w:rsidRPr="00A723C2">
        <w:rPr>
          <w:sz w:val="20"/>
          <w:szCs w:val="20"/>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6641FC" w:rsidRPr="00A723C2" w:rsidRDefault="006641FC" w:rsidP="00CF5B5C">
      <w:pPr>
        <w:pStyle w:val="11"/>
        <w:rPr>
          <w:sz w:val="20"/>
          <w:szCs w:val="20"/>
        </w:rPr>
      </w:pPr>
      <w:bookmarkStart w:id="109" w:name="_Toc389132819"/>
      <w:bookmarkStart w:id="110" w:name="_Toc393700441"/>
      <w:r w:rsidRPr="00A723C2">
        <w:rPr>
          <w:sz w:val="20"/>
          <w:szCs w:val="20"/>
        </w:rPr>
        <w:t>Нормативы обеспеченности населения в границах поселения библиотечным обслуживанием</w:t>
      </w:r>
      <w:bookmarkEnd w:id="109"/>
      <w:bookmarkEnd w:id="110"/>
      <w:r w:rsidRPr="00A723C2">
        <w:rPr>
          <w:sz w:val="20"/>
          <w:szCs w:val="20"/>
        </w:rPr>
        <w:t xml:space="preserve"> </w:t>
      </w:r>
    </w:p>
    <w:p w:rsidR="00CF3187" w:rsidRPr="00A723C2" w:rsidRDefault="00CF3187" w:rsidP="00CF3187">
      <w:pPr>
        <w:pStyle w:val="a6"/>
        <w:rPr>
          <w:sz w:val="20"/>
          <w:szCs w:val="20"/>
        </w:rPr>
      </w:pPr>
      <w:proofErr w:type="gramStart"/>
      <w:r w:rsidRPr="00A723C2">
        <w:rPr>
          <w:sz w:val="20"/>
          <w:szCs w:val="20"/>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A723C2">
        <w:rPr>
          <w:sz w:val="20"/>
          <w:szCs w:val="20"/>
        </w:rPr>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00E509FE" w:rsidRPr="00A723C2">
        <w:rPr>
          <w:sz w:val="20"/>
          <w:szCs w:val="20"/>
        </w:rPr>
        <w:fldChar w:fldCharType="begin"/>
      </w:r>
      <w:r w:rsidR="00E509FE" w:rsidRPr="00A723C2">
        <w:rPr>
          <w:sz w:val="20"/>
          <w:szCs w:val="20"/>
        </w:rPr>
        <w:instrText xml:space="preserve"> REF _Ref393702297 \h  \* MERGEFORMAT </w:instrText>
      </w:r>
      <w:r w:rsidR="00E509FE" w:rsidRPr="00A723C2">
        <w:rPr>
          <w:sz w:val="20"/>
          <w:szCs w:val="20"/>
        </w:rPr>
      </w:r>
      <w:r w:rsidR="00E509FE" w:rsidRPr="00A723C2">
        <w:rPr>
          <w:sz w:val="20"/>
          <w:szCs w:val="20"/>
        </w:rPr>
        <w:fldChar w:fldCharType="separate"/>
      </w:r>
      <w:r w:rsidRPr="00A723C2">
        <w:rPr>
          <w:sz w:val="20"/>
          <w:szCs w:val="20"/>
        </w:rPr>
        <w:t xml:space="preserve">таблицей </w:t>
      </w:r>
      <w:r w:rsidRPr="00A723C2">
        <w:rPr>
          <w:noProof/>
          <w:sz w:val="20"/>
          <w:szCs w:val="20"/>
        </w:rPr>
        <w:t>20</w:t>
      </w:r>
      <w:r w:rsidR="00E509FE" w:rsidRPr="00A723C2">
        <w:rPr>
          <w:sz w:val="20"/>
          <w:szCs w:val="20"/>
        </w:rPr>
        <w:fldChar w:fldCharType="end"/>
      </w:r>
      <w:r w:rsidRPr="00A723C2">
        <w:rPr>
          <w:sz w:val="20"/>
          <w:szCs w:val="20"/>
        </w:rPr>
        <w:t>.</w:t>
      </w:r>
    </w:p>
    <w:p w:rsidR="00CF3187" w:rsidRPr="00A723C2" w:rsidRDefault="00CF3187" w:rsidP="00CF3187">
      <w:pPr>
        <w:pStyle w:val="af1"/>
        <w:jc w:val="right"/>
        <w:rPr>
          <w:sz w:val="20"/>
        </w:rPr>
      </w:pPr>
      <w:bookmarkStart w:id="111" w:name="_Ref393702297"/>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20</w:t>
      </w:r>
      <w:r w:rsidR="00A723C2" w:rsidRPr="00A723C2">
        <w:rPr>
          <w:noProof/>
          <w:sz w:val="20"/>
        </w:rPr>
        <w:fldChar w:fldCharType="end"/>
      </w:r>
      <w:bookmarkEnd w:id="111"/>
    </w:p>
    <w:p w:rsidR="00CF3187" w:rsidRPr="00A723C2" w:rsidRDefault="00CF3187" w:rsidP="00CF3187">
      <w:pPr>
        <w:pStyle w:val="af1"/>
        <w:rPr>
          <w:sz w:val="20"/>
        </w:rPr>
      </w:pPr>
      <w:r w:rsidRPr="00A723C2">
        <w:rPr>
          <w:sz w:val="20"/>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A723C2" w:rsidTr="00D815CF">
        <w:trPr>
          <w:jc w:val="center"/>
        </w:trPr>
        <w:tc>
          <w:tcPr>
            <w:tcW w:w="2429" w:type="dxa"/>
            <w:vMerge w:val="restart"/>
            <w:shd w:val="clear" w:color="auto" w:fill="auto"/>
            <w:vAlign w:val="center"/>
          </w:tcPr>
          <w:p w:rsidR="00CF3187" w:rsidRPr="00A723C2" w:rsidRDefault="00CF3187" w:rsidP="00D815CF">
            <w:pPr>
              <w:pStyle w:val="af3"/>
              <w:rPr>
                <w:sz w:val="20"/>
                <w:szCs w:val="20"/>
              </w:rPr>
            </w:pPr>
            <w:r w:rsidRPr="00A723C2">
              <w:rPr>
                <w:sz w:val="20"/>
                <w:szCs w:val="20"/>
              </w:rPr>
              <w:t>Фактор влияния</w:t>
            </w:r>
          </w:p>
        </w:tc>
        <w:tc>
          <w:tcPr>
            <w:tcW w:w="7141" w:type="dxa"/>
            <w:gridSpan w:val="3"/>
            <w:shd w:val="clear" w:color="auto" w:fill="auto"/>
            <w:vAlign w:val="center"/>
          </w:tcPr>
          <w:p w:rsidR="00CF3187" w:rsidRPr="00A723C2" w:rsidRDefault="00CF3187" w:rsidP="00D815CF">
            <w:pPr>
              <w:pStyle w:val="af3"/>
              <w:rPr>
                <w:sz w:val="20"/>
                <w:szCs w:val="20"/>
              </w:rPr>
            </w:pPr>
            <w:r w:rsidRPr="00A723C2">
              <w:rPr>
                <w:sz w:val="20"/>
                <w:szCs w:val="20"/>
              </w:rPr>
              <w:t>Поправочные коэффициенты к нормативам</w:t>
            </w:r>
          </w:p>
        </w:tc>
      </w:tr>
      <w:tr w:rsidR="00CF3187" w:rsidRPr="00A723C2" w:rsidTr="00D815CF">
        <w:trPr>
          <w:jc w:val="center"/>
        </w:trPr>
        <w:tc>
          <w:tcPr>
            <w:tcW w:w="2429" w:type="dxa"/>
            <w:vMerge/>
            <w:shd w:val="clear" w:color="auto" w:fill="auto"/>
            <w:vAlign w:val="center"/>
          </w:tcPr>
          <w:p w:rsidR="00CF3187" w:rsidRPr="00A723C2" w:rsidRDefault="00CF3187" w:rsidP="00D815CF">
            <w:pPr>
              <w:pStyle w:val="af3"/>
              <w:rPr>
                <w:sz w:val="20"/>
                <w:szCs w:val="20"/>
              </w:rPr>
            </w:pPr>
          </w:p>
        </w:tc>
        <w:tc>
          <w:tcPr>
            <w:tcW w:w="2389" w:type="dxa"/>
            <w:shd w:val="clear" w:color="auto" w:fill="auto"/>
            <w:vAlign w:val="center"/>
          </w:tcPr>
          <w:p w:rsidR="00CF3187" w:rsidRPr="00A723C2" w:rsidRDefault="00CF3187" w:rsidP="00D815CF">
            <w:pPr>
              <w:pStyle w:val="af3"/>
              <w:rPr>
                <w:sz w:val="20"/>
                <w:szCs w:val="20"/>
              </w:rPr>
            </w:pPr>
            <w:r w:rsidRPr="00A723C2">
              <w:rPr>
                <w:sz w:val="20"/>
                <w:szCs w:val="20"/>
              </w:rPr>
              <w:t>Численность населения в расчете на 1 библиотеку</w:t>
            </w:r>
          </w:p>
        </w:tc>
        <w:tc>
          <w:tcPr>
            <w:tcW w:w="2370" w:type="dxa"/>
            <w:shd w:val="clear" w:color="auto" w:fill="auto"/>
            <w:vAlign w:val="center"/>
          </w:tcPr>
          <w:p w:rsidR="00CF3187" w:rsidRPr="00A723C2" w:rsidRDefault="00CF3187" w:rsidP="00D815CF">
            <w:pPr>
              <w:pStyle w:val="af3"/>
              <w:rPr>
                <w:sz w:val="20"/>
                <w:szCs w:val="20"/>
              </w:rPr>
            </w:pPr>
            <w:r w:rsidRPr="00A723C2">
              <w:rPr>
                <w:sz w:val="20"/>
                <w:szCs w:val="20"/>
              </w:rPr>
              <w:t>Книжный фонд</w:t>
            </w:r>
          </w:p>
        </w:tc>
        <w:tc>
          <w:tcPr>
            <w:tcW w:w="2382" w:type="dxa"/>
            <w:shd w:val="clear" w:color="auto" w:fill="auto"/>
            <w:vAlign w:val="center"/>
          </w:tcPr>
          <w:p w:rsidR="00CF3187" w:rsidRPr="00A723C2" w:rsidRDefault="00CF3187" w:rsidP="00D815CF">
            <w:pPr>
              <w:pStyle w:val="af3"/>
              <w:rPr>
                <w:sz w:val="20"/>
                <w:szCs w:val="20"/>
              </w:rPr>
            </w:pPr>
            <w:r w:rsidRPr="00A723C2">
              <w:rPr>
                <w:sz w:val="20"/>
                <w:szCs w:val="20"/>
              </w:rPr>
              <w:t>Объем ежегодного пополнения книжного фонда</w:t>
            </w:r>
          </w:p>
        </w:tc>
      </w:tr>
      <w:tr w:rsidR="00CF3187" w:rsidRPr="00A723C2" w:rsidTr="00D815CF">
        <w:trPr>
          <w:jc w:val="center"/>
        </w:trPr>
        <w:tc>
          <w:tcPr>
            <w:tcW w:w="2429" w:type="dxa"/>
            <w:shd w:val="clear" w:color="auto" w:fill="auto"/>
            <w:vAlign w:val="center"/>
          </w:tcPr>
          <w:p w:rsidR="00CF3187" w:rsidRPr="00A723C2" w:rsidRDefault="00CF3187" w:rsidP="00D815CF">
            <w:pPr>
              <w:autoSpaceDE w:val="0"/>
              <w:autoSpaceDN w:val="0"/>
              <w:adjustRightInd w:val="0"/>
              <w:jc w:val="center"/>
              <w:rPr>
                <w:sz w:val="20"/>
                <w:szCs w:val="20"/>
              </w:rPr>
            </w:pPr>
            <w:r w:rsidRPr="00A723C2">
              <w:rPr>
                <w:sz w:val="20"/>
                <w:szCs w:val="20"/>
              </w:rPr>
              <w:t>Сложность рельефа местности</w:t>
            </w:r>
          </w:p>
        </w:tc>
        <w:tc>
          <w:tcPr>
            <w:tcW w:w="2389" w:type="dxa"/>
            <w:shd w:val="clear" w:color="auto" w:fill="auto"/>
            <w:vAlign w:val="center"/>
          </w:tcPr>
          <w:p w:rsidR="00CF3187" w:rsidRPr="00A723C2" w:rsidRDefault="00CF3187" w:rsidP="00D815CF">
            <w:pPr>
              <w:autoSpaceDE w:val="0"/>
              <w:autoSpaceDN w:val="0"/>
              <w:adjustRightInd w:val="0"/>
              <w:jc w:val="center"/>
              <w:rPr>
                <w:sz w:val="20"/>
                <w:szCs w:val="20"/>
              </w:rPr>
            </w:pPr>
            <w:r w:rsidRPr="00A723C2">
              <w:rPr>
                <w:sz w:val="20"/>
                <w:szCs w:val="20"/>
              </w:rPr>
              <w:t>0,5 – 0,8</w:t>
            </w:r>
          </w:p>
        </w:tc>
        <w:tc>
          <w:tcPr>
            <w:tcW w:w="2370" w:type="dxa"/>
            <w:shd w:val="clear" w:color="auto" w:fill="auto"/>
            <w:vAlign w:val="center"/>
          </w:tcPr>
          <w:p w:rsidR="00CF3187" w:rsidRPr="00A723C2" w:rsidRDefault="00CF3187" w:rsidP="00D815CF">
            <w:pPr>
              <w:autoSpaceDE w:val="0"/>
              <w:autoSpaceDN w:val="0"/>
              <w:adjustRightInd w:val="0"/>
              <w:jc w:val="center"/>
              <w:rPr>
                <w:sz w:val="20"/>
                <w:szCs w:val="20"/>
              </w:rPr>
            </w:pPr>
            <w:r w:rsidRPr="00A723C2">
              <w:rPr>
                <w:sz w:val="20"/>
                <w:szCs w:val="20"/>
              </w:rPr>
              <w:t>1,2</w:t>
            </w:r>
          </w:p>
        </w:tc>
        <w:tc>
          <w:tcPr>
            <w:tcW w:w="2382" w:type="dxa"/>
            <w:shd w:val="clear" w:color="auto" w:fill="auto"/>
            <w:vAlign w:val="center"/>
          </w:tcPr>
          <w:p w:rsidR="00CF3187" w:rsidRPr="00A723C2" w:rsidRDefault="00CF3187" w:rsidP="00D815CF">
            <w:pPr>
              <w:autoSpaceDE w:val="0"/>
              <w:autoSpaceDN w:val="0"/>
              <w:adjustRightInd w:val="0"/>
              <w:jc w:val="center"/>
              <w:rPr>
                <w:sz w:val="20"/>
                <w:szCs w:val="20"/>
              </w:rPr>
            </w:pPr>
            <w:r w:rsidRPr="00A723C2">
              <w:rPr>
                <w:sz w:val="20"/>
                <w:szCs w:val="20"/>
              </w:rPr>
              <w:t>1,2</w:t>
            </w:r>
          </w:p>
        </w:tc>
      </w:tr>
      <w:tr w:rsidR="00CF3187" w:rsidRPr="00A723C2" w:rsidTr="00D815CF">
        <w:trPr>
          <w:jc w:val="center"/>
        </w:trPr>
        <w:tc>
          <w:tcPr>
            <w:tcW w:w="2429" w:type="dxa"/>
            <w:shd w:val="clear" w:color="auto" w:fill="auto"/>
            <w:vAlign w:val="center"/>
          </w:tcPr>
          <w:p w:rsidR="00CF3187" w:rsidRPr="00A723C2" w:rsidRDefault="00CF3187" w:rsidP="00D815CF">
            <w:pPr>
              <w:pStyle w:val="ConsPlusNonformat"/>
              <w:jc w:val="center"/>
              <w:rPr>
                <w:rFonts w:ascii="Times New Roman" w:hAnsi="Times New Roman" w:cs="Times New Roman"/>
              </w:rPr>
            </w:pPr>
            <w:r w:rsidRPr="00A723C2">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A723C2" w:rsidRDefault="00CF3187" w:rsidP="00D815CF">
            <w:pPr>
              <w:autoSpaceDE w:val="0"/>
              <w:autoSpaceDN w:val="0"/>
              <w:adjustRightInd w:val="0"/>
              <w:jc w:val="center"/>
              <w:rPr>
                <w:sz w:val="20"/>
                <w:szCs w:val="20"/>
              </w:rPr>
            </w:pPr>
            <w:r w:rsidRPr="00A723C2">
              <w:rPr>
                <w:sz w:val="20"/>
                <w:szCs w:val="20"/>
              </w:rPr>
              <w:t>05 – 0,7</w:t>
            </w:r>
          </w:p>
        </w:tc>
        <w:tc>
          <w:tcPr>
            <w:tcW w:w="2370" w:type="dxa"/>
            <w:shd w:val="clear" w:color="auto" w:fill="auto"/>
            <w:vAlign w:val="center"/>
          </w:tcPr>
          <w:p w:rsidR="00CF3187" w:rsidRPr="00A723C2" w:rsidRDefault="00CF3187" w:rsidP="00D815CF">
            <w:pPr>
              <w:autoSpaceDE w:val="0"/>
              <w:autoSpaceDN w:val="0"/>
              <w:adjustRightInd w:val="0"/>
              <w:jc w:val="center"/>
              <w:rPr>
                <w:sz w:val="20"/>
                <w:szCs w:val="20"/>
              </w:rPr>
            </w:pPr>
            <w:r w:rsidRPr="00A723C2">
              <w:rPr>
                <w:sz w:val="20"/>
                <w:szCs w:val="20"/>
              </w:rPr>
              <w:t>1,1 – 1,2</w:t>
            </w:r>
          </w:p>
        </w:tc>
        <w:tc>
          <w:tcPr>
            <w:tcW w:w="2382" w:type="dxa"/>
            <w:shd w:val="clear" w:color="auto" w:fill="auto"/>
            <w:vAlign w:val="center"/>
          </w:tcPr>
          <w:p w:rsidR="00CF3187" w:rsidRPr="00A723C2" w:rsidRDefault="00CF3187" w:rsidP="00D815CF">
            <w:pPr>
              <w:autoSpaceDE w:val="0"/>
              <w:autoSpaceDN w:val="0"/>
              <w:adjustRightInd w:val="0"/>
              <w:jc w:val="center"/>
              <w:rPr>
                <w:sz w:val="20"/>
                <w:szCs w:val="20"/>
              </w:rPr>
            </w:pPr>
            <w:r w:rsidRPr="00A723C2">
              <w:rPr>
                <w:sz w:val="20"/>
                <w:szCs w:val="20"/>
              </w:rPr>
              <w:t>1,1 – 1,2</w:t>
            </w:r>
          </w:p>
        </w:tc>
      </w:tr>
      <w:tr w:rsidR="00CF3187" w:rsidRPr="00A723C2" w:rsidTr="00D815CF">
        <w:trPr>
          <w:jc w:val="center"/>
        </w:trPr>
        <w:tc>
          <w:tcPr>
            <w:tcW w:w="2429" w:type="dxa"/>
            <w:shd w:val="clear" w:color="auto" w:fill="auto"/>
            <w:vAlign w:val="center"/>
          </w:tcPr>
          <w:p w:rsidR="00CF3187" w:rsidRPr="00A723C2" w:rsidRDefault="00CF3187" w:rsidP="00D815CF">
            <w:pPr>
              <w:autoSpaceDE w:val="0"/>
              <w:autoSpaceDN w:val="0"/>
              <w:adjustRightInd w:val="0"/>
              <w:jc w:val="center"/>
              <w:rPr>
                <w:sz w:val="20"/>
                <w:szCs w:val="20"/>
              </w:rPr>
            </w:pPr>
            <w:r w:rsidRPr="00A723C2">
              <w:rPr>
                <w:sz w:val="20"/>
                <w:szCs w:val="20"/>
              </w:rPr>
              <w:t>Многонациональное население</w:t>
            </w:r>
          </w:p>
        </w:tc>
        <w:tc>
          <w:tcPr>
            <w:tcW w:w="2389" w:type="dxa"/>
            <w:shd w:val="clear" w:color="auto" w:fill="auto"/>
            <w:vAlign w:val="center"/>
          </w:tcPr>
          <w:p w:rsidR="00CF3187" w:rsidRPr="00A723C2" w:rsidRDefault="00CF3187" w:rsidP="00D815CF">
            <w:pPr>
              <w:autoSpaceDE w:val="0"/>
              <w:autoSpaceDN w:val="0"/>
              <w:adjustRightInd w:val="0"/>
              <w:jc w:val="center"/>
              <w:rPr>
                <w:sz w:val="20"/>
                <w:szCs w:val="20"/>
              </w:rPr>
            </w:pPr>
            <w:r w:rsidRPr="00A723C2">
              <w:rPr>
                <w:sz w:val="20"/>
                <w:szCs w:val="20"/>
              </w:rPr>
              <w:t>0,5</w:t>
            </w:r>
          </w:p>
        </w:tc>
        <w:tc>
          <w:tcPr>
            <w:tcW w:w="2370" w:type="dxa"/>
            <w:shd w:val="clear" w:color="auto" w:fill="auto"/>
            <w:vAlign w:val="center"/>
          </w:tcPr>
          <w:p w:rsidR="00CF3187" w:rsidRPr="00A723C2" w:rsidRDefault="00CF3187" w:rsidP="00D815CF">
            <w:pPr>
              <w:autoSpaceDE w:val="0"/>
              <w:autoSpaceDN w:val="0"/>
              <w:adjustRightInd w:val="0"/>
              <w:jc w:val="center"/>
              <w:rPr>
                <w:sz w:val="20"/>
                <w:szCs w:val="20"/>
              </w:rPr>
            </w:pPr>
            <w:r w:rsidRPr="00A723C2">
              <w:rPr>
                <w:sz w:val="20"/>
                <w:szCs w:val="20"/>
              </w:rPr>
              <w:t>1,2</w:t>
            </w:r>
          </w:p>
        </w:tc>
        <w:tc>
          <w:tcPr>
            <w:tcW w:w="2382" w:type="dxa"/>
            <w:shd w:val="clear" w:color="auto" w:fill="auto"/>
            <w:vAlign w:val="center"/>
          </w:tcPr>
          <w:p w:rsidR="00CF3187" w:rsidRPr="00A723C2" w:rsidRDefault="00CF3187" w:rsidP="00D815CF">
            <w:pPr>
              <w:autoSpaceDE w:val="0"/>
              <w:autoSpaceDN w:val="0"/>
              <w:adjustRightInd w:val="0"/>
              <w:jc w:val="center"/>
              <w:rPr>
                <w:sz w:val="20"/>
                <w:szCs w:val="20"/>
              </w:rPr>
            </w:pPr>
            <w:r w:rsidRPr="00A723C2">
              <w:rPr>
                <w:sz w:val="20"/>
                <w:szCs w:val="20"/>
              </w:rPr>
              <w:t>1,2</w:t>
            </w:r>
          </w:p>
        </w:tc>
      </w:tr>
    </w:tbl>
    <w:p w:rsidR="00CF3187" w:rsidRPr="00A723C2" w:rsidRDefault="00CF3187" w:rsidP="00CF3187">
      <w:pPr>
        <w:pStyle w:val="a6"/>
        <w:rPr>
          <w:sz w:val="20"/>
          <w:szCs w:val="20"/>
        </w:rPr>
      </w:pPr>
      <w:r w:rsidRPr="00A723C2">
        <w:rPr>
          <w:sz w:val="20"/>
          <w:szCs w:val="20"/>
        </w:rPr>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A723C2" w:rsidRDefault="00CF3187" w:rsidP="00CF3187">
      <w:pPr>
        <w:pStyle w:val="a6"/>
        <w:rPr>
          <w:sz w:val="20"/>
          <w:szCs w:val="20"/>
        </w:rPr>
      </w:pPr>
      <w:r w:rsidRPr="00A723C2">
        <w:rPr>
          <w:sz w:val="20"/>
          <w:szCs w:val="20"/>
        </w:rPr>
        <w:t>Объем пополнения книжных фондов в год 250 книг на 1 тыс. человек.</w:t>
      </w:r>
    </w:p>
    <w:p w:rsidR="00CF3187" w:rsidRPr="00A723C2" w:rsidRDefault="00CF3187" w:rsidP="00CF3187">
      <w:pPr>
        <w:pStyle w:val="a6"/>
        <w:rPr>
          <w:sz w:val="20"/>
          <w:szCs w:val="20"/>
        </w:rPr>
      </w:pPr>
      <w:r w:rsidRPr="00A723C2">
        <w:rPr>
          <w:sz w:val="20"/>
          <w:szCs w:val="20"/>
        </w:rPr>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A723C2" w:rsidRDefault="00CF3187" w:rsidP="00364312">
      <w:pPr>
        <w:pStyle w:val="1"/>
        <w:numPr>
          <w:ilvl w:val="0"/>
          <w:numId w:val="16"/>
        </w:numPr>
        <w:rPr>
          <w:sz w:val="20"/>
          <w:szCs w:val="20"/>
        </w:rPr>
      </w:pPr>
      <w:r w:rsidRPr="00A723C2">
        <w:rPr>
          <w:sz w:val="20"/>
          <w:szCs w:val="20"/>
        </w:rPr>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A723C2" w:rsidRDefault="00CF3187" w:rsidP="00CF3187">
      <w:pPr>
        <w:pStyle w:val="a2"/>
        <w:rPr>
          <w:sz w:val="20"/>
          <w:szCs w:val="20"/>
        </w:rPr>
      </w:pPr>
      <w:r w:rsidRPr="00A723C2">
        <w:rPr>
          <w:sz w:val="20"/>
          <w:szCs w:val="20"/>
        </w:rPr>
        <w:t xml:space="preserve">отдел </w:t>
      </w:r>
      <w:proofErr w:type="spellStart"/>
      <w:r w:rsidRPr="00A723C2">
        <w:rPr>
          <w:sz w:val="20"/>
          <w:szCs w:val="20"/>
        </w:rPr>
        <w:t>внестационарного</w:t>
      </w:r>
      <w:proofErr w:type="spellEnd"/>
      <w:r w:rsidRPr="00A723C2">
        <w:rPr>
          <w:sz w:val="20"/>
          <w:szCs w:val="20"/>
        </w:rPr>
        <w:t xml:space="preserve"> обслуживания общедоступной библиотеки – 1 объект на населенный пункт.</w:t>
      </w:r>
    </w:p>
    <w:p w:rsidR="00CF3187" w:rsidRPr="00A723C2" w:rsidRDefault="00CF3187" w:rsidP="00364312">
      <w:pPr>
        <w:pStyle w:val="1"/>
        <w:numPr>
          <w:ilvl w:val="0"/>
          <w:numId w:val="16"/>
        </w:numPr>
        <w:rPr>
          <w:sz w:val="20"/>
          <w:szCs w:val="20"/>
        </w:rPr>
      </w:pPr>
      <w:r w:rsidRPr="00A723C2">
        <w:rPr>
          <w:sz w:val="20"/>
          <w:szCs w:val="20"/>
        </w:rPr>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A723C2" w:rsidRDefault="00CF3187" w:rsidP="00CF3187">
      <w:pPr>
        <w:pStyle w:val="a2"/>
        <w:rPr>
          <w:sz w:val="20"/>
          <w:szCs w:val="20"/>
        </w:rPr>
      </w:pPr>
      <w:r w:rsidRPr="00A723C2">
        <w:rPr>
          <w:sz w:val="20"/>
          <w:szCs w:val="20"/>
        </w:rPr>
        <w:t>филиал общедоступной библиотеки – 1 объект на населенный пункт.</w:t>
      </w:r>
    </w:p>
    <w:p w:rsidR="00CF3187" w:rsidRPr="00A723C2" w:rsidRDefault="00CF3187" w:rsidP="00364312">
      <w:pPr>
        <w:pStyle w:val="1"/>
        <w:numPr>
          <w:ilvl w:val="0"/>
          <w:numId w:val="16"/>
        </w:numPr>
        <w:rPr>
          <w:sz w:val="20"/>
          <w:szCs w:val="20"/>
        </w:rPr>
      </w:pPr>
      <w:r w:rsidRPr="00A723C2">
        <w:rPr>
          <w:sz w:val="20"/>
          <w:szCs w:val="20"/>
        </w:rPr>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A723C2" w:rsidRDefault="00CF3187" w:rsidP="00CF3187">
      <w:pPr>
        <w:pStyle w:val="a2"/>
        <w:rPr>
          <w:sz w:val="20"/>
          <w:szCs w:val="20"/>
        </w:rPr>
      </w:pPr>
      <w:r w:rsidRPr="00A723C2">
        <w:rPr>
          <w:sz w:val="20"/>
          <w:szCs w:val="20"/>
        </w:rPr>
        <w:t>филиал общедоступной библиотеки – 1 объект на населенный пункт.</w:t>
      </w:r>
    </w:p>
    <w:p w:rsidR="00CF3187" w:rsidRPr="00A723C2" w:rsidRDefault="00CF3187" w:rsidP="00CF3187">
      <w:pPr>
        <w:pStyle w:val="1"/>
        <w:rPr>
          <w:sz w:val="20"/>
          <w:szCs w:val="20"/>
        </w:rPr>
      </w:pPr>
      <w:r w:rsidRPr="00A723C2">
        <w:rPr>
          <w:sz w:val="20"/>
          <w:szCs w:val="20"/>
        </w:rPr>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A723C2" w:rsidRDefault="00CF3187" w:rsidP="00CF3187">
      <w:pPr>
        <w:pStyle w:val="a2"/>
        <w:rPr>
          <w:sz w:val="20"/>
          <w:szCs w:val="20"/>
        </w:rPr>
      </w:pPr>
      <w:proofErr w:type="gramStart"/>
      <w:r w:rsidRPr="00A723C2">
        <w:rPr>
          <w:sz w:val="20"/>
          <w:szCs w:val="20"/>
        </w:rPr>
        <w:t>общедоступная</w:t>
      </w:r>
      <w:proofErr w:type="gramEnd"/>
      <w:r w:rsidRPr="00A723C2">
        <w:rPr>
          <w:sz w:val="20"/>
          <w:szCs w:val="20"/>
        </w:rPr>
        <w:t xml:space="preserve"> – 1 объект на населенный пункт.</w:t>
      </w:r>
    </w:p>
    <w:p w:rsidR="00CF3187" w:rsidRPr="00A723C2" w:rsidRDefault="00CF3187" w:rsidP="00CF3187">
      <w:pPr>
        <w:pStyle w:val="1"/>
        <w:rPr>
          <w:sz w:val="20"/>
          <w:szCs w:val="20"/>
        </w:rPr>
      </w:pPr>
      <w:r w:rsidRPr="00A723C2">
        <w:rPr>
          <w:sz w:val="20"/>
          <w:szCs w:val="20"/>
        </w:rPr>
        <w:t>для населенных пунктов, являющихся  административными центрами сельских поселений с числом жителей до 0,5 тыс. человек:</w:t>
      </w:r>
    </w:p>
    <w:p w:rsidR="00CF3187" w:rsidRPr="00A723C2" w:rsidRDefault="00CF3187" w:rsidP="00CF3187">
      <w:pPr>
        <w:pStyle w:val="a2"/>
        <w:rPr>
          <w:sz w:val="20"/>
          <w:szCs w:val="20"/>
        </w:rPr>
      </w:pPr>
      <w:proofErr w:type="gramStart"/>
      <w:r w:rsidRPr="00A723C2">
        <w:rPr>
          <w:sz w:val="20"/>
          <w:szCs w:val="20"/>
        </w:rPr>
        <w:t>общедоступная</w:t>
      </w:r>
      <w:proofErr w:type="gramEnd"/>
      <w:r w:rsidRPr="00A723C2">
        <w:rPr>
          <w:sz w:val="20"/>
          <w:szCs w:val="20"/>
        </w:rPr>
        <w:t xml:space="preserve"> – 1 объект на населенный пункт.</w:t>
      </w:r>
    </w:p>
    <w:p w:rsidR="00CF3187" w:rsidRPr="00A723C2" w:rsidRDefault="00CF3187" w:rsidP="00CF3187">
      <w:pPr>
        <w:pStyle w:val="1"/>
        <w:rPr>
          <w:sz w:val="20"/>
          <w:szCs w:val="20"/>
        </w:rPr>
      </w:pPr>
      <w:r w:rsidRPr="00A723C2">
        <w:rPr>
          <w:sz w:val="20"/>
          <w:szCs w:val="20"/>
        </w:rPr>
        <w:t>для населенных пунктов, являющихся  административными центрами сельских поселений с числом жителей от 0,5 до 1 тыс. человек:</w:t>
      </w:r>
    </w:p>
    <w:p w:rsidR="00CF3187" w:rsidRPr="00A723C2" w:rsidRDefault="00CF3187" w:rsidP="00CF3187">
      <w:pPr>
        <w:pStyle w:val="a2"/>
        <w:rPr>
          <w:sz w:val="20"/>
          <w:szCs w:val="20"/>
        </w:rPr>
      </w:pPr>
      <w:proofErr w:type="gramStart"/>
      <w:r w:rsidRPr="00A723C2">
        <w:rPr>
          <w:sz w:val="20"/>
          <w:szCs w:val="20"/>
        </w:rPr>
        <w:t>общедоступная</w:t>
      </w:r>
      <w:proofErr w:type="gramEnd"/>
      <w:r w:rsidRPr="00A723C2">
        <w:rPr>
          <w:sz w:val="20"/>
          <w:szCs w:val="20"/>
        </w:rPr>
        <w:t xml:space="preserve"> с филиалом в данном населенном пункте – 1 объект на населенный пункт.</w:t>
      </w:r>
    </w:p>
    <w:p w:rsidR="00CF3187" w:rsidRPr="00A723C2" w:rsidRDefault="00CF3187" w:rsidP="00CF3187">
      <w:pPr>
        <w:pStyle w:val="1"/>
        <w:rPr>
          <w:sz w:val="20"/>
          <w:szCs w:val="20"/>
        </w:rPr>
      </w:pPr>
      <w:r w:rsidRPr="00A723C2">
        <w:rPr>
          <w:sz w:val="20"/>
          <w:szCs w:val="20"/>
        </w:rPr>
        <w:t>для населенных пунктов, являющихся  административными центрами сельских поселений с числом жителей более 1 тыс. человек:</w:t>
      </w:r>
    </w:p>
    <w:p w:rsidR="00CF3187" w:rsidRPr="00A723C2" w:rsidRDefault="00CF3187" w:rsidP="00CF3187">
      <w:pPr>
        <w:pStyle w:val="a2"/>
        <w:rPr>
          <w:sz w:val="20"/>
          <w:szCs w:val="20"/>
        </w:rPr>
      </w:pPr>
      <w:proofErr w:type="gramStart"/>
      <w:r w:rsidRPr="00A723C2">
        <w:rPr>
          <w:sz w:val="20"/>
          <w:szCs w:val="20"/>
        </w:rPr>
        <w:t>общедоступная</w:t>
      </w:r>
      <w:proofErr w:type="gramEnd"/>
      <w:r w:rsidRPr="00A723C2">
        <w:rPr>
          <w:sz w:val="20"/>
          <w:szCs w:val="20"/>
        </w:rPr>
        <w:t xml:space="preserve">  – 1 объект на 1 тыс. человек;</w:t>
      </w:r>
    </w:p>
    <w:p w:rsidR="00CF3187" w:rsidRPr="00A723C2" w:rsidRDefault="00CF3187" w:rsidP="00CF3187">
      <w:pPr>
        <w:pStyle w:val="a2"/>
        <w:rPr>
          <w:sz w:val="20"/>
          <w:szCs w:val="20"/>
        </w:rPr>
      </w:pPr>
      <w:r w:rsidRPr="00A723C2">
        <w:rPr>
          <w:sz w:val="20"/>
          <w:szCs w:val="20"/>
        </w:rPr>
        <w:t>детская – 1 объект на 1 тыс. человек.</w:t>
      </w:r>
    </w:p>
    <w:p w:rsidR="00CF3187" w:rsidRPr="00A723C2" w:rsidRDefault="00CF3187" w:rsidP="00CF3187">
      <w:pPr>
        <w:pStyle w:val="a6"/>
        <w:rPr>
          <w:sz w:val="20"/>
          <w:szCs w:val="20"/>
        </w:rPr>
      </w:pPr>
      <w:r w:rsidRPr="00A723C2">
        <w:rPr>
          <w:sz w:val="20"/>
          <w:szCs w:val="20"/>
        </w:rPr>
        <w:t>Размеры земельных участков районных библиотек устанавливаются заданием на проектирование.</w:t>
      </w:r>
    </w:p>
    <w:p w:rsidR="00CF3187" w:rsidRPr="00A723C2" w:rsidRDefault="00CF3187" w:rsidP="00CF3187">
      <w:pPr>
        <w:pStyle w:val="a6"/>
        <w:rPr>
          <w:sz w:val="20"/>
          <w:szCs w:val="20"/>
        </w:rPr>
      </w:pPr>
      <w:r w:rsidRPr="00A723C2">
        <w:rPr>
          <w:sz w:val="20"/>
          <w:szCs w:val="20"/>
        </w:rPr>
        <w:t xml:space="preserve">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A723C2">
        <w:rPr>
          <w:sz w:val="20"/>
          <w:szCs w:val="20"/>
        </w:rPr>
        <w:t>пешеходно</w:t>
      </w:r>
      <w:proofErr w:type="spellEnd"/>
      <w:r w:rsidRPr="00A723C2">
        <w:rPr>
          <w:sz w:val="20"/>
          <w:szCs w:val="20"/>
        </w:rPr>
        <w:t>-транспортной доступности: до 3 км – пешеходная, свыше 3 км – транспортная.</w:t>
      </w:r>
    </w:p>
    <w:p w:rsidR="00CF3187" w:rsidRPr="00A723C2" w:rsidRDefault="00CF3187" w:rsidP="00CF3187">
      <w:pPr>
        <w:pStyle w:val="a6"/>
        <w:rPr>
          <w:sz w:val="20"/>
          <w:szCs w:val="20"/>
        </w:rPr>
      </w:pPr>
    </w:p>
    <w:p w:rsidR="006641FC" w:rsidRPr="00A723C2" w:rsidRDefault="006641FC" w:rsidP="00CF5B5C">
      <w:pPr>
        <w:pStyle w:val="11"/>
        <w:rPr>
          <w:sz w:val="20"/>
          <w:szCs w:val="20"/>
        </w:rPr>
      </w:pPr>
      <w:bookmarkStart w:id="112" w:name="_Toc389132820"/>
      <w:bookmarkStart w:id="113" w:name="_Toc393700442"/>
      <w:r w:rsidRPr="00A723C2">
        <w:rPr>
          <w:sz w:val="20"/>
          <w:szCs w:val="20"/>
        </w:rPr>
        <w:t>Нормативы обеспеченности в границах поселения населения объектами досуга и культуры</w:t>
      </w:r>
      <w:bookmarkEnd w:id="112"/>
      <w:bookmarkEnd w:id="113"/>
    </w:p>
    <w:p w:rsidR="006641FC" w:rsidRPr="00A723C2" w:rsidRDefault="006641FC" w:rsidP="00CF5B5C">
      <w:pPr>
        <w:pStyle w:val="2"/>
        <w:rPr>
          <w:sz w:val="20"/>
          <w:szCs w:val="20"/>
        </w:rPr>
      </w:pPr>
      <w:bookmarkStart w:id="114" w:name="_Toc375830301"/>
      <w:bookmarkStart w:id="115" w:name="_Toc389132821"/>
      <w:bookmarkStart w:id="116" w:name="_Toc393700443"/>
      <w:r w:rsidRPr="00A723C2">
        <w:rPr>
          <w:sz w:val="20"/>
          <w:szCs w:val="20"/>
        </w:rPr>
        <w:t>Помещения для культурно-досуговой деятельности</w:t>
      </w:r>
      <w:bookmarkEnd w:id="114"/>
      <w:bookmarkEnd w:id="115"/>
      <w:bookmarkEnd w:id="116"/>
    </w:p>
    <w:p w:rsidR="0087575E" w:rsidRPr="00A723C2" w:rsidRDefault="0087575E" w:rsidP="0087575E">
      <w:pPr>
        <w:pStyle w:val="a6"/>
        <w:rPr>
          <w:sz w:val="20"/>
          <w:szCs w:val="20"/>
        </w:rPr>
      </w:pPr>
      <w:r w:rsidRPr="00A723C2">
        <w:rPr>
          <w:sz w:val="20"/>
          <w:szCs w:val="20"/>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A723C2" w:rsidRDefault="0087575E" w:rsidP="0087575E">
      <w:pPr>
        <w:pStyle w:val="a6"/>
        <w:rPr>
          <w:sz w:val="20"/>
          <w:szCs w:val="20"/>
        </w:rPr>
      </w:pPr>
      <w:r w:rsidRPr="00A723C2">
        <w:rPr>
          <w:sz w:val="20"/>
          <w:szCs w:val="20"/>
        </w:rPr>
        <w:t>Размеры земельных участков помещений для культурно-досуговой деятельности устанавливаются заданием на проектирование.</w:t>
      </w:r>
    </w:p>
    <w:p w:rsidR="006641FC" w:rsidRPr="00A723C2" w:rsidRDefault="006641FC" w:rsidP="00CF5B5C">
      <w:pPr>
        <w:pStyle w:val="2"/>
        <w:rPr>
          <w:sz w:val="20"/>
          <w:szCs w:val="20"/>
        </w:rPr>
      </w:pPr>
      <w:bookmarkStart w:id="117" w:name="_Toc381202436"/>
      <w:bookmarkStart w:id="118" w:name="_Toc389132822"/>
      <w:bookmarkStart w:id="119" w:name="_Toc393700444"/>
      <w:r w:rsidRPr="00A723C2">
        <w:rPr>
          <w:sz w:val="20"/>
          <w:szCs w:val="20"/>
        </w:rPr>
        <w:t>Учреждения культуры клубного типа</w:t>
      </w:r>
      <w:bookmarkEnd w:id="117"/>
      <w:bookmarkEnd w:id="118"/>
      <w:bookmarkEnd w:id="119"/>
    </w:p>
    <w:p w:rsidR="0087575E" w:rsidRPr="00A723C2" w:rsidRDefault="0087575E" w:rsidP="0087575E">
      <w:pPr>
        <w:pStyle w:val="1"/>
        <w:numPr>
          <w:ilvl w:val="0"/>
          <w:numId w:val="0"/>
        </w:numPr>
        <w:ind w:firstLine="567"/>
        <w:rPr>
          <w:sz w:val="20"/>
          <w:szCs w:val="20"/>
        </w:rPr>
      </w:pPr>
      <w:r w:rsidRPr="00A723C2">
        <w:rPr>
          <w:sz w:val="20"/>
          <w:szCs w:val="20"/>
        </w:rPr>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100 зрительских мест на 1 тыс. человек.</w:t>
      </w:r>
    </w:p>
    <w:p w:rsidR="0087575E" w:rsidRPr="00A723C2" w:rsidRDefault="0087575E" w:rsidP="0087575E">
      <w:pPr>
        <w:pStyle w:val="a6"/>
        <w:rPr>
          <w:sz w:val="20"/>
          <w:szCs w:val="20"/>
        </w:rPr>
      </w:pPr>
      <w:r w:rsidRPr="00A723C2">
        <w:rPr>
          <w:sz w:val="20"/>
          <w:szCs w:val="20"/>
        </w:rPr>
        <w:t>Размеры земельных участков учреждений культуры клубного типа устанавливаются заданием на проектирование.</w:t>
      </w:r>
    </w:p>
    <w:p w:rsidR="006641FC" w:rsidRPr="00A723C2" w:rsidRDefault="006641FC" w:rsidP="00CF5B5C">
      <w:pPr>
        <w:pStyle w:val="2"/>
        <w:rPr>
          <w:sz w:val="20"/>
          <w:szCs w:val="20"/>
        </w:rPr>
      </w:pPr>
      <w:bookmarkStart w:id="120" w:name="_Toc389132823"/>
      <w:bookmarkStart w:id="121" w:name="_Toc393700445"/>
      <w:r w:rsidRPr="00A723C2">
        <w:rPr>
          <w:sz w:val="20"/>
          <w:szCs w:val="20"/>
        </w:rPr>
        <w:t>Музеи</w:t>
      </w:r>
      <w:bookmarkEnd w:id="120"/>
      <w:bookmarkEnd w:id="121"/>
    </w:p>
    <w:p w:rsidR="00B661B9" w:rsidRPr="00A723C2" w:rsidRDefault="00B661B9" w:rsidP="00B661B9">
      <w:pPr>
        <w:pStyle w:val="a6"/>
        <w:rPr>
          <w:sz w:val="20"/>
          <w:szCs w:val="20"/>
        </w:rPr>
      </w:pPr>
      <w:r w:rsidRPr="00A723C2">
        <w:rPr>
          <w:sz w:val="20"/>
          <w:szCs w:val="20"/>
        </w:rPr>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A723C2" w:rsidRDefault="00B661B9" w:rsidP="00B661B9">
      <w:pPr>
        <w:pStyle w:val="a6"/>
        <w:rPr>
          <w:sz w:val="20"/>
          <w:szCs w:val="20"/>
        </w:rPr>
      </w:pPr>
      <w:r w:rsidRPr="00A723C2">
        <w:rPr>
          <w:sz w:val="20"/>
          <w:szCs w:val="20"/>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A723C2" w:rsidRDefault="00B661B9" w:rsidP="00B661B9">
      <w:pPr>
        <w:pStyle w:val="a6"/>
        <w:rPr>
          <w:sz w:val="20"/>
          <w:szCs w:val="20"/>
        </w:rPr>
      </w:pPr>
      <w:r w:rsidRPr="00A723C2">
        <w:rPr>
          <w:sz w:val="20"/>
          <w:szCs w:val="20"/>
        </w:rPr>
        <w:t>Размеры земельных участков музеев устанавливаются заданием на проектирование.</w:t>
      </w:r>
    </w:p>
    <w:p w:rsidR="00144157" w:rsidRPr="00A723C2" w:rsidRDefault="00144157" w:rsidP="00CF5B5C">
      <w:pPr>
        <w:pStyle w:val="11"/>
        <w:rPr>
          <w:sz w:val="20"/>
          <w:szCs w:val="20"/>
        </w:rPr>
      </w:pPr>
      <w:bookmarkStart w:id="122" w:name="_Toc389132834"/>
      <w:bookmarkStart w:id="123" w:name="_Toc393700446"/>
      <w:r w:rsidRPr="00A723C2">
        <w:rPr>
          <w:sz w:val="20"/>
          <w:szCs w:val="20"/>
        </w:rPr>
        <w:t>Нормативы обеспеченности населения в границах поселения объектами физической культуры и массового спорта</w:t>
      </w:r>
      <w:bookmarkEnd w:id="122"/>
      <w:bookmarkEnd w:id="123"/>
    </w:p>
    <w:p w:rsidR="00144157" w:rsidRPr="00A723C2" w:rsidRDefault="00144157" w:rsidP="00CF5B5C">
      <w:pPr>
        <w:pStyle w:val="2"/>
        <w:rPr>
          <w:sz w:val="20"/>
          <w:szCs w:val="20"/>
        </w:rPr>
      </w:pPr>
      <w:bookmarkStart w:id="124" w:name="_Toc375830319"/>
      <w:bookmarkStart w:id="125" w:name="_Toc381202445"/>
      <w:bookmarkStart w:id="126" w:name="_Toc389132835"/>
      <w:bookmarkStart w:id="127" w:name="_Toc393700447"/>
      <w:r w:rsidRPr="00A723C2">
        <w:rPr>
          <w:sz w:val="20"/>
          <w:szCs w:val="20"/>
        </w:rPr>
        <w:t xml:space="preserve">Помещения для физкультурных занятий </w:t>
      </w:r>
      <w:bookmarkEnd w:id="124"/>
      <w:bookmarkEnd w:id="125"/>
      <w:r w:rsidRPr="00A723C2">
        <w:rPr>
          <w:sz w:val="20"/>
          <w:szCs w:val="20"/>
        </w:rPr>
        <w:t>и тренировок</w:t>
      </w:r>
      <w:bookmarkEnd w:id="126"/>
      <w:bookmarkEnd w:id="127"/>
    </w:p>
    <w:p w:rsidR="00B661B9" w:rsidRPr="00A723C2" w:rsidRDefault="00B661B9" w:rsidP="00B661B9">
      <w:pPr>
        <w:pStyle w:val="a6"/>
        <w:rPr>
          <w:sz w:val="20"/>
          <w:szCs w:val="20"/>
        </w:rPr>
      </w:pPr>
      <w:r w:rsidRPr="00A723C2">
        <w:rPr>
          <w:sz w:val="20"/>
          <w:szCs w:val="20"/>
        </w:rPr>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A723C2" w:rsidRDefault="00B661B9" w:rsidP="00B661B9">
      <w:pPr>
        <w:pStyle w:val="a6"/>
        <w:rPr>
          <w:sz w:val="20"/>
          <w:szCs w:val="20"/>
        </w:rPr>
      </w:pPr>
      <w:r w:rsidRPr="00A723C2">
        <w:rPr>
          <w:sz w:val="20"/>
          <w:szCs w:val="20"/>
        </w:rPr>
        <w:t>Размеры земельных участков помещений для физкультурных занятий и тренировок устанавливаются заданием на проектирование.</w:t>
      </w:r>
    </w:p>
    <w:p w:rsidR="00144157" w:rsidRPr="00A723C2" w:rsidRDefault="00144157" w:rsidP="00CF5B5C">
      <w:pPr>
        <w:pStyle w:val="2"/>
        <w:rPr>
          <w:sz w:val="20"/>
          <w:szCs w:val="20"/>
        </w:rPr>
      </w:pPr>
      <w:bookmarkStart w:id="128" w:name="_Toc381202446"/>
      <w:bookmarkStart w:id="129" w:name="_Toc389132836"/>
      <w:bookmarkStart w:id="130" w:name="_Toc393700448"/>
      <w:r w:rsidRPr="00A723C2">
        <w:rPr>
          <w:sz w:val="20"/>
          <w:szCs w:val="20"/>
        </w:rPr>
        <w:t>Физкультурно-спортивные залы</w:t>
      </w:r>
      <w:bookmarkEnd w:id="128"/>
      <w:bookmarkEnd w:id="129"/>
      <w:bookmarkEnd w:id="130"/>
    </w:p>
    <w:p w:rsidR="00B661B9" w:rsidRPr="00A723C2" w:rsidRDefault="00B661B9" w:rsidP="00B661B9">
      <w:pPr>
        <w:pStyle w:val="a6"/>
        <w:rPr>
          <w:sz w:val="20"/>
          <w:szCs w:val="20"/>
        </w:rPr>
      </w:pPr>
      <w:r w:rsidRPr="00A723C2">
        <w:rPr>
          <w:sz w:val="20"/>
          <w:szCs w:val="20"/>
        </w:rPr>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A723C2" w:rsidRDefault="00B661B9" w:rsidP="00B661B9">
      <w:pPr>
        <w:pStyle w:val="a6"/>
        <w:rPr>
          <w:sz w:val="20"/>
          <w:szCs w:val="20"/>
        </w:rPr>
      </w:pPr>
      <w:r w:rsidRPr="00A723C2">
        <w:rPr>
          <w:sz w:val="20"/>
          <w:szCs w:val="20"/>
        </w:rPr>
        <w:t>Размеры земельных участков физкультурно-спортивных залов устанавливаются заданием на проектирование.</w:t>
      </w:r>
    </w:p>
    <w:p w:rsidR="00B661B9" w:rsidRPr="00A723C2" w:rsidRDefault="00B661B9" w:rsidP="00B661B9">
      <w:pPr>
        <w:pStyle w:val="a6"/>
        <w:rPr>
          <w:sz w:val="20"/>
          <w:szCs w:val="20"/>
        </w:rPr>
      </w:pPr>
      <w:r w:rsidRPr="00A723C2">
        <w:rPr>
          <w:sz w:val="20"/>
          <w:szCs w:val="20"/>
        </w:rPr>
        <w:t>Рекомендуется  размещать физкультурно-спортивные залы в населенных пунктах с численностью населения не менее 2 тыс. человек.</w:t>
      </w:r>
    </w:p>
    <w:p w:rsidR="00B661B9" w:rsidRPr="00A723C2" w:rsidRDefault="00B661B9" w:rsidP="00B661B9">
      <w:pPr>
        <w:pStyle w:val="a6"/>
        <w:rPr>
          <w:sz w:val="20"/>
          <w:szCs w:val="20"/>
        </w:rPr>
      </w:pPr>
      <w:r w:rsidRPr="00A723C2">
        <w:rPr>
          <w:sz w:val="20"/>
          <w:szCs w:val="20"/>
        </w:rPr>
        <w:t>Пешеходная доступность физкультурно-спортивных залов в городских населенных пунктах,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A723C2" w:rsidRDefault="00144157" w:rsidP="00CF5B5C">
      <w:pPr>
        <w:pStyle w:val="2"/>
        <w:rPr>
          <w:sz w:val="20"/>
          <w:szCs w:val="20"/>
        </w:rPr>
      </w:pPr>
      <w:bookmarkStart w:id="131" w:name="_Toc389132837"/>
      <w:bookmarkStart w:id="132" w:name="_Toc393700449"/>
      <w:r w:rsidRPr="00A723C2">
        <w:rPr>
          <w:sz w:val="20"/>
          <w:szCs w:val="20"/>
        </w:rPr>
        <w:t>Плавательные бассейны</w:t>
      </w:r>
      <w:bookmarkEnd w:id="131"/>
      <w:bookmarkEnd w:id="132"/>
    </w:p>
    <w:p w:rsidR="00341331" w:rsidRPr="00A723C2" w:rsidRDefault="00341331" w:rsidP="00341331">
      <w:pPr>
        <w:pStyle w:val="a6"/>
        <w:rPr>
          <w:sz w:val="20"/>
          <w:szCs w:val="20"/>
        </w:rPr>
      </w:pPr>
      <w:r w:rsidRPr="00A723C2">
        <w:rPr>
          <w:sz w:val="20"/>
          <w:szCs w:val="20"/>
        </w:rPr>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A723C2" w:rsidRDefault="00341331" w:rsidP="00341331">
      <w:pPr>
        <w:pStyle w:val="a6"/>
        <w:rPr>
          <w:sz w:val="20"/>
          <w:szCs w:val="20"/>
        </w:rPr>
      </w:pPr>
      <w:r w:rsidRPr="00A723C2">
        <w:rPr>
          <w:sz w:val="20"/>
          <w:szCs w:val="20"/>
        </w:rPr>
        <w:t>Размеры земельных участков плавательных бассейнов устанавливаются заданием на проектирование.</w:t>
      </w:r>
    </w:p>
    <w:p w:rsidR="00341331" w:rsidRPr="00A723C2" w:rsidRDefault="00341331" w:rsidP="00341331">
      <w:pPr>
        <w:pStyle w:val="a6"/>
        <w:rPr>
          <w:sz w:val="20"/>
          <w:szCs w:val="20"/>
        </w:rPr>
      </w:pPr>
      <w:r w:rsidRPr="00A723C2">
        <w:rPr>
          <w:sz w:val="20"/>
          <w:szCs w:val="20"/>
        </w:rPr>
        <w:t>Рекомендуется  размещать плавательные бассейны в населенных пунктах с численностью населения не менее 5 тыс. человек.</w:t>
      </w:r>
    </w:p>
    <w:p w:rsidR="00144157" w:rsidRPr="00A723C2" w:rsidRDefault="00144157" w:rsidP="00CF5B5C">
      <w:pPr>
        <w:pStyle w:val="2"/>
        <w:rPr>
          <w:sz w:val="20"/>
          <w:szCs w:val="20"/>
        </w:rPr>
      </w:pPr>
      <w:bookmarkStart w:id="133" w:name="_Toc389132838"/>
      <w:bookmarkStart w:id="134" w:name="_Toc393700450"/>
      <w:r w:rsidRPr="00A723C2">
        <w:rPr>
          <w:sz w:val="20"/>
          <w:szCs w:val="20"/>
        </w:rPr>
        <w:t>Плоскостные сооружения</w:t>
      </w:r>
      <w:bookmarkEnd w:id="133"/>
      <w:bookmarkEnd w:id="134"/>
    </w:p>
    <w:p w:rsidR="00341331" w:rsidRPr="00A723C2" w:rsidRDefault="00341331" w:rsidP="00341331">
      <w:pPr>
        <w:pStyle w:val="a6"/>
        <w:rPr>
          <w:sz w:val="20"/>
          <w:szCs w:val="20"/>
        </w:rPr>
      </w:pPr>
      <w:r w:rsidRPr="00A723C2">
        <w:rPr>
          <w:sz w:val="20"/>
          <w:szCs w:val="20"/>
        </w:rPr>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A723C2" w:rsidRDefault="00341331" w:rsidP="00341331">
      <w:pPr>
        <w:pStyle w:val="a6"/>
        <w:rPr>
          <w:sz w:val="20"/>
          <w:szCs w:val="20"/>
        </w:rPr>
      </w:pPr>
      <w:r w:rsidRPr="00A723C2">
        <w:rPr>
          <w:sz w:val="20"/>
          <w:szCs w:val="20"/>
        </w:rPr>
        <w:t>Размеры земельных участков плоскостных сооружений устанавливаются заданием на проектирование.</w:t>
      </w:r>
    </w:p>
    <w:p w:rsidR="00144157" w:rsidRPr="00A723C2" w:rsidRDefault="00144157" w:rsidP="00CF5B5C">
      <w:pPr>
        <w:pStyle w:val="11"/>
        <w:rPr>
          <w:sz w:val="20"/>
          <w:szCs w:val="20"/>
        </w:rPr>
      </w:pPr>
      <w:bookmarkStart w:id="135" w:name="_Toc329704281"/>
      <w:bookmarkStart w:id="136" w:name="_Toc389132941"/>
      <w:bookmarkStart w:id="137" w:name="_Toc393700451"/>
      <w:r w:rsidRPr="00A723C2">
        <w:rPr>
          <w:sz w:val="20"/>
          <w:szCs w:val="20"/>
        </w:rPr>
        <w:t xml:space="preserve">Нормативы градостроительного проектирования размещения объектов социального и коммунально-бытового </w:t>
      </w:r>
      <w:bookmarkEnd w:id="135"/>
      <w:r w:rsidRPr="00A723C2">
        <w:rPr>
          <w:sz w:val="20"/>
          <w:szCs w:val="20"/>
        </w:rPr>
        <w:t>назначения</w:t>
      </w:r>
      <w:bookmarkEnd w:id="136"/>
      <w:bookmarkEnd w:id="137"/>
      <w:r w:rsidRPr="00A723C2">
        <w:rPr>
          <w:sz w:val="20"/>
          <w:szCs w:val="20"/>
        </w:rPr>
        <w:t xml:space="preserve"> </w:t>
      </w:r>
    </w:p>
    <w:p w:rsidR="00341331" w:rsidRPr="00A723C2" w:rsidRDefault="00341331" w:rsidP="00341331">
      <w:pPr>
        <w:pStyle w:val="a6"/>
        <w:rPr>
          <w:sz w:val="20"/>
          <w:szCs w:val="20"/>
        </w:rPr>
      </w:pPr>
      <w:r w:rsidRPr="00A723C2">
        <w:rPr>
          <w:sz w:val="20"/>
          <w:szCs w:val="20"/>
        </w:rPr>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A723C2" w:rsidRDefault="00341331" w:rsidP="00341331">
      <w:pPr>
        <w:pStyle w:val="a6"/>
        <w:rPr>
          <w:sz w:val="20"/>
          <w:szCs w:val="20"/>
        </w:rPr>
      </w:pPr>
      <w:r w:rsidRPr="00A723C2">
        <w:rPr>
          <w:sz w:val="20"/>
          <w:szCs w:val="20"/>
        </w:rPr>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A723C2" w:rsidRDefault="00341331" w:rsidP="00341331">
      <w:pPr>
        <w:pStyle w:val="a6"/>
        <w:rPr>
          <w:sz w:val="20"/>
          <w:szCs w:val="20"/>
        </w:rPr>
      </w:pPr>
      <w:r w:rsidRPr="00A723C2">
        <w:rPr>
          <w:sz w:val="20"/>
          <w:szCs w:val="20"/>
        </w:rPr>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A723C2" w:rsidRDefault="00341331" w:rsidP="00341331">
      <w:pPr>
        <w:pStyle w:val="a6"/>
        <w:rPr>
          <w:sz w:val="20"/>
          <w:szCs w:val="20"/>
        </w:rPr>
      </w:pPr>
      <w:r w:rsidRPr="00A723C2">
        <w:rPr>
          <w:sz w:val="20"/>
          <w:szCs w:val="20"/>
        </w:rPr>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A723C2" w:rsidRDefault="00341331" w:rsidP="00341331">
      <w:pPr>
        <w:pStyle w:val="a6"/>
        <w:rPr>
          <w:sz w:val="20"/>
          <w:szCs w:val="20"/>
        </w:rPr>
      </w:pPr>
      <w:r w:rsidRPr="00A723C2">
        <w:rPr>
          <w:sz w:val="20"/>
          <w:szCs w:val="20"/>
        </w:rPr>
        <w:t>По возможности на территории поселений предусматривать размещение образовательных организаций единым комплексом.</w:t>
      </w:r>
    </w:p>
    <w:p w:rsidR="00341331" w:rsidRPr="00A723C2" w:rsidRDefault="00341331" w:rsidP="00341331">
      <w:pPr>
        <w:pStyle w:val="a6"/>
        <w:rPr>
          <w:sz w:val="20"/>
          <w:szCs w:val="20"/>
        </w:rPr>
      </w:pPr>
      <w:r w:rsidRPr="00A723C2">
        <w:rPr>
          <w:sz w:val="20"/>
          <w:szCs w:val="20"/>
        </w:rPr>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A723C2" w:rsidRDefault="00341331" w:rsidP="00341331">
      <w:pPr>
        <w:pStyle w:val="a6"/>
        <w:rPr>
          <w:sz w:val="20"/>
          <w:szCs w:val="20"/>
        </w:rPr>
      </w:pPr>
      <w:r w:rsidRPr="00A723C2">
        <w:rPr>
          <w:sz w:val="20"/>
          <w:szCs w:val="20"/>
        </w:rPr>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A723C2" w:rsidRDefault="00341331" w:rsidP="00341331">
      <w:pPr>
        <w:pStyle w:val="a6"/>
        <w:rPr>
          <w:sz w:val="20"/>
          <w:szCs w:val="20"/>
        </w:rPr>
      </w:pPr>
      <w:r w:rsidRPr="00A723C2">
        <w:rPr>
          <w:sz w:val="20"/>
          <w:szCs w:val="20"/>
        </w:rPr>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A723C2" w:rsidRDefault="00341331" w:rsidP="00341331">
      <w:pPr>
        <w:pStyle w:val="a6"/>
        <w:rPr>
          <w:sz w:val="20"/>
          <w:szCs w:val="20"/>
        </w:rPr>
      </w:pPr>
      <w:r w:rsidRPr="00A723C2">
        <w:rPr>
          <w:sz w:val="20"/>
          <w:szCs w:val="20"/>
        </w:rPr>
        <w:t>Основные виды организаций обслуживания в зависимости от периодичности пользования распределены следующим образом:</w:t>
      </w:r>
    </w:p>
    <w:p w:rsidR="00341331" w:rsidRPr="00A723C2" w:rsidRDefault="00341331" w:rsidP="00364312">
      <w:pPr>
        <w:pStyle w:val="1"/>
        <w:numPr>
          <w:ilvl w:val="0"/>
          <w:numId w:val="16"/>
        </w:numPr>
        <w:rPr>
          <w:sz w:val="20"/>
          <w:szCs w:val="20"/>
        </w:rPr>
      </w:pPr>
      <w:r w:rsidRPr="00A723C2">
        <w:rPr>
          <w:sz w:val="20"/>
          <w:szCs w:val="20"/>
        </w:rPr>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A723C2" w:rsidRDefault="00341331" w:rsidP="00364312">
      <w:pPr>
        <w:pStyle w:val="1"/>
        <w:numPr>
          <w:ilvl w:val="0"/>
          <w:numId w:val="16"/>
        </w:numPr>
        <w:rPr>
          <w:sz w:val="20"/>
          <w:szCs w:val="20"/>
        </w:rPr>
      </w:pPr>
      <w:r w:rsidRPr="00A723C2">
        <w:rPr>
          <w:sz w:val="20"/>
          <w:szCs w:val="20"/>
        </w:rPr>
        <w:t xml:space="preserve">Организации периодического пользования. </w:t>
      </w:r>
      <w:proofErr w:type="gramStart"/>
      <w:r w:rsidRPr="00A723C2">
        <w:rPr>
          <w:sz w:val="20"/>
          <w:szCs w:val="20"/>
        </w:rPr>
        <w:t>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341331" w:rsidRPr="00A723C2" w:rsidRDefault="00341331" w:rsidP="00364312">
      <w:pPr>
        <w:pStyle w:val="1"/>
        <w:numPr>
          <w:ilvl w:val="0"/>
          <w:numId w:val="16"/>
        </w:numPr>
        <w:rPr>
          <w:sz w:val="20"/>
          <w:szCs w:val="20"/>
        </w:rPr>
      </w:pPr>
      <w:r w:rsidRPr="00A723C2">
        <w:rPr>
          <w:sz w:val="20"/>
          <w:szCs w:val="20"/>
        </w:rPr>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A723C2" w:rsidRDefault="00341331" w:rsidP="00341331">
      <w:pPr>
        <w:pStyle w:val="a6"/>
        <w:rPr>
          <w:sz w:val="20"/>
          <w:szCs w:val="20"/>
        </w:rPr>
      </w:pPr>
      <w:r w:rsidRPr="00A723C2">
        <w:rPr>
          <w:sz w:val="20"/>
          <w:szCs w:val="20"/>
        </w:rPr>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E509FE" w:rsidRPr="00A723C2">
        <w:rPr>
          <w:sz w:val="20"/>
          <w:szCs w:val="20"/>
        </w:rPr>
        <w:fldChar w:fldCharType="begin"/>
      </w:r>
      <w:r w:rsidR="00E509FE" w:rsidRPr="00A723C2">
        <w:rPr>
          <w:sz w:val="20"/>
          <w:szCs w:val="20"/>
        </w:rPr>
        <w:instrText xml:space="preserve"> REF _Ref388451617 \h  \* MERGEFORMAT </w:instrText>
      </w:r>
      <w:r w:rsidR="00E509FE" w:rsidRPr="00A723C2">
        <w:rPr>
          <w:sz w:val="20"/>
          <w:szCs w:val="20"/>
        </w:rPr>
      </w:r>
      <w:r w:rsidR="00E509FE" w:rsidRPr="00A723C2">
        <w:rPr>
          <w:sz w:val="20"/>
          <w:szCs w:val="20"/>
        </w:rPr>
        <w:fldChar w:fldCharType="separate"/>
      </w:r>
      <w:r w:rsidRPr="00A723C2">
        <w:rPr>
          <w:sz w:val="20"/>
          <w:szCs w:val="20"/>
        </w:rPr>
        <w:t xml:space="preserve">Таблица </w:t>
      </w:r>
      <w:r w:rsidRPr="00A723C2">
        <w:rPr>
          <w:noProof/>
          <w:sz w:val="20"/>
          <w:szCs w:val="20"/>
        </w:rPr>
        <w:t>21</w:t>
      </w:r>
      <w:r w:rsidR="00E509FE" w:rsidRPr="00A723C2">
        <w:rPr>
          <w:sz w:val="20"/>
          <w:szCs w:val="20"/>
        </w:rPr>
        <w:fldChar w:fldCharType="end"/>
      </w:r>
      <w:r w:rsidRPr="00A723C2">
        <w:rPr>
          <w:sz w:val="20"/>
          <w:szCs w:val="20"/>
        </w:rPr>
        <w:t>)</w:t>
      </w:r>
    </w:p>
    <w:p w:rsidR="00341331" w:rsidRPr="00A723C2" w:rsidRDefault="00341331" w:rsidP="00341331">
      <w:pPr>
        <w:pStyle w:val="af3"/>
        <w:jc w:val="right"/>
        <w:rPr>
          <w:sz w:val="20"/>
          <w:szCs w:val="20"/>
        </w:rPr>
      </w:pPr>
      <w:bookmarkStart w:id="138" w:name="_Ref388451617"/>
      <w:r w:rsidRPr="00A723C2">
        <w:rPr>
          <w:sz w:val="20"/>
          <w:szCs w:val="20"/>
        </w:rPr>
        <w:t xml:space="preserve">Таблица </w:t>
      </w:r>
      <w:r w:rsidR="00A723C2" w:rsidRPr="00A723C2">
        <w:rPr>
          <w:sz w:val="20"/>
          <w:szCs w:val="20"/>
        </w:rPr>
        <w:fldChar w:fldCharType="begin"/>
      </w:r>
      <w:r w:rsidR="00A723C2" w:rsidRPr="00A723C2">
        <w:rPr>
          <w:sz w:val="20"/>
          <w:szCs w:val="20"/>
        </w:rPr>
        <w:instrText xml:space="preserve"> SEQ Таблица \* ARABIC </w:instrText>
      </w:r>
      <w:r w:rsidR="00A723C2" w:rsidRPr="00A723C2">
        <w:rPr>
          <w:sz w:val="20"/>
          <w:szCs w:val="20"/>
        </w:rPr>
        <w:fldChar w:fldCharType="separate"/>
      </w:r>
      <w:r w:rsidRPr="00A723C2">
        <w:rPr>
          <w:noProof/>
          <w:sz w:val="20"/>
          <w:szCs w:val="20"/>
        </w:rPr>
        <w:t>21</w:t>
      </w:r>
      <w:r w:rsidR="00A723C2" w:rsidRPr="00A723C2">
        <w:rPr>
          <w:noProof/>
          <w:sz w:val="20"/>
          <w:szCs w:val="20"/>
        </w:rPr>
        <w:fldChar w:fldCharType="end"/>
      </w:r>
      <w:bookmarkEnd w:id="138"/>
    </w:p>
    <w:p w:rsidR="00341331" w:rsidRPr="00A723C2" w:rsidRDefault="00341331" w:rsidP="00341331">
      <w:pPr>
        <w:pStyle w:val="af3"/>
        <w:rPr>
          <w:sz w:val="20"/>
          <w:szCs w:val="20"/>
        </w:rPr>
      </w:pPr>
      <w:r w:rsidRPr="00A723C2">
        <w:rPr>
          <w:sz w:val="20"/>
          <w:szCs w:val="20"/>
        </w:rPr>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A723C2"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A723C2" w:rsidRDefault="00341331" w:rsidP="00D815CF">
            <w:pPr>
              <w:pStyle w:val="af3"/>
              <w:rPr>
                <w:sz w:val="20"/>
                <w:szCs w:val="20"/>
              </w:rPr>
            </w:pPr>
            <w:r w:rsidRPr="00A723C2">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A723C2" w:rsidRDefault="00341331" w:rsidP="00D815CF">
            <w:pPr>
              <w:pStyle w:val="af3"/>
              <w:rPr>
                <w:sz w:val="20"/>
                <w:szCs w:val="20"/>
              </w:rPr>
            </w:pPr>
            <w:r w:rsidRPr="00A723C2">
              <w:rPr>
                <w:sz w:val="20"/>
                <w:szCs w:val="20"/>
              </w:rPr>
              <w:t>Значение объекта</w:t>
            </w:r>
          </w:p>
        </w:tc>
      </w:tr>
      <w:tr w:rsidR="00341331" w:rsidRPr="00A723C2"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A723C2"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A723C2" w:rsidRDefault="00341331" w:rsidP="00D815CF">
            <w:pPr>
              <w:pStyle w:val="af3"/>
              <w:rPr>
                <w:sz w:val="20"/>
                <w:szCs w:val="20"/>
              </w:rPr>
            </w:pPr>
            <w:r w:rsidRPr="00A723C2">
              <w:rPr>
                <w:sz w:val="20"/>
                <w:szCs w:val="20"/>
              </w:rPr>
              <w:t>Жилая группа</w:t>
            </w:r>
          </w:p>
          <w:p w:rsidR="00341331" w:rsidRPr="00A723C2" w:rsidRDefault="00341331" w:rsidP="00D815CF">
            <w:pPr>
              <w:pStyle w:val="af3"/>
              <w:rPr>
                <w:sz w:val="20"/>
                <w:szCs w:val="20"/>
              </w:rPr>
            </w:pPr>
            <w:r w:rsidRPr="00A723C2">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A723C2" w:rsidRDefault="00341331" w:rsidP="00D815CF">
            <w:pPr>
              <w:pStyle w:val="af3"/>
              <w:rPr>
                <w:sz w:val="20"/>
                <w:szCs w:val="20"/>
              </w:rPr>
            </w:pPr>
            <w:r w:rsidRPr="00A723C2">
              <w:rPr>
                <w:sz w:val="20"/>
                <w:szCs w:val="20"/>
              </w:rPr>
              <w:t>Квартал/микрорайон</w:t>
            </w:r>
          </w:p>
          <w:p w:rsidR="00341331" w:rsidRPr="00A723C2" w:rsidRDefault="00341331" w:rsidP="00D815CF">
            <w:pPr>
              <w:pStyle w:val="af3"/>
              <w:rPr>
                <w:sz w:val="20"/>
                <w:szCs w:val="20"/>
              </w:rPr>
            </w:pPr>
            <w:r w:rsidRPr="00A723C2">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A723C2" w:rsidRDefault="00341331" w:rsidP="00D815CF">
            <w:pPr>
              <w:pStyle w:val="af3"/>
              <w:rPr>
                <w:sz w:val="20"/>
                <w:szCs w:val="20"/>
              </w:rPr>
            </w:pPr>
            <w:r w:rsidRPr="00A723C2">
              <w:rPr>
                <w:sz w:val="20"/>
                <w:szCs w:val="20"/>
              </w:rPr>
              <w:t>Жилой район (периодическое и эпизодическое пользование)</w:t>
            </w:r>
          </w:p>
        </w:tc>
      </w:tr>
      <w:tr w:rsidR="00341331" w:rsidRPr="00A723C2"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A723C2" w:rsidRDefault="00341331" w:rsidP="00D815CF">
            <w:pPr>
              <w:pStyle w:val="af4"/>
              <w:jc w:val="left"/>
              <w:rPr>
                <w:sz w:val="20"/>
                <w:szCs w:val="20"/>
                <w:lang w:val="en-US"/>
              </w:rPr>
            </w:pPr>
            <w:r w:rsidRPr="00A723C2">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A723C2" w:rsidRDefault="00341331" w:rsidP="00D815CF">
            <w:pPr>
              <w:pStyle w:val="af4"/>
              <w:rPr>
                <w:sz w:val="20"/>
                <w:szCs w:val="20"/>
                <w:lang w:val="en-US"/>
              </w:rPr>
            </w:pPr>
            <w:r w:rsidRPr="00A723C2">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A723C2" w:rsidRDefault="00341331" w:rsidP="00D815CF">
            <w:pPr>
              <w:pStyle w:val="af4"/>
              <w:rPr>
                <w:sz w:val="20"/>
                <w:szCs w:val="20"/>
                <w:lang w:val="en-US"/>
              </w:rPr>
            </w:pPr>
            <w:r w:rsidRPr="00A723C2">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A723C2" w:rsidRDefault="00341331" w:rsidP="00D815CF">
            <w:pPr>
              <w:pStyle w:val="af4"/>
              <w:rPr>
                <w:sz w:val="20"/>
                <w:szCs w:val="20"/>
                <w:lang w:val="en-US"/>
              </w:rPr>
            </w:pPr>
            <w:r w:rsidRPr="00A723C2">
              <w:rPr>
                <w:sz w:val="20"/>
                <w:szCs w:val="20"/>
                <w:lang w:val="en-US"/>
              </w:rPr>
              <w:t>4</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pStyle w:val="afe"/>
              <w:rPr>
                <w:sz w:val="20"/>
                <w:szCs w:val="20"/>
              </w:rPr>
            </w:pPr>
            <w:r w:rsidRPr="00A723C2">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pStyle w:val="afe"/>
              <w:rPr>
                <w:sz w:val="20"/>
                <w:szCs w:val="20"/>
              </w:rPr>
            </w:pPr>
            <w:r w:rsidRPr="00A723C2">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pStyle w:val="afe"/>
              <w:rPr>
                <w:sz w:val="20"/>
                <w:szCs w:val="20"/>
              </w:rPr>
            </w:pPr>
            <w:r w:rsidRPr="00A723C2">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pStyle w:val="afe"/>
              <w:rPr>
                <w:sz w:val="20"/>
                <w:szCs w:val="20"/>
              </w:rPr>
            </w:pPr>
            <w:r w:rsidRPr="00A723C2">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pStyle w:val="afe"/>
              <w:rPr>
                <w:sz w:val="20"/>
                <w:szCs w:val="20"/>
              </w:rPr>
            </w:pPr>
            <w:r w:rsidRPr="00A723C2">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pStyle w:val="afe"/>
              <w:rPr>
                <w:sz w:val="20"/>
                <w:szCs w:val="20"/>
              </w:rPr>
            </w:pPr>
            <w:r w:rsidRPr="00A723C2">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pStyle w:val="afe"/>
              <w:rPr>
                <w:sz w:val="20"/>
                <w:szCs w:val="20"/>
              </w:rPr>
            </w:pPr>
            <w:r w:rsidRPr="00A723C2">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bCs/>
                <w:sz w:val="20"/>
                <w:szCs w:val="20"/>
              </w:rPr>
            </w:pPr>
            <w:r w:rsidRPr="00A723C2">
              <w:rPr>
                <w:bCs/>
                <w:sz w:val="20"/>
                <w:szCs w:val="20"/>
              </w:rPr>
              <w:t>+</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pStyle w:val="afe"/>
              <w:rPr>
                <w:sz w:val="20"/>
                <w:szCs w:val="20"/>
              </w:rPr>
            </w:pPr>
            <w:r w:rsidRPr="00A723C2">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bCs/>
                <w:sz w:val="20"/>
                <w:szCs w:val="20"/>
              </w:rPr>
            </w:pPr>
            <w:r w:rsidRPr="00A723C2">
              <w:rPr>
                <w:bCs/>
                <w:sz w:val="20"/>
                <w:szCs w:val="20"/>
              </w:rPr>
              <w:t>+</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pStyle w:val="afe"/>
              <w:rPr>
                <w:sz w:val="20"/>
                <w:szCs w:val="20"/>
              </w:rPr>
            </w:pPr>
            <w:r w:rsidRPr="00A723C2">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bCs/>
                <w:sz w:val="20"/>
                <w:szCs w:val="20"/>
              </w:rPr>
            </w:pPr>
            <w:r w:rsidRPr="00A723C2">
              <w:rPr>
                <w:bCs/>
                <w:sz w:val="20"/>
                <w:szCs w:val="20"/>
              </w:rPr>
              <w:t>+</w:t>
            </w:r>
          </w:p>
        </w:tc>
      </w:tr>
      <w:tr w:rsidR="00341331" w:rsidRPr="00A723C2"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pStyle w:val="afe"/>
              <w:rPr>
                <w:sz w:val="20"/>
                <w:szCs w:val="20"/>
              </w:rPr>
            </w:pPr>
            <w:r w:rsidRPr="00A723C2">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r>
      <w:tr w:rsidR="00341331" w:rsidRPr="00A723C2"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pStyle w:val="afe"/>
              <w:rPr>
                <w:sz w:val="20"/>
                <w:szCs w:val="20"/>
              </w:rPr>
            </w:pPr>
            <w:r w:rsidRPr="00A723C2">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e"/>
              <w:rPr>
                <w:sz w:val="20"/>
                <w:szCs w:val="20"/>
              </w:rPr>
            </w:pPr>
            <w:r w:rsidRPr="00A723C2">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w:t>
            </w:r>
          </w:p>
          <w:p w:rsidR="00341331" w:rsidRPr="00A723C2" w:rsidRDefault="00341331" w:rsidP="00D815CF">
            <w:pPr>
              <w:pStyle w:val="af4"/>
              <w:rPr>
                <w:sz w:val="20"/>
                <w:szCs w:val="20"/>
              </w:rPr>
            </w:pPr>
            <w:r w:rsidRPr="00A723C2">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w:t>
            </w:r>
          </w:p>
          <w:p w:rsidR="00341331" w:rsidRPr="00A723C2" w:rsidRDefault="00341331" w:rsidP="00D815CF">
            <w:pPr>
              <w:pStyle w:val="af4"/>
              <w:rPr>
                <w:sz w:val="20"/>
                <w:szCs w:val="20"/>
              </w:rPr>
            </w:pPr>
            <w:r w:rsidRPr="00A723C2">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w:t>
            </w:r>
          </w:p>
          <w:p w:rsidR="00341331" w:rsidRPr="00A723C2" w:rsidRDefault="00341331" w:rsidP="00D815CF">
            <w:pPr>
              <w:pStyle w:val="af4"/>
              <w:rPr>
                <w:sz w:val="20"/>
                <w:szCs w:val="20"/>
              </w:rPr>
            </w:pPr>
            <w:r w:rsidRPr="00A723C2">
              <w:rPr>
                <w:sz w:val="20"/>
                <w:szCs w:val="20"/>
              </w:rPr>
              <w:t>(стадионы)</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e"/>
              <w:rPr>
                <w:sz w:val="20"/>
                <w:szCs w:val="20"/>
              </w:rPr>
            </w:pPr>
            <w:r w:rsidRPr="00A723C2">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w:t>
            </w:r>
          </w:p>
          <w:p w:rsidR="00341331" w:rsidRPr="00A723C2" w:rsidRDefault="00341331" w:rsidP="00D815CF">
            <w:pPr>
              <w:pStyle w:val="af4"/>
              <w:rPr>
                <w:sz w:val="20"/>
                <w:szCs w:val="20"/>
              </w:rPr>
            </w:pPr>
            <w:r w:rsidRPr="00A723C2">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w:t>
            </w:r>
          </w:p>
          <w:p w:rsidR="00341331" w:rsidRPr="00A723C2" w:rsidRDefault="00341331" w:rsidP="00D815CF">
            <w:pPr>
              <w:pStyle w:val="af4"/>
              <w:rPr>
                <w:sz w:val="20"/>
                <w:szCs w:val="20"/>
              </w:rPr>
            </w:pPr>
            <w:r w:rsidRPr="00A723C2">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w:t>
            </w:r>
          </w:p>
          <w:p w:rsidR="00341331" w:rsidRPr="00A723C2" w:rsidRDefault="00341331" w:rsidP="00D815CF">
            <w:pPr>
              <w:pStyle w:val="af4"/>
              <w:rPr>
                <w:sz w:val="20"/>
                <w:szCs w:val="20"/>
              </w:rPr>
            </w:pPr>
            <w:r w:rsidRPr="00A723C2">
              <w:rPr>
                <w:sz w:val="20"/>
                <w:szCs w:val="20"/>
              </w:rPr>
              <w:t>(торговые центры)</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e"/>
              <w:rPr>
                <w:sz w:val="20"/>
                <w:szCs w:val="20"/>
              </w:rPr>
            </w:pPr>
            <w:r w:rsidRPr="00A723C2">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w:t>
            </w:r>
          </w:p>
        </w:tc>
      </w:tr>
      <w:tr w:rsidR="00341331" w:rsidRPr="00A723C2"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A723C2" w:rsidRDefault="00341331" w:rsidP="00D815CF">
            <w:pPr>
              <w:pStyle w:val="afe"/>
              <w:rPr>
                <w:sz w:val="20"/>
                <w:szCs w:val="20"/>
              </w:rPr>
            </w:pPr>
            <w:r w:rsidRPr="00A723C2">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w:t>
            </w:r>
          </w:p>
          <w:p w:rsidR="00341331" w:rsidRPr="00A723C2" w:rsidRDefault="00341331" w:rsidP="00D815CF">
            <w:pPr>
              <w:pStyle w:val="af4"/>
              <w:rPr>
                <w:sz w:val="20"/>
                <w:szCs w:val="20"/>
              </w:rPr>
            </w:pPr>
            <w:r w:rsidRPr="00A723C2">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w:t>
            </w:r>
          </w:p>
          <w:p w:rsidR="00341331" w:rsidRPr="00A723C2" w:rsidRDefault="00341331" w:rsidP="00D815CF">
            <w:pPr>
              <w:pStyle w:val="af4"/>
              <w:rPr>
                <w:sz w:val="20"/>
                <w:szCs w:val="20"/>
              </w:rPr>
            </w:pPr>
            <w:r w:rsidRPr="00A723C2">
              <w:rPr>
                <w:sz w:val="20"/>
                <w:szCs w:val="20"/>
              </w:rPr>
              <w:t>(кафе, столовые, рестораны)</w:t>
            </w:r>
          </w:p>
        </w:tc>
      </w:tr>
      <w:tr w:rsidR="00341331" w:rsidRPr="00A723C2"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A723C2" w:rsidRDefault="00341331" w:rsidP="00D815CF">
            <w:pPr>
              <w:pStyle w:val="afe"/>
              <w:rPr>
                <w:sz w:val="20"/>
                <w:szCs w:val="20"/>
              </w:rPr>
            </w:pPr>
            <w:r w:rsidRPr="00A723C2">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w:t>
            </w:r>
          </w:p>
          <w:p w:rsidR="00341331" w:rsidRPr="00A723C2" w:rsidRDefault="00341331" w:rsidP="00D815CF">
            <w:pPr>
              <w:pStyle w:val="af4"/>
              <w:rPr>
                <w:sz w:val="20"/>
                <w:szCs w:val="20"/>
              </w:rPr>
            </w:pPr>
            <w:r w:rsidRPr="00A723C2">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w:t>
            </w:r>
          </w:p>
          <w:p w:rsidR="00341331" w:rsidRPr="00A723C2" w:rsidRDefault="00341331" w:rsidP="00D815CF">
            <w:pPr>
              <w:pStyle w:val="af4"/>
              <w:rPr>
                <w:sz w:val="20"/>
                <w:szCs w:val="20"/>
              </w:rPr>
            </w:pPr>
            <w:r w:rsidRPr="00A723C2">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w:t>
            </w:r>
          </w:p>
          <w:p w:rsidR="00341331" w:rsidRPr="00A723C2" w:rsidRDefault="00341331" w:rsidP="00D815CF">
            <w:pPr>
              <w:pStyle w:val="af4"/>
              <w:rPr>
                <w:sz w:val="20"/>
                <w:szCs w:val="20"/>
              </w:rPr>
            </w:pPr>
            <w:r w:rsidRPr="00A723C2">
              <w:rPr>
                <w:sz w:val="20"/>
                <w:szCs w:val="20"/>
              </w:rPr>
              <w:t>(дома быта)</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pStyle w:val="afe"/>
              <w:rPr>
                <w:sz w:val="20"/>
                <w:szCs w:val="20"/>
              </w:rPr>
            </w:pPr>
            <w:r w:rsidRPr="00A723C2">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r w:rsidRPr="00A723C2">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pStyle w:val="afe"/>
              <w:rPr>
                <w:sz w:val="20"/>
                <w:szCs w:val="20"/>
              </w:rPr>
            </w:pPr>
            <w:r w:rsidRPr="00A723C2">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r w:rsidRPr="00A723C2">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pStyle w:val="afe"/>
              <w:rPr>
                <w:sz w:val="20"/>
                <w:szCs w:val="20"/>
              </w:rPr>
            </w:pPr>
            <w:r w:rsidRPr="00A723C2">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pStyle w:val="af4"/>
              <w:rPr>
                <w:sz w:val="20"/>
                <w:szCs w:val="20"/>
              </w:rPr>
            </w:pPr>
            <w:r w:rsidRPr="00A723C2">
              <w:rPr>
                <w:sz w:val="20"/>
                <w:szCs w:val="20"/>
              </w:rPr>
              <w:t>+</w:t>
            </w:r>
          </w:p>
        </w:tc>
      </w:tr>
      <w:tr w:rsidR="00341331" w:rsidRPr="00A723C2"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e"/>
              <w:rPr>
                <w:sz w:val="20"/>
                <w:szCs w:val="20"/>
              </w:rPr>
            </w:pPr>
            <w:r w:rsidRPr="00A723C2">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w:t>
            </w:r>
          </w:p>
        </w:tc>
      </w:tr>
      <w:tr w:rsidR="00341331" w:rsidRPr="00A723C2"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A723C2" w:rsidRDefault="00341331" w:rsidP="00D815CF">
            <w:pPr>
              <w:pStyle w:val="afe"/>
              <w:rPr>
                <w:sz w:val="20"/>
                <w:szCs w:val="20"/>
              </w:rPr>
            </w:pPr>
            <w:r w:rsidRPr="00A723C2">
              <w:rPr>
                <w:sz w:val="20"/>
                <w:szCs w:val="20"/>
              </w:rPr>
              <w:t xml:space="preserve">Примечание: «*» - целесообразно кооперировать в едином блоке, встроенном </w:t>
            </w:r>
            <w:proofErr w:type="gramStart"/>
            <w:r w:rsidRPr="00A723C2">
              <w:rPr>
                <w:sz w:val="20"/>
                <w:szCs w:val="20"/>
              </w:rPr>
              <w:t>в</w:t>
            </w:r>
            <w:proofErr w:type="gramEnd"/>
            <w:r w:rsidRPr="00A723C2">
              <w:rPr>
                <w:sz w:val="20"/>
                <w:szCs w:val="20"/>
              </w:rPr>
              <w:t xml:space="preserve"> </w:t>
            </w:r>
            <w:proofErr w:type="gramStart"/>
            <w:r w:rsidRPr="00A723C2">
              <w:rPr>
                <w:sz w:val="20"/>
                <w:szCs w:val="20"/>
              </w:rPr>
              <w:t>жилой</w:t>
            </w:r>
            <w:proofErr w:type="gramEnd"/>
            <w:r w:rsidRPr="00A723C2">
              <w:rPr>
                <w:sz w:val="20"/>
                <w:szCs w:val="20"/>
              </w:rPr>
              <w:t xml:space="preserve"> дом, и,  объединённым  с другими обслужи</w:t>
            </w:r>
            <w:r w:rsidRPr="00A723C2">
              <w:rPr>
                <w:sz w:val="20"/>
                <w:szCs w:val="20"/>
              </w:rPr>
              <w:softHyphen/>
              <w:t>ваемыми жилыми домами пешеходны</w:t>
            </w:r>
            <w:r w:rsidRPr="00A723C2">
              <w:rPr>
                <w:sz w:val="20"/>
                <w:szCs w:val="20"/>
              </w:rPr>
              <w:softHyphen/>
              <w:t>ми дорожками, образуя единое композиционное целое (доступность не должна пре</w:t>
            </w:r>
            <w:r w:rsidRPr="00A723C2">
              <w:rPr>
                <w:sz w:val="20"/>
                <w:szCs w:val="20"/>
              </w:rPr>
              <w:softHyphen/>
              <w:t>вышать 150 - 200 м).</w:t>
            </w:r>
          </w:p>
        </w:tc>
      </w:tr>
    </w:tbl>
    <w:p w:rsidR="00341331" w:rsidRPr="00A723C2" w:rsidRDefault="00341331" w:rsidP="00341331">
      <w:pPr>
        <w:pStyle w:val="a6"/>
        <w:rPr>
          <w:sz w:val="20"/>
          <w:szCs w:val="20"/>
        </w:rPr>
      </w:pPr>
      <w:r w:rsidRPr="00A723C2">
        <w:rPr>
          <w:sz w:val="20"/>
          <w:szCs w:val="20"/>
        </w:rPr>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A723C2" w:rsidRDefault="00341331" w:rsidP="00341331">
      <w:pPr>
        <w:pStyle w:val="a6"/>
        <w:rPr>
          <w:sz w:val="20"/>
          <w:szCs w:val="20"/>
        </w:rPr>
      </w:pPr>
      <w:r w:rsidRPr="00A723C2">
        <w:rPr>
          <w:sz w:val="20"/>
          <w:szCs w:val="20"/>
        </w:rPr>
        <w:t>На территории Красноярского края проживают представители восьми этносов коренных малочисленных народов Крайнего Севера.</w:t>
      </w:r>
    </w:p>
    <w:p w:rsidR="00341331" w:rsidRPr="00A723C2" w:rsidRDefault="00341331" w:rsidP="00341331">
      <w:pPr>
        <w:pStyle w:val="a6"/>
        <w:rPr>
          <w:sz w:val="20"/>
          <w:szCs w:val="20"/>
        </w:rPr>
      </w:pPr>
      <w:r w:rsidRPr="00A723C2">
        <w:rPr>
          <w:sz w:val="20"/>
          <w:szCs w:val="20"/>
        </w:rPr>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A723C2" w:rsidRDefault="00341331" w:rsidP="00341331">
      <w:pPr>
        <w:pStyle w:val="a6"/>
        <w:rPr>
          <w:sz w:val="20"/>
          <w:szCs w:val="20"/>
        </w:rPr>
      </w:pPr>
      <w:r w:rsidRPr="00A723C2">
        <w:rPr>
          <w:sz w:val="20"/>
          <w:szCs w:val="20"/>
        </w:rPr>
        <w:t>Объекты социальной сферы необходимо размещать с учетом следующих факторов:</w:t>
      </w:r>
    </w:p>
    <w:p w:rsidR="00341331" w:rsidRPr="00A723C2" w:rsidRDefault="00341331" w:rsidP="00341331">
      <w:pPr>
        <w:pStyle w:val="a2"/>
        <w:rPr>
          <w:sz w:val="20"/>
          <w:szCs w:val="20"/>
        </w:rPr>
      </w:pPr>
      <w:r w:rsidRPr="00A723C2">
        <w:rPr>
          <w:sz w:val="20"/>
          <w:szCs w:val="20"/>
        </w:rPr>
        <w:t>приближения их к местам жительства и работы;</w:t>
      </w:r>
    </w:p>
    <w:p w:rsidR="00341331" w:rsidRPr="00A723C2" w:rsidRDefault="00341331" w:rsidP="00341331">
      <w:pPr>
        <w:pStyle w:val="a2"/>
        <w:rPr>
          <w:sz w:val="20"/>
          <w:szCs w:val="20"/>
        </w:rPr>
      </w:pPr>
      <w:r w:rsidRPr="00A723C2">
        <w:rPr>
          <w:sz w:val="20"/>
          <w:szCs w:val="20"/>
        </w:rPr>
        <w:t>предельно допустимого времени, которое человек может находиться на открытом воздухе без вреда для здоровья;</w:t>
      </w:r>
    </w:p>
    <w:p w:rsidR="00341331" w:rsidRPr="00A723C2" w:rsidRDefault="00341331" w:rsidP="00341331">
      <w:pPr>
        <w:pStyle w:val="a2"/>
        <w:rPr>
          <w:sz w:val="20"/>
          <w:szCs w:val="20"/>
        </w:rPr>
      </w:pPr>
      <w:r w:rsidRPr="00A723C2">
        <w:rPr>
          <w:sz w:val="20"/>
          <w:szCs w:val="20"/>
        </w:rPr>
        <w:t>увязки с сетью общественного пассажирского транспорта.</w:t>
      </w:r>
    </w:p>
    <w:p w:rsidR="00341331" w:rsidRPr="00A723C2" w:rsidRDefault="00341331" w:rsidP="00341331">
      <w:pPr>
        <w:pStyle w:val="a6"/>
        <w:rPr>
          <w:rFonts w:eastAsia="TimesNewRomanPSMT"/>
          <w:sz w:val="20"/>
          <w:szCs w:val="20"/>
        </w:rPr>
      </w:pPr>
      <w:r w:rsidRPr="00A723C2">
        <w:rPr>
          <w:rFonts w:eastAsia="Calibri"/>
          <w:sz w:val="20"/>
          <w:szCs w:val="20"/>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A723C2">
        <w:rPr>
          <w:rFonts w:eastAsia="TimesNewRomanPSMT"/>
          <w:sz w:val="20"/>
          <w:szCs w:val="20"/>
        </w:rPr>
        <w:t>неблагоприятных,  относительно неблагоприятных и умеренных)</w:t>
      </w:r>
      <w:r w:rsidRPr="00A723C2">
        <w:rPr>
          <w:rFonts w:eastAsia="Calibri"/>
          <w:sz w:val="20"/>
          <w:szCs w:val="20"/>
        </w:rPr>
        <w:t>, определено расстояние, которое он может преодолеть без вреда для здоровья</w:t>
      </w:r>
      <w:r w:rsidRPr="00A723C2">
        <w:rPr>
          <w:rFonts w:eastAsia="TimesNewRomanPSMT"/>
          <w:sz w:val="20"/>
          <w:szCs w:val="20"/>
        </w:rPr>
        <w:t xml:space="preserve">. </w:t>
      </w:r>
    </w:p>
    <w:p w:rsidR="00341331" w:rsidRPr="00A723C2" w:rsidRDefault="00341331" w:rsidP="00341331">
      <w:pPr>
        <w:pStyle w:val="a6"/>
        <w:rPr>
          <w:sz w:val="20"/>
          <w:szCs w:val="20"/>
        </w:rPr>
      </w:pPr>
      <w:r w:rsidRPr="00A723C2">
        <w:rPr>
          <w:sz w:val="20"/>
          <w:szCs w:val="20"/>
        </w:rPr>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A723C2" w:rsidRDefault="00341331" w:rsidP="00341331">
      <w:pPr>
        <w:pStyle w:val="af1"/>
        <w:jc w:val="right"/>
        <w:rPr>
          <w:sz w:val="20"/>
        </w:rPr>
      </w:pPr>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22</w:t>
      </w:r>
      <w:r w:rsidR="00A723C2" w:rsidRPr="00A723C2">
        <w:rPr>
          <w:noProof/>
          <w:sz w:val="20"/>
        </w:rPr>
        <w:fldChar w:fldCharType="end"/>
      </w:r>
    </w:p>
    <w:p w:rsidR="00341331" w:rsidRPr="00A723C2" w:rsidRDefault="00341331" w:rsidP="00341331">
      <w:pPr>
        <w:pStyle w:val="af1"/>
        <w:rPr>
          <w:sz w:val="20"/>
        </w:rPr>
      </w:pPr>
      <w:r w:rsidRPr="00A723C2">
        <w:rPr>
          <w:sz w:val="20"/>
        </w:rPr>
        <w:t xml:space="preserve">Доступность учреждений и предприятий обслуживания, </w:t>
      </w:r>
      <w:proofErr w:type="gramStart"/>
      <w:r w:rsidRPr="00A723C2">
        <w:rPr>
          <w:sz w:val="20"/>
        </w:rPr>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A723C2"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3"/>
              <w:rPr>
                <w:sz w:val="20"/>
                <w:szCs w:val="20"/>
              </w:rPr>
            </w:pPr>
            <w:r w:rsidRPr="00A723C2">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3"/>
              <w:rPr>
                <w:sz w:val="20"/>
                <w:szCs w:val="20"/>
              </w:rPr>
            </w:pPr>
            <w:r w:rsidRPr="00A723C2">
              <w:rPr>
                <w:sz w:val="20"/>
                <w:szCs w:val="20"/>
                <w:lang w:val="en-US"/>
              </w:rPr>
              <w:t xml:space="preserve">I </w:t>
            </w:r>
            <w:r w:rsidRPr="00A723C2">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3"/>
              <w:rPr>
                <w:sz w:val="20"/>
                <w:szCs w:val="20"/>
              </w:rPr>
            </w:pPr>
            <w:r w:rsidRPr="00A723C2">
              <w:rPr>
                <w:sz w:val="20"/>
                <w:szCs w:val="20"/>
                <w:lang w:val="en-US"/>
              </w:rPr>
              <w:t xml:space="preserve">II </w:t>
            </w:r>
            <w:r w:rsidRPr="00A723C2">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3"/>
              <w:rPr>
                <w:sz w:val="20"/>
                <w:szCs w:val="20"/>
              </w:rPr>
            </w:pPr>
            <w:r w:rsidRPr="00A723C2">
              <w:rPr>
                <w:sz w:val="20"/>
                <w:szCs w:val="20"/>
                <w:lang w:val="en-US"/>
              </w:rPr>
              <w:t xml:space="preserve">III </w:t>
            </w:r>
            <w:r w:rsidRPr="00A723C2">
              <w:rPr>
                <w:sz w:val="20"/>
                <w:szCs w:val="20"/>
              </w:rPr>
              <w:t>степень необходимости</w:t>
            </w:r>
          </w:p>
        </w:tc>
      </w:tr>
      <w:tr w:rsidR="00341331" w:rsidRPr="00A723C2"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4"/>
              <w:rPr>
                <w:rFonts w:eastAsia="Calibri"/>
                <w:sz w:val="20"/>
                <w:szCs w:val="20"/>
                <w:lang w:eastAsia="en-US"/>
              </w:rPr>
            </w:pPr>
            <w:r w:rsidRPr="00A723C2">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4"/>
              <w:rPr>
                <w:rFonts w:eastAsia="Calibri"/>
                <w:sz w:val="20"/>
                <w:szCs w:val="20"/>
                <w:lang w:eastAsia="en-US"/>
              </w:rPr>
            </w:pPr>
            <w:r w:rsidRPr="00A723C2">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4"/>
              <w:rPr>
                <w:rFonts w:eastAsia="Calibri"/>
                <w:sz w:val="20"/>
                <w:szCs w:val="20"/>
                <w:lang w:eastAsia="en-US"/>
              </w:rPr>
            </w:pPr>
            <w:r w:rsidRPr="00A723C2">
              <w:rPr>
                <w:rFonts w:eastAsia="Calibri"/>
                <w:sz w:val="20"/>
                <w:szCs w:val="20"/>
                <w:lang w:eastAsia="en-US"/>
              </w:rPr>
              <w:t>300</w:t>
            </w:r>
          </w:p>
        </w:tc>
      </w:tr>
      <w:tr w:rsidR="00341331" w:rsidRPr="00A723C2"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4"/>
              <w:rPr>
                <w:rFonts w:eastAsia="Calibri"/>
                <w:sz w:val="20"/>
                <w:szCs w:val="20"/>
                <w:lang w:eastAsia="en-US"/>
              </w:rPr>
            </w:pPr>
            <w:r w:rsidRPr="00A723C2">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4"/>
              <w:rPr>
                <w:rFonts w:eastAsia="Calibri"/>
                <w:sz w:val="20"/>
                <w:szCs w:val="20"/>
                <w:lang w:eastAsia="en-US"/>
              </w:rPr>
            </w:pPr>
            <w:r w:rsidRPr="00A723C2">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4"/>
              <w:rPr>
                <w:rFonts w:eastAsia="Calibri"/>
                <w:sz w:val="20"/>
                <w:szCs w:val="20"/>
                <w:lang w:eastAsia="en-US"/>
              </w:rPr>
            </w:pPr>
            <w:r w:rsidRPr="00A723C2">
              <w:rPr>
                <w:rFonts w:eastAsia="Calibri"/>
                <w:sz w:val="20"/>
                <w:szCs w:val="20"/>
                <w:lang w:eastAsia="en-US"/>
              </w:rPr>
              <w:t>600</w:t>
            </w:r>
          </w:p>
        </w:tc>
      </w:tr>
      <w:tr w:rsidR="00341331" w:rsidRPr="00A723C2"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4"/>
              <w:rPr>
                <w:sz w:val="20"/>
                <w:szCs w:val="20"/>
              </w:rPr>
            </w:pPr>
            <w:r w:rsidRPr="00A723C2">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4"/>
              <w:rPr>
                <w:rFonts w:eastAsia="Calibri"/>
                <w:sz w:val="20"/>
                <w:szCs w:val="20"/>
                <w:lang w:eastAsia="en-US"/>
              </w:rPr>
            </w:pPr>
            <w:r w:rsidRPr="00A723C2">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4"/>
              <w:rPr>
                <w:rFonts w:eastAsia="Calibri"/>
                <w:sz w:val="20"/>
                <w:szCs w:val="20"/>
                <w:lang w:eastAsia="en-US"/>
              </w:rPr>
            </w:pPr>
            <w:r w:rsidRPr="00A723C2">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A723C2" w:rsidRDefault="00341331" w:rsidP="00D815CF">
            <w:pPr>
              <w:pStyle w:val="af4"/>
              <w:rPr>
                <w:rFonts w:eastAsia="Calibri"/>
                <w:sz w:val="20"/>
                <w:szCs w:val="20"/>
                <w:lang w:eastAsia="en-US"/>
              </w:rPr>
            </w:pPr>
            <w:r w:rsidRPr="00A723C2">
              <w:rPr>
                <w:rFonts w:eastAsia="Calibri"/>
                <w:sz w:val="20"/>
                <w:szCs w:val="20"/>
                <w:lang w:eastAsia="en-US"/>
              </w:rPr>
              <w:t>2000</w:t>
            </w:r>
          </w:p>
        </w:tc>
      </w:tr>
    </w:tbl>
    <w:p w:rsidR="00341331" w:rsidRPr="00A723C2" w:rsidRDefault="00341331" w:rsidP="00341331">
      <w:pPr>
        <w:pStyle w:val="a6"/>
        <w:rPr>
          <w:sz w:val="20"/>
          <w:szCs w:val="20"/>
        </w:rPr>
      </w:pPr>
      <w:r w:rsidRPr="00A723C2">
        <w:rPr>
          <w:sz w:val="20"/>
          <w:szCs w:val="20"/>
        </w:rPr>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A723C2" w:rsidRDefault="00341331" w:rsidP="00341331">
      <w:pPr>
        <w:pStyle w:val="af1"/>
        <w:jc w:val="right"/>
        <w:rPr>
          <w:sz w:val="20"/>
        </w:rPr>
      </w:pPr>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23</w:t>
      </w:r>
      <w:r w:rsidR="00A723C2" w:rsidRPr="00A723C2">
        <w:rPr>
          <w:noProof/>
          <w:sz w:val="20"/>
        </w:rPr>
        <w:fldChar w:fldCharType="end"/>
      </w:r>
    </w:p>
    <w:p w:rsidR="00341331" w:rsidRPr="00A723C2" w:rsidRDefault="00341331" w:rsidP="00341331">
      <w:pPr>
        <w:pStyle w:val="af1"/>
        <w:rPr>
          <w:sz w:val="20"/>
        </w:rPr>
      </w:pPr>
      <w:r w:rsidRPr="00A723C2">
        <w:rPr>
          <w:sz w:val="20"/>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A723C2" w:rsidTr="00D815CF">
        <w:trPr>
          <w:jc w:val="center"/>
        </w:trPr>
        <w:tc>
          <w:tcPr>
            <w:tcW w:w="2315" w:type="dxa"/>
            <w:shd w:val="clear" w:color="auto" w:fill="auto"/>
            <w:vAlign w:val="center"/>
          </w:tcPr>
          <w:p w:rsidR="00341331" w:rsidRPr="00A723C2" w:rsidRDefault="00341331" w:rsidP="00D815CF">
            <w:pPr>
              <w:jc w:val="center"/>
              <w:rPr>
                <w:b/>
                <w:bCs/>
                <w:sz w:val="20"/>
                <w:szCs w:val="20"/>
              </w:rPr>
            </w:pPr>
            <w:r w:rsidRPr="00A723C2">
              <w:rPr>
                <w:b/>
                <w:bCs/>
                <w:sz w:val="20"/>
                <w:szCs w:val="20"/>
              </w:rPr>
              <w:t>Природные условия</w:t>
            </w:r>
          </w:p>
        </w:tc>
        <w:tc>
          <w:tcPr>
            <w:tcW w:w="2058" w:type="dxa"/>
            <w:shd w:val="clear" w:color="auto" w:fill="auto"/>
            <w:vAlign w:val="center"/>
          </w:tcPr>
          <w:p w:rsidR="00341331" w:rsidRPr="00A723C2" w:rsidRDefault="00341331" w:rsidP="00D815CF">
            <w:pPr>
              <w:jc w:val="center"/>
              <w:rPr>
                <w:b/>
                <w:bCs/>
                <w:sz w:val="20"/>
                <w:szCs w:val="20"/>
              </w:rPr>
            </w:pPr>
            <w:r w:rsidRPr="00A723C2">
              <w:rPr>
                <w:b/>
                <w:bCs/>
                <w:sz w:val="20"/>
                <w:szCs w:val="20"/>
                <w:lang w:val="en-US"/>
              </w:rPr>
              <w:t xml:space="preserve">I </w:t>
            </w:r>
            <w:r w:rsidRPr="00A723C2">
              <w:rPr>
                <w:b/>
                <w:bCs/>
                <w:sz w:val="20"/>
                <w:szCs w:val="20"/>
              </w:rPr>
              <w:t>степень необходимости</w:t>
            </w:r>
          </w:p>
        </w:tc>
        <w:tc>
          <w:tcPr>
            <w:tcW w:w="2058" w:type="dxa"/>
            <w:shd w:val="clear" w:color="auto" w:fill="auto"/>
            <w:vAlign w:val="center"/>
          </w:tcPr>
          <w:p w:rsidR="00341331" w:rsidRPr="00A723C2" w:rsidRDefault="00341331" w:rsidP="00D815CF">
            <w:pPr>
              <w:jc w:val="center"/>
              <w:rPr>
                <w:b/>
                <w:bCs/>
                <w:sz w:val="20"/>
                <w:szCs w:val="20"/>
              </w:rPr>
            </w:pPr>
            <w:r w:rsidRPr="00A723C2">
              <w:rPr>
                <w:b/>
                <w:bCs/>
                <w:sz w:val="20"/>
                <w:szCs w:val="20"/>
                <w:lang w:val="en-US"/>
              </w:rPr>
              <w:t xml:space="preserve">II </w:t>
            </w:r>
            <w:r w:rsidRPr="00A723C2">
              <w:rPr>
                <w:b/>
                <w:bCs/>
                <w:sz w:val="20"/>
                <w:szCs w:val="20"/>
              </w:rPr>
              <w:t>степень необходимости</w:t>
            </w:r>
          </w:p>
        </w:tc>
        <w:tc>
          <w:tcPr>
            <w:tcW w:w="2058" w:type="dxa"/>
            <w:shd w:val="clear" w:color="auto" w:fill="auto"/>
            <w:vAlign w:val="center"/>
          </w:tcPr>
          <w:p w:rsidR="00341331" w:rsidRPr="00A723C2" w:rsidRDefault="00341331" w:rsidP="00D815CF">
            <w:pPr>
              <w:jc w:val="center"/>
              <w:rPr>
                <w:b/>
                <w:bCs/>
                <w:sz w:val="20"/>
                <w:szCs w:val="20"/>
              </w:rPr>
            </w:pPr>
            <w:r w:rsidRPr="00A723C2">
              <w:rPr>
                <w:b/>
                <w:bCs/>
                <w:sz w:val="20"/>
                <w:szCs w:val="20"/>
                <w:lang w:val="en-US"/>
              </w:rPr>
              <w:t xml:space="preserve">III </w:t>
            </w:r>
            <w:r w:rsidRPr="00A723C2">
              <w:rPr>
                <w:b/>
                <w:bCs/>
                <w:sz w:val="20"/>
                <w:szCs w:val="20"/>
              </w:rPr>
              <w:t>степень необходимости</w:t>
            </w:r>
          </w:p>
        </w:tc>
      </w:tr>
      <w:tr w:rsidR="00341331" w:rsidRPr="00A723C2" w:rsidTr="00D815CF">
        <w:trPr>
          <w:jc w:val="center"/>
        </w:trPr>
        <w:tc>
          <w:tcPr>
            <w:tcW w:w="2315" w:type="dxa"/>
            <w:shd w:val="clear" w:color="auto" w:fill="auto"/>
            <w:vAlign w:val="center"/>
          </w:tcPr>
          <w:p w:rsidR="00341331" w:rsidRPr="00A723C2" w:rsidRDefault="00341331" w:rsidP="00D815CF">
            <w:pPr>
              <w:jc w:val="center"/>
              <w:rPr>
                <w:sz w:val="20"/>
                <w:szCs w:val="20"/>
              </w:rPr>
            </w:pPr>
            <w:r w:rsidRPr="00A723C2">
              <w:rPr>
                <w:sz w:val="20"/>
                <w:szCs w:val="20"/>
              </w:rPr>
              <w:t>Неблагоприятные</w:t>
            </w:r>
          </w:p>
        </w:tc>
        <w:tc>
          <w:tcPr>
            <w:tcW w:w="2058" w:type="dxa"/>
            <w:shd w:val="clear" w:color="auto" w:fill="auto"/>
            <w:vAlign w:val="center"/>
          </w:tcPr>
          <w:p w:rsidR="00341331" w:rsidRPr="00A723C2" w:rsidRDefault="00341331" w:rsidP="00D815CF">
            <w:pPr>
              <w:pStyle w:val="ConsPlusCell"/>
              <w:jc w:val="center"/>
              <w:rPr>
                <w:rFonts w:ascii="Times New Roman" w:eastAsia="Calibri" w:hAnsi="Times New Roman" w:cs="Times New Roman"/>
                <w:sz w:val="20"/>
                <w:szCs w:val="20"/>
                <w:lang w:eastAsia="en-US"/>
              </w:rPr>
            </w:pPr>
            <w:r w:rsidRPr="00A723C2">
              <w:rPr>
                <w:rFonts w:ascii="Times New Roman" w:eastAsia="Calibri" w:hAnsi="Times New Roman" w:cs="Times New Roman"/>
                <w:sz w:val="20"/>
                <w:szCs w:val="20"/>
                <w:lang w:eastAsia="en-US"/>
              </w:rPr>
              <w:t>2</w:t>
            </w:r>
          </w:p>
        </w:tc>
        <w:tc>
          <w:tcPr>
            <w:tcW w:w="2058" w:type="dxa"/>
            <w:shd w:val="clear" w:color="auto" w:fill="auto"/>
            <w:vAlign w:val="center"/>
          </w:tcPr>
          <w:p w:rsidR="00341331" w:rsidRPr="00A723C2" w:rsidRDefault="00341331" w:rsidP="00D815CF">
            <w:pPr>
              <w:pStyle w:val="ConsPlusCell"/>
              <w:jc w:val="center"/>
              <w:rPr>
                <w:rFonts w:ascii="Times New Roman" w:eastAsia="Calibri" w:hAnsi="Times New Roman" w:cs="Times New Roman"/>
                <w:sz w:val="20"/>
                <w:szCs w:val="20"/>
                <w:lang w:eastAsia="en-US"/>
              </w:rPr>
            </w:pPr>
            <w:r w:rsidRPr="00A723C2">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A723C2" w:rsidRDefault="00341331" w:rsidP="00D815CF">
            <w:pPr>
              <w:pStyle w:val="ConsPlusCell"/>
              <w:jc w:val="center"/>
              <w:rPr>
                <w:rFonts w:ascii="Times New Roman" w:eastAsia="Calibri" w:hAnsi="Times New Roman" w:cs="Times New Roman"/>
                <w:sz w:val="20"/>
                <w:szCs w:val="20"/>
                <w:lang w:eastAsia="en-US"/>
              </w:rPr>
            </w:pPr>
            <w:r w:rsidRPr="00A723C2">
              <w:rPr>
                <w:rFonts w:ascii="Times New Roman" w:eastAsia="Calibri" w:hAnsi="Times New Roman" w:cs="Times New Roman"/>
                <w:sz w:val="20"/>
                <w:szCs w:val="20"/>
                <w:lang w:eastAsia="en-US"/>
              </w:rPr>
              <w:t>5</w:t>
            </w:r>
          </w:p>
        </w:tc>
      </w:tr>
      <w:tr w:rsidR="00341331" w:rsidRPr="00A723C2" w:rsidTr="00D815CF">
        <w:trPr>
          <w:jc w:val="center"/>
        </w:trPr>
        <w:tc>
          <w:tcPr>
            <w:tcW w:w="2315" w:type="dxa"/>
            <w:shd w:val="clear" w:color="auto" w:fill="auto"/>
            <w:vAlign w:val="center"/>
          </w:tcPr>
          <w:p w:rsidR="00341331" w:rsidRPr="00A723C2" w:rsidRDefault="00341331" w:rsidP="00D815CF">
            <w:pPr>
              <w:jc w:val="center"/>
              <w:rPr>
                <w:sz w:val="20"/>
                <w:szCs w:val="20"/>
              </w:rPr>
            </w:pPr>
            <w:r w:rsidRPr="00A723C2">
              <w:rPr>
                <w:sz w:val="20"/>
                <w:szCs w:val="20"/>
              </w:rPr>
              <w:t>Относительно-благоприятные</w:t>
            </w:r>
          </w:p>
        </w:tc>
        <w:tc>
          <w:tcPr>
            <w:tcW w:w="2058" w:type="dxa"/>
            <w:shd w:val="clear" w:color="auto" w:fill="auto"/>
            <w:vAlign w:val="center"/>
          </w:tcPr>
          <w:p w:rsidR="00341331" w:rsidRPr="00A723C2" w:rsidRDefault="00341331" w:rsidP="00D815CF">
            <w:pPr>
              <w:pStyle w:val="ConsPlusCell"/>
              <w:jc w:val="center"/>
              <w:rPr>
                <w:rFonts w:ascii="Times New Roman" w:eastAsia="Calibri" w:hAnsi="Times New Roman" w:cs="Times New Roman"/>
                <w:sz w:val="20"/>
                <w:szCs w:val="20"/>
                <w:lang w:eastAsia="en-US"/>
              </w:rPr>
            </w:pPr>
            <w:r w:rsidRPr="00A723C2">
              <w:rPr>
                <w:rFonts w:ascii="Times New Roman" w:eastAsia="Calibri" w:hAnsi="Times New Roman" w:cs="Times New Roman"/>
                <w:sz w:val="20"/>
                <w:szCs w:val="20"/>
                <w:lang w:eastAsia="en-US"/>
              </w:rPr>
              <w:t>5</w:t>
            </w:r>
          </w:p>
        </w:tc>
        <w:tc>
          <w:tcPr>
            <w:tcW w:w="2058" w:type="dxa"/>
            <w:shd w:val="clear" w:color="auto" w:fill="auto"/>
            <w:vAlign w:val="center"/>
          </w:tcPr>
          <w:p w:rsidR="00341331" w:rsidRPr="00A723C2" w:rsidRDefault="00341331" w:rsidP="00D815CF">
            <w:pPr>
              <w:pStyle w:val="ConsPlusCell"/>
              <w:jc w:val="center"/>
              <w:rPr>
                <w:rFonts w:ascii="Times New Roman" w:eastAsia="Calibri" w:hAnsi="Times New Roman" w:cs="Times New Roman"/>
                <w:sz w:val="20"/>
                <w:szCs w:val="20"/>
                <w:lang w:eastAsia="en-US"/>
              </w:rPr>
            </w:pPr>
            <w:r w:rsidRPr="00A723C2">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A723C2" w:rsidRDefault="00341331" w:rsidP="00D815CF">
            <w:pPr>
              <w:pStyle w:val="ConsPlusCell"/>
              <w:jc w:val="center"/>
              <w:rPr>
                <w:rFonts w:ascii="Times New Roman" w:eastAsia="Calibri" w:hAnsi="Times New Roman" w:cs="Times New Roman"/>
                <w:sz w:val="20"/>
                <w:szCs w:val="20"/>
                <w:lang w:eastAsia="en-US"/>
              </w:rPr>
            </w:pPr>
            <w:r w:rsidRPr="00A723C2">
              <w:rPr>
                <w:rFonts w:ascii="Times New Roman" w:eastAsia="Calibri" w:hAnsi="Times New Roman" w:cs="Times New Roman"/>
                <w:sz w:val="20"/>
                <w:szCs w:val="20"/>
                <w:lang w:eastAsia="en-US"/>
              </w:rPr>
              <w:t>10</w:t>
            </w:r>
          </w:p>
        </w:tc>
      </w:tr>
      <w:tr w:rsidR="00341331" w:rsidRPr="00A723C2" w:rsidTr="00D815CF">
        <w:trPr>
          <w:jc w:val="center"/>
        </w:trPr>
        <w:tc>
          <w:tcPr>
            <w:tcW w:w="2315" w:type="dxa"/>
            <w:shd w:val="clear" w:color="auto" w:fill="auto"/>
            <w:vAlign w:val="center"/>
          </w:tcPr>
          <w:p w:rsidR="00341331" w:rsidRPr="00A723C2" w:rsidRDefault="00341331" w:rsidP="00D815CF">
            <w:pPr>
              <w:jc w:val="center"/>
              <w:rPr>
                <w:sz w:val="20"/>
                <w:szCs w:val="20"/>
              </w:rPr>
            </w:pPr>
            <w:r w:rsidRPr="00A723C2">
              <w:rPr>
                <w:sz w:val="20"/>
                <w:szCs w:val="20"/>
              </w:rPr>
              <w:t>Умеренные</w:t>
            </w:r>
          </w:p>
        </w:tc>
        <w:tc>
          <w:tcPr>
            <w:tcW w:w="2058" w:type="dxa"/>
            <w:shd w:val="clear" w:color="auto" w:fill="auto"/>
            <w:vAlign w:val="center"/>
          </w:tcPr>
          <w:p w:rsidR="00341331" w:rsidRPr="00A723C2" w:rsidRDefault="00341331" w:rsidP="00D815CF">
            <w:pPr>
              <w:pStyle w:val="ConsPlusCell"/>
              <w:jc w:val="center"/>
              <w:rPr>
                <w:rFonts w:ascii="Times New Roman" w:eastAsia="Calibri" w:hAnsi="Times New Roman" w:cs="Times New Roman"/>
                <w:sz w:val="20"/>
                <w:szCs w:val="20"/>
                <w:lang w:eastAsia="en-US"/>
              </w:rPr>
            </w:pPr>
            <w:r w:rsidRPr="00A723C2">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A723C2" w:rsidRDefault="00341331" w:rsidP="00D815CF">
            <w:pPr>
              <w:pStyle w:val="ConsPlusCell"/>
              <w:jc w:val="center"/>
              <w:rPr>
                <w:rFonts w:ascii="Times New Roman" w:eastAsia="Calibri" w:hAnsi="Times New Roman" w:cs="Times New Roman"/>
                <w:sz w:val="20"/>
                <w:szCs w:val="20"/>
                <w:lang w:eastAsia="en-US"/>
              </w:rPr>
            </w:pPr>
            <w:r w:rsidRPr="00A723C2">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A723C2" w:rsidRDefault="00341331" w:rsidP="00D815CF">
            <w:pPr>
              <w:pStyle w:val="ConsPlusCell"/>
              <w:jc w:val="center"/>
              <w:rPr>
                <w:rFonts w:ascii="Times New Roman" w:eastAsia="Calibri" w:hAnsi="Times New Roman" w:cs="Times New Roman"/>
                <w:sz w:val="20"/>
                <w:szCs w:val="20"/>
                <w:lang w:eastAsia="en-US"/>
              </w:rPr>
            </w:pPr>
            <w:r w:rsidRPr="00A723C2">
              <w:rPr>
                <w:rFonts w:ascii="Times New Roman" w:eastAsia="Calibri" w:hAnsi="Times New Roman" w:cs="Times New Roman"/>
                <w:sz w:val="20"/>
                <w:szCs w:val="20"/>
                <w:lang w:eastAsia="en-US"/>
              </w:rPr>
              <w:t>30</w:t>
            </w:r>
          </w:p>
        </w:tc>
      </w:tr>
    </w:tbl>
    <w:p w:rsidR="00341331" w:rsidRPr="00A723C2" w:rsidRDefault="00341331" w:rsidP="00341331">
      <w:pPr>
        <w:pStyle w:val="a6"/>
        <w:rPr>
          <w:sz w:val="20"/>
          <w:szCs w:val="20"/>
        </w:rPr>
      </w:pPr>
      <w:r w:rsidRPr="00A723C2">
        <w:rPr>
          <w:sz w:val="20"/>
          <w:szCs w:val="20"/>
        </w:rPr>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A723C2">
        <w:rPr>
          <w:sz w:val="20"/>
          <w:szCs w:val="20"/>
        </w:rPr>
        <w:t>и</w:t>
      </w:r>
      <w:proofErr w:type="gramEnd"/>
      <w:r w:rsidRPr="00A723C2">
        <w:rPr>
          <w:sz w:val="20"/>
          <w:szCs w:val="20"/>
        </w:rPr>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A723C2" w:rsidRDefault="00341331" w:rsidP="00341331">
      <w:pPr>
        <w:pStyle w:val="af1"/>
        <w:jc w:val="right"/>
        <w:rPr>
          <w:sz w:val="20"/>
        </w:rPr>
      </w:pPr>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24</w:t>
      </w:r>
      <w:r w:rsidR="00A723C2" w:rsidRPr="00A723C2">
        <w:rPr>
          <w:noProof/>
          <w:sz w:val="20"/>
        </w:rPr>
        <w:fldChar w:fldCharType="end"/>
      </w:r>
    </w:p>
    <w:p w:rsidR="00341331" w:rsidRPr="00A723C2" w:rsidRDefault="00341331" w:rsidP="00341331">
      <w:pPr>
        <w:pStyle w:val="af1"/>
        <w:rPr>
          <w:sz w:val="20"/>
        </w:rPr>
      </w:pPr>
      <w:r w:rsidRPr="00A723C2">
        <w:rPr>
          <w:sz w:val="20"/>
        </w:rPr>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A723C2"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A723C2" w:rsidRDefault="00341331" w:rsidP="00D815CF">
            <w:pPr>
              <w:jc w:val="center"/>
              <w:rPr>
                <w:b/>
                <w:sz w:val="20"/>
                <w:szCs w:val="20"/>
              </w:rPr>
            </w:pPr>
            <w:r w:rsidRPr="00A723C2">
              <w:rPr>
                <w:b/>
                <w:sz w:val="20"/>
                <w:szCs w:val="20"/>
              </w:rPr>
              <w:t xml:space="preserve">№ </w:t>
            </w:r>
            <w:proofErr w:type="gramStart"/>
            <w:r w:rsidRPr="00A723C2">
              <w:rPr>
                <w:b/>
                <w:sz w:val="20"/>
                <w:szCs w:val="20"/>
              </w:rPr>
              <w:t>п</w:t>
            </w:r>
            <w:proofErr w:type="gramEnd"/>
            <w:r w:rsidRPr="00A723C2">
              <w:rPr>
                <w:b/>
                <w:sz w:val="20"/>
                <w:szCs w:val="20"/>
              </w:rPr>
              <w:t>/п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jc w:val="center"/>
              <w:rPr>
                <w:b/>
                <w:sz w:val="20"/>
                <w:szCs w:val="20"/>
              </w:rPr>
            </w:pPr>
            <w:r w:rsidRPr="00A723C2">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jc w:val="center"/>
              <w:rPr>
                <w:b/>
                <w:sz w:val="20"/>
                <w:szCs w:val="20"/>
              </w:rPr>
            </w:pPr>
            <w:r w:rsidRPr="00A723C2">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b/>
                <w:sz w:val="20"/>
                <w:szCs w:val="20"/>
              </w:rPr>
            </w:pPr>
            <w:r w:rsidRPr="00A723C2">
              <w:rPr>
                <w:b/>
                <w:sz w:val="20"/>
                <w:szCs w:val="20"/>
              </w:rPr>
              <w:t xml:space="preserve">Доступность объектов для зон с природными условиями, </w:t>
            </w:r>
            <w:proofErr w:type="gramStart"/>
            <w:r w:rsidRPr="00A723C2">
              <w:rPr>
                <w:b/>
                <w:sz w:val="20"/>
                <w:szCs w:val="20"/>
              </w:rPr>
              <w:t>м</w:t>
            </w:r>
            <w:proofErr w:type="gramEnd"/>
            <w:r w:rsidRPr="00A723C2">
              <w:rPr>
                <w:b/>
                <w:sz w:val="20"/>
                <w:szCs w:val="20"/>
              </w:rPr>
              <w:t>/мин</w:t>
            </w:r>
          </w:p>
        </w:tc>
      </w:tr>
      <w:tr w:rsidR="00341331" w:rsidRPr="00A723C2"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A723C2"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A723C2"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A723C2"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b/>
                <w:sz w:val="20"/>
                <w:szCs w:val="20"/>
              </w:rPr>
            </w:pPr>
            <w:r w:rsidRPr="00A723C2">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b/>
                <w:sz w:val="20"/>
                <w:szCs w:val="20"/>
              </w:rPr>
            </w:pPr>
            <w:r w:rsidRPr="00A723C2">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b/>
                <w:sz w:val="20"/>
                <w:szCs w:val="20"/>
              </w:rPr>
            </w:pPr>
            <w:r w:rsidRPr="00A723C2">
              <w:rPr>
                <w:b/>
                <w:sz w:val="20"/>
                <w:szCs w:val="20"/>
              </w:rPr>
              <w:t>умеренные</w:t>
            </w:r>
          </w:p>
        </w:tc>
      </w:tr>
      <w:tr w:rsidR="00341331" w:rsidRPr="00A723C2"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rPr>
                <w:sz w:val="20"/>
                <w:szCs w:val="20"/>
              </w:rPr>
            </w:pPr>
            <w:r w:rsidRPr="00A723C2">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lang w:val="en-US"/>
              </w:rPr>
            </w:pPr>
            <w:r w:rsidRPr="00A723C2">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600/10</w:t>
            </w:r>
          </w:p>
        </w:tc>
      </w:tr>
      <w:tr w:rsidR="00341331" w:rsidRPr="00A723C2"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rPr>
                <w:sz w:val="20"/>
                <w:szCs w:val="20"/>
              </w:rPr>
            </w:pPr>
            <w:r w:rsidRPr="00A723C2">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lang w:val="en-US"/>
              </w:rPr>
            </w:pPr>
            <w:r w:rsidRPr="00A723C2">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600/10</w:t>
            </w:r>
          </w:p>
        </w:tc>
      </w:tr>
      <w:tr w:rsidR="00341331" w:rsidRPr="00A723C2"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rPr>
                <w:sz w:val="20"/>
                <w:szCs w:val="20"/>
              </w:rPr>
            </w:pPr>
            <w:r w:rsidRPr="00A723C2">
              <w:rPr>
                <w:bCs/>
                <w:sz w:val="20"/>
                <w:szCs w:val="20"/>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A723C2" w:rsidRDefault="00341331" w:rsidP="00D815CF">
            <w:pPr>
              <w:jc w:val="center"/>
              <w:rPr>
                <w:sz w:val="20"/>
                <w:szCs w:val="20"/>
                <w:lang w:val="en-US"/>
              </w:rPr>
            </w:pPr>
            <w:r w:rsidRPr="00A723C2">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1000/10-20</w:t>
            </w:r>
          </w:p>
        </w:tc>
      </w:tr>
      <w:tr w:rsidR="00341331" w:rsidRPr="00A723C2"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rPr>
                <w:sz w:val="20"/>
                <w:szCs w:val="20"/>
              </w:rPr>
            </w:pPr>
            <w:r w:rsidRPr="00A723C2">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A723C2" w:rsidRDefault="00341331" w:rsidP="00D815CF">
            <w:pPr>
              <w:jc w:val="center"/>
              <w:rPr>
                <w:sz w:val="20"/>
                <w:szCs w:val="20"/>
                <w:lang w:val="en-US"/>
              </w:rPr>
            </w:pPr>
            <w:r w:rsidRPr="00A723C2">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600/10</w:t>
            </w:r>
          </w:p>
        </w:tc>
      </w:tr>
      <w:tr w:rsidR="00341331" w:rsidRPr="00A723C2"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rPr>
                <w:sz w:val="20"/>
                <w:szCs w:val="20"/>
              </w:rPr>
            </w:pPr>
            <w:r w:rsidRPr="00A723C2">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A723C2" w:rsidRDefault="00341331" w:rsidP="00D815CF">
            <w:pPr>
              <w:jc w:val="center"/>
              <w:rPr>
                <w:sz w:val="20"/>
                <w:szCs w:val="20"/>
                <w:lang w:val="en-US"/>
              </w:rPr>
            </w:pPr>
            <w:r w:rsidRPr="00A723C2">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1300/10-30</w:t>
            </w:r>
          </w:p>
        </w:tc>
      </w:tr>
      <w:tr w:rsidR="00341331" w:rsidRPr="00A723C2"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rPr>
                <w:sz w:val="20"/>
                <w:szCs w:val="20"/>
              </w:rPr>
            </w:pPr>
            <w:r w:rsidRPr="00A723C2">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500/10</w:t>
            </w:r>
          </w:p>
        </w:tc>
      </w:tr>
      <w:tr w:rsidR="00341331" w:rsidRPr="00A723C2"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rPr>
                <w:sz w:val="20"/>
                <w:szCs w:val="20"/>
              </w:rPr>
            </w:pPr>
            <w:r w:rsidRPr="00A723C2">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1300/10-30</w:t>
            </w:r>
          </w:p>
        </w:tc>
      </w:tr>
      <w:tr w:rsidR="00341331" w:rsidRPr="00A723C2"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rPr>
                <w:sz w:val="20"/>
                <w:szCs w:val="20"/>
              </w:rPr>
            </w:pPr>
            <w:r w:rsidRPr="00A723C2">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1300/10-30</w:t>
            </w:r>
          </w:p>
        </w:tc>
      </w:tr>
      <w:tr w:rsidR="00341331" w:rsidRPr="00A723C2"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rPr>
                <w:sz w:val="20"/>
                <w:szCs w:val="20"/>
              </w:rPr>
            </w:pPr>
            <w:r w:rsidRPr="00A723C2">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A723C2" w:rsidRDefault="00341331" w:rsidP="00D815CF">
            <w:pPr>
              <w:jc w:val="center"/>
              <w:rPr>
                <w:sz w:val="20"/>
                <w:szCs w:val="20"/>
              </w:rPr>
            </w:pPr>
            <w:r w:rsidRPr="00A723C2">
              <w:rPr>
                <w:sz w:val="20"/>
                <w:szCs w:val="20"/>
              </w:rPr>
              <w:t>600/10</w:t>
            </w:r>
          </w:p>
        </w:tc>
      </w:tr>
    </w:tbl>
    <w:p w:rsidR="00341331" w:rsidRPr="00A723C2" w:rsidRDefault="00341331" w:rsidP="00341331">
      <w:pPr>
        <w:pStyle w:val="a6"/>
        <w:rPr>
          <w:sz w:val="20"/>
          <w:szCs w:val="20"/>
        </w:rPr>
      </w:pPr>
      <w:r w:rsidRPr="00A723C2">
        <w:rPr>
          <w:sz w:val="20"/>
          <w:szCs w:val="20"/>
        </w:rPr>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A723C2" w:rsidRDefault="00341331" w:rsidP="00341331">
      <w:pPr>
        <w:pStyle w:val="a6"/>
        <w:rPr>
          <w:sz w:val="20"/>
          <w:szCs w:val="20"/>
        </w:rPr>
      </w:pPr>
      <w:r w:rsidRPr="00A723C2">
        <w:rPr>
          <w:sz w:val="20"/>
          <w:szCs w:val="20"/>
        </w:rPr>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A723C2" w:rsidRDefault="00341331" w:rsidP="00CF5B5C">
      <w:pPr>
        <w:pStyle w:val="2"/>
        <w:rPr>
          <w:sz w:val="20"/>
          <w:szCs w:val="20"/>
        </w:rPr>
      </w:pPr>
      <w:bookmarkStart w:id="139" w:name="_Toc389132942"/>
      <w:bookmarkStart w:id="140" w:name="_Toc393700452"/>
      <w:bookmarkStart w:id="141" w:name="_Toc389132847"/>
      <w:bookmarkStart w:id="142" w:name="_Toc393700459"/>
      <w:r w:rsidRPr="00A723C2">
        <w:rPr>
          <w:sz w:val="20"/>
          <w:szCs w:val="20"/>
        </w:rPr>
        <w:t>Нормативы обеспеченности кредитно-финансовыми учреждениями</w:t>
      </w:r>
      <w:bookmarkEnd w:id="139"/>
      <w:bookmarkEnd w:id="140"/>
    </w:p>
    <w:p w:rsidR="00341331" w:rsidRPr="00A723C2" w:rsidRDefault="00341331" w:rsidP="00CF5B5C">
      <w:pPr>
        <w:pStyle w:val="3"/>
        <w:rPr>
          <w:sz w:val="20"/>
          <w:szCs w:val="20"/>
        </w:rPr>
      </w:pPr>
      <w:bookmarkStart w:id="143" w:name="_Toc389132943"/>
      <w:bookmarkStart w:id="144" w:name="_Toc393700453"/>
      <w:r w:rsidRPr="00A723C2">
        <w:rPr>
          <w:sz w:val="20"/>
          <w:szCs w:val="20"/>
        </w:rPr>
        <w:t>Отделения банков</w:t>
      </w:r>
      <w:bookmarkEnd w:id="143"/>
      <w:bookmarkEnd w:id="144"/>
    </w:p>
    <w:p w:rsidR="00341331" w:rsidRPr="00A723C2" w:rsidRDefault="00341331" w:rsidP="00341331">
      <w:pPr>
        <w:pStyle w:val="a6"/>
        <w:rPr>
          <w:sz w:val="20"/>
          <w:szCs w:val="20"/>
        </w:rPr>
      </w:pPr>
      <w:r w:rsidRPr="00A723C2">
        <w:rPr>
          <w:sz w:val="20"/>
          <w:szCs w:val="20"/>
        </w:rPr>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A723C2">
        <w:rPr>
          <w:sz w:val="20"/>
          <w:szCs w:val="20"/>
        </w:rPr>
        <w:sym w:font="Symbol" w:char="F02D"/>
      </w:r>
      <w:r w:rsidRPr="00A723C2">
        <w:rPr>
          <w:sz w:val="20"/>
          <w:szCs w:val="20"/>
        </w:rPr>
        <w:t xml:space="preserve"> 1 операционная касса на 10-30 тыс. человек.</w:t>
      </w:r>
    </w:p>
    <w:p w:rsidR="00341331" w:rsidRPr="00A723C2" w:rsidRDefault="00341331" w:rsidP="00341331">
      <w:pPr>
        <w:pStyle w:val="a6"/>
        <w:rPr>
          <w:sz w:val="20"/>
          <w:szCs w:val="20"/>
        </w:rPr>
      </w:pPr>
      <w:r w:rsidRPr="00A723C2">
        <w:rPr>
          <w:sz w:val="20"/>
          <w:szCs w:val="20"/>
        </w:rPr>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A723C2" w:rsidRDefault="00341331" w:rsidP="00341331">
      <w:pPr>
        <w:pStyle w:val="a2"/>
        <w:rPr>
          <w:sz w:val="20"/>
          <w:szCs w:val="20"/>
        </w:rPr>
      </w:pPr>
      <w:r w:rsidRPr="00A723C2">
        <w:rPr>
          <w:sz w:val="20"/>
          <w:szCs w:val="20"/>
        </w:rPr>
        <w:t>2 операционные кассы – 0,2 га на объект;</w:t>
      </w:r>
    </w:p>
    <w:p w:rsidR="00341331" w:rsidRPr="00A723C2" w:rsidRDefault="00341331" w:rsidP="00341331">
      <w:pPr>
        <w:pStyle w:val="a2"/>
        <w:rPr>
          <w:sz w:val="20"/>
          <w:szCs w:val="20"/>
        </w:rPr>
      </w:pPr>
      <w:r w:rsidRPr="00A723C2">
        <w:rPr>
          <w:sz w:val="20"/>
          <w:szCs w:val="20"/>
        </w:rPr>
        <w:t>7 операционных касс – 0,5 га на объект.</w:t>
      </w:r>
    </w:p>
    <w:p w:rsidR="00341331" w:rsidRPr="00A723C2" w:rsidRDefault="00341331" w:rsidP="00CF5B5C">
      <w:pPr>
        <w:pStyle w:val="3"/>
        <w:rPr>
          <w:sz w:val="20"/>
          <w:szCs w:val="20"/>
        </w:rPr>
      </w:pPr>
      <w:bookmarkStart w:id="145" w:name="_Toc389132944"/>
      <w:bookmarkStart w:id="146" w:name="_Toc393700454"/>
      <w:r w:rsidRPr="00A723C2">
        <w:rPr>
          <w:sz w:val="20"/>
          <w:szCs w:val="20"/>
        </w:rPr>
        <w:t>Отделения и филиалы сберегательного банка</w:t>
      </w:r>
      <w:bookmarkEnd w:id="145"/>
      <w:bookmarkEnd w:id="146"/>
    </w:p>
    <w:p w:rsidR="00341331" w:rsidRPr="00A723C2" w:rsidRDefault="00341331" w:rsidP="00341331">
      <w:pPr>
        <w:pStyle w:val="a6"/>
        <w:rPr>
          <w:sz w:val="20"/>
          <w:szCs w:val="20"/>
        </w:rPr>
      </w:pPr>
      <w:r w:rsidRPr="00A723C2">
        <w:rPr>
          <w:sz w:val="20"/>
          <w:szCs w:val="20"/>
        </w:rPr>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A723C2" w:rsidRDefault="00341331" w:rsidP="00341331">
      <w:pPr>
        <w:pStyle w:val="a2"/>
        <w:rPr>
          <w:sz w:val="20"/>
          <w:szCs w:val="20"/>
        </w:rPr>
      </w:pPr>
      <w:r w:rsidRPr="00A723C2">
        <w:rPr>
          <w:sz w:val="20"/>
          <w:szCs w:val="20"/>
        </w:rPr>
        <w:t>для городов – 1 операционное место (окно) на 2-3 тыс. человек.</w:t>
      </w:r>
    </w:p>
    <w:p w:rsidR="00341331" w:rsidRPr="00A723C2" w:rsidRDefault="00341331" w:rsidP="00341331">
      <w:pPr>
        <w:pStyle w:val="a2"/>
        <w:rPr>
          <w:sz w:val="20"/>
          <w:szCs w:val="20"/>
        </w:rPr>
      </w:pPr>
      <w:r w:rsidRPr="00A723C2">
        <w:rPr>
          <w:sz w:val="20"/>
          <w:szCs w:val="20"/>
        </w:rPr>
        <w:t>для сельских поселений/населенных пунктов – 1 операционное место (окно) на 1-2 тыс. человек.</w:t>
      </w:r>
    </w:p>
    <w:p w:rsidR="00341331" w:rsidRPr="00A723C2" w:rsidRDefault="00341331" w:rsidP="00341331">
      <w:pPr>
        <w:pStyle w:val="a6"/>
        <w:rPr>
          <w:sz w:val="20"/>
          <w:szCs w:val="20"/>
        </w:rPr>
      </w:pPr>
      <w:r w:rsidRPr="00A723C2">
        <w:rPr>
          <w:sz w:val="20"/>
          <w:szCs w:val="20"/>
        </w:rPr>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A723C2" w:rsidRDefault="00341331" w:rsidP="00341331">
      <w:pPr>
        <w:pStyle w:val="a2"/>
        <w:rPr>
          <w:sz w:val="20"/>
          <w:szCs w:val="20"/>
        </w:rPr>
      </w:pPr>
      <w:r w:rsidRPr="00A723C2">
        <w:rPr>
          <w:sz w:val="20"/>
          <w:szCs w:val="20"/>
        </w:rPr>
        <w:t>3 операционных места – 0,05 га на объект;</w:t>
      </w:r>
    </w:p>
    <w:p w:rsidR="00341331" w:rsidRPr="00A723C2" w:rsidRDefault="00341331" w:rsidP="00341331">
      <w:pPr>
        <w:pStyle w:val="a2"/>
        <w:rPr>
          <w:sz w:val="20"/>
          <w:szCs w:val="20"/>
        </w:rPr>
      </w:pPr>
      <w:r w:rsidRPr="00A723C2">
        <w:rPr>
          <w:sz w:val="20"/>
          <w:szCs w:val="20"/>
        </w:rPr>
        <w:t>20 операционных мест – 0,4 га на объект.</w:t>
      </w:r>
    </w:p>
    <w:p w:rsidR="00341331" w:rsidRPr="00A723C2" w:rsidRDefault="00341331" w:rsidP="00CF5B5C">
      <w:pPr>
        <w:pStyle w:val="3"/>
        <w:rPr>
          <w:sz w:val="20"/>
          <w:szCs w:val="20"/>
        </w:rPr>
      </w:pPr>
      <w:bookmarkStart w:id="147" w:name="_Toc389132945"/>
      <w:bookmarkStart w:id="148" w:name="_Toc393700455"/>
      <w:r w:rsidRPr="00A723C2">
        <w:rPr>
          <w:sz w:val="20"/>
          <w:szCs w:val="20"/>
        </w:rPr>
        <w:t>Организации и учреждения управления</w:t>
      </w:r>
      <w:bookmarkEnd w:id="147"/>
      <w:bookmarkEnd w:id="148"/>
    </w:p>
    <w:p w:rsidR="00341331" w:rsidRPr="00A723C2" w:rsidRDefault="00341331" w:rsidP="00341331">
      <w:pPr>
        <w:pStyle w:val="a6"/>
        <w:rPr>
          <w:sz w:val="20"/>
          <w:szCs w:val="20"/>
        </w:rPr>
      </w:pPr>
      <w:r w:rsidRPr="00A723C2">
        <w:rPr>
          <w:sz w:val="20"/>
          <w:szCs w:val="20"/>
        </w:rPr>
        <w:t>Норматив обеспеченности населения организациями и учреждениями управления устанавливается заданием на проектирование.</w:t>
      </w:r>
    </w:p>
    <w:p w:rsidR="00341331" w:rsidRPr="00A723C2" w:rsidRDefault="00341331" w:rsidP="00341331">
      <w:pPr>
        <w:pStyle w:val="a6"/>
        <w:rPr>
          <w:sz w:val="20"/>
          <w:szCs w:val="20"/>
        </w:rPr>
      </w:pPr>
      <w:r w:rsidRPr="00A723C2">
        <w:rPr>
          <w:sz w:val="20"/>
          <w:szCs w:val="20"/>
        </w:rPr>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A723C2" w:rsidRDefault="00341331" w:rsidP="00341331">
      <w:pPr>
        <w:pStyle w:val="a2"/>
        <w:rPr>
          <w:sz w:val="20"/>
          <w:szCs w:val="20"/>
        </w:rPr>
      </w:pPr>
      <w:r w:rsidRPr="00A723C2">
        <w:rPr>
          <w:sz w:val="20"/>
          <w:szCs w:val="20"/>
        </w:rPr>
        <w:t>3-5 этажей – 44-18,5 кв. м на 1 сотрудника;</w:t>
      </w:r>
    </w:p>
    <w:p w:rsidR="00341331" w:rsidRPr="00A723C2" w:rsidRDefault="00341331" w:rsidP="00341331">
      <w:pPr>
        <w:pStyle w:val="a2"/>
        <w:rPr>
          <w:sz w:val="20"/>
          <w:szCs w:val="20"/>
        </w:rPr>
      </w:pPr>
      <w:r w:rsidRPr="00A723C2">
        <w:rPr>
          <w:sz w:val="20"/>
          <w:szCs w:val="20"/>
        </w:rPr>
        <w:t>9-12 этажей – 13,5-11 кв. м на 1 сотрудника;</w:t>
      </w:r>
    </w:p>
    <w:p w:rsidR="00341331" w:rsidRPr="00A723C2" w:rsidRDefault="00341331" w:rsidP="00341331">
      <w:pPr>
        <w:pStyle w:val="a2"/>
        <w:rPr>
          <w:sz w:val="20"/>
          <w:szCs w:val="20"/>
        </w:rPr>
      </w:pPr>
      <w:r w:rsidRPr="00A723C2">
        <w:rPr>
          <w:sz w:val="20"/>
          <w:szCs w:val="20"/>
        </w:rPr>
        <w:t>16 этажей и более – 10,5 кв. м на 1 сотрудника.</w:t>
      </w:r>
    </w:p>
    <w:p w:rsidR="00341331" w:rsidRPr="00A723C2" w:rsidRDefault="00341331" w:rsidP="00CF5B5C">
      <w:pPr>
        <w:pStyle w:val="2"/>
        <w:rPr>
          <w:sz w:val="20"/>
          <w:szCs w:val="20"/>
        </w:rPr>
      </w:pPr>
      <w:bookmarkStart w:id="149" w:name="_Toc389132946"/>
      <w:bookmarkStart w:id="150" w:name="_Toc393700456"/>
      <w:r w:rsidRPr="00A723C2">
        <w:rPr>
          <w:sz w:val="20"/>
          <w:szCs w:val="20"/>
        </w:rPr>
        <w:t>Учреждения жилищно-коммунального хозяйства</w:t>
      </w:r>
      <w:bookmarkEnd w:id="149"/>
      <w:bookmarkEnd w:id="150"/>
    </w:p>
    <w:p w:rsidR="00341331" w:rsidRPr="00A723C2" w:rsidRDefault="00341331" w:rsidP="00CF5B5C">
      <w:pPr>
        <w:pStyle w:val="3"/>
        <w:rPr>
          <w:sz w:val="20"/>
          <w:szCs w:val="20"/>
        </w:rPr>
      </w:pPr>
      <w:bookmarkStart w:id="151" w:name="_Toc389132947"/>
      <w:bookmarkStart w:id="152" w:name="_Toc393700457"/>
      <w:r w:rsidRPr="00A723C2">
        <w:rPr>
          <w:sz w:val="20"/>
          <w:szCs w:val="20"/>
        </w:rPr>
        <w:t>Гостиницы</w:t>
      </w:r>
      <w:bookmarkEnd w:id="151"/>
      <w:bookmarkEnd w:id="152"/>
    </w:p>
    <w:p w:rsidR="00341331" w:rsidRPr="00A723C2" w:rsidRDefault="00341331" w:rsidP="00341331">
      <w:pPr>
        <w:pStyle w:val="a6"/>
        <w:rPr>
          <w:sz w:val="20"/>
          <w:szCs w:val="20"/>
        </w:rPr>
      </w:pPr>
      <w:r w:rsidRPr="00A723C2">
        <w:rPr>
          <w:sz w:val="20"/>
          <w:szCs w:val="20"/>
        </w:rPr>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A723C2">
        <w:rPr>
          <w:sz w:val="20"/>
          <w:szCs w:val="20"/>
        </w:rPr>
        <w:sym w:font="Symbol" w:char="F02D"/>
      </w:r>
      <w:r w:rsidRPr="00A723C2">
        <w:rPr>
          <w:sz w:val="20"/>
          <w:szCs w:val="20"/>
        </w:rPr>
        <w:t xml:space="preserve"> 6 мест на 1 тыс. человек.</w:t>
      </w:r>
    </w:p>
    <w:p w:rsidR="00341331" w:rsidRPr="00A723C2" w:rsidRDefault="00341331" w:rsidP="00341331">
      <w:pPr>
        <w:pStyle w:val="a6"/>
        <w:rPr>
          <w:sz w:val="20"/>
          <w:szCs w:val="20"/>
        </w:rPr>
      </w:pPr>
      <w:r w:rsidRPr="00A723C2">
        <w:rPr>
          <w:sz w:val="20"/>
          <w:szCs w:val="20"/>
        </w:rPr>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341331" w:rsidRPr="00A723C2" w:rsidRDefault="00341331" w:rsidP="00341331">
      <w:pPr>
        <w:pStyle w:val="a2"/>
        <w:rPr>
          <w:sz w:val="20"/>
          <w:szCs w:val="20"/>
        </w:rPr>
      </w:pPr>
      <w:r w:rsidRPr="00A723C2">
        <w:rPr>
          <w:sz w:val="20"/>
          <w:szCs w:val="20"/>
        </w:rPr>
        <w:t>от 25 до 100 мест – 55 кв. м на 1 место;</w:t>
      </w:r>
    </w:p>
    <w:p w:rsidR="00341331" w:rsidRPr="00A723C2" w:rsidRDefault="00341331" w:rsidP="00341331">
      <w:pPr>
        <w:pStyle w:val="a2"/>
        <w:rPr>
          <w:sz w:val="20"/>
          <w:szCs w:val="20"/>
        </w:rPr>
      </w:pPr>
      <w:r w:rsidRPr="00A723C2">
        <w:rPr>
          <w:sz w:val="20"/>
          <w:szCs w:val="20"/>
        </w:rPr>
        <w:t>от 100 до 500 мест – 30 кв. м   на 1 место;</w:t>
      </w:r>
    </w:p>
    <w:p w:rsidR="00341331" w:rsidRPr="00A723C2" w:rsidRDefault="00341331" w:rsidP="00341331">
      <w:pPr>
        <w:pStyle w:val="a2"/>
        <w:rPr>
          <w:sz w:val="20"/>
          <w:szCs w:val="20"/>
        </w:rPr>
      </w:pPr>
      <w:r w:rsidRPr="00A723C2">
        <w:rPr>
          <w:sz w:val="20"/>
          <w:szCs w:val="20"/>
        </w:rPr>
        <w:t>от 500 до 1000 мест – 20 кв. м на 1 место;</w:t>
      </w:r>
    </w:p>
    <w:p w:rsidR="00341331" w:rsidRPr="00A723C2" w:rsidRDefault="00341331" w:rsidP="00341331">
      <w:pPr>
        <w:pStyle w:val="a2"/>
        <w:rPr>
          <w:sz w:val="20"/>
          <w:szCs w:val="20"/>
        </w:rPr>
      </w:pPr>
      <w:r w:rsidRPr="00A723C2">
        <w:rPr>
          <w:sz w:val="20"/>
          <w:szCs w:val="20"/>
        </w:rPr>
        <w:t>от 1000 до 2000 мест – 15 кв. м на 1 место.</w:t>
      </w:r>
    </w:p>
    <w:p w:rsidR="00341331" w:rsidRPr="00A723C2" w:rsidRDefault="00341331" w:rsidP="00CF5B5C">
      <w:pPr>
        <w:pStyle w:val="3"/>
        <w:rPr>
          <w:sz w:val="20"/>
          <w:szCs w:val="20"/>
        </w:rPr>
      </w:pPr>
      <w:bookmarkStart w:id="153" w:name="_Toc389132948"/>
      <w:bookmarkStart w:id="154" w:name="_Toc393700458"/>
      <w:r w:rsidRPr="00A723C2">
        <w:rPr>
          <w:sz w:val="20"/>
          <w:szCs w:val="20"/>
        </w:rPr>
        <w:t>Формирование архива поселения</w:t>
      </w:r>
      <w:bookmarkEnd w:id="153"/>
      <w:bookmarkEnd w:id="154"/>
    </w:p>
    <w:p w:rsidR="00341331" w:rsidRPr="00A723C2" w:rsidRDefault="00341331" w:rsidP="00341331">
      <w:pPr>
        <w:pStyle w:val="a6"/>
        <w:rPr>
          <w:sz w:val="20"/>
          <w:szCs w:val="20"/>
        </w:rPr>
      </w:pPr>
      <w:r w:rsidRPr="00A723C2">
        <w:rPr>
          <w:sz w:val="20"/>
          <w:szCs w:val="20"/>
        </w:rPr>
        <w:t>Норматив обеспеченности муниципальными архивами и размеры их земельных участков устанавливаются заданием на проектирование.</w:t>
      </w:r>
    </w:p>
    <w:p w:rsidR="00120F98" w:rsidRPr="00A723C2" w:rsidRDefault="00CF5B5C" w:rsidP="00CF5B5C">
      <w:pPr>
        <w:pStyle w:val="11"/>
        <w:rPr>
          <w:sz w:val="20"/>
          <w:szCs w:val="20"/>
        </w:rPr>
      </w:pPr>
      <w:r w:rsidRPr="00A723C2">
        <w:rPr>
          <w:sz w:val="20"/>
          <w:szCs w:val="20"/>
        </w:rPr>
        <w:t xml:space="preserve"> </w:t>
      </w:r>
      <w:r w:rsidR="00120F98" w:rsidRPr="00A723C2">
        <w:rPr>
          <w:sz w:val="20"/>
          <w:szCs w:val="20"/>
        </w:rPr>
        <w:t>Нормативы обеспеченности в границах поселения услугами электро-, тепл</w:t>
      </w:r>
      <w:proofErr w:type="gramStart"/>
      <w:r w:rsidR="00120F98" w:rsidRPr="00A723C2">
        <w:rPr>
          <w:sz w:val="20"/>
          <w:szCs w:val="20"/>
        </w:rPr>
        <w:t>о-</w:t>
      </w:r>
      <w:proofErr w:type="gramEnd"/>
      <w:r w:rsidR="00120F98" w:rsidRPr="00A723C2">
        <w:rPr>
          <w:sz w:val="20"/>
          <w:szCs w:val="20"/>
        </w:rPr>
        <w:t>, газо- и водоснабжения населения, водоотведения, снабжения населения топливом</w:t>
      </w:r>
      <w:bookmarkEnd w:id="141"/>
      <w:bookmarkEnd w:id="142"/>
    </w:p>
    <w:p w:rsidR="00AB2AA9" w:rsidRPr="00A723C2" w:rsidRDefault="00AB2AA9" w:rsidP="00AB2AA9">
      <w:pPr>
        <w:pStyle w:val="a6"/>
        <w:rPr>
          <w:sz w:val="20"/>
          <w:szCs w:val="20"/>
        </w:rPr>
      </w:pPr>
      <w:r w:rsidRPr="00A723C2">
        <w:rPr>
          <w:sz w:val="20"/>
          <w:szCs w:val="20"/>
        </w:rPr>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A723C2" w:rsidRDefault="00AB2AA9" w:rsidP="00AB2AA9">
      <w:pPr>
        <w:pStyle w:val="a6"/>
        <w:rPr>
          <w:sz w:val="20"/>
          <w:szCs w:val="20"/>
        </w:rPr>
      </w:pPr>
      <w:r w:rsidRPr="00A723C2">
        <w:rPr>
          <w:sz w:val="20"/>
          <w:szCs w:val="20"/>
        </w:rPr>
        <w:t>Инженерные системы рассчитываются:</w:t>
      </w:r>
    </w:p>
    <w:p w:rsidR="00AB2AA9" w:rsidRPr="00A723C2" w:rsidRDefault="00AB2AA9" w:rsidP="00AB2AA9">
      <w:pPr>
        <w:pStyle w:val="a2"/>
        <w:rPr>
          <w:sz w:val="20"/>
          <w:szCs w:val="20"/>
        </w:rPr>
      </w:pPr>
      <w:r w:rsidRPr="00A723C2">
        <w:rPr>
          <w:sz w:val="20"/>
          <w:szCs w:val="20"/>
        </w:rPr>
        <w:t>исходя из соответствующих нормативов и численности населения;</w:t>
      </w:r>
    </w:p>
    <w:p w:rsidR="00AB2AA9" w:rsidRPr="00A723C2" w:rsidRDefault="00AB2AA9" w:rsidP="00AB2AA9">
      <w:pPr>
        <w:pStyle w:val="a2"/>
        <w:rPr>
          <w:sz w:val="20"/>
          <w:szCs w:val="20"/>
        </w:rPr>
      </w:pPr>
      <w:r w:rsidRPr="00A723C2">
        <w:rPr>
          <w:sz w:val="20"/>
          <w:szCs w:val="20"/>
        </w:rPr>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A723C2" w:rsidRDefault="00120F98" w:rsidP="00CF5B5C">
      <w:pPr>
        <w:pStyle w:val="2"/>
        <w:rPr>
          <w:sz w:val="20"/>
          <w:szCs w:val="20"/>
        </w:rPr>
      </w:pPr>
      <w:bookmarkStart w:id="155" w:name="_Toc389132848"/>
      <w:bookmarkStart w:id="156" w:name="_Toc393700460"/>
      <w:r w:rsidRPr="00A723C2">
        <w:rPr>
          <w:sz w:val="20"/>
          <w:szCs w:val="20"/>
        </w:rPr>
        <w:t>Объекты электроснабжения</w:t>
      </w:r>
      <w:bookmarkEnd w:id="155"/>
      <w:bookmarkEnd w:id="156"/>
    </w:p>
    <w:p w:rsidR="00AB2AA9" w:rsidRPr="00A723C2" w:rsidRDefault="00AB2AA9" w:rsidP="00AB2AA9">
      <w:pPr>
        <w:pStyle w:val="a6"/>
        <w:rPr>
          <w:sz w:val="20"/>
          <w:szCs w:val="20"/>
        </w:rPr>
      </w:pPr>
      <w:r w:rsidRPr="00A723C2">
        <w:rPr>
          <w:sz w:val="20"/>
          <w:szCs w:val="20"/>
        </w:rPr>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A723C2" w:rsidRDefault="00AB2AA9" w:rsidP="00AB2AA9">
      <w:pPr>
        <w:pStyle w:val="a6"/>
        <w:rPr>
          <w:sz w:val="20"/>
          <w:szCs w:val="20"/>
        </w:rPr>
      </w:pPr>
      <w:r w:rsidRPr="00A723C2">
        <w:rPr>
          <w:sz w:val="20"/>
          <w:szCs w:val="20"/>
        </w:rPr>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A723C2" w:rsidRDefault="00AB2AA9" w:rsidP="00AB2AA9">
      <w:pPr>
        <w:pStyle w:val="a6"/>
        <w:rPr>
          <w:sz w:val="20"/>
          <w:szCs w:val="20"/>
        </w:rPr>
      </w:pPr>
      <w:r w:rsidRPr="00A723C2">
        <w:rPr>
          <w:sz w:val="20"/>
          <w:szCs w:val="20"/>
        </w:rPr>
        <w:t>При разработке системы электроснабжения мощности источников и расход электроэнергии следует определять:</w:t>
      </w:r>
    </w:p>
    <w:p w:rsidR="00AB2AA9" w:rsidRPr="00A723C2" w:rsidRDefault="00AB2AA9" w:rsidP="00AB2AA9">
      <w:pPr>
        <w:pStyle w:val="a6"/>
        <w:rPr>
          <w:sz w:val="20"/>
          <w:szCs w:val="20"/>
        </w:rPr>
      </w:pPr>
      <w:r w:rsidRPr="00A723C2">
        <w:rPr>
          <w:sz w:val="20"/>
          <w:szCs w:val="20"/>
        </w:rP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A723C2" w:rsidRDefault="00AB2AA9" w:rsidP="00AB2AA9">
      <w:pPr>
        <w:pStyle w:val="a6"/>
        <w:rPr>
          <w:sz w:val="20"/>
          <w:szCs w:val="20"/>
        </w:rPr>
      </w:pPr>
      <w:r w:rsidRPr="00A723C2">
        <w:rPr>
          <w:sz w:val="20"/>
          <w:szCs w:val="20"/>
        </w:rPr>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A723C2">
        <w:rPr>
          <w:sz w:val="20"/>
          <w:szCs w:val="20"/>
          <w:lang w:val="en-US"/>
        </w:rPr>
        <w:t>c</w:t>
      </w:r>
      <w:r w:rsidRPr="00A723C2">
        <w:rPr>
          <w:sz w:val="20"/>
          <w:szCs w:val="20"/>
        </w:rPr>
        <w:t xml:space="preserve"> изм. 1999 года «Инструкция по проектированию городских электрических сетей».</w:t>
      </w:r>
    </w:p>
    <w:p w:rsidR="00AB2AA9" w:rsidRPr="00A723C2" w:rsidRDefault="00AB2AA9" w:rsidP="00AB2AA9">
      <w:pPr>
        <w:pStyle w:val="a6"/>
        <w:rPr>
          <w:sz w:val="20"/>
          <w:szCs w:val="20"/>
        </w:rPr>
      </w:pPr>
      <w:r w:rsidRPr="00A723C2">
        <w:rPr>
          <w:sz w:val="20"/>
          <w:szCs w:val="20"/>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00E509FE" w:rsidRPr="00A723C2">
        <w:rPr>
          <w:sz w:val="20"/>
          <w:szCs w:val="20"/>
        </w:rPr>
        <w:fldChar w:fldCharType="begin"/>
      </w:r>
      <w:r w:rsidR="00E509FE" w:rsidRPr="00A723C2">
        <w:rPr>
          <w:sz w:val="20"/>
          <w:szCs w:val="20"/>
        </w:rPr>
        <w:instrText xml:space="preserve"> REF _Ref364440957 \h  \* MERGEFORMAT </w:instrText>
      </w:r>
      <w:r w:rsidR="00E509FE" w:rsidRPr="00A723C2">
        <w:rPr>
          <w:sz w:val="20"/>
          <w:szCs w:val="20"/>
        </w:rPr>
      </w:r>
      <w:r w:rsidR="00E509FE" w:rsidRPr="00A723C2">
        <w:rPr>
          <w:sz w:val="20"/>
          <w:szCs w:val="20"/>
        </w:rPr>
        <w:fldChar w:fldCharType="separate"/>
      </w:r>
      <w:r w:rsidRPr="00A723C2">
        <w:rPr>
          <w:sz w:val="20"/>
          <w:szCs w:val="20"/>
        </w:rPr>
        <w:t xml:space="preserve">Таблица </w:t>
      </w:r>
      <w:r w:rsidRPr="00A723C2">
        <w:rPr>
          <w:noProof/>
          <w:sz w:val="20"/>
          <w:szCs w:val="20"/>
        </w:rPr>
        <w:t>25</w:t>
      </w:r>
      <w:r w:rsidR="00E509FE" w:rsidRPr="00A723C2">
        <w:rPr>
          <w:sz w:val="20"/>
          <w:szCs w:val="20"/>
        </w:rPr>
        <w:fldChar w:fldCharType="end"/>
      </w:r>
      <w:r w:rsidRPr="00A723C2">
        <w:rPr>
          <w:sz w:val="20"/>
          <w:szCs w:val="20"/>
        </w:rPr>
        <w:t>).</w:t>
      </w:r>
      <w:bookmarkStart w:id="157" w:name="_Ref279000570"/>
    </w:p>
    <w:p w:rsidR="00AB2AA9" w:rsidRPr="00A723C2" w:rsidRDefault="00AB2AA9" w:rsidP="00AB2AA9">
      <w:pPr>
        <w:pStyle w:val="af1"/>
        <w:keepNext/>
        <w:jc w:val="right"/>
        <w:rPr>
          <w:sz w:val="20"/>
        </w:rPr>
      </w:pPr>
      <w:bookmarkStart w:id="158" w:name="_Ref364440957"/>
      <w:bookmarkStart w:id="159" w:name="_Ref354155866"/>
      <w:bookmarkEnd w:id="157"/>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25</w:t>
      </w:r>
      <w:r w:rsidR="00A723C2" w:rsidRPr="00A723C2">
        <w:rPr>
          <w:noProof/>
          <w:sz w:val="20"/>
        </w:rPr>
        <w:fldChar w:fldCharType="end"/>
      </w:r>
      <w:bookmarkEnd w:id="158"/>
    </w:p>
    <w:bookmarkEnd w:id="159"/>
    <w:p w:rsidR="00AB2AA9" w:rsidRPr="00A723C2" w:rsidRDefault="00AB2AA9" w:rsidP="00AB2AA9">
      <w:pPr>
        <w:pStyle w:val="af3"/>
        <w:rPr>
          <w:sz w:val="20"/>
          <w:szCs w:val="20"/>
        </w:rPr>
      </w:pPr>
      <w:r w:rsidRPr="00A723C2">
        <w:rPr>
          <w:sz w:val="20"/>
          <w:szCs w:val="20"/>
        </w:rPr>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AB2AA9" w:rsidRPr="00A723C2" w:rsidTr="00D2090D">
        <w:trPr>
          <w:tblHeader/>
        </w:trPr>
        <w:tc>
          <w:tcPr>
            <w:tcW w:w="2668" w:type="pct"/>
            <w:vAlign w:val="center"/>
          </w:tcPr>
          <w:p w:rsidR="00AB2AA9" w:rsidRPr="00A723C2" w:rsidRDefault="00AB2AA9" w:rsidP="00D2090D">
            <w:pPr>
              <w:jc w:val="center"/>
              <w:rPr>
                <w:b/>
                <w:sz w:val="20"/>
                <w:szCs w:val="20"/>
              </w:rPr>
            </w:pPr>
            <w:r w:rsidRPr="00A723C2">
              <w:rPr>
                <w:b/>
                <w:sz w:val="20"/>
                <w:szCs w:val="20"/>
              </w:rPr>
              <w:t>Степень благоустройства городских и сельских поселений</w:t>
            </w:r>
          </w:p>
        </w:tc>
        <w:tc>
          <w:tcPr>
            <w:tcW w:w="1249" w:type="pct"/>
            <w:vAlign w:val="center"/>
          </w:tcPr>
          <w:p w:rsidR="00AB2AA9" w:rsidRPr="00A723C2" w:rsidRDefault="00AB2AA9" w:rsidP="00D2090D">
            <w:pPr>
              <w:jc w:val="center"/>
              <w:rPr>
                <w:b/>
                <w:sz w:val="20"/>
                <w:szCs w:val="20"/>
              </w:rPr>
            </w:pPr>
            <w:r w:rsidRPr="00A723C2">
              <w:rPr>
                <w:b/>
                <w:sz w:val="20"/>
                <w:szCs w:val="20"/>
              </w:rPr>
              <w:t>Электропотребление,</w:t>
            </w:r>
          </w:p>
          <w:p w:rsidR="00AB2AA9" w:rsidRPr="00A723C2" w:rsidRDefault="00AB2AA9" w:rsidP="00D2090D">
            <w:pPr>
              <w:jc w:val="center"/>
              <w:rPr>
                <w:b/>
                <w:sz w:val="20"/>
                <w:szCs w:val="20"/>
              </w:rPr>
            </w:pPr>
            <w:r w:rsidRPr="00A723C2">
              <w:rPr>
                <w:b/>
                <w:sz w:val="20"/>
                <w:szCs w:val="20"/>
              </w:rPr>
              <w:t>кВт x ч/год на 1 чел.</w:t>
            </w:r>
          </w:p>
        </w:tc>
        <w:tc>
          <w:tcPr>
            <w:tcW w:w="1083" w:type="pct"/>
            <w:vAlign w:val="center"/>
          </w:tcPr>
          <w:p w:rsidR="00AB2AA9" w:rsidRPr="00A723C2" w:rsidRDefault="00AB2AA9" w:rsidP="00D2090D">
            <w:pPr>
              <w:jc w:val="center"/>
              <w:rPr>
                <w:b/>
                <w:sz w:val="20"/>
                <w:szCs w:val="20"/>
              </w:rPr>
            </w:pPr>
            <w:r w:rsidRPr="00A723C2">
              <w:rPr>
                <w:b/>
                <w:sz w:val="20"/>
                <w:szCs w:val="20"/>
              </w:rPr>
              <w:t xml:space="preserve">Использование максимума электрической нагрузки, </w:t>
            </w:r>
            <w:proofErr w:type="gramStart"/>
            <w:r w:rsidRPr="00A723C2">
              <w:rPr>
                <w:b/>
                <w:sz w:val="20"/>
                <w:szCs w:val="20"/>
              </w:rPr>
              <w:t>ч</w:t>
            </w:r>
            <w:proofErr w:type="gramEnd"/>
            <w:r w:rsidRPr="00A723C2">
              <w:rPr>
                <w:b/>
                <w:sz w:val="20"/>
                <w:szCs w:val="20"/>
              </w:rPr>
              <w:t>/год</w:t>
            </w:r>
          </w:p>
        </w:tc>
      </w:tr>
      <w:tr w:rsidR="00AB2AA9" w:rsidRPr="00A723C2" w:rsidTr="00D2090D">
        <w:tc>
          <w:tcPr>
            <w:tcW w:w="2668" w:type="pct"/>
          </w:tcPr>
          <w:p w:rsidR="00AB2AA9" w:rsidRPr="00A723C2" w:rsidRDefault="00AB2AA9" w:rsidP="00D2090D">
            <w:pPr>
              <w:rPr>
                <w:sz w:val="20"/>
                <w:szCs w:val="20"/>
              </w:rPr>
            </w:pPr>
            <w:r w:rsidRPr="00A723C2">
              <w:rPr>
                <w:sz w:val="20"/>
                <w:szCs w:val="20"/>
              </w:rPr>
              <w:t xml:space="preserve">Городские поселения, не оборудованные </w:t>
            </w:r>
          </w:p>
          <w:p w:rsidR="00AB2AA9" w:rsidRPr="00A723C2" w:rsidRDefault="00AB2AA9" w:rsidP="00D2090D">
            <w:pPr>
              <w:rPr>
                <w:sz w:val="20"/>
                <w:szCs w:val="20"/>
              </w:rPr>
            </w:pPr>
            <w:r w:rsidRPr="00A723C2">
              <w:rPr>
                <w:sz w:val="20"/>
                <w:szCs w:val="20"/>
              </w:rPr>
              <w:t>стационарными электроплитами:</w:t>
            </w:r>
          </w:p>
          <w:p w:rsidR="00AB2AA9" w:rsidRPr="00A723C2" w:rsidRDefault="00AB2AA9" w:rsidP="00D2090D">
            <w:pPr>
              <w:rPr>
                <w:sz w:val="20"/>
                <w:szCs w:val="20"/>
              </w:rPr>
            </w:pPr>
            <w:r w:rsidRPr="00A723C2">
              <w:rPr>
                <w:sz w:val="20"/>
                <w:szCs w:val="20"/>
              </w:rPr>
              <w:t>– без кондиционеров</w:t>
            </w:r>
          </w:p>
          <w:p w:rsidR="00AB2AA9" w:rsidRPr="00A723C2" w:rsidRDefault="00AB2AA9" w:rsidP="00D2090D">
            <w:pPr>
              <w:rPr>
                <w:sz w:val="20"/>
                <w:szCs w:val="20"/>
              </w:rPr>
            </w:pPr>
            <w:r w:rsidRPr="00A723C2">
              <w:rPr>
                <w:sz w:val="20"/>
                <w:szCs w:val="20"/>
              </w:rPr>
              <w:t>– с кондиционерами</w:t>
            </w:r>
          </w:p>
        </w:tc>
        <w:tc>
          <w:tcPr>
            <w:tcW w:w="1249" w:type="pct"/>
          </w:tcPr>
          <w:p w:rsidR="00AB2AA9" w:rsidRPr="00A723C2" w:rsidRDefault="00AB2AA9" w:rsidP="00D2090D">
            <w:pPr>
              <w:rPr>
                <w:sz w:val="20"/>
                <w:szCs w:val="20"/>
              </w:rPr>
            </w:pPr>
          </w:p>
          <w:p w:rsidR="00AB2AA9" w:rsidRPr="00A723C2" w:rsidRDefault="00AB2AA9" w:rsidP="00D2090D">
            <w:pPr>
              <w:rPr>
                <w:sz w:val="20"/>
                <w:szCs w:val="20"/>
              </w:rPr>
            </w:pPr>
          </w:p>
          <w:p w:rsidR="00AB2AA9" w:rsidRPr="00A723C2" w:rsidRDefault="00AB2AA9" w:rsidP="00D2090D">
            <w:pPr>
              <w:rPr>
                <w:sz w:val="20"/>
                <w:szCs w:val="20"/>
              </w:rPr>
            </w:pPr>
            <w:r w:rsidRPr="00A723C2">
              <w:rPr>
                <w:sz w:val="20"/>
                <w:szCs w:val="20"/>
              </w:rPr>
              <w:t>1360</w:t>
            </w:r>
          </w:p>
          <w:p w:rsidR="00AB2AA9" w:rsidRPr="00A723C2" w:rsidRDefault="00AB2AA9" w:rsidP="00D2090D">
            <w:pPr>
              <w:rPr>
                <w:sz w:val="20"/>
                <w:szCs w:val="20"/>
              </w:rPr>
            </w:pPr>
            <w:r w:rsidRPr="00A723C2">
              <w:rPr>
                <w:sz w:val="20"/>
                <w:szCs w:val="20"/>
              </w:rPr>
              <w:t>1600</w:t>
            </w:r>
          </w:p>
        </w:tc>
        <w:tc>
          <w:tcPr>
            <w:tcW w:w="1083" w:type="pct"/>
          </w:tcPr>
          <w:p w:rsidR="00AB2AA9" w:rsidRPr="00A723C2" w:rsidRDefault="00AB2AA9" w:rsidP="00D2090D">
            <w:pPr>
              <w:rPr>
                <w:sz w:val="20"/>
                <w:szCs w:val="20"/>
              </w:rPr>
            </w:pPr>
          </w:p>
          <w:p w:rsidR="00AB2AA9" w:rsidRPr="00A723C2" w:rsidRDefault="00AB2AA9" w:rsidP="00D2090D">
            <w:pPr>
              <w:rPr>
                <w:sz w:val="20"/>
                <w:szCs w:val="20"/>
              </w:rPr>
            </w:pPr>
          </w:p>
          <w:p w:rsidR="00AB2AA9" w:rsidRPr="00A723C2" w:rsidRDefault="00AB2AA9" w:rsidP="00D2090D">
            <w:pPr>
              <w:rPr>
                <w:sz w:val="20"/>
                <w:szCs w:val="20"/>
              </w:rPr>
            </w:pPr>
            <w:r w:rsidRPr="00A723C2">
              <w:rPr>
                <w:sz w:val="20"/>
                <w:szCs w:val="20"/>
              </w:rPr>
              <w:t>5200</w:t>
            </w:r>
          </w:p>
          <w:p w:rsidR="00AB2AA9" w:rsidRPr="00A723C2" w:rsidRDefault="00AB2AA9" w:rsidP="00D2090D">
            <w:pPr>
              <w:rPr>
                <w:sz w:val="20"/>
                <w:szCs w:val="20"/>
              </w:rPr>
            </w:pPr>
            <w:r w:rsidRPr="00A723C2">
              <w:rPr>
                <w:sz w:val="20"/>
                <w:szCs w:val="20"/>
              </w:rPr>
              <w:t>5700</w:t>
            </w:r>
          </w:p>
        </w:tc>
      </w:tr>
      <w:tr w:rsidR="00AB2AA9" w:rsidRPr="00A723C2" w:rsidTr="00D2090D">
        <w:tc>
          <w:tcPr>
            <w:tcW w:w="2668" w:type="pct"/>
          </w:tcPr>
          <w:p w:rsidR="00AB2AA9" w:rsidRPr="00A723C2" w:rsidRDefault="00AB2AA9" w:rsidP="00D2090D">
            <w:pPr>
              <w:rPr>
                <w:sz w:val="20"/>
                <w:szCs w:val="20"/>
              </w:rPr>
            </w:pPr>
            <w:r w:rsidRPr="00A723C2">
              <w:rPr>
                <w:sz w:val="20"/>
                <w:szCs w:val="20"/>
              </w:rPr>
              <w:t>Городские поселения, оборудованные стационарными электроплитами (100% охвата):</w:t>
            </w:r>
          </w:p>
          <w:p w:rsidR="00AB2AA9" w:rsidRPr="00A723C2" w:rsidRDefault="00AB2AA9" w:rsidP="00D2090D">
            <w:pPr>
              <w:rPr>
                <w:sz w:val="20"/>
                <w:szCs w:val="20"/>
              </w:rPr>
            </w:pPr>
            <w:r w:rsidRPr="00A723C2">
              <w:rPr>
                <w:sz w:val="20"/>
                <w:szCs w:val="20"/>
              </w:rPr>
              <w:t>– без кондиционеров</w:t>
            </w:r>
          </w:p>
          <w:p w:rsidR="00AB2AA9" w:rsidRPr="00A723C2" w:rsidRDefault="00AB2AA9" w:rsidP="00D2090D">
            <w:pPr>
              <w:rPr>
                <w:sz w:val="20"/>
                <w:szCs w:val="20"/>
              </w:rPr>
            </w:pPr>
            <w:r w:rsidRPr="00A723C2">
              <w:rPr>
                <w:sz w:val="20"/>
                <w:szCs w:val="20"/>
              </w:rPr>
              <w:t>– с кондиционерами</w:t>
            </w:r>
          </w:p>
        </w:tc>
        <w:tc>
          <w:tcPr>
            <w:tcW w:w="1249" w:type="pct"/>
          </w:tcPr>
          <w:p w:rsidR="00AB2AA9" w:rsidRPr="00A723C2" w:rsidRDefault="00AB2AA9" w:rsidP="00D2090D">
            <w:pPr>
              <w:rPr>
                <w:sz w:val="20"/>
                <w:szCs w:val="20"/>
              </w:rPr>
            </w:pPr>
          </w:p>
          <w:p w:rsidR="00AB2AA9" w:rsidRPr="00A723C2" w:rsidRDefault="00AB2AA9" w:rsidP="00D2090D">
            <w:pPr>
              <w:rPr>
                <w:sz w:val="20"/>
                <w:szCs w:val="20"/>
              </w:rPr>
            </w:pPr>
          </w:p>
          <w:p w:rsidR="00AB2AA9" w:rsidRPr="00A723C2" w:rsidRDefault="00AB2AA9" w:rsidP="00D2090D">
            <w:pPr>
              <w:rPr>
                <w:sz w:val="20"/>
                <w:szCs w:val="20"/>
              </w:rPr>
            </w:pPr>
            <w:r w:rsidRPr="00A723C2">
              <w:rPr>
                <w:sz w:val="20"/>
                <w:szCs w:val="20"/>
              </w:rPr>
              <w:t>1680</w:t>
            </w:r>
          </w:p>
          <w:p w:rsidR="00AB2AA9" w:rsidRPr="00A723C2" w:rsidRDefault="00AB2AA9" w:rsidP="00D2090D">
            <w:pPr>
              <w:rPr>
                <w:sz w:val="20"/>
                <w:szCs w:val="20"/>
              </w:rPr>
            </w:pPr>
            <w:r w:rsidRPr="00A723C2">
              <w:rPr>
                <w:sz w:val="20"/>
                <w:szCs w:val="20"/>
              </w:rPr>
              <w:t>1920</w:t>
            </w:r>
          </w:p>
        </w:tc>
        <w:tc>
          <w:tcPr>
            <w:tcW w:w="1083" w:type="pct"/>
          </w:tcPr>
          <w:p w:rsidR="00AB2AA9" w:rsidRPr="00A723C2" w:rsidRDefault="00AB2AA9" w:rsidP="00D2090D">
            <w:pPr>
              <w:rPr>
                <w:sz w:val="20"/>
                <w:szCs w:val="20"/>
              </w:rPr>
            </w:pPr>
          </w:p>
          <w:p w:rsidR="00AB2AA9" w:rsidRPr="00A723C2" w:rsidRDefault="00AB2AA9" w:rsidP="00D2090D">
            <w:pPr>
              <w:rPr>
                <w:sz w:val="20"/>
                <w:szCs w:val="20"/>
              </w:rPr>
            </w:pPr>
          </w:p>
          <w:p w:rsidR="00AB2AA9" w:rsidRPr="00A723C2" w:rsidRDefault="00AB2AA9" w:rsidP="00D2090D">
            <w:pPr>
              <w:rPr>
                <w:sz w:val="20"/>
                <w:szCs w:val="20"/>
              </w:rPr>
            </w:pPr>
            <w:r w:rsidRPr="00A723C2">
              <w:rPr>
                <w:sz w:val="20"/>
                <w:szCs w:val="20"/>
              </w:rPr>
              <w:t>5300</w:t>
            </w:r>
          </w:p>
          <w:p w:rsidR="00AB2AA9" w:rsidRPr="00A723C2" w:rsidRDefault="00AB2AA9" w:rsidP="00D2090D">
            <w:pPr>
              <w:rPr>
                <w:sz w:val="20"/>
                <w:szCs w:val="20"/>
              </w:rPr>
            </w:pPr>
            <w:r w:rsidRPr="00A723C2">
              <w:rPr>
                <w:sz w:val="20"/>
                <w:szCs w:val="20"/>
              </w:rPr>
              <w:t>5800</w:t>
            </w:r>
          </w:p>
        </w:tc>
      </w:tr>
      <w:tr w:rsidR="00AB2AA9" w:rsidRPr="00A723C2" w:rsidTr="00D2090D">
        <w:tc>
          <w:tcPr>
            <w:tcW w:w="2668" w:type="pct"/>
          </w:tcPr>
          <w:p w:rsidR="00AB2AA9" w:rsidRPr="00A723C2" w:rsidRDefault="00AB2AA9" w:rsidP="00D2090D">
            <w:pPr>
              <w:rPr>
                <w:sz w:val="20"/>
                <w:szCs w:val="20"/>
              </w:rPr>
            </w:pPr>
            <w:r w:rsidRPr="00A723C2">
              <w:rPr>
                <w:sz w:val="20"/>
                <w:szCs w:val="20"/>
              </w:rPr>
              <w:t>Поселки и сельские поселения (без кондиционеров):</w:t>
            </w:r>
          </w:p>
          <w:p w:rsidR="00AB2AA9" w:rsidRPr="00A723C2" w:rsidRDefault="00AB2AA9" w:rsidP="00D2090D">
            <w:pPr>
              <w:rPr>
                <w:sz w:val="20"/>
                <w:szCs w:val="20"/>
              </w:rPr>
            </w:pPr>
            <w:r w:rsidRPr="00A723C2">
              <w:rPr>
                <w:sz w:val="20"/>
                <w:szCs w:val="20"/>
              </w:rPr>
              <w:t xml:space="preserve">–не </w:t>
            </w:r>
            <w:proofErr w:type="gramStart"/>
            <w:r w:rsidRPr="00A723C2">
              <w:rPr>
                <w:sz w:val="20"/>
                <w:szCs w:val="20"/>
              </w:rPr>
              <w:t>оборудованные</w:t>
            </w:r>
            <w:proofErr w:type="gramEnd"/>
            <w:r w:rsidRPr="00A723C2">
              <w:rPr>
                <w:sz w:val="20"/>
                <w:szCs w:val="20"/>
              </w:rPr>
              <w:t xml:space="preserve"> стационарными электроплитами</w:t>
            </w:r>
          </w:p>
          <w:p w:rsidR="00AB2AA9" w:rsidRPr="00A723C2" w:rsidRDefault="00AB2AA9" w:rsidP="00D2090D">
            <w:pPr>
              <w:rPr>
                <w:sz w:val="20"/>
                <w:szCs w:val="20"/>
              </w:rPr>
            </w:pPr>
            <w:r w:rsidRPr="00A723C2">
              <w:rPr>
                <w:sz w:val="20"/>
                <w:szCs w:val="20"/>
              </w:rPr>
              <w:t>–</w:t>
            </w:r>
            <w:proofErr w:type="gramStart"/>
            <w:r w:rsidRPr="00A723C2">
              <w:rPr>
                <w:sz w:val="20"/>
                <w:szCs w:val="20"/>
              </w:rPr>
              <w:t>оборудованные</w:t>
            </w:r>
            <w:proofErr w:type="gramEnd"/>
            <w:r w:rsidRPr="00A723C2">
              <w:rPr>
                <w:sz w:val="20"/>
                <w:szCs w:val="20"/>
              </w:rPr>
              <w:t xml:space="preserve"> стационарными электроплитами (100% охвата)</w:t>
            </w:r>
          </w:p>
        </w:tc>
        <w:tc>
          <w:tcPr>
            <w:tcW w:w="1249" w:type="pct"/>
          </w:tcPr>
          <w:p w:rsidR="00AB2AA9" w:rsidRPr="00A723C2" w:rsidRDefault="00AB2AA9" w:rsidP="00D2090D">
            <w:pPr>
              <w:rPr>
                <w:sz w:val="20"/>
                <w:szCs w:val="20"/>
              </w:rPr>
            </w:pPr>
          </w:p>
          <w:p w:rsidR="00AB2AA9" w:rsidRPr="00A723C2" w:rsidRDefault="00AB2AA9" w:rsidP="00D2090D">
            <w:pPr>
              <w:rPr>
                <w:sz w:val="20"/>
                <w:szCs w:val="20"/>
              </w:rPr>
            </w:pPr>
          </w:p>
          <w:p w:rsidR="00AB2AA9" w:rsidRPr="00A723C2" w:rsidRDefault="00AB2AA9" w:rsidP="00D2090D">
            <w:pPr>
              <w:rPr>
                <w:sz w:val="20"/>
                <w:szCs w:val="20"/>
              </w:rPr>
            </w:pPr>
            <w:r w:rsidRPr="00A723C2">
              <w:rPr>
                <w:sz w:val="20"/>
                <w:szCs w:val="20"/>
              </w:rPr>
              <w:t>950</w:t>
            </w:r>
          </w:p>
          <w:p w:rsidR="00AB2AA9" w:rsidRPr="00A723C2" w:rsidRDefault="00AB2AA9" w:rsidP="00D2090D">
            <w:pPr>
              <w:rPr>
                <w:sz w:val="20"/>
                <w:szCs w:val="20"/>
              </w:rPr>
            </w:pPr>
            <w:r w:rsidRPr="00A723C2">
              <w:rPr>
                <w:sz w:val="20"/>
                <w:szCs w:val="20"/>
              </w:rPr>
              <w:t>1350</w:t>
            </w:r>
          </w:p>
        </w:tc>
        <w:tc>
          <w:tcPr>
            <w:tcW w:w="1083" w:type="pct"/>
          </w:tcPr>
          <w:p w:rsidR="00AB2AA9" w:rsidRPr="00A723C2" w:rsidRDefault="00AB2AA9" w:rsidP="00D2090D">
            <w:pPr>
              <w:rPr>
                <w:sz w:val="20"/>
                <w:szCs w:val="20"/>
              </w:rPr>
            </w:pPr>
          </w:p>
          <w:p w:rsidR="00AB2AA9" w:rsidRPr="00A723C2" w:rsidRDefault="00AB2AA9" w:rsidP="00D2090D">
            <w:pPr>
              <w:rPr>
                <w:sz w:val="20"/>
                <w:szCs w:val="20"/>
              </w:rPr>
            </w:pPr>
          </w:p>
          <w:p w:rsidR="00AB2AA9" w:rsidRPr="00A723C2" w:rsidRDefault="00AB2AA9" w:rsidP="00D2090D">
            <w:pPr>
              <w:rPr>
                <w:sz w:val="20"/>
                <w:szCs w:val="20"/>
              </w:rPr>
            </w:pPr>
            <w:r w:rsidRPr="00A723C2">
              <w:rPr>
                <w:sz w:val="20"/>
                <w:szCs w:val="20"/>
              </w:rPr>
              <w:t>4100</w:t>
            </w:r>
          </w:p>
          <w:p w:rsidR="00AB2AA9" w:rsidRPr="00A723C2" w:rsidRDefault="00AB2AA9" w:rsidP="00D2090D">
            <w:pPr>
              <w:rPr>
                <w:sz w:val="20"/>
                <w:szCs w:val="20"/>
              </w:rPr>
            </w:pPr>
            <w:r w:rsidRPr="00A723C2">
              <w:rPr>
                <w:sz w:val="20"/>
                <w:szCs w:val="20"/>
              </w:rPr>
              <w:t>4400</w:t>
            </w:r>
          </w:p>
        </w:tc>
      </w:tr>
    </w:tbl>
    <w:p w:rsidR="00AB2AA9" w:rsidRPr="00A723C2" w:rsidRDefault="00AB2AA9" w:rsidP="00AB2AA9">
      <w:pPr>
        <w:rPr>
          <w:sz w:val="20"/>
          <w:szCs w:val="20"/>
          <w:lang w:val="en-US"/>
        </w:rPr>
      </w:pPr>
      <w:r w:rsidRPr="00A723C2">
        <w:rPr>
          <w:sz w:val="20"/>
          <w:szCs w:val="20"/>
        </w:rPr>
        <w:t>Примечания:</w:t>
      </w:r>
    </w:p>
    <w:p w:rsidR="00AB2AA9" w:rsidRPr="00A723C2" w:rsidRDefault="00AB2AA9" w:rsidP="00AB2AA9">
      <w:pPr>
        <w:rPr>
          <w:sz w:val="20"/>
          <w:szCs w:val="20"/>
        </w:rPr>
      </w:pPr>
      <w:r w:rsidRPr="00A723C2">
        <w:rPr>
          <w:sz w:val="20"/>
          <w:szCs w:val="20"/>
        </w:rPr>
        <w:t>1. Укрупненные показатели электропотребления приводятся для малых городов численностью до 50 тысяч человек.     </w:t>
      </w:r>
    </w:p>
    <w:p w:rsidR="00AB2AA9" w:rsidRPr="00A723C2" w:rsidRDefault="00AB2AA9" w:rsidP="00AB2AA9">
      <w:pPr>
        <w:rPr>
          <w:sz w:val="20"/>
          <w:szCs w:val="20"/>
        </w:rPr>
      </w:pPr>
      <w:r w:rsidRPr="00A723C2">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A723C2" w:rsidRDefault="00AB2AA9" w:rsidP="00AB2AA9">
      <w:pPr>
        <w:pStyle w:val="a6"/>
        <w:rPr>
          <w:sz w:val="20"/>
          <w:szCs w:val="20"/>
        </w:rPr>
      </w:pPr>
      <w:r w:rsidRPr="00A723C2">
        <w:rPr>
          <w:sz w:val="20"/>
          <w:szCs w:val="20"/>
        </w:rPr>
        <w:t xml:space="preserve">Нормативы обеспеченности электрической энергией </w:t>
      </w:r>
      <w:proofErr w:type="gramStart"/>
      <w:r w:rsidRPr="00A723C2">
        <w:rPr>
          <w:sz w:val="20"/>
          <w:szCs w:val="20"/>
        </w:rPr>
        <w:t>в киловатт-часах на одного человека в час в зависимости от коэффициента</w:t>
      </w:r>
      <w:proofErr w:type="gramEnd"/>
      <w:r w:rsidRPr="00A723C2">
        <w:rPr>
          <w:sz w:val="20"/>
          <w:szCs w:val="20"/>
        </w:rPr>
        <w:t xml:space="preserve"> семейственности приведены </w:t>
      </w:r>
      <w:bookmarkStart w:id="160" w:name="_Ref309206143"/>
      <w:r w:rsidRPr="00A723C2">
        <w:rPr>
          <w:sz w:val="20"/>
          <w:szCs w:val="20"/>
        </w:rPr>
        <w:t xml:space="preserve">ниже </w:t>
      </w:r>
    </w:p>
    <w:p w:rsidR="00AB2AA9" w:rsidRPr="00A723C2" w:rsidRDefault="00AB2AA9" w:rsidP="00AB2AA9">
      <w:pPr>
        <w:pStyle w:val="a6"/>
        <w:ind w:firstLine="0"/>
        <w:rPr>
          <w:sz w:val="20"/>
          <w:szCs w:val="20"/>
        </w:rPr>
      </w:pPr>
      <w:r w:rsidRPr="00A723C2">
        <w:rPr>
          <w:sz w:val="20"/>
          <w:szCs w:val="20"/>
        </w:rPr>
        <w:t>(</w:t>
      </w:r>
      <w:r w:rsidR="00E509FE" w:rsidRPr="00A723C2">
        <w:rPr>
          <w:sz w:val="20"/>
          <w:szCs w:val="20"/>
        </w:rPr>
        <w:fldChar w:fldCharType="begin"/>
      </w:r>
      <w:r w:rsidR="00E509FE" w:rsidRPr="00A723C2">
        <w:rPr>
          <w:sz w:val="20"/>
          <w:szCs w:val="20"/>
        </w:rPr>
        <w:instrText xml:space="preserve"> REF _Ref364440977 \h  \* MERGEFORMAT </w:instrText>
      </w:r>
      <w:r w:rsidR="00E509FE" w:rsidRPr="00A723C2">
        <w:rPr>
          <w:sz w:val="20"/>
          <w:szCs w:val="20"/>
        </w:rPr>
      </w:r>
      <w:r w:rsidR="00E509FE" w:rsidRPr="00A723C2">
        <w:rPr>
          <w:sz w:val="20"/>
          <w:szCs w:val="20"/>
        </w:rPr>
        <w:fldChar w:fldCharType="separate"/>
      </w:r>
      <w:r w:rsidRPr="00A723C2">
        <w:rPr>
          <w:sz w:val="20"/>
          <w:szCs w:val="20"/>
        </w:rPr>
        <w:t xml:space="preserve">Таблица </w:t>
      </w:r>
      <w:r w:rsidRPr="00A723C2">
        <w:rPr>
          <w:noProof/>
          <w:sz w:val="20"/>
          <w:szCs w:val="20"/>
        </w:rPr>
        <w:t>26</w:t>
      </w:r>
      <w:r w:rsidR="00E509FE" w:rsidRPr="00A723C2">
        <w:rPr>
          <w:sz w:val="20"/>
          <w:szCs w:val="20"/>
        </w:rPr>
        <w:fldChar w:fldCharType="end"/>
      </w:r>
      <w:r w:rsidRPr="00A723C2">
        <w:rPr>
          <w:sz w:val="20"/>
          <w:szCs w:val="20"/>
        </w:rPr>
        <w:t>).</w:t>
      </w:r>
      <w:bookmarkEnd w:id="160"/>
    </w:p>
    <w:p w:rsidR="00AB2AA9" w:rsidRPr="00A723C2" w:rsidRDefault="00AB2AA9" w:rsidP="00AB2AA9">
      <w:pPr>
        <w:pStyle w:val="af1"/>
        <w:keepNext/>
        <w:jc w:val="right"/>
        <w:rPr>
          <w:sz w:val="20"/>
        </w:rPr>
      </w:pPr>
      <w:bookmarkStart w:id="161" w:name="_Ref364440977"/>
      <w:bookmarkStart w:id="162" w:name="_Ref354155896"/>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26</w:t>
      </w:r>
      <w:r w:rsidR="00A723C2" w:rsidRPr="00A723C2">
        <w:rPr>
          <w:noProof/>
          <w:sz w:val="20"/>
        </w:rPr>
        <w:fldChar w:fldCharType="end"/>
      </w:r>
      <w:bookmarkEnd w:id="161"/>
    </w:p>
    <w:bookmarkEnd w:id="162"/>
    <w:p w:rsidR="00AB2AA9" w:rsidRPr="00A723C2" w:rsidRDefault="00AB2AA9" w:rsidP="00AB2AA9">
      <w:pPr>
        <w:pStyle w:val="af3"/>
        <w:rPr>
          <w:sz w:val="20"/>
          <w:szCs w:val="20"/>
        </w:rPr>
      </w:pPr>
      <w:r w:rsidRPr="00A723C2">
        <w:rPr>
          <w:sz w:val="20"/>
          <w:szCs w:val="20"/>
        </w:rPr>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AB2AA9" w:rsidRPr="00A723C2"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A723C2" w:rsidRDefault="00AB2AA9" w:rsidP="00D2090D">
            <w:pPr>
              <w:jc w:val="center"/>
              <w:rPr>
                <w:b/>
                <w:sz w:val="20"/>
                <w:szCs w:val="20"/>
              </w:rPr>
            </w:pPr>
            <w:r w:rsidRPr="00A723C2">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A723C2" w:rsidRDefault="00AB2AA9" w:rsidP="00D2090D">
            <w:pPr>
              <w:jc w:val="center"/>
              <w:rPr>
                <w:b/>
                <w:sz w:val="20"/>
                <w:szCs w:val="20"/>
              </w:rPr>
            </w:pPr>
            <w:r w:rsidRPr="00A723C2">
              <w:rPr>
                <w:b/>
                <w:sz w:val="20"/>
                <w:szCs w:val="20"/>
              </w:rPr>
              <w:t>Норматив потребления электроэнергии</w:t>
            </w:r>
            <w:r w:rsidRPr="00A723C2">
              <w:rPr>
                <w:b/>
                <w:sz w:val="20"/>
                <w:szCs w:val="20"/>
              </w:rPr>
              <w:br/>
              <w:t xml:space="preserve">кВт/час/чел. в месяц в зависимости </w:t>
            </w:r>
            <w:r w:rsidRPr="00A723C2">
              <w:rPr>
                <w:b/>
                <w:sz w:val="20"/>
                <w:szCs w:val="20"/>
              </w:rPr>
              <w:br/>
              <w:t>от  коэффициента семейственности</w:t>
            </w:r>
          </w:p>
        </w:tc>
      </w:tr>
      <w:tr w:rsidR="00AB2AA9" w:rsidRPr="00A723C2"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A723C2"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jc w:val="center"/>
              <w:rPr>
                <w:b/>
                <w:sz w:val="20"/>
                <w:szCs w:val="20"/>
              </w:rPr>
            </w:pPr>
            <w:r w:rsidRPr="00A723C2">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jc w:val="center"/>
              <w:rPr>
                <w:b/>
                <w:sz w:val="20"/>
                <w:szCs w:val="20"/>
              </w:rPr>
            </w:pPr>
            <w:r w:rsidRPr="00A723C2">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jc w:val="center"/>
              <w:rPr>
                <w:b/>
                <w:sz w:val="20"/>
                <w:szCs w:val="20"/>
              </w:rPr>
            </w:pPr>
            <w:r w:rsidRPr="00A723C2">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jc w:val="center"/>
              <w:rPr>
                <w:b/>
                <w:sz w:val="20"/>
                <w:szCs w:val="20"/>
              </w:rPr>
            </w:pPr>
            <w:r w:rsidRPr="00A723C2">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jc w:val="center"/>
              <w:rPr>
                <w:b/>
                <w:sz w:val="20"/>
                <w:szCs w:val="20"/>
              </w:rPr>
            </w:pPr>
            <w:r w:rsidRPr="00A723C2">
              <w:rPr>
                <w:b/>
                <w:sz w:val="20"/>
                <w:szCs w:val="20"/>
              </w:rPr>
              <w:t>5 более</w:t>
            </w:r>
          </w:p>
        </w:tc>
      </w:tr>
      <w:tr w:rsidR="00AB2AA9" w:rsidRPr="00A723C2"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65</w:t>
            </w:r>
          </w:p>
        </w:tc>
      </w:tr>
      <w:tr w:rsidR="00AB2AA9" w:rsidRPr="00A723C2"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35</w:t>
            </w:r>
          </w:p>
        </w:tc>
      </w:tr>
      <w:tr w:rsidR="00AB2AA9" w:rsidRPr="00A723C2"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A723C2">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30</w:t>
            </w:r>
          </w:p>
        </w:tc>
      </w:tr>
      <w:tr w:rsidR="00AB2AA9" w:rsidRPr="00A723C2"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40</w:t>
            </w:r>
          </w:p>
        </w:tc>
      </w:tr>
    </w:tbl>
    <w:p w:rsidR="00AB2AA9" w:rsidRPr="00A723C2" w:rsidRDefault="00AB2AA9" w:rsidP="00AB2AA9">
      <w:pPr>
        <w:pStyle w:val="a6"/>
        <w:rPr>
          <w:sz w:val="20"/>
          <w:szCs w:val="20"/>
        </w:rPr>
      </w:pPr>
      <w:r w:rsidRPr="00A723C2">
        <w:rPr>
          <w:sz w:val="20"/>
          <w:szCs w:val="20"/>
        </w:rPr>
        <w:t xml:space="preserve">Проектирование электрических сетей должно быть комплексным, с учетом всех потребителей и выполняться в увязке сетей 35-110 </w:t>
      </w:r>
      <w:proofErr w:type="spellStart"/>
      <w:r w:rsidRPr="00A723C2">
        <w:rPr>
          <w:sz w:val="20"/>
          <w:szCs w:val="20"/>
        </w:rPr>
        <w:t>кВ</w:t>
      </w:r>
      <w:proofErr w:type="spellEnd"/>
      <w:r w:rsidRPr="00A723C2">
        <w:rPr>
          <w:sz w:val="20"/>
          <w:szCs w:val="20"/>
        </w:rPr>
        <w:t xml:space="preserve"> и выше с сетями 6-10 </w:t>
      </w:r>
      <w:proofErr w:type="spellStart"/>
      <w:r w:rsidRPr="00A723C2">
        <w:rPr>
          <w:sz w:val="20"/>
          <w:szCs w:val="20"/>
        </w:rPr>
        <w:t>кВ.</w:t>
      </w:r>
      <w:proofErr w:type="spellEnd"/>
      <w:r w:rsidRPr="00A723C2">
        <w:rPr>
          <w:sz w:val="20"/>
          <w:szCs w:val="20"/>
        </w:rPr>
        <w:t xml:space="preserve">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A723C2" w:rsidRDefault="00AB2AA9" w:rsidP="00AB2AA9">
      <w:pPr>
        <w:pStyle w:val="a6"/>
        <w:rPr>
          <w:sz w:val="20"/>
          <w:szCs w:val="20"/>
        </w:rPr>
      </w:pPr>
      <w:r w:rsidRPr="00A723C2">
        <w:rPr>
          <w:sz w:val="20"/>
          <w:szCs w:val="20"/>
        </w:rPr>
        <w:t xml:space="preserve">На существующих электрических подстанциях открытого типа напряжением 110 </w:t>
      </w:r>
      <w:proofErr w:type="spellStart"/>
      <w:r w:rsidRPr="00A723C2">
        <w:rPr>
          <w:sz w:val="20"/>
          <w:szCs w:val="20"/>
        </w:rPr>
        <w:t>кВ</w:t>
      </w:r>
      <w:proofErr w:type="spellEnd"/>
      <w:r w:rsidRPr="00A723C2">
        <w:rPr>
          <w:sz w:val="20"/>
          <w:szCs w:val="20"/>
        </w:rPr>
        <w:t xml:space="preserve"> и выше следует осуществлять </w:t>
      </w:r>
      <w:proofErr w:type="spellStart"/>
      <w:r w:rsidRPr="00A723C2">
        <w:rPr>
          <w:sz w:val="20"/>
          <w:szCs w:val="20"/>
        </w:rPr>
        <w:t>шумозащитные</w:t>
      </w:r>
      <w:proofErr w:type="spellEnd"/>
      <w:r w:rsidRPr="00A723C2">
        <w:rPr>
          <w:sz w:val="20"/>
          <w:szCs w:val="20"/>
        </w:rPr>
        <w:t xml:space="preserve">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A723C2" w:rsidRDefault="00AB2AA9" w:rsidP="00AB2AA9">
      <w:pPr>
        <w:pStyle w:val="a6"/>
        <w:rPr>
          <w:sz w:val="20"/>
          <w:szCs w:val="20"/>
        </w:rPr>
      </w:pPr>
      <w:r w:rsidRPr="00A723C2">
        <w:rPr>
          <w:sz w:val="20"/>
          <w:szCs w:val="20"/>
        </w:rPr>
        <w:t xml:space="preserve">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w:t>
      </w:r>
      <w:proofErr w:type="spellStart"/>
      <w:r w:rsidRPr="00A723C2">
        <w:rPr>
          <w:sz w:val="20"/>
          <w:szCs w:val="20"/>
        </w:rPr>
        <w:t>кВ</w:t>
      </w:r>
      <w:proofErr w:type="spellEnd"/>
      <w:r w:rsidRPr="00A723C2">
        <w:rPr>
          <w:sz w:val="20"/>
          <w:szCs w:val="20"/>
        </w:rPr>
        <w:t xml:space="preserve"> на напряжение 35 </w:t>
      </w:r>
      <w:proofErr w:type="spellStart"/>
      <w:r w:rsidRPr="00A723C2">
        <w:rPr>
          <w:sz w:val="20"/>
          <w:szCs w:val="20"/>
        </w:rPr>
        <w:t>кВ</w:t>
      </w:r>
      <w:proofErr w:type="spellEnd"/>
      <w:r w:rsidRPr="00A723C2">
        <w:rPr>
          <w:sz w:val="20"/>
          <w:szCs w:val="20"/>
        </w:rPr>
        <w:t xml:space="preserve"> целесообразен при соответствующем технико-экономическом обосновании (для удаленных от центра питания населенных пунктов).</w:t>
      </w:r>
    </w:p>
    <w:p w:rsidR="00AB2AA9" w:rsidRPr="00A723C2" w:rsidRDefault="00AB2AA9" w:rsidP="00AB2AA9">
      <w:pPr>
        <w:pStyle w:val="a6"/>
        <w:rPr>
          <w:sz w:val="20"/>
          <w:szCs w:val="20"/>
        </w:rPr>
      </w:pPr>
      <w:r w:rsidRPr="00A723C2">
        <w:rPr>
          <w:sz w:val="20"/>
          <w:szCs w:val="20"/>
        </w:rPr>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A723C2" w:rsidRDefault="00AB2AA9" w:rsidP="00AB2AA9">
      <w:pPr>
        <w:pStyle w:val="a6"/>
        <w:rPr>
          <w:sz w:val="20"/>
          <w:szCs w:val="20"/>
        </w:rPr>
      </w:pPr>
      <w:r w:rsidRPr="00A723C2">
        <w:rPr>
          <w:sz w:val="20"/>
          <w:szCs w:val="20"/>
        </w:rPr>
        <w:t xml:space="preserve">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w:t>
      </w:r>
      <w:proofErr w:type="spellStart"/>
      <w:r w:rsidRPr="00A723C2">
        <w:rPr>
          <w:sz w:val="20"/>
          <w:szCs w:val="20"/>
        </w:rPr>
        <w:t>кВ.</w:t>
      </w:r>
      <w:proofErr w:type="spellEnd"/>
      <w:r w:rsidRPr="00A723C2">
        <w:rPr>
          <w:sz w:val="20"/>
          <w:szCs w:val="20"/>
        </w:rPr>
        <w:t xml:space="preserve"> На ближайший период развития наиболее целесообразной является система напряжений 500/220 - 110/10 </w:t>
      </w:r>
      <w:proofErr w:type="spellStart"/>
      <w:r w:rsidRPr="00A723C2">
        <w:rPr>
          <w:sz w:val="20"/>
          <w:szCs w:val="20"/>
        </w:rPr>
        <w:t>кВ</w:t>
      </w:r>
      <w:proofErr w:type="spellEnd"/>
      <w:r w:rsidRPr="00A723C2">
        <w:rPr>
          <w:sz w:val="20"/>
          <w:szCs w:val="20"/>
        </w:rPr>
        <w:t xml:space="preserve"> и 35 - 110/10 </w:t>
      </w:r>
      <w:proofErr w:type="spellStart"/>
      <w:r w:rsidRPr="00A723C2">
        <w:rPr>
          <w:sz w:val="20"/>
          <w:szCs w:val="20"/>
        </w:rPr>
        <w:t>кВ.</w:t>
      </w:r>
      <w:proofErr w:type="spellEnd"/>
    </w:p>
    <w:p w:rsidR="00AB2AA9" w:rsidRPr="00A723C2" w:rsidRDefault="00AB2AA9" w:rsidP="00AB2AA9">
      <w:pPr>
        <w:pStyle w:val="a6"/>
        <w:rPr>
          <w:sz w:val="20"/>
          <w:szCs w:val="20"/>
        </w:rPr>
      </w:pPr>
      <w:r w:rsidRPr="00A723C2">
        <w:rPr>
          <w:sz w:val="20"/>
          <w:szCs w:val="20"/>
        </w:rPr>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A723C2" w:rsidRDefault="00AB2AA9" w:rsidP="00AB2AA9">
      <w:pPr>
        <w:pStyle w:val="a6"/>
        <w:rPr>
          <w:sz w:val="20"/>
          <w:szCs w:val="20"/>
        </w:rPr>
      </w:pPr>
      <w:r w:rsidRPr="00A723C2">
        <w:rPr>
          <w:sz w:val="20"/>
          <w:szCs w:val="20"/>
        </w:rPr>
        <w:t xml:space="preserve">Перечень основных </w:t>
      </w:r>
      <w:proofErr w:type="spellStart"/>
      <w:r w:rsidRPr="00A723C2">
        <w:rPr>
          <w:sz w:val="20"/>
          <w:szCs w:val="20"/>
        </w:rPr>
        <w:t>электроприемников</w:t>
      </w:r>
      <w:proofErr w:type="spellEnd"/>
      <w:r w:rsidRPr="00A723C2">
        <w:rPr>
          <w:sz w:val="20"/>
          <w:szCs w:val="20"/>
        </w:rPr>
        <w:t xml:space="preserve">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A723C2">
        <w:rPr>
          <w:sz w:val="20"/>
          <w:szCs w:val="20"/>
          <w:lang w:val="en-US"/>
        </w:rPr>
        <w:t>c</w:t>
      </w:r>
      <w:r w:rsidRPr="00A723C2">
        <w:rPr>
          <w:sz w:val="20"/>
          <w:szCs w:val="20"/>
        </w:rPr>
        <w:t xml:space="preserve"> изм. 1999 года.</w:t>
      </w:r>
    </w:p>
    <w:p w:rsidR="00AB2AA9" w:rsidRPr="00A723C2" w:rsidRDefault="00AB2AA9" w:rsidP="00AB2AA9">
      <w:pPr>
        <w:pStyle w:val="a6"/>
        <w:rPr>
          <w:sz w:val="20"/>
          <w:szCs w:val="20"/>
        </w:rPr>
      </w:pPr>
      <w:r w:rsidRPr="00A723C2">
        <w:rPr>
          <w:sz w:val="20"/>
          <w:szCs w:val="20"/>
        </w:rPr>
        <w:t>При проектировании нового строительства, расширения, реконструкции и технического перевооружения сетевых объектов необходимо:</w:t>
      </w:r>
    </w:p>
    <w:p w:rsidR="00AB2AA9" w:rsidRPr="00A723C2" w:rsidRDefault="00AB2AA9" w:rsidP="00AB2AA9">
      <w:pPr>
        <w:pStyle w:val="a2"/>
        <w:rPr>
          <w:sz w:val="20"/>
          <w:szCs w:val="20"/>
        </w:rPr>
      </w:pPr>
      <w:r w:rsidRPr="00A723C2">
        <w:rPr>
          <w:sz w:val="20"/>
          <w:szCs w:val="20"/>
        </w:rPr>
        <w:t>обеспечить сетевое резервирование в качестве схемного решения повышения надежности электроснабжения;</w:t>
      </w:r>
    </w:p>
    <w:p w:rsidR="00AB2AA9" w:rsidRPr="00A723C2" w:rsidRDefault="00AB2AA9" w:rsidP="00AB2AA9">
      <w:pPr>
        <w:pStyle w:val="a2"/>
        <w:rPr>
          <w:sz w:val="20"/>
          <w:szCs w:val="20"/>
        </w:rPr>
      </w:pPr>
      <w:r w:rsidRPr="00A723C2">
        <w:rPr>
          <w:sz w:val="20"/>
          <w:szCs w:val="20"/>
        </w:rPr>
        <w:t xml:space="preserve">обеспечить сетевым резервированием должны все подстанции напряжением 35 - 220 </w:t>
      </w:r>
      <w:proofErr w:type="spellStart"/>
      <w:r w:rsidRPr="00A723C2">
        <w:rPr>
          <w:sz w:val="20"/>
          <w:szCs w:val="20"/>
        </w:rPr>
        <w:t>кВ</w:t>
      </w:r>
      <w:proofErr w:type="spellEnd"/>
      <w:r w:rsidRPr="00A723C2">
        <w:rPr>
          <w:sz w:val="20"/>
          <w:szCs w:val="20"/>
        </w:rPr>
        <w:t>;</w:t>
      </w:r>
    </w:p>
    <w:p w:rsidR="00AB2AA9" w:rsidRPr="00A723C2" w:rsidRDefault="00AB2AA9" w:rsidP="00AB2AA9">
      <w:pPr>
        <w:pStyle w:val="a2"/>
        <w:rPr>
          <w:sz w:val="20"/>
          <w:szCs w:val="20"/>
        </w:rPr>
      </w:pPr>
      <w:r w:rsidRPr="00A723C2">
        <w:rPr>
          <w:sz w:val="20"/>
          <w:szCs w:val="20"/>
        </w:rPr>
        <w:t>сформировать систему электроснабжения потребителей из условия однократного сетевого резервирования;</w:t>
      </w:r>
    </w:p>
    <w:p w:rsidR="00AB2AA9" w:rsidRPr="00A723C2" w:rsidRDefault="00AB2AA9" w:rsidP="00AB2AA9">
      <w:pPr>
        <w:pStyle w:val="a2"/>
        <w:rPr>
          <w:sz w:val="20"/>
          <w:szCs w:val="20"/>
        </w:rPr>
      </w:pPr>
      <w:r w:rsidRPr="00A723C2">
        <w:rPr>
          <w:sz w:val="20"/>
          <w:szCs w:val="20"/>
        </w:rPr>
        <w:t xml:space="preserve">для особой группы </w:t>
      </w:r>
      <w:proofErr w:type="spellStart"/>
      <w:r w:rsidRPr="00A723C2">
        <w:rPr>
          <w:sz w:val="20"/>
          <w:szCs w:val="20"/>
        </w:rPr>
        <w:t>электроприемников</w:t>
      </w:r>
      <w:proofErr w:type="spellEnd"/>
      <w:r w:rsidRPr="00A723C2">
        <w:rPr>
          <w:sz w:val="20"/>
          <w:szCs w:val="20"/>
        </w:rPr>
        <w:t xml:space="preserve"> необходимо предусмотреть резервный (автономный) источник питания, который устанавливает потребитель.</w:t>
      </w:r>
    </w:p>
    <w:p w:rsidR="00AB2AA9" w:rsidRPr="00A723C2" w:rsidRDefault="00AB2AA9" w:rsidP="00AB2AA9">
      <w:pPr>
        <w:pStyle w:val="a6"/>
        <w:rPr>
          <w:sz w:val="20"/>
          <w:szCs w:val="20"/>
        </w:rPr>
      </w:pPr>
      <w:r w:rsidRPr="00A723C2">
        <w:rPr>
          <w:sz w:val="20"/>
          <w:szCs w:val="20"/>
        </w:rPr>
        <w:t xml:space="preserve">В качестве основных линий в сетях 35 - 220 </w:t>
      </w:r>
      <w:proofErr w:type="spellStart"/>
      <w:r w:rsidRPr="00A723C2">
        <w:rPr>
          <w:sz w:val="20"/>
          <w:szCs w:val="20"/>
        </w:rPr>
        <w:t>кВ</w:t>
      </w:r>
      <w:proofErr w:type="spellEnd"/>
      <w:r w:rsidRPr="00A723C2">
        <w:rPr>
          <w:sz w:val="20"/>
          <w:szCs w:val="20"/>
        </w:rPr>
        <w:t xml:space="preserve"> следует проектировать воздушные взаимно резервируемые линии электропередачи 35 - 220 </w:t>
      </w:r>
      <w:proofErr w:type="spellStart"/>
      <w:r w:rsidRPr="00A723C2">
        <w:rPr>
          <w:sz w:val="20"/>
          <w:szCs w:val="20"/>
        </w:rPr>
        <w:t>кВ</w:t>
      </w:r>
      <w:proofErr w:type="spellEnd"/>
      <w:r w:rsidRPr="00A723C2">
        <w:rPr>
          <w:sz w:val="20"/>
          <w:szCs w:val="20"/>
        </w:rPr>
        <w:t xml:space="preserve">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A723C2" w:rsidRDefault="00AB2AA9" w:rsidP="00AB2AA9">
      <w:pPr>
        <w:pStyle w:val="a6"/>
        <w:rPr>
          <w:sz w:val="20"/>
          <w:szCs w:val="20"/>
        </w:rPr>
      </w:pPr>
      <w:r w:rsidRPr="00A723C2">
        <w:rPr>
          <w:sz w:val="20"/>
          <w:szCs w:val="20"/>
        </w:rPr>
        <w:t xml:space="preserve">Проектирование электрических сетей должно выполняться комплексно с увязкой между собой </w:t>
      </w:r>
      <w:proofErr w:type="spellStart"/>
      <w:r w:rsidRPr="00A723C2">
        <w:rPr>
          <w:sz w:val="20"/>
          <w:szCs w:val="20"/>
        </w:rPr>
        <w:t>электроснабжающих</w:t>
      </w:r>
      <w:proofErr w:type="spellEnd"/>
      <w:r w:rsidRPr="00A723C2">
        <w:rPr>
          <w:sz w:val="20"/>
          <w:szCs w:val="20"/>
        </w:rPr>
        <w:t xml:space="preserve"> сетей 35 - 110 </w:t>
      </w:r>
      <w:proofErr w:type="spellStart"/>
      <w:r w:rsidRPr="00A723C2">
        <w:rPr>
          <w:sz w:val="20"/>
          <w:szCs w:val="20"/>
        </w:rPr>
        <w:t>кВ</w:t>
      </w:r>
      <w:proofErr w:type="spellEnd"/>
      <w:r w:rsidRPr="00A723C2">
        <w:rPr>
          <w:sz w:val="20"/>
          <w:szCs w:val="20"/>
        </w:rPr>
        <w:t xml:space="preserve"> и выше и распределительных сетей 6 - 10 </w:t>
      </w:r>
      <w:proofErr w:type="spellStart"/>
      <w:r w:rsidRPr="00A723C2">
        <w:rPr>
          <w:sz w:val="20"/>
          <w:szCs w:val="20"/>
        </w:rPr>
        <w:t>кВ</w:t>
      </w:r>
      <w:proofErr w:type="spellEnd"/>
      <w:r w:rsidRPr="00A723C2">
        <w:rPr>
          <w:sz w:val="20"/>
          <w:szCs w:val="20"/>
        </w:rPr>
        <w:t xml:space="preserve">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A723C2" w:rsidRDefault="00AB2AA9" w:rsidP="00AB2AA9">
      <w:pPr>
        <w:pStyle w:val="a6"/>
        <w:rPr>
          <w:sz w:val="20"/>
          <w:szCs w:val="20"/>
        </w:rPr>
      </w:pPr>
      <w:r w:rsidRPr="00A723C2">
        <w:rPr>
          <w:sz w:val="20"/>
          <w:szCs w:val="20"/>
        </w:rPr>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A723C2" w:rsidRDefault="00AB2AA9" w:rsidP="00AB2AA9">
      <w:pPr>
        <w:pStyle w:val="a6"/>
        <w:rPr>
          <w:sz w:val="20"/>
          <w:szCs w:val="20"/>
        </w:rPr>
      </w:pPr>
      <w:r w:rsidRPr="00A723C2">
        <w:rPr>
          <w:sz w:val="20"/>
          <w:szCs w:val="20"/>
        </w:rPr>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00E509FE" w:rsidRPr="00A723C2">
        <w:rPr>
          <w:sz w:val="20"/>
          <w:szCs w:val="20"/>
        </w:rPr>
        <w:fldChar w:fldCharType="begin"/>
      </w:r>
      <w:r w:rsidR="00E509FE" w:rsidRPr="00A723C2">
        <w:rPr>
          <w:sz w:val="20"/>
          <w:szCs w:val="20"/>
        </w:rPr>
        <w:instrText xml:space="preserve"> REF _Ref364441011 \h  \* MERGEFORMAT </w:instrText>
      </w:r>
      <w:r w:rsidR="00E509FE" w:rsidRPr="00A723C2">
        <w:rPr>
          <w:sz w:val="20"/>
          <w:szCs w:val="20"/>
        </w:rPr>
      </w:r>
      <w:r w:rsidR="00E509FE" w:rsidRPr="00A723C2">
        <w:rPr>
          <w:sz w:val="20"/>
          <w:szCs w:val="20"/>
        </w:rPr>
        <w:fldChar w:fldCharType="separate"/>
      </w:r>
      <w:r w:rsidRPr="00A723C2">
        <w:rPr>
          <w:sz w:val="20"/>
          <w:szCs w:val="20"/>
        </w:rPr>
        <w:t xml:space="preserve">Таблица </w:t>
      </w:r>
      <w:r w:rsidRPr="00A723C2">
        <w:rPr>
          <w:noProof/>
          <w:sz w:val="20"/>
          <w:szCs w:val="20"/>
        </w:rPr>
        <w:t>27</w:t>
      </w:r>
      <w:r w:rsidR="00E509FE" w:rsidRPr="00A723C2">
        <w:rPr>
          <w:sz w:val="20"/>
          <w:szCs w:val="20"/>
        </w:rPr>
        <w:fldChar w:fldCharType="end"/>
      </w:r>
      <w:r w:rsidRPr="00A723C2">
        <w:rPr>
          <w:sz w:val="20"/>
          <w:szCs w:val="20"/>
        </w:rPr>
        <w:t>)</w:t>
      </w:r>
    </w:p>
    <w:p w:rsidR="00AB2AA9" w:rsidRPr="00A723C2" w:rsidRDefault="00AB2AA9" w:rsidP="00AB2AA9">
      <w:pPr>
        <w:pStyle w:val="af1"/>
        <w:keepNext/>
        <w:jc w:val="right"/>
        <w:rPr>
          <w:sz w:val="20"/>
        </w:rPr>
      </w:pPr>
      <w:bookmarkStart w:id="163" w:name="_Ref364441011"/>
      <w:bookmarkStart w:id="164" w:name="_Ref354155964"/>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27</w:t>
      </w:r>
      <w:r w:rsidR="00A723C2" w:rsidRPr="00A723C2">
        <w:rPr>
          <w:noProof/>
          <w:sz w:val="20"/>
        </w:rPr>
        <w:fldChar w:fldCharType="end"/>
      </w:r>
      <w:bookmarkEnd w:id="163"/>
    </w:p>
    <w:bookmarkEnd w:id="164"/>
    <w:p w:rsidR="00AB2AA9" w:rsidRPr="00A723C2" w:rsidRDefault="00AB2AA9" w:rsidP="00AB2AA9">
      <w:pPr>
        <w:pStyle w:val="af3"/>
        <w:rPr>
          <w:sz w:val="20"/>
          <w:szCs w:val="20"/>
        </w:rPr>
      </w:pPr>
      <w:r w:rsidRPr="00A723C2">
        <w:rPr>
          <w:sz w:val="20"/>
          <w:szCs w:val="20"/>
        </w:rPr>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AB2AA9" w:rsidRPr="00A723C2"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jc w:val="center"/>
              <w:rPr>
                <w:b/>
                <w:sz w:val="20"/>
                <w:szCs w:val="20"/>
              </w:rPr>
            </w:pPr>
            <w:r w:rsidRPr="00A723C2">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jc w:val="center"/>
              <w:rPr>
                <w:b/>
                <w:sz w:val="20"/>
                <w:szCs w:val="20"/>
              </w:rPr>
            </w:pPr>
            <w:r w:rsidRPr="00A723C2">
              <w:rPr>
                <w:b/>
                <w:sz w:val="20"/>
                <w:szCs w:val="20"/>
              </w:rPr>
              <w:t xml:space="preserve">Размер участка, </w:t>
            </w:r>
            <w:proofErr w:type="gramStart"/>
            <w:r w:rsidRPr="00A723C2">
              <w:rPr>
                <w:b/>
                <w:sz w:val="20"/>
                <w:szCs w:val="20"/>
              </w:rPr>
              <w:t>м</w:t>
            </w:r>
            <w:proofErr w:type="gramEnd"/>
          </w:p>
        </w:tc>
      </w:tr>
      <w:tr w:rsidR="00AB2AA9" w:rsidRPr="00A723C2"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 xml:space="preserve">Закрытая подстанция глубокого ввода 110/10 </w:t>
            </w:r>
            <w:proofErr w:type="spellStart"/>
            <w:r w:rsidRPr="00A723C2">
              <w:rPr>
                <w:sz w:val="20"/>
                <w:szCs w:val="20"/>
              </w:rPr>
              <w:t>кВ</w:t>
            </w:r>
            <w:proofErr w:type="spellEnd"/>
            <w:r w:rsidRPr="00A723C2">
              <w:rPr>
                <w:sz w:val="20"/>
                <w:szCs w:val="20"/>
              </w:rPr>
              <w:t xml:space="preserve"> </w:t>
            </w:r>
          </w:p>
          <w:p w:rsidR="00AB2AA9" w:rsidRPr="00A723C2" w:rsidRDefault="00AB2AA9" w:rsidP="00D2090D">
            <w:pPr>
              <w:rPr>
                <w:sz w:val="20"/>
                <w:szCs w:val="20"/>
              </w:rPr>
            </w:pPr>
            <w:r w:rsidRPr="00A723C2">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A723C2" w:rsidRDefault="00AB2AA9" w:rsidP="00D2090D">
            <w:pPr>
              <w:rPr>
                <w:sz w:val="20"/>
                <w:szCs w:val="20"/>
              </w:rPr>
            </w:pPr>
            <w:r w:rsidRPr="00A723C2">
              <w:rPr>
                <w:sz w:val="20"/>
                <w:szCs w:val="20"/>
              </w:rPr>
              <w:t>80 x 80</w:t>
            </w:r>
          </w:p>
        </w:tc>
      </w:tr>
      <w:tr w:rsidR="00AB2AA9" w:rsidRPr="00A723C2"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 xml:space="preserve">Переключательный пункт кабельных линий напряжением  110 </w:t>
            </w:r>
            <w:proofErr w:type="spellStart"/>
            <w:r w:rsidRPr="00A723C2">
              <w:rPr>
                <w:sz w:val="20"/>
                <w:szCs w:val="20"/>
              </w:rPr>
              <w:t>кВ</w:t>
            </w:r>
            <w:proofErr w:type="spellEnd"/>
            <w:r w:rsidRPr="00A723C2">
              <w:rPr>
                <w:sz w:val="20"/>
                <w:szCs w:val="20"/>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A723C2" w:rsidRDefault="00AB2AA9" w:rsidP="00D2090D">
            <w:pPr>
              <w:rPr>
                <w:sz w:val="20"/>
                <w:szCs w:val="20"/>
              </w:rPr>
            </w:pPr>
            <w:r w:rsidRPr="00A723C2">
              <w:rPr>
                <w:sz w:val="20"/>
                <w:szCs w:val="20"/>
              </w:rPr>
              <w:t>20 x 20</w:t>
            </w:r>
          </w:p>
        </w:tc>
      </w:tr>
      <w:tr w:rsidR="00AB2AA9" w:rsidRPr="00A723C2"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 xml:space="preserve">Распределительная трансформаторная подстанция с двумя трансформаторами мощностью до 1000 </w:t>
            </w:r>
            <w:proofErr w:type="spellStart"/>
            <w:r w:rsidRPr="00A723C2">
              <w:rPr>
                <w:sz w:val="20"/>
                <w:szCs w:val="20"/>
              </w:rPr>
              <w:t>кВА</w:t>
            </w:r>
            <w:proofErr w:type="spellEnd"/>
            <w:r w:rsidRPr="00A723C2">
              <w:rPr>
                <w:sz w:val="20"/>
                <w:szCs w:val="20"/>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A723C2" w:rsidRDefault="00AB2AA9" w:rsidP="00D2090D">
            <w:pPr>
              <w:rPr>
                <w:sz w:val="20"/>
                <w:szCs w:val="20"/>
              </w:rPr>
            </w:pPr>
            <w:r w:rsidRPr="00A723C2">
              <w:rPr>
                <w:sz w:val="20"/>
                <w:szCs w:val="20"/>
              </w:rPr>
              <w:t xml:space="preserve">18х 6 </w:t>
            </w:r>
          </w:p>
        </w:tc>
      </w:tr>
      <w:tr w:rsidR="00AB2AA9" w:rsidRPr="00A723C2"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Трансформаторная подстанция на два трансформатора</w:t>
            </w:r>
            <w:r w:rsidRPr="00A723C2">
              <w:rPr>
                <w:sz w:val="20"/>
                <w:szCs w:val="20"/>
              </w:rPr>
              <w:br/>
              <w:t xml:space="preserve">мощностью до 1000 </w:t>
            </w:r>
            <w:proofErr w:type="spellStart"/>
            <w:r w:rsidRPr="00A723C2">
              <w:rPr>
                <w:sz w:val="20"/>
                <w:szCs w:val="20"/>
              </w:rPr>
              <w:t>кВА</w:t>
            </w:r>
            <w:proofErr w:type="spellEnd"/>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A723C2" w:rsidRDefault="00AB2AA9" w:rsidP="00D2090D">
            <w:pPr>
              <w:rPr>
                <w:sz w:val="20"/>
                <w:szCs w:val="20"/>
              </w:rPr>
            </w:pPr>
            <w:r w:rsidRPr="00A723C2">
              <w:rPr>
                <w:sz w:val="20"/>
                <w:szCs w:val="20"/>
              </w:rPr>
              <w:t xml:space="preserve">8,0 х 12,0 </w:t>
            </w:r>
          </w:p>
        </w:tc>
      </w:tr>
    </w:tbl>
    <w:p w:rsidR="00AB2AA9" w:rsidRPr="00A723C2" w:rsidRDefault="00AB2AA9" w:rsidP="00AB2AA9">
      <w:pPr>
        <w:pStyle w:val="a6"/>
        <w:rPr>
          <w:sz w:val="20"/>
          <w:szCs w:val="20"/>
        </w:rPr>
      </w:pPr>
      <w:r w:rsidRPr="00A723C2">
        <w:rPr>
          <w:sz w:val="20"/>
          <w:szCs w:val="20"/>
        </w:rPr>
        <w:t xml:space="preserve">Размеры земельных участков для закрытых понизительных подстанций, включая комплектные и распределительные устройства напряжением 110 – 220 </w:t>
      </w:r>
      <w:proofErr w:type="spellStart"/>
      <w:r w:rsidRPr="00A723C2">
        <w:rPr>
          <w:sz w:val="20"/>
          <w:szCs w:val="20"/>
        </w:rPr>
        <w:t>кВ</w:t>
      </w:r>
      <w:proofErr w:type="spellEnd"/>
      <w:r w:rsidRPr="00A723C2">
        <w:rPr>
          <w:sz w:val="20"/>
          <w:szCs w:val="20"/>
        </w:rPr>
        <w:t>, следует принимать не более 0,6 га, а пунктов перехода воздушных линий в кабельные – не более 0,1 га.</w:t>
      </w:r>
    </w:p>
    <w:p w:rsidR="00120F98" w:rsidRPr="00A723C2" w:rsidRDefault="00120F98" w:rsidP="00CF5B5C">
      <w:pPr>
        <w:pStyle w:val="2"/>
        <w:rPr>
          <w:sz w:val="20"/>
          <w:szCs w:val="20"/>
        </w:rPr>
      </w:pPr>
      <w:bookmarkStart w:id="165" w:name="_Toc389132849"/>
      <w:bookmarkStart w:id="166" w:name="_Toc393700461"/>
      <w:r w:rsidRPr="00A723C2">
        <w:rPr>
          <w:sz w:val="20"/>
          <w:szCs w:val="20"/>
        </w:rPr>
        <w:t>Объекты теплоснабжения</w:t>
      </w:r>
      <w:bookmarkEnd w:id="165"/>
      <w:bookmarkEnd w:id="166"/>
    </w:p>
    <w:p w:rsidR="00AB2AA9" w:rsidRPr="00A723C2" w:rsidRDefault="00AB2AA9" w:rsidP="00AB2AA9">
      <w:pPr>
        <w:pStyle w:val="a6"/>
        <w:rPr>
          <w:sz w:val="20"/>
          <w:szCs w:val="20"/>
        </w:rPr>
      </w:pPr>
      <w:r w:rsidRPr="00A723C2">
        <w:rPr>
          <w:sz w:val="20"/>
          <w:szCs w:val="20"/>
        </w:rPr>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A723C2" w:rsidRDefault="00AB2AA9" w:rsidP="00AB2AA9">
      <w:pPr>
        <w:pStyle w:val="a6"/>
        <w:rPr>
          <w:sz w:val="20"/>
          <w:szCs w:val="20"/>
        </w:rPr>
      </w:pPr>
      <w:r w:rsidRPr="00A723C2">
        <w:rPr>
          <w:sz w:val="20"/>
          <w:szCs w:val="20"/>
        </w:rPr>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w:t>
      </w:r>
      <w:proofErr w:type="spellStart"/>
      <w:r w:rsidRPr="00A723C2">
        <w:rPr>
          <w:sz w:val="20"/>
          <w:szCs w:val="20"/>
        </w:rPr>
        <w:t>теплогенераторов</w:t>
      </w:r>
      <w:proofErr w:type="spellEnd"/>
      <w:r w:rsidRPr="00A723C2">
        <w:rPr>
          <w:sz w:val="20"/>
          <w:szCs w:val="20"/>
        </w:rPr>
        <w:t>,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A723C2" w:rsidRDefault="00AB2AA9" w:rsidP="00AB2AA9">
      <w:pPr>
        <w:pStyle w:val="a6"/>
        <w:rPr>
          <w:sz w:val="20"/>
          <w:szCs w:val="20"/>
        </w:rPr>
      </w:pPr>
      <w:r w:rsidRPr="00A723C2">
        <w:rPr>
          <w:sz w:val="20"/>
          <w:szCs w:val="20"/>
        </w:rPr>
        <w:t>Принятая к разработке в проекте схема теплоснабжения должна обеспечивать:</w:t>
      </w:r>
    </w:p>
    <w:p w:rsidR="00AB2AA9" w:rsidRPr="00A723C2" w:rsidRDefault="00AB2AA9" w:rsidP="00AB2AA9">
      <w:pPr>
        <w:pStyle w:val="a2"/>
        <w:rPr>
          <w:sz w:val="20"/>
          <w:szCs w:val="20"/>
        </w:rPr>
      </w:pPr>
      <w:r w:rsidRPr="00A723C2">
        <w:rPr>
          <w:sz w:val="20"/>
          <w:szCs w:val="20"/>
        </w:rPr>
        <w:t xml:space="preserve">нормативный уровень </w:t>
      </w:r>
      <w:proofErr w:type="spellStart"/>
      <w:r w:rsidRPr="00A723C2">
        <w:rPr>
          <w:sz w:val="20"/>
          <w:szCs w:val="20"/>
        </w:rPr>
        <w:t>теплоэнергосбережения</w:t>
      </w:r>
      <w:proofErr w:type="spellEnd"/>
      <w:r w:rsidRPr="00A723C2">
        <w:rPr>
          <w:sz w:val="20"/>
          <w:szCs w:val="20"/>
        </w:rPr>
        <w:t>;</w:t>
      </w:r>
    </w:p>
    <w:p w:rsidR="00AB2AA9" w:rsidRPr="00A723C2" w:rsidRDefault="00AB2AA9" w:rsidP="00AB2AA9">
      <w:pPr>
        <w:pStyle w:val="a2"/>
        <w:rPr>
          <w:sz w:val="20"/>
          <w:szCs w:val="20"/>
        </w:rPr>
      </w:pPr>
      <w:r w:rsidRPr="00A723C2">
        <w:rPr>
          <w:sz w:val="20"/>
          <w:szCs w:val="20"/>
        </w:rP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A723C2" w:rsidRDefault="00AB2AA9" w:rsidP="00AB2AA9">
      <w:pPr>
        <w:pStyle w:val="a2"/>
        <w:rPr>
          <w:sz w:val="20"/>
          <w:szCs w:val="20"/>
        </w:rPr>
      </w:pPr>
      <w:r w:rsidRPr="00A723C2">
        <w:rPr>
          <w:sz w:val="20"/>
          <w:szCs w:val="20"/>
        </w:rPr>
        <w:t>требования экологии;</w:t>
      </w:r>
    </w:p>
    <w:p w:rsidR="00AB2AA9" w:rsidRPr="00A723C2" w:rsidRDefault="00AB2AA9" w:rsidP="00AB2AA9">
      <w:pPr>
        <w:pStyle w:val="a2"/>
        <w:rPr>
          <w:rFonts w:eastAsia="Calibri"/>
          <w:sz w:val="20"/>
          <w:szCs w:val="20"/>
        </w:rPr>
      </w:pPr>
      <w:r w:rsidRPr="00A723C2">
        <w:rPr>
          <w:sz w:val="20"/>
          <w:szCs w:val="20"/>
        </w:rPr>
        <w:t>безопасность эксплуатации</w:t>
      </w:r>
      <w:r w:rsidRPr="00A723C2">
        <w:rPr>
          <w:rFonts w:eastAsia="Calibri"/>
          <w:sz w:val="20"/>
          <w:szCs w:val="20"/>
        </w:rPr>
        <w:t>.</w:t>
      </w:r>
    </w:p>
    <w:p w:rsidR="00AB2AA9" w:rsidRPr="00A723C2" w:rsidRDefault="00AB2AA9" w:rsidP="00AB2AA9">
      <w:pPr>
        <w:pStyle w:val="a6"/>
        <w:rPr>
          <w:sz w:val="20"/>
          <w:szCs w:val="20"/>
        </w:rPr>
      </w:pPr>
      <w:r w:rsidRPr="00A723C2">
        <w:rPr>
          <w:sz w:val="20"/>
          <w:szCs w:val="20"/>
        </w:rPr>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A723C2" w:rsidRDefault="00AB2AA9" w:rsidP="00AB2AA9">
      <w:pPr>
        <w:pStyle w:val="a2"/>
        <w:rPr>
          <w:sz w:val="20"/>
          <w:szCs w:val="20"/>
        </w:rPr>
      </w:pPr>
      <w:r w:rsidRPr="00A723C2">
        <w:rPr>
          <w:sz w:val="20"/>
          <w:szCs w:val="20"/>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A723C2" w:rsidRDefault="00AB2AA9" w:rsidP="00AB2AA9">
      <w:pPr>
        <w:pStyle w:val="a2"/>
        <w:rPr>
          <w:sz w:val="20"/>
          <w:szCs w:val="20"/>
        </w:rPr>
      </w:pPr>
      <w:r w:rsidRPr="00A723C2">
        <w:rPr>
          <w:sz w:val="20"/>
          <w:szCs w:val="20"/>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A723C2" w:rsidRDefault="00AB2AA9" w:rsidP="00AB2AA9">
      <w:pPr>
        <w:pStyle w:val="a2"/>
        <w:rPr>
          <w:rFonts w:eastAsia="Calibri"/>
          <w:sz w:val="20"/>
          <w:szCs w:val="20"/>
        </w:rPr>
      </w:pPr>
      <w:r w:rsidRPr="00A723C2">
        <w:rPr>
          <w:sz w:val="20"/>
          <w:szCs w:val="20"/>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A723C2">
        <w:rPr>
          <w:rFonts w:eastAsia="Calibri"/>
          <w:sz w:val="20"/>
          <w:szCs w:val="20"/>
        </w:rPr>
        <w:t xml:space="preserve"> генеральным планам застройки районов населенного пункта.</w:t>
      </w:r>
    </w:p>
    <w:p w:rsidR="00AB2AA9" w:rsidRPr="00A723C2" w:rsidRDefault="00AB2AA9" w:rsidP="00AB2AA9">
      <w:pPr>
        <w:pStyle w:val="a6"/>
        <w:rPr>
          <w:sz w:val="20"/>
          <w:szCs w:val="20"/>
        </w:rPr>
      </w:pPr>
      <w:r w:rsidRPr="00A723C2">
        <w:rPr>
          <w:sz w:val="20"/>
          <w:szCs w:val="20"/>
        </w:rPr>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w:t>
      </w:r>
      <w:proofErr w:type="gramStart"/>
      <w:r w:rsidRPr="00A723C2">
        <w:rPr>
          <w:sz w:val="20"/>
          <w:szCs w:val="20"/>
        </w:rPr>
        <w:t xml:space="preserve">.» </w:t>
      </w:r>
      <w:proofErr w:type="gramEnd"/>
      <w:r w:rsidRPr="00A723C2">
        <w:rPr>
          <w:sz w:val="20"/>
          <w:szCs w:val="20"/>
        </w:rPr>
        <w:t xml:space="preserve">по укрупненным показателям расхода тепла, отнесенным к 1 кв. м общей площади зданий, приведенным ниже. </w:t>
      </w:r>
    </w:p>
    <w:p w:rsidR="00AB2AA9" w:rsidRPr="00A723C2" w:rsidRDefault="00AB2AA9" w:rsidP="00AB2AA9">
      <w:pPr>
        <w:pStyle w:val="a6"/>
        <w:rPr>
          <w:rFonts w:eastAsia="Calibri"/>
          <w:sz w:val="20"/>
          <w:szCs w:val="20"/>
        </w:rPr>
      </w:pPr>
      <w:r w:rsidRPr="00A723C2">
        <w:rPr>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A723C2" w:rsidRDefault="00AB2AA9" w:rsidP="00AB2AA9">
      <w:pPr>
        <w:rPr>
          <w:rFonts w:eastAsia="Calibri"/>
          <w:sz w:val="20"/>
          <w:szCs w:val="20"/>
        </w:rPr>
        <w:sectPr w:rsidR="00AB2AA9" w:rsidRPr="00A723C2" w:rsidSect="00E509FE">
          <w:pgSz w:w="11906" w:h="16838"/>
          <w:pgMar w:top="1134" w:right="707" w:bottom="1134" w:left="1560" w:header="0" w:footer="0" w:gutter="0"/>
          <w:cols w:space="708"/>
          <w:docGrid w:linePitch="360"/>
        </w:sectPr>
      </w:pPr>
    </w:p>
    <w:p w:rsidR="00AB2AA9" w:rsidRPr="00A723C2" w:rsidRDefault="00AB2AA9" w:rsidP="00AB2AA9">
      <w:pPr>
        <w:pStyle w:val="af1"/>
        <w:keepNext/>
        <w:jc w:val="right"/>
        <w:rPr>
          <w:sz w:val="20"/>
        </w:rPr>
      </w:pPr>
      <w:bookmarkStart w:id="167" w:name="_Ref364440832"/>
      <w:bookmarkStart w:id="168" w:name="_Ref354157948"/>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28</w:t>
      </w:r>
      <w:r w:rsidR="00A723C2" w:rsidRPr="00A723C2">
        <w:rPr>
          <w:noProof/>
          <w:sz w:val="20"/>
        </w:rPr>
        <w:fldChar w:fldCharType="end"/>
      </w:r>
      <w:bookmarkEnd w:id="167"/>
    </w:p>
    <w:bookmarkEnd w:id="168"/>
    <w:p w:rsidR="00AB2AA9" w:rsidRPr="00A723C2" w:rsidRDefault="00AB2AA9" w:rsidP="00AB2AA9">
      <w:pPr>
        <w:pStyle w:val="af3"/>
        <w:rPr>
          <w:sz w:val="20"/>
          <w:szCs w:val="20"/>
        </w:rPr>
      </w:pPr>
      <w:r w:rsidRPr="00A723C2">
        <w:rPr>
          <w:sz w:val="20"/>
          <w:szCs w:val="20"/>
        </w:rPr>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A723C2"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A723C2" w:rsidRDefault="00AB2AA9" w:rsidP="00D2090D">
            <w:pPr>
              <w:jc w:val="center"/>
              <w:rPr>
                <w:b/>
                <w:sz w:val="20"/>
                <w:szCs w:val="20"/>
              </w:rPr>
            </w:pPr>
            <w:r w:rsidRPr="00A723C2">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A723C2" w:rsidRDefault="00AB2AA9" w:rsidP="00D2090D">
            <w:pPr>
              <w:jc w:val="center"/>
              <w:rPr>
                <w:b/>
                <w:sz w:val="20"/>
                <w:szCs w:val="20"/>
              </w:rPr>
            </w:pPr>
            <w:r w:rsidRPr="00A723C2">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A723C2" w:rsidRDefault="00AB2AA9" w:rsidP="00D2090D">
            <w:pPr>
              <w:jc w:val="center"/>
              <w:rPr>
                <w:b/>
                <w:sz w:val="20"/>
                <w:szCs w:val="20"/>
              </w:rPr>
            </w:pPr>
            <w:r w:rsidRPr="00A723C2">
              <w:rPr>
                <w:b/>
                <w:sz w:val="20"/>
                <w:szCs w:val="20"/>
              </w:rPr>
              <w:t>Температура воздуха наиболее холодной пятидневки, °</w:t>
            </w:r>
            <w:proofErr w:type="gramStart"/>
            <w:r w:rsidRPr="00A723C2">
              <w:rPr>
                <w:b/>
                <w:sz w:val="20"/>
                <w:szCs w:val="20"/>
              </w:rPr>
              <w:t>С</w:t>
            </w:r>
            <w:proofErr w:type="gramEnd"/>
          </w:p>
        </w:tc>
        <w:tc>
          <w:tcPr>
            <w:tcW w:w="281" w:type="pct"/>
            <w:tcBorders>
              <w:top w:val="single" w:sz="8" w:space="0" w:color="auto"/>
              <w:left w:val="nil"/>
              <w:bottom w:val="single" w:sz="8" w:space="0" w:color="auto"/>
              <w:right w:val="nil"/>
            </w:tcBorders>
          </w:tcPr>
          <w:p w:rsidR="00AB2AA9" w:rsidRPr="00A723C2"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A723C2"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A723C2" w:rsidRDefault="00AB2AA9" w:rsidP="00D2090D">
            <w:pPr>
              <w:jc w:val="center"/>
              <w:rPr>
                <w:b/>
                <w:sz w:val="20"/>
                <w:szCs w:val="20"/>
              </w:rPr>
            </w:pPr>
            <w:r w:rsidRPr="00A723C2">
              <w:rPr>
                <w:sz w:val="20"/>
                <w:szCs w:val="20"/>
              </w:rPr>
              <w:t>Удельные расходы тепла на отопление зданий, ккал/м</w:t>
            </w:r>
            <w:proofErr w:type="gramStart"/>
            <w:r w:rsidRPr="00A723C2">
              <w:rPr>
                <w:sz w:val="20"/>
                <w:szCs w:val="20"/>
                <w:vertAlign w:val="superscript"/>
              </w:rPr>
              <w:t>2</w:t>
            </w:r>
            <w:proofErr w:type="gramEnd"/>
          </w:p>
        </w:tc>
      </w:tr>
      <w:tr w:rsidR="00AB2AA9" w:rsidRPr="00A723C2"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A723C2"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A723C2"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A723C2"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A723C2"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A723C2"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A723C2" w:rsidRDefault="00AB2AA9" w:rsidP="00D2090D">
            <w:pPr>
              <w:jc w:val="center"/>
              <w:rPr>
                <w:b/>
                <w:sz w:val="20"/>
                <w:szCs w:val="20"/>
              </w:rPr>
            </w:pPr>
            <w:r w:rsidRPr="00A723C2">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A723C2" w:rsidRDefault="00AB2AA9" w:rsidP="00D2090D">
            <w:pPr>
              <w:jc w:val="center"/>
              <w:rPr>
                <w:b/>
                <w:sz w:val="20"/>
                <w:szCs w:val="20"/>
              </w:rPr>
            </w:pPr>
            <w:r w:rsidRPr="00A723C2">
              <w:rPr>
                <w:b/>
                <w:sz w:val="20"/>
                <w:szCs w:val="20"/>
              </w:rPr>
              <w:t>Административные и общественные здания, этаж</w:t>
            </w:r>
          </w:p>
        </w:tc>
      </w:tr>
      <w:tr w:rsidR="00AB2AA9" w:rsidRPr="00A723C2"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A723C2"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A723C2"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A723C2"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A723C2" w:rsidRDefault="00AB2AA9" w:rsidP="00D2090D">
            <w:pPr>
              <w:jc w:val="center"/>
              <w:rPr>
                <w:b/>
                <w:sz w:val="20"/>
                <w:szCs w:val="20"/>
              </w:rPr>
            </w:pPr>
            <w:r w:rsidRPr="00A723C2">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A723C2" w:rsidRDefault="00AB2AA9" w:rsidP="00D2090D">
            <w:pPr>
              <w:jc w:val="center"/>
              <w:rPr>
                <w:b/>
                <w:sz w:val="20"/>
                <w:szCs w:val="20"/>
              </w:rPr>
            </w:pPr>
            <w:r w:rsidRPr="00A723C2">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A723C2" w:rsidRDefault="00AB2AA9" w:rsidP="00D2090D">
            <w:pPr>
              <w:jc w:val="center"/>
              <w:rPr>
                <w:b/>
                <w:sz w:val="20"/>
                <w:szCs w:val="20"/>
              </w:rPr>
            </w:pPr>
            <w:r w:rsidRPr="00A723C2">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A723C2" w:rsidRDefault="00AB2AA9" w:rsidP="00D2090D">
            <w:pPr>
              <w:jc w:val="center"/>
              <w:rPr>
                <w:b/>
                <w:sz w:val="20"/>
                <w:szCs w:val="20"/>
              </w:rPr>
            </w:pPr>
            <w:r w:rsidRPr="00A723C2">
              <w:rPr>
                <w:b/>
                <w:sz w:val="20"/>
                <w:szCs w:val="20"/>
              </w:rPr>
              <w:t>4</w:t>
            </w:r>
          </w:p>
        </w:tc>
        <w:tc>
          <w:tcPr>
            <w:tcW w:w="281" w:type="pct"/>
            <w:tcBorders>
              <w:top w:val="nil"/>
              <w:left w:val="nil"/>
              <w:bottom w:val="single" w:sz="4" w:space="0" w:color="auto"/>
              <w:right w:val="single" w:sz="4" w:space="0" w:color="auto"/>
            </w:tcBorders>
            <w:vAlign w:val="center"/>
          </w:tcPr>
          <w:p w:rsidR="00AB2AA9" w:rsidRPr="00A723C2" w:rsidRDefault="00AB2AA9" w:rsidP="00D2090D">
            <w:pPr>
              <w:jc w:val="center"/>
              <w:rPr>
                <w:b/>
                <w:sz w:val="20"/>
                <w:szCs w:val="20"/>
              </w:rPr>
            </w:pPr>
            <w:r w:rsidRPr="00A723C2">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A723C2" w:rsidRDefault="00AB2AA9" w:rsidP="00D2090D">
            <w:pPr>
              <w:jc w:val="center"/>
              <w:rPr>
                <w:b/>
                <w:sz w:val="20"/>
                <w:szCs w:val="20"/>
              </w:rPr>
            </w:pPr>
            <w:r w:rsidRPr="00A723C2">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A723C2" w:rsidRDefault="00AB2AA9" w:rsidP="00D2090D">
            <w:pPr>
              <w:jc w:val="center"/>
              <w:rPr>
                <w:b/>
                <w:sz w:val="20"/>
                <w:szCs w:val="20"/>
              </w:rPr>
            </w:pPr>
            <w:r w:rsidRPr="00A723C2">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A723C2" w:rsidRDefault="00AB2AA9" w:rsidP="00D2090D">
            <w:pPr>
              <w:jc w:val="center"/>
              <w:rPr>
                <w:b/>
                <w:sz w:val="20"/>
                <w:szCs w:val="20"/>
              </w:rPr>
            </w:pPr>
            <w:r w:rsidRPr="00A723C2">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A723C2" w:rsidRDefault="00AB2AA9" w:rsidP="00D2090D">
            <w:pPr>
              <w:jc w:val="center"/>
              <w:rPr>
                <w:b/>
                <w:sz w:val="20"/>
                <w:szCs w:val="20"/>
              </w:rPr>
            </w:pPr>
            <w:r w:rsidRPr="00A723C2">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A723C2" w:rsidRDefault="00AB2AA9" w:rsidP="00D2090D">
            <w:pPr>
              <w:jc w:val="center"/>
              <w:rPr>
                <w:b/>
                <w:sz w:val="20"/>
                <w:szCs w:val="20"/>
              </w:rPr>
            </w:pPr>
            <w:r w:rsidRPr="00A723C2">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A723C2" w:rsidRDefault="00AB2AA9" w:rsidP="00D2090D">
            <w:pPr>
              <w:jc w:val="center"/>
              <w:rPr>
                <w:b/>
                <w:sz w:val="20"/>
                <w:szCs w:val="20"/>
              </w:rPr>
            </w:pPr>
            <w:r w:rsidRPr="00A723C2">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A723C2" w:rsidRDefault="00AB2AA9" w:rsidP="00D2090D">
            <w:pPr>
              <w:jc w:val="center"/>
              <w:rPr>
                <w:b/>
                <w:sz w:val="20"/>
                <w:szCs w:val="20"/>
              </w:rPr>
            </w:pPr>
            <w:r w:rsidRPr="00A723C2">
              <w:rPr>
                <w:b/>
                <w:sz w:val="20"/>
                <w:szCs w:val="20"/>
              </w:rPr>
              <w:t>5</w:t>
            </w:r>
          </w:p>
        </w:tc>
      </w:tr>
      <w:tr w:rsidR="00AB2AA9" w:rsidRPr="00A723C2"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A723C2" w:rsidRDefault="00AB2AA9" w:rsidP="00D2090D">
            <w:pPr>
              <w:rPr>
                <w:sz w:val="20"/>
                <w:szCs w:val="20"/>
              </w:rPr>
            </w:pPr>
            <w:r w:rsidRPr="00A723C2">
              <w:rPr>
                <w:sz w:val="20"/>
                <w:szCs w:val="20"/>
              </w:rPr>
              <w:t>I</w:t>
            </w:r>
            <w:proofErr w:type="gramStart"/>
            <w:r w:rsidRPr="00A723C2">
              <w:rPr>
                <w:sz w:val="20"/>
                <w:szCs w:val="20"/>
              </w:rPr>
              <w:t xml:space="preserve"> В</w:t>
            </w:r>
            <w:proofErr w:type="gramEnd"/>
          </w:p>
        </w:tc>
        <w:tc>
          <w:tcPr>
            <w:tcW w:w="532" w:type="pct"/>
            <w:tcBorders>
              <w:top w:val="single" w:sz="4" w:space="0" w:color="auto"/>
              <w:left w:val="nil"/>
              <w:bottom w:val="nil"/>
              <w:right w:val="nil"/>
            </w:tcBorders>
            <w:shd w:val="clear" w:color="auto" w:fill="auto"/>
            <w:vAlign w:val="center"/>
            <w:hideMark/>
          </w:tcPr>
          <w:p w:rsidR="00AB2AA9" w:rsidRPr="00A723C2" w:rsidRDefault="00AB2AA9" w:rsidP="00D2090D">
            <w:pPr>
              <w:rPr>
                <w:sz w:val="20"/>
                <w:szCs w:val="20"/>
              </w:rPr>
            </w:pPr>
            <w:r w:rsidRPr="00A723C2">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A723C2" w:rsidRDefault="00AB2AA9" w:rsidP="00D2090D">
            <w:pPr>
              <w:jc w:val="center"/>
              <w:rPr>
                <w:sz w:val="20"/>
                <w:szCs w:val="20"/>
              </w:rPr>
            </w:pPr>
            <w:r w:rsidRPr="00A723C2">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51,1</w:t>
            </w:r>
          </w:p>
        </w:tc>
        <w:tc>
          <w:tcPr>
            <w:tcW w:w="281" w:type="pct"/>
            <w:tcBorders>
              <w:top w:val="single" w:sz="8" w:space="0" w:color="auto"/>
              <w:left w:val="nil"/>
              <w:bottom w:val="nil"/>
              <w:right w:val="single" w:sz="4" w:space="0" w:color="auto"/>
            </w:tcBorders>
            <w:vAlign w:val="center"/>
          </w:tcPr>
          <w:p w:rsidR="00AB2AA9" w:rsidRPr="00A723C2" w:rsidRDefault="00AB2AA9" w:rsidP="00D2090D">
            <w:pPr>
              <w:jc w:val="center"/>
              <w:rPr>
                <w:sz w:val="20"/>
                <w:szCs w:val="20"/>
              </w:rPr>
            </w:pPr>
            <w:r w:rsidRPr="00A723C2">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A723C2" w:rsidRDefault="00AB2AA9" w:rsidP="00D2090D">
            <w:pPr>
              <w:ind w:left="-86" w:right="-108"/>
              <w:jc w:val="center"/>
              <w:rPr>
                <w:sz w:val="20"/>
                <w:szCs w:val="20"/>
              </w:rPr>
            </w:pPr>
            <w:r w:rsidRPr="00A723C2">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A723C2" w:rsidRDefault="00AB2AA9" w:rsidP="00D2090D">
            <w:pPr>
              <w:ind w:left="-86" w:right="-108"/>
              <w:jc w:val="center"/>
              <w:rPr>
                <w:sz w:val="20"/>
                <w:szCs w:val="20"/>
              </w:rPr>
            </w:pPr>
            <w:r w:rsidRPr="00A723C2">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A723C2" w:rsidRDefault="00AB2AA9" w:rsidP="00D2090D">
            <w:pPr>
              <w:jc w:val="center"/>
              <w:rPr>
                <w:sz w:val="20"/>
                <w:szCs w:val="20"/>
              </w:rPr>
            </w:pPr>
            <w:r w:rsidRPr="00A723C2">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43,5</w:t>
            </w:r>
          </w:p>
        </w:tc>
      </w:tr>
      <w:tr w:rsidR="00AB2AA9" w:rsidRPr="00A723C2"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A723C2" w:rsidRDefault="00AB2AA9" w:rsidP="00D2090D">
            <w:pPr>
              <w:rPr>
                <w:sz w:val="20"/>
                <w:szCs w:val="20"/>
              </w:rPr>
            </w:pPr>
            <w:r w:rsidRPr="00A723C2">
              <w:rPr>
                <w:sz w:val="20"/>
                <w:szCs w:val="20"/>
              </w:rPr>
              <w:t>I</w:t>
            </w:r>
            <w:proofErr w:type="gramStart"/>
            <w:r w:rsidRPr="00A723C2">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A723C2" w:rsidRDefault="00AB2AA9" w:rsidP="00D2090D">
            <w:pPr>
              <w:rPr>
                <w:sz w:val="20"/>
                <w:szCs w:val="20"/>
              </w:rPr>
            </w:pPr>
            <w:r w:rsidRPr="00A723C2">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A723C2" w:rsidRDefault="00AB2AA9" w:rsidP="00D2090D">
            <w:pPr>
              <w:jc w:val="center"/>
              <w:rPr>
                <w:sz w:val="20"/>
                <w:szCs w:val="20"/>
              </w:rPr>
            </w:pPr>
            <w:r w:rsidRPr="00A723C2">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53,7</w:t>
            </w:r>
          </w:p>
        </w:tc>
        <w:tc>
          <w:tcPr>
            <w:tcW w:w="281" w:type="pct"/>
            <w:tcBorders>
              <w:top w:val="nil"/>
              <w:left w:val="nil"/>
              <w:bottom w:val="nil"/>
              <w:right w:val="single" w:sz="4" w:space="0" w:color="auto"/>
            </w:tcBorders>
            <w:vAlign w:val="center"/>
          </w:tcPr>
          <w:p w:rsidR="00AB2AA9" w:rsidRPr="00A723C2" w:rsidRDefault="00AB2AA9" w:rsidP="00D2090D">
            <w:pPr>
              <w:jc w:val="center"/>
              <w:rPr>
                <w:sz w:val="20"/>
                <w:szCs w:val="20"/>
              </w:rPr>
            </w:pPr>
            <w:r w:rsidRPr="00A723C2">
              <w:rPr>
                <w:sz w:val="20"/>
                <w:szCs w:val="20"/>
              </w:rPr>
              <w:t>50,8</w:t>
            </w:r>
          </w:p>
        </w:tc>
        <w:tc>
          <w:tcPr>
            <w:tcW w:w="281" w:type="pct"/>
            <w:tcBorders>
              <w:top w:val="nil"/>
              <w:left w:val="single" w:sz="4" w:space="0" w:color="auto"/>
              <w:bottom w:val="nil"/>
              <w:right w:val="single" w:sz="4" w:space="0" w:color="auto"/>
            </w:tcBorders>
            <w:vAlign w:val="center"/>
          </w:tcPr>
          <w:p w:rsidR="00AB2AA9" w:rsidRPr="00A723C2" w:rsidRDefault="00AB2AA9" w:rsidP="00D2090D">
            <w:pPr>
              <w:ind w:left="-86" w:right="-108"/>
              <w:jc w:val="center"/>
              <w:rPr>
                <w:sz w:val="20"/>
                <w:szCs w:val="20"/>
              </w:rPr>
            </w:pPr>
            <w:r w:rsidRPr="00A723C2">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A723C2" w:rsidRDefault="00AB2AA9" w:rsidP="00D2090D">
            <w:pPr>
              <w:ind w:left="-86" w:right="-108"/>
              <w:jc w:val="center"/>
              <w:rPr>
                <w:sz w:val="20"/>
                <w:szCs w:val="20"/>
              </w:rPr>
            </w:pPr>
            <w:r w:rsidRPr="00A723C2">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56,2</w:t>
            </w:r>
          </w:p>
        </w:tc>
        <w:tc>
          <w:tcPr>
            <w:tcW w:w="281" w:type="pct"/>
            <w:tcBorders>
              <w:top w:val="nil"/>
              <w:left w:val="nil"/>
              <w:bottom w:val="nil"/>
              <w:right w:val="nil"/>
            </w:tcBorders>
            <w:shd w:val="clear" w:color="auto" w:fill="auto"/>
            <w:noWrap/>
            <w:vAlign w:val="center"/>
            <w:hideMark/>
          </w:tcPr>
          <w:p w:rsidR="00AB2AA9" w:rsidRPr="00A723C2" w:rsidRDefault="00AB2AA9" w:rsidP="00D2090D">
            <w:pPr>
              <w:jc w:val="center"/>
              <w:rPr>
                <w:sz w:val="20"/>
                <w:szCs w:val="20"/>
              </w:rPr>
            </w:pPr>
            <w:r w:rsidRPr="00A723C2">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45,9</w:t>
            </w:r>
          </w:p>
        </w:tc>
      </w:tr>
      <w:tr w:rsidR="00AB2AA9" w:rsidRPr="00A723C2"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A723C2" w:rsidRDefault="00AB2AA9" w:rsidP="00D2090D">
            <w:pPr>
              <w:rPr>
                <w:sz w:val="20"/>
                <w:szCs w:val="20"/>
              </w:rPr>
            </w:pPr>
            <w:r w:rsidRPr="00A723C2">
              <w:rPr>
                <w:sz w:val="20"/>
                <w:szCs w:val="20"/>
              </w:rPr>
              <w:t>I</w:t>
            </w:r>
            <w:proofErr w:type="gramStart"/>
            <w:r w:rsidRPr="00A723C2">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A723C2" w:rsidRDefault="00AB2AA9" w:rsidP="00D2090D">
            <w:pPr>
              <w:rPr>
                <w:sz w:val="20"/>
                <w:szCs w:val="20"/>
              </w:rPr>
            </w:pPr>
            <w:r w:rsidRPr="00A723C2">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A723C2" w:rsidRDefault="00AB2AA9" w:rsidP="00D2090D">
            <w:pPr>
              <w:jc w:val="center"/>
              <w:rPr>
                <w:sz w:val="20"/>
                <w:szCs w:val="20"/>
              </w:rPr>
            </w:pPr>
            <w:r w:rsidRPr="00A723C2">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56,4</w:t>
            </w:r>
          </w:p>
        </w:tc>
        <w:tc>
          <w:tcPr>
            <w:tcW w:w="281" w:type="pct"/>
            <w:tcBorders>
              <w:top w:val="nil"/>
              <w:left w:val="nil"/>
              <w:bottom w:val="nil"/>
              <w:right w:val="single" w:sz="4" w:space="0" w:color="auto"/>
            </w:tcBorders>
            <w:vAlign w:val="center"/>
          </w:tcPr>
          <w:p w:rsidR="00AB2AA9" w:rsidRPr="00A723C2" w:rsidRDefault="00AB2AA9" w:rsidP="00D2090D">
            <w:pPr>
              <w:jc w:val="center"/>
              <w:rPr>
                <w:sz w:val="20"/>
                <w:szCs w:val="20"/>
              </w:rPr>
            </w:pPr>
            <w:r w:rsidRPr="00A723C2">
              <w:rPr>
                <w:sz w:val="20"/>
                <w:szCs w:val="20"/>
              </w:rPr>
              <w:t>53,3</w:t>
            </w:r>
          </w:p>
        </w:tc>
        <w:tc>
          <w:tcPr>
            <w:tcW w:w="281" w:type="pct"/>
            <w:tcBorders>
              <w:top w:val="nil"/>
              <w:left w:val="single" w:sz="4" w:space="0" w:color="auto"/>
              <w:bottom w:val="nil"/>
              <w:right w:val="single" w:sz="4" w:space="0" w:color="auto"/>
            </w:tcBorders>
            <w:vAlign w:val="center"/>
          </w:tcPr>
          <w:p w:rsidR="00AB2AA9" w:rsidRPr="00A723C2" w:rsidRDefault="00AB2AA9" w:rsidP="00D2090D">
            <w:pPr>
              <w:ind w:left="-86" w:right="-108"/>
              <w:jc w:val="center"/>
              <w:rPr>
                <w:sz w:val="20"/>
                <w:szCs w:val="20"/>
              </w:rPr>
            </w:pPr>
            <w:r w:rsidRPr="00A723C2">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A723C2" w:rsidRDefault="00AB2AA9" w:rsidP="00D2090D">
            <w:pPr>
              <w:ind w:left="-86" w:right="-108"/>
              <w:jc w:val="center"/>
              <w:rPr>
                <w:sz w:val="20"/>
                <w:szCs w:val="20"/>
              </w:rPr>
            </w:pPr>
            <w:r w:rsidRPr="00A723C2">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59,1</w:t>
            </w:r>
          </w:p>
        </w:tc>
        <w:tc>
          <w:tcPr>
            <w:tcW w:w="281" w:type="pct"/>
            <w:tcBorders>
              <w:top w:val="nil"/>
              <w:left w:val="nil"/>
              <w:bottom w:val="nil"/>
              <w:right w:val="nil"/>
            </w:tcBorders>
            <w:shd w:val="clear" w:color="auto" w:fill="auto"/>
            <w:noWrap/>
            <w:vAlign w:val="center"/>
            <w:hideMark/>
          </w:tcPr>
          <w:p w:rsidR="00AB2AA9" w:rsidRPr="00A723C2" w:rsidRDefault="00AB2AA9" w:rsidP="00D2090D">
            <w:pPr>
              <w:jc w:val="center"/>
              <w:rPr>
                <w:sz w:val="20"/>
                <w:szCs w:val="20"/>
              </w:rPr>
            </w:pPr>
            <w:r w:rsidRPr="00A723C2">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48,4</w:t>
            </w:r>
          </w:p>
        </w:tc>
      </w:tr>
      <w:tr w:rsidR="00AB2AA9" w:rsidRPr="00A723C2"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A723C2" w:rsidRDefault="00AB2AA9" w:rsidP="00D2090D">
            <w:pPr>
              <w:rPr>
                <w:sz w:val="20"/>
                <w:szCs w:val="20"/>
              </w:rPr>
            </w:pPr>
            <w:r w:rsidRPr="00A723C2">
              <w:rPr>
                <w:sz w:val="20"/>
                <w:szCs w:val="20"/>
              </w:rPr>
              <w:t>I</w:t>
            </w:r>
            <w:proofErr w:type="gramStart"/>
            <w:r w:rsidRPr="00A723C2">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A723C2" w:rsidRDefault="00AB2AA9" w:rsidP="00D2090D">
            <w:pPr>
              <w:rPr>
                <w:sz w:val="20"/>
                <w:szCs w:val="20"/>
              </w:rPr>
            </w:pPr>
            <w:r w:rsidRPr="00A723C2">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A723C2" w:rsidRDefault="00AB2AA9" w:rsidP="00D2090D">
            <w:pPr>
              <w:jc w:val="center"/>
              <w:rPr>
                <w:sz w:val="20"/>
                <w:szCs w:val="20"/>
              </w:rPr>
            </w:pPr>
            <w:r w:rsidRPr="00A723C2">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53,7</w:t>
            </w:r>
          </w:p>
        </w:tc>
        <w:tc>
          <w:tcPr>
            <w:tcW w:w="281" w:type="pct"/>
            <w:tcBorders>
              <w:top w:val="nil"/>
              <w:left w:val="nil"/>
              <w:bottom w:val="nil"/>
              <w:right w:val="single" w:sz="4" w:space="0" w:color="auto"/>
            </w:tcBorders>
            <w:vAlign w:val="center"/>
          </w:tcPr>
          <w:p w:rsidR="00AB2AA9" w:rsidRPr="00A723C2" w:rsidRDefault="00AB2AA9" w:rsidP="00D2090D">
            <w:pPr>
              <w:jc w:val="center"/>
              <w:rPr>
                <w:sz w:val="20"/>
                <w:szCs w:val="20"/>
              </w:rPr>
            </w:pPr>
            <w:r w:rsidRPr="00A723C2">
              <w:rPr>
                <w:sz w:val="20"/>
                <w:szCs w:val="20"/>
              </w:rPr>
              <w:t>50,8</w:t>
            </w:r>
          </w:p>
        </w:tc>
        <w:tc>
          <w:tcPr>
            <w:tcW w:w="281" w:type="pct"/>
            <w:tcBorders>
              <w:top w:val="nil"/>
              <w:left w:val="single" w:sz="4" w:space="0" w:color="auto"/>
              <w:bottom w:val="nil"/>
              <w:right w:val="single" w:sz="4" w:space="0" w:color="auto"/>
            </w:tcBorders>
            <w:vAlign w:val="center"/>
          </w:tcPr>
          <w:p w:rsidR="00AB2AA9" w:rsidRPr="00A723C2" w:rsidRDefault="00AB2AA9" w:rsidP="00D2090D">
            <w:pPr>
              <w:ind w:left="-86" w:right="-108"/>
              <w:jc w:val="center"/>
              <w:rPr>
                <w:sz w:val="20"/>
                <w:szCs w:val="20"/>
              </w:rPr>
            </w:pPr>
            <w:r w:rsidRPr="00A723C2">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A723C2" w:rsidRDefault="00AB2AA9" w:rsidP="00D2090D">
            <w:pPr>
              <w:ind w:left="-86" w:right="-108"/>
              <w:jc w:val="center"/>
              <w:rPr>
                <w:sz w:val="20"/>
                <w:szCs w:val="20"/>
              </w:rPr>
            </w:pPr>
            <w:r w:rsidRPr="00A723C2">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56,2</w:t>
            </w:r>
          </w:p>
        </w:tc>
        <w:tc>
          <w:tcPr>
            <w:tcW w:w="281" w:type="pct"/>
            <w:tcBorders>
              <w:top w:val="nil"/>
              <w:left w:val="nil"/>
              <w:bottom w:val="nil"/>
              <w:right w:val="nil"/>
            </w:tcBorders>
            <w:shd w:val="clear" w:color="auto" w:fill="auto"/>
            <w:noWrap/>
            <w:vAlign w:val="center"/>
            <w:hideMark/>
          </w:tcPr>
          <w:p w:rsidR="00AB2AA9" w:rsidRPr="00A723C2" w:rsidRDefault="00AB2AA9" w:rsidP="00D2090D">
            <w:pPr>
              <w:jc w:val="center"/>
              <w:rPr>
                <w:sz w:val="20"/>
                <w:szCs w:val="20"/>
              </w:rPr>
            </w:pPr>
            <w:r w:rsidRPr="00A723C2">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45,9</w:t>
            </w:r>
          </w:p>
        </w:tc>
      </w:tr>
      <w:tr w:rsidR="00AB2AA9" w:rsidRPr="00A723C2"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A723C2" w:rsidRDefault="00AB2AA9" w:rsidP="00D2090D">
            <w:pPr>
              <w:rPr>
                <w:sz w:val="20"/>
                <w:szCs w:val="20"/>
              </w:rPr>
            </w:pPr>
            <w:r w:rsidRPr="00A723C2">
              <w:rPr>
                <w:sz w:val="20"/>
                <w:szCs w:val="20"/>
              </w:rPr>
              <w:t>I</w:t>
            </w:r>
            <w:proofErr w:type="gramStart"/>
            <w:r w:rsidRPr="00A723C2">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A723C2" w:rsidRDefault="00AB2AA9" w:rsidP="00D2090D">
            <w:pPr>
              <w:rPr>
                <w:sz w:val="20"/>
                <w:szCs w:val="20"/>
              </w:rPr>
            </w:pPr>
            <w:r w:rsidRPr="00A723C2">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A723C2" w:rsidRDefault="00AB2AA9" w:rsidP="00D2090D">
            <w:pPr>
              <w:jc w:val="center"/>
              <w:rPr>
                <w:sz w:val="20"/>
                <w:szCs w:val="20"/>
              </w:rPr>
            </w:pPr>
            <w:r w:rsidRPr="00A723C2">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51,9</w:t>
            </w:r>
          </w:p>
        </w:tc>
        <w:tc>
          <w:tcPr>
            <w:tcW w:w="281" w:type="pct"/>
            <w:tcBorders>
              <w:top w:val="nil"/>
              <w:left w:val="nil"/>
              <w:bottom w:val="nil"/>
              <w:right w:val="single" w:sz="4" w:space="0" w:color="auto"/>
            </w:tcBorders>
            <w:vAlign w:val="center"/>
          </w:tcPr>
          <w:p w:rsidR="00AB2AA9" w:rsidRPr="00A723C2" w:rsidRDefault="00AB2AA9" w:rsidP="00D2090D">
            <w:pPr>
              <w:jc w:val="center"/>
              <w:rPr>
                <w:sz w:val="20"/>
                <w:szCs w:val="20"/>
              </w:rPr>
            </w:pPr>
            <w:r w:rsidRPr="00A723C2">
              <w:rPr>
                <w:sz w:val="20"/>
                <w:szCs w:val="20"/>
              </w:rPr>
              <w:t>49,1</w:t>
            </w:r>
          </w:p>
        </w:tc>
        <w:tc>
          <w:tcPr>
            <w:tcW w:w="281" w:type="pct"/>
            <w:tcBorders>
              <w:top w:val="nil"/>
              <w:left w:val="single" w:sz="4" w:space="0" w:color="auto"/>
              <w:bottom w:val="nil"/>
              <w:right w:val="single" w:sz="4" w:space="0" w:color="auto"/>
            </w:tcBorders>
            <w:vAlign w:val="center"/>
          </w:tcPr>
          <w:p w:rsidR="00AB2AA9" w:rsidRPr="00A723C2" w:rsidRDefault="00AB2AA9" w:rsidP="00D2090D">
            <w:pPr>
              <w:ind w:left="-86" w:right="-108"/>
              <w:jc w:val="center"/>
              <w:rPr>
                <w:sz w:val="20"/>
                <w:szCs w:val="20"/>
              </w:rPr>
            </w:pPr>
            <w:r w:rsidRPr="00A723C2">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A723C2" w:rsidRDefault="00AB2AA9" w:rsidP="00D2090D">
            <w:pPr>
              <w:ind w:left="-86" w:right="-108"/>
              <w:jc w:val="center"/>
              <w:rPr>
                <w:sz w:val="20"/>
                <w:szCs w:val="20"/>
              </w:rPr>
            </w:pPr>
            <w:r w:rsidRPr="00A723C2">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54,2</w:t>
            </w:r>
          </w:p>
        </w:tc>
        <w:tc>
          <w:tcPr>
            <w:tcW w:w="281" w:type="pct"/>
            <w:tcBorders>
              <w:top w:val="nil"/>
              <w:left w:val="nil"/>
              <w:bottom w:val="nil"/>
              <w:right w:val="nil"/>
            </w:tcBorders>
            <w:shd w:val="clear" w:color="auto" w:fill="auto"/>
            <w:noWrap/>
            <w:vAlign w:val="center"/>
            <w:hideMark/>
          </w:tcPr>
          <w:p w:rsidR="00AB2AA9" w:rsidRPr="00A723C2" w:rsidRDefault="00AB2AA9" w:rsidP="00D2090D">
            <w:pPr>
              <w:jc w:val="center"/>
              <w:rPr>
                <w:sz w:val="20"/>
                <w:szCs w:val="20"/>
              </w:rPr>
            </w:pPr>
            <w:r w:rsidRPr="00A723C2">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44,3</w:t>
            </w:r>
          </w:p>
        </w:tc>
      </w:tr>
      <w:tr w:rsidR="00AB2AA9" w:rsidRPr="00A723C2"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A723C2" w:rsidRDefault="00AB2AA9" w:rsidP="00D2090D">
            <w:pPr>
              <w:rPr>
                <w:sz w:val="20"/>
                <w:szCs w:val="20"/>
              </w:rPr>
            </w:pPr>
            <w:r w:rsidRPr="00A723C2">
              <w:rPr>
                <w:sz w:val="20"/>
                <w:szCs w:val="20"/>
              </w:rPr>
              <w:t>I</w:t>
            </w:r>
            <w:proofErr w:type="gramStart"/>
            <w:r w:rsidRPr="00A723C2">
              <w:rPr>
                <w:sz w:val="20"/>
                <w:szCs w:val="20"/>
              </w:rPr>
              <w:t xml:space="preserve"> В</w:t>
            </w:r>
            <w:proofErr w:type="gramEnd"/>
          </w:p>
        </w:tc>
        <w:tc>
          <w:tcPr>
            <w:tcW w:w="532" w:type="pct"/>
            <w:tcBorders>
              <w:top w:val="nil"/>
              <w:left w:val="nil"/>
              <w:bottom w:val="nil"/>
              <w:right w:val="nil"/>
            </w:tcBorders>
            <w:shd w:val="clear" w:color="auto" w:fill="auto"/>
            <w:vAlign w:val="center"/>
            <w:hideMark/>
          </w:tcPr>
          <w:p w:rsidR="00AB2AA9" w:rsidRPr="00A723C2" w:rsidRDefault="00AB2AA9" w:rsidP="00D2090D">
            <w:pPr>
              <w:rPr>
                <w:sz w:val="20"/>
                <w:szCs w:val="20"/>
              </w:rPr>
            </w:pPr>
            <w:r w:rsidRPr="00A723C2">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A723C2" w:rsidRDefault="00AB2AA9" w:rsidP="00D2090D">
            <w:pPr>
              <w:jc w:val="center"/>
              <w:rPr>
                <w:sz w:val="20"/>
                <w:szCs w:val="20"/>
              </w:rPr>
            </w:pPr>
            <w:r w:rsidRPr="00A723C2">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54,6</w:t>
            </w:r>
          </w:p>
        </w:tc>
        <w:tc>
          <w:tcPr>
            <w:tcW w:w="281" w:type="pct"/>
            <w:tcBorders>
              <w:top w:val="nil"/>
              <w:left w:val="nil"/>
              <w:bottom w:val="nil"/>
              <w:right w:val="single" w:sz="4" w:space="0" w:color="auto"/>
            </w:tcBorders>
            <w:vAlign w:val="center"/>
          </w:tcPr>
          <w:p w:rsidR="00AB2AA9" w:rsidRPr="00A723C2" w:rsidRDefault="00AB2AA9" w:rsidP="00D2090D">
            <w:pPr>
              <w:jc w:val="center"/>
              <w:rPr>
                <w:sz w:val="20"/>
                <w:szCs w:val="20"/>
              </w:rPr>
            </w:pPr>
            <w:r w:rsidRPr="00A723C2">
              <w:rPr>
                <w:sz w:val="20"/>
                <w:szCs w:val="20"/>
              </w:rPr>
              <w:t>51,6</w:t>
            </w:r>
          </w:p>
        </w:tc>
        <w:tc>
          <w:tcPr>
            <w:tcW w:w="281" w:type="pct"/>
            <w:tcBorders>
              <w:top w:val="nil"/>
              <w:left w:val="single" w:sz="4" w:space="0" w:color="auto"/>
              <w:bottom w:val="nil"/>
              <w:right w:val="single" w:sz="4" w:space="0" w:color="auto"/>
            </w:tcBorders>
            <w:vAlign w:val="center"/>
          </w:tcPr>
          <w:p w:rsidR="00AB2AA9" w:rsidRPr="00A723C2" w:rsidRDefault="00AB2AA9" w:rsidP="00D2090D">
            <w:pPr>
              <w:ind w:left="-86" w:right="-108"/>
              <w:jc w:val="center"/>
              <w:rPr>
                <w:sz w:val="20"/>
                <w:szCs w:val="20"/>
              </w:rPr>
            </w:pPr>
            <w:r w:rsidRPr="00A723C2">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A723C2" w:rsidRDefault="00AB2AA9" w:rsidP="00D2090D">
            <w:pPr>
              <w:ind w:left="-86" w:right="-108"/>
              <w:jc w:val="center"/>
              <w:rPr>
                <w:sz w:val="20"/>
                <w:szCs w:val="20"/>
              </w:rPr>
            </w:pPr>
            <w:r w:rsidRPr="00A723C2">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57,1</w:t>
            </w:r>
          </w:p>
        </w:tc>
        <w:tc>
          <w:tcPr>
            <w:tcW w:w="281" w:type="pct"/>
            <w:tcBorders>
              <w:top w:val="nil"/>
              <w:left w:val="nil"/>
              <w:right w:val="nil"/>
            </w:tcBorders>
            <w:shd w:val="clear" w:color="auto" w:fill="auto"/>
            <w:noWrap/>
            <w:vAlign w:val="center"/>
            <w:hideMark/>
          </w:tcPr>
          <w:p w:rsidR="00AB2AA9" w:rsidRPr="00A723C2" w:rsidRDefault="00AB2AA9" w:rsidP="00D2090D">
            <w:pPr>
              <w:jc w:val="center"/>
              <w:rPr>
                <w:sz w:val="20"/>
                <w:szCs w:val="20"/>
              </w:rPr>
            </w:pPr>
            <w:r w:rsidRPr="00A723C2">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46,8</w:t>
            </w:r>
          </w:p>
        </w:tc>
      </w:tr>
      <w:tr w:rsidR="00AB2AA9" w:rsidRPr="00A723C2"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A723C2" w:rsidRDefault="00AB2AA9" w:rsidP="00D2090D">
            <w:pPr>
              <w:rPr>
                <w:sz w:val="20"/>
                <w:szCs w:val="20"/>
              </w:rPr>
            </w:pPr>
            <w:r w:rsidRPr="00A723C2">
              <w:rPr>
                <w:sz w:val="20"/>
                <w:szCs w:val="20"/>
              </w:rPr>
              <w:t>I</w:t>
            </w:r>
            <w:proofErr w:type="gramStart"/>
            <w:r w:rsidRPr="00A723C2">
              <w:rPr>
                <w:sz w:val="20"/>
                <w:szCs w:val="20"/>
              </w:rPr>
              <w:t xml:space="preserve"> В</w:t>
            </w:r>
            <w:proofErr w:type="gramEnd"/>
          </w:p>
        </w:tc>
        <w:tc>
          <w:tcPr>
            <w:tcW w:w="532" w:type="pct"/>
            <w:tcBorders>
              <w:top w:val="nil"/>
              <w:left w:val="nil"/>
              <w:bottom w:val="single" w:sz="8" w:space="0" w:color="auto"/>
              <w:right w:val="nil"/>
            </w:tcBorders>
            <w:shd w:val="clear" w:color="auto" w:fill="auto"/>
            <w:vAlign w:val="center"/>
            <w:hideMark/>
          </w:tcPr>
          <w:p w:rsidR="00AB2AA9" w:rsidRPr="00A723C2" w:rsidRDefault="00AB2AA9" w:rsidP="00D2090D">
            <w:pPr>
              <w:rPr>
                <w:sz w:val="20"/>
                <w:szCs w:val="20"/>
              </w:rPr>
            </w:pPr>
            <w:r w:rsidRPr="00A723C2">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A723C2" w:rsidRDefault="00AB2AA9" w:rsidP="00D2090D">
            <w:pPr>
              <w:jc w:val="center"/>
              <w:rPr>
                <w:sz w:val="20"/>
                <w:szCs w:val="20"/>
              </w:rPr>
            </w:pPr>
            <w:r w:rsidRPr="00A723C2">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60,9</w:t>
            </w:r>
          </w:p>
        </w:tc>
        <w:tc>
          <w:tcPr>
            <w:tcW w:w="281" w:type="pct"/>
            <w:tcBorders>
              <w:top w:val="nil"/>
              <w:left w:val="nil"/>
              <w:bottom w:val="single" w:sz="8" w:space="0" w:color="auto"/>
              <w:right w:val="single" w:sz="4" w:space="0" w:color="auto"/>
            </w:tcBorders>
            <w:vAlign w:val="center"/>
          </w:tcPr>
          <w:p w:rsidR="00AB2AA9" w:rsidRPr="00A723C2" w:rsidRDefault="00AB2AA9" w:rsidP="00D2090D">
            <w:pPr>
              <w:jc w:val="center"/>
              <w:rPr>
                <w:sz w:val="20"/>
                <w:szCs w:val="20"/>
              </w:rPr>
            </w:pPr>
            <w:r w:rsidRPr="00A723C2">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A723C2" w:rsidRDefault="00AB2AA9" w:rsidP="00D2090D">
            <w:pPr>
              <w:ind w:left="-86" w:right="-108"/>
              <w:jc w:val="center"/>
              <w:rPr>
                <w:sz w:val="20"/>
                <w:szCs w:val="20"/>
              </w:rPr>
            </w:pPr>
            <w:r w:rsidRPr="00A723C2">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A723C2" w:rsidRDefault="00AB2AA9" w:rsidP="00D2090D">
            <w:pPr>
              <w:ind w:left="-86" w:right="-108"/>
              <w:jc w:val="center"/>
              <w:rPr>
                <w:sz w:val="20"/>
                <w:szCs w:val="20"/>
              </w:rPr>
            </w:pPr>
            <w:r w:rsidRPr="00A723C2">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A723C2" w:rsidRDefault="00AB2AA9" w:rsidP="00D2090D">
            <w:pPr>
              <w:jc w:val="center"/>
              <w:rPr>
                <w:sz w:val="20"/>
                <w:szCs w:val="20"/>
              </w:rPr>
            </w:pPr>
            <w:r w:rsidRPr="00A723C2">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A723C2" w:rsidRDefault="00AB2AA9" w:rsidP="00D2090D">
            <w:pPr>
              <w:jc w:val="center"/>
              <w:rPr>
                <w:sz w:val="20"/>
                <w:szCs w:val="20"/>
              </w:rPr>
            </w:pPr>
            <w:r w:rsidRPr="00A723C2">
              <w:rPr>
                <w:sz w:val="20"/>
                <w:szCs w:val="20"/>
              </w:rPr>
              <w:t>52,4</w:t>
            </w:r>
          </w:p>
        </w:tc>
      </w:tr>
    </w:tbl>
    <w:p w:rsidR="00AB2AA9" w:rsidRPr="00A723C2" w:rsidRDefault="00AB2AA9" w:rsidP="00AB2AA9">
      <w:pPr>
        <w:ind w:firstLine="284"/>
        <w:jc w:val="both"/>
        <w:rPr>
          <w:sz w:val="20"/>
          <w:szCs w:val="20"/>
        </w:rPr>
      </w:pPr>
      <w:r w:rsidRPr="00A723C2">
        <w:rPr>
          <w:sz w:val="20"/>
          <w:szCs w:val="20"/>
        </w:rPr>
        <w:t xml:space="preserve">В случае отсутствия в </w:t>
      </w:r>
      <w:proofErr w:type="gramStart"/>
      <w:r w:rsidRPr="00A723C2">
        <w:rPr>
          <w:sz w:val="20"/>
          <w:szCs w:val="20"/>
        </w:rPr>
        <w:t>таблицах</w:t>
      </w:r>
      <w:proofErr w:type="gramEnd"/>
      <w:r w:rsidRPr="00A723C2">
        <w:rPr>
          <w:sz w:val="20"/>
          <w:szCs w:val="20"/>
        </w:rPr>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A723C2" w:rsidRDefault="00AB2AA9" w:rsidP="00AB2AA9">
      <w:pPr>
        <w:rPr>
          <w:sz w:val="20"/>
          <w:szCs w:val="20"/>
        </w:rPr>
        <w:sectPr w:rsidR="00AB2AA9" w:rsidRPr="00A723C2" w:rsidSect="00076B82">
          <w:pgSz w:w="16838" w:h="11906" w:orient="landscape"/>
          <w:pgMar w:top="568" w:right="1134" w:bottom="567" w:left="1134" w:header="708" w:footer="708" w:gutter="0"/>
          <w:cols w:space="708"/>
          <w:docGrid w:linePitch="360"/>
        </w:sectPr>
      </w:pPr>
    </w:p>
    <w:p w:rsidR="00AB2AA9" w:rsidRPr="00A723C2" w:rsidRDefault="00AB2AA9" w:rsidP="00AB2AA9">
      <w:pPr>
        <w:pStyle w:val="a6"/>
        <w:rPr>
          <w:rFonts w:eastAsia="Calibri"/>
          <w:sz w:val="20"/>
          <w:szCs w:val="20"/>
        </w:rPr>
      </w:pPr>
      <w:r w:rsidRPr="00A723C2">
        <w:rPr>
          <w:rFonts w:eastAsia="Calibri"/>
          <w:sz w:val="20"/>
          <w:szCs w:val="20"/>
        </w:rPr>
        <w:t>Теплоснабжение жилой и общественной застройки на территории населённого пункта следует предусматривать:</w:t>
      </w:r>
    </w:p>
    <w:p w:rsidR="00AB2AA9" w:rsidRPr="00A723C2" w:rsidRDefault="00AB2AA9" w:rsidP="00AB2AA9">
      <w:pPr>
        <w:pStyle w:val="a2"/>
        <w:rPr>
          <w:rFonts w:eastAsia="Calibri"/>
          <w:sz w:val="20"/>
          <w:szCs w:val="20"/>
        </w:rPr>
      </w:pPr>
      <w:proofErr w:type="gramStart"/>
      <w:r w:rsidRPr="00A723C2">
        <w:rPr>
          <w:rFonts w:eastAsia="Calibri"/>
          <w:sz w:val="20"/>
          <w:szCs w:val="20"/>
        </w:rPr>
        <w:t>централизованное</w:t>
      </w:r>
      <w:proofErr w:type="gramEnd"/>
      <w:r w:rsidRPr="00A723C2">
        <w:rPr>
          <w:rFonts w:eastAsia="Calibri"/>
          <w:sz w:val="20"/>
          <w:szCs w:val="20"/>
        </w:rPr>
        <w:t xml:space="preserve"> - от котельных;</w:t>
      </w:r>
    </w:p>
    <w:p w:rsidR="00AB2AA9" w:rsidRPr="00A723C2" w:rsidRDefault="00AB2AA9" w:rsidP="00AB2AA9">
      <w:pPr>
        <w:pStyle w:val="a2"/>
        <w:rPr>
          <w:rFonts w:eastAsia="Calibri"/>
          <w:sz w:val="20"/>
          <w:szCs w:val="20"/>
        </w:rPr>
      </w:pPr>
      <w:proofErr w:type="gramStart"/>
      <w:r w:rsidRPr="00A723C2">
        <w:rPr>
          <w:rFonts w:eastAsia="Calibri"/>
          <w:sz w:val="20"/>
          <w:szCs w:val="20"/>
        </w:rPr>
        <w:t>децентрализованное</w:t>
      </w:r>
      <w:proofErr w:type="gramEnd"/>
      <w:r w:rsidRPr="00A723C2">
        <w:rPr>
          <w:rFonts w:eastAsia="Calibri"/>
          <w:sz w:val="20"/>
          <w:szCs w:val="20"/>
        </w:rPr>
        <w:t xml:space="preserve"> - от автономных источников теплоснабжения, квартирных </w:t>
      </w:r>
      <w:proofErr w:type="spellStart"/>
      <w:r w:rsidRPr="00A723C2">
        <w:rPr>
          <w:rFonts w:eastAsia="Calibri"/>
          <w:sz w:val="20"/>
          <w:szCs w:val="20"/>
        </w:rPr>
        <w:t>теплогенераторов</w:t>
      </w:r>
      <w:proofErr w:type="spellEnd"/>
      <w:r w:rsidRPr="00A723C2">
        <w:rPr>
          <w:rFonts w:eastAsia="Calibri"/>
          <w:sz w:val="20"/>
          <w:szCs w:val="20"/>
        </w:rPr>
        <w:t>.</w:t>
      </w:r>
    </w:p>
    <w:p w:rsidR="00AB2AA9" w:rsidRPr="00A723C2" w:rsidRDefault="00AB2AA9" w:rsidP="00AB2AA9">
      <w:pPr>
        <w:pStyle w:val="a6"/>
        <w:rPr>
          <w:rFonts w:eastAsia="Calibri"/>
          <w:sz w:val="20"/>
          <w:szCs w:val="20"/>
        </w:rPr>
      </w:pPr>
      <w:r w:rsidRPr="00A723C2">
        <w:rPr>
          <w:rFonts w:eastAsia="Calibri"/>
          <w:sz w:val="20"/>
          <w:szCs w:val="20"/>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A723C2" w:rsidRDefault="00AB2AA9" w:rsidP="00AB2AA9">
      <w:pPr>
        <w:pStyle w:val="a6"/>
        <w:rPr>
          <w:rFonts w:eastAsia="Calibri"/>
          <w:sz w:val="20"/>
          <w:szCs w:val="20"/>
        </w:rPr>
      </w:pPr>
      <w:r w:rsidRPr="00A723C2">
        <w:rPr>
          <w:rFonts w:eastAsia="Calibri"/>
          <w:sz w:val="20"/>
          <w:szCs w:val="20"/>
        </w:rPr>
        <w:t>При отсутствии схемы теплоснабжения на территориях одно-, двухэтажной жилой застройки с плотностью населения 40 чел./</w:t>
      </w:r>
      <w:proofErr w:type="gramStart"/>
      <w:r w:rsidRPr="00A723C2">
        <w:rPr>
          <w:rFonts w:eastAsia="Calibri"/>
          <w:sz w:val="20"/>
          <w:szCs w:val="20"/>
        </w:rPr>
        <w:t>га</w:t>
      </w:r>
      <w:proofErr w:type="gramEnd"/>
      <w:r w:rsidRPr="00A723C2">
        <w:rPr>
          <w:rFonts w:eastAsia="Calibri"/>
          <w:sz w:val="20"/>
          <w:szCs w:val="20"/>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AB2AA9" w:rsidRPr="00A723C2" w:rsidRDefault="00AB2AA9" w:rsidP="00AB2AA9">
      <w:pPr>
        <w:pStyle w:val="a6"/>
        <w:rPr>
          <w:rFonts w:eastAsia="Calibri"/>
          <w:sz w:val="20"/>
          <w:szCs w:val="20"/>
        </w:rPr>
      </w:pPr>
      <w:r w:rsidRPr="00A723C2">
        <w:rPr>
          <w:rFonts w:eastAsia="Calibri"/>
          <w:sz w:val="20"/>
          <w:szCs w:val="20"/>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A723C2" w:rsidRDefault="00AB2AA9" w:rsidP="00AB2AA9">
      <w:pPr>
        <w:pStyle w:val="a6"/>
        <w:rPr>
          <w:sz w:val="20"/>
          <w:szCs w:val="20"/>
        </w:rPr>
      </w:pPr>
      <w:r w:rsidRPr="00A723C2">
        <w:rPr>
          <w:sz w:val="20"/>
          <w:szCs w:val="20"/>
        </w:rPr>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A723C2" w:rsidRDefault="00AB2AA9" w:rsidP="00AB2AA9">
      <w:pPr>
        <w:pStyle w:val="a6"/>
        <w:rPr>
          <w:sz w:val="20"/>
          <w:szCs w:val="20"/>
        </w:rPr>
      </w:pPr>
      <w:r w:rsidRPr="00A723C2">
        <w:rPr>
          <w:sz w:val="20"/>
          <w:szCs w:val="20"/>
        </w:rPr>
        <w:t xml:space="preserve">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w:t>
      </w:r>
      <w:proofErr w:type="spellStart"/>
      <w:r w:rsidRPr="00A723C2">
        <w:rPr>
          <w:sz w:val="20"/>
          <w:szCs w:val="20"/>
        </w:rPr>
        <w:t>газопоршневых</w:t>
      </w:r>
      <w:proofErr w:type="spellEnd"/>
      <w:r w:rsidRPr="00A723C2">
        <w:rPr>
          <w:sz w:val="20"/>
          <w:szCs w:val="20"/>
        </w:rPr>
        <w:t xml:space="preserve"> и паротурбинных установок в целях теплофикации и превращения этих котельных в ТЭЦ малой мощности.</w:t>
      </w:r>
    </w:p>
    <w:p w:rsidR="00AB2AA9" w:rsidRPr="00A723C2" w:rsidRDefault="00AB2AA9" w:rsidP="00AB2AA9">
      <w:pPr>
        <w:pStyle w:val="a6"/>
        <w:rPr>
          <w:sz w:val="20"/>
          <w:szCs w:val="20"/>
        </w:rPr>
      </w:pPr>
      <w:r w:rsidRPr="00A723C2">
        <w:rPr>
          <w:sz w:val="20"/>
          <w:szCs w:val="20"/>
        </w:rPr>
        <w:t>Размеры земельных участков для отдельно стоящих котельных, размещаемых в районах жилой застройки, приведены ниже (</w:t>
      </w:r>
      <w:r w:rsidR="00E509FE" w:rsidRPr="00A723C2">
        <w:rPr>
          <w:sz w:val="20"/>
          <w:szCs w:val="20"/>
        </w:rPr>
        <w:fldChar w:fldCharType="begin"/>
      </w:r>
      <w:r w:rsidR="00E509FE" w:rsidRPr="00A723C2">
        <w:rPr>
          <w:sz w:val="20"/>
          <w:szCs w:val="20"/>
        </w:rPr>
        <w:instrText xml:space="preserve"> REF _Ref364440854 \h  \* MERGEFORMAT </w:instrText>
      </w:r>
      <w:r w:rsidR="00E509FE" w:rsidRPr="00A723C2">
        <w:rPr>
          <w:sz w:val="20"/>
          <w:szCs w:val="20"/>
        </w:rPr>
      </w:r>
      <w:r w:rsidR="00E509FE" w:rsidRPr="00A723C2">
        <w:rPr>
          <w:sz w:val="20"/>
          <w:szCs w:val="20"/>
        </w:rPr>
        <w:fldChar w:fldCharType="separate"/>
      </w:r>
      <w:r w:rsidRPr="00A723C2">
        <w:rPr>
          <w:sz w:val="20"/>
          <w:szCs w:val="20"/>
        </w:rPr>
        <w:t xml:space="preserve">Таблица </w:t>
      </w:r>
      <w:r w:rsidRPr="00A723C2">
        <w:rPr>
          <w:noProof/>
          <w:sz w:val="20"/>
          <w:szCs w:val="20"/>
        </w:rPr>
        <w:t>29</w:t>
      </w:r>
      <w:r w:rsidR="00E509FE" w:rsidRPr="00A723C2">
        <w:rPr>
          <w:sz w:val="20"/>
          <w:szCs w:val="20"/>
        </w:rPr>
        <w:fldChar w:fldCharType="end"/>
      </w:r>
      <w:r w:rsidRPr="00A723C2">
        <w:rPr>
          <w:sz w:val="20"/>
          <w:szCs w:val="20"/>
        </w:rPr>
        <w:t>)</w:t>
      </w:r>
    </w:p>
    <w:p w:rsidR="00AB2AA9" w:rsidRPr="00A723C2" w:rsidRDefault="00AB2AA9" w:rsidP="00AB2AA9">
      <w:pPr>
        <w:pStyle w:val="af1"/>
        <w:keepNext/>
        <w:jc w:val="right"/>
        <w:rPr>
          <w:sz w:val="20"/>
        </w:rPr>
      </w:pPr>
      <w:bookmarkStart w:id="169" w:name="_Ref364440854"/>
      <w:bookmarkStart w:id="170" w:name="_Ref354158631"/>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29</w:t>
      </w:r>
      <w:r w:rsidR="00A723C2" w:rsidRPr="00A723C2">
        <w:rPr>
          <w:noProof/>
          <w:sz w:val="20"/>
        </w:rPr>
        <w:fldChar w:fldCharType="end"/>
      </w:r>
      <w:bookmarkEnd w:id="169"/>
    </w:p>
    <w:bookmarkEnd w:id="170"/>
    <w:p w:rsidR="00AB2AA9" w:rsidRPr="00A723C2" w:rsidRDefault="00AB2AA9" w:rsidP="00AB2AA9">
      <w:pPr>
        <w:pStyle w:val="af3"/>
        <w:rPr>
          <w:sz w:val="20"/>
          <w:szCs w:val="20"/>
        </w:rPr>
      </w:pPr>
      <w:r w:rsidRPr="00A723C2">
        <w:rPr>
          <w:sz w:val="20"/>
          <w:szCs w:val="20"/>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AB2AA9" w:rsidRPr="00A723C2" w:rsidTr="00D2090D">
        <w:trPr>
          <w:trHeight w:val="403"/>
          <w:jc w:val="center"/>
        </w:trPr>
        <w:tc>
          <w:tcPr>
            <w:tcW w:w="1643" w:type="pct"/>
            <w:vMerge w:val="restart"/>
            <w:vAlign w:val="center"/>
          </w:tcPr>
          <w:p w:rsidR="00AB2AA9" w:rsidRPr="00A723C2" w:rsidRDefault="00AB2AA9" w:rsidP="00D2090D">
            <w:pPr>
              <w:jc w:val="center"/>
              <w:rPr>
                <w:b/>
                <w:sz w:val="20"/>
                <w:szCs w:val="20"/>
              </w:rPr>
            </w:pPr>
            <w:proofErr w:type="spellStart"/>
            <w:r w:rsidRPr="00A723C2">
              <w:rPr>
                <w:b/>
                <w:sz w:val="20"/>
                <w:szCs w:val="20"/>
              </w:rPr>
              <w:t>Теплопроизводительность</w:t>
            </w:r>
            <w:proofErr w:type="spellEnd"/>
            <w:r w:rsidRPr="00A723C2">
              <w:rPr>
                <w:b/>
                <w:sz w:val="20"/>
                <w:szCs w:val="20"/>
              </w:rPr>
              <w:t xml:space="preserve"> котельных, Гкал/</w:t>
            </w:r>
            <w:proofErr w:type="gramStart"/>
            <w:r w:rsidRPr="00A723C2">
              <w:rPr>
                <w:b/>
                <w:sz w:val="20"/>
                <w:szCs w:val="20"/>
              </w:rPr>
              <w:t>ч</w:t>
            </w:r>
            <w:proofErr w:type="gramEnd"/>
            <w:r w:rsidRPr="00A723C2">
              <w:rPr>
                <w:b/>
                <w:sz w:val="20"/>
                <w:szCs w:val="20"/>
              </w:rPr>
              <w:t xml:space="preserve"> (МВт)</w:t>
            </w:r>
          </w:p>
        </w:tc>
        <w:tc>
          <w:tcPr>
            <w:tcW w:w="3357" w:type="pct"/>
            <w:gridSpan w:val="2"/>
            <w:vAlign w:val="center"/>
          </w:tcPr>
          <w:p w:rsidR="00AB2AA9" w:rsidRPr="00A723C2" w:rsidRDefault="00AB2AA9" w:rsidP="00D2090D">
            <w:pPr>
              <w:jc w:val="center"/>
              <w:rPr>
                <w:b/>
                <w:sz w:val="20"/>
                <w:szCs w:val="20"/>
              </w:rPr>
            </w:pPr>
            <w:r w:rsidRPr="00A723C2">
              <w:rPr>
                <w:b/>
                <w:sz w:val="20"/>
                <w:szCs w:val="20"/>
              </w:rPr>
              <w:t xml:space="preserve">Размеры земельных участков, </w:t>
            </w:r>
            <w:proofErr w:type="gramStart"/>
            <w:r w:rsidRPr="00A723C2">
              <w:rPr>
                <w:b/>
                <w:sz w:val="20"/>
                <w:szCs w:val="20"/>
              </w:rPr>
              <w:t>га</w:t>
            </w:r>
            <w:proofErr w:type="gramEnd"/>
            <w:r w:rsidRPr="00A723C2">
              <w:rPr>
                <w:b/>
                <w:sz w:val="20"/>
                <w:szCs w:val="20"/>
              </w:rPr>
              <w:t>, котельных, работающих</w:t>
            </w:r>
          </w:p>
        </w:tc>
      </w:tr>
      <w:tr w:rsidR="00AB2AA9" w:rsidRPr="00A723C2" w:rsidTr="00D2090D">
        <w:trPr>
          <w:trHeight w:val="284"/>
          <w:jc w:val="center"/>
        </w:trPr>
        <w:tc>
          <w:tcPr>
            <w:tcW w:w="1643" w:type="pct"/>
            <w:vMerge/>
            <w:vAlign w:val="center"/>
          </w:tcPr>
          <w:p w:rsidR="00AB2AA9" w:rsidRPr="00A723C2" w:rsidRDefault="00AB2AA9" w:rsidP="00D2090D">
            <w:pPr>
              <w:jc w:val="center"/>
              <w:rPr>
                <w:b/>
                <w:sz w:val="20"/>
                <w:szCs w:val="20"/>
              </w:rPr>
            </w:pPr>
          </w:p>
        </w:tc>
        <w:tc>
          <w:tcPr>
            <w:tcW w:w="1678" w:type="pct"/>
            <w:vAlign w:val="center"/>
          </w:tcPr>
          <w:p w:rsidR="00AB2AA9" w:rsidRPr="00A723C2" w:rsidRDefault="00AB2AA9" w:rsidP="00D2090D">
            <w:pPr>
              <w:jc w:val="center"/>
              <w:rPr>
                <w:b/>
                <w:sz w:val="20"/>
                <w:szCs w:val="20"/>
              </w:rPr>
            </w:pPr>
            <w:r w:rsidRPr="00A723C2">
              <w:rPr>
                <w:b/>
                <w:sz w:val="20"/>
                <w:szCs w:val="20"/>
              </w:rPr>
              <w:t>на твердом топливе</w:t>
            </w:r>
          </w:p>
        </w:tc>
        <w:tc>
          <w:tcPr>
            <w:tcW w:w="1679" w:type="pct"/>
            <w:vAlign w:val="center"/>
          </w:tcPr>
          <w:p w:rsidR="00AB2AA9" w:rsidRPr="00A723C2" w:rsidRDefault="00AB2AA9" w:rsidP="00D2090D">
            <w:pPr>
              <w:jc w:val="center"/>
              <w:rPr>
                <w:b/>
                <w:sz w:val="20"/>
                <w:szCs w:val="20"/>
              </w:rPr>
            </w:pPr>
            <w:r w:rsidRPr="00A723C2">
              <w:rPr>
                <w:b/>
                <w:sz w:val="20"/>
                <w:szCs w:val="20"/>
              </w:rPr>
              <w:t xml:space="preserve">на </w:t>
            </w:r>
            <w:proofErr w:type="spellStart"/>
            <w:r w:rsidRPr="00A723C2">
              <w:rPr>
                <w:b/>
                <w:sz w:val="20"/>
                <w:szCs w:val="20"/>
              </w:rPr>
              <w:t>газомазутном</w:t>
            </w:r>
            <w:proofErr w:type="spellEnd"/>
            <w:r w:rsidRPr="00A723C2">
              <w:rPr>
                <w:b/>
                <w:sz w:val="20"/>
                <w:szCs w:val="20"/>
              </w:rPr>
              <w:t xml:space="preserve"> топливе</w:t>
            </w:r>
          </w:p>
        </w:tc>
      </w:tr>
      <w:tr w:rsidR="00AB2AA9" w:rsidRPr="00A723C2" w:rsidTr="00D2090D">
        <w:trPr>
          <w:trHeight w:val="227"/>
          <w:jc w:val="center"/>
        </w:trPr>
        <w:tc>
          <w:tcPr>
            <w:tcW w:w="1643" w:type="pct"/>
          </w:tcPr>
          <w:p w:rsidR="00AB2AA9" w:rsidRPr="00A723C2" w:rsidRDefault="00AB2AA9" w:rsidP="00D2090D">
            <w:pPr>
              <w:rPr>
                <w:sz w:val="20"/>
                <w:szCs w:val="20"/>
              </w:rPr>
            </w:pPr>
            <w:r w:rsidRPr="00A723C2">
              <w:rPr>
                <w:sz w:val="20"/>
                <w:szCs w:val="20"/>
              </w:rPr>
              <w:t>до 5</w:t>
            </w:r>
          </w:p>
        </w:tc>
        <w:tc>
          <w:tcPr>
            <w:tcW w:w="1678" w:type="pct"/>
          </w:tcPr>
          <w:p w:rsidR="00AB2AA9" w:rsidRPr="00A723C2" w:rsidRDefault="00AB2AA9" w:rsidP="00D2090D">
            <w:pPr>
              <w:rPr>
                <w:sz w:val="20"/>
                <w:szCs w:val="20"/>
              </w:rPr>
            </w:pPr>
            <w:r w:rsidRPr="00A723C2">
              <w:rPr>
                <w:sz w:val="20"/>
                <w:szCs w:val="20"/>
              </w:rPr>
              <w:t>0,7</w:t>
            </w:r>
          </w:p>
        </w:tc>
        <w:tc>
          <w:tcPr>
            <w:tcW w:w="1679" w:type="pct"/>
          </w:tcPr>
          <w:p w:rsidR="00AB2AA9" w:rsidRPr="00A723C2" w:rsidRDefault="00AB2AA9" w:rsidP="00D2090D">
            <w:pPr>
              <w:rPr>
                <w:sz w:val="20"/>
                <w:szCs w:val="20"/>
              </w:rPr>
            </w:pPr>
            <w:r w:rsidRPr="00A723C2">
              <w:rPr>
                <w:sz w:val="20"/>
                <w:szCs w:val="20"/>
              </w:rPr>
              <w:t>0,7</w:t>
            </w:r>
          </w:p>
        </w:tc>
      </w:tr>
      <w:tr w:rsidR="00AB2AA9" w:rsidRPr="00A723C2" w:rsidTr="00D2090D">
        <w:trPr>
          <w:trHeight w:val="227"/>
          <w:jc w:val="center"/>
        </w:trPr>
        <w:tc>
          <w:tcPr>
            <w:tcW w:w="1643" w:type="pct"/>
          </w:tcPr>
          <w:p w:rsidR="00AB2AA9" w:rsidRPr="00A723C2" w:rsidRDefault="00AB2AA9" w:rsidP="00D2090D">
            <w:pPr>
              <w:rPr>
                <w:sz w:val="20"/>
                <w:szCs w:val="20"/>
              </w:rPr>
            </w:pPr>
            <w:r w:rsidRPr="00A723C2">
              <w:rPr>
                <w:sz w:val="20"/>
                <w:szCs w:val="20"/>
              </w:rPr>
              <w:t>от 5 до 10 (от 6 до 12)</w:t>
            </w:r>
          </w:p>
        </w:tc>
        <w:tc>
          <w:tcPr>
            <w:tcW w:w="1678" w:type="pct"/>
          </w:tcPr>
          <w:p w:rsidR="00AB2AA9" w:rsidRPr="00A723C2" w:rsidRDefault="00AB2AA9" w:rsidP="00D2090D">
            <w:pPr>
              <w:rPr>
                <w:sz w:val="20"/>
                <w:szCs w:val="20"/>
              </w:rPr>
            </w:pPr>
            <w:r w:rsidRPr="00A723C2">
              <w:rPr>
                <w:sz w:val="20"/>
                <w:szCs w:val="20"/>
              </w:rPr>
              <w:t>1,0</w:t>
            </w:r>
          </w:p>
        </w:tc>
        <w:tc>
          <w:tcPr>
            <w:tcW w:w="1679" w:type="pct"/>
          </w:tcPr>
          <w:p w:rsidR="00AB2AA9" w:rsidRPr="00A723C2" w:rsidRDefault="00AB2AA9" w:rsidP="00D2090D">
            <w:pPr>
              <w:rPr>
                <w:sz w:val="20"/>
                <w:szCs w:val="20"/>
              </w:rPr>
            </w:pPr>
            <w:r w:rsidRPr="00A723C2">
              <w:rPr>
                <w:sz w:val="20"/>
                <w:szCs w:val="20"/>
              </w:rPr>
              <w:t>1,0</w:t>
            </w:r>
          </w:p>
        </w:tc>
      </w:tr>
      <w:tr w:rsidR="00AB2AA9" w:rsidRPr="00A723C2" w:rsidTr="00D2090D">
        <w:trPr>
          <w:trHeight w:val="227"/>
          <w:jc w:val="center"/>
        </w:trPr>
        <w:tc>
          <w:tcPr>
            <w:tcW w:w="1643" w:type="pct"/>
          </w:tcPr>
          <w:p w:rsidR="00AB2AA9" w:rsidRPr="00A723C2" w:rsidRDefault="00AB2AA9" w:rsidP="00D2090D">
            <w:pPr>
              <w:rPr>
                <w:sz w:val="20"/>
                <w:szCs w:val="20"/>
              </w:rPr>
            </w:pPr>
            <w:r w:rsidRPr="00A723C2">
              <w:rPr>
                <w:sz w:val="20"/>
                <w:szCs w:val="20"/>
              </w:rPr>
              <w:t>от 10 до 50 (от 12 до 58)</w:t>
            </w:r>
          </w:p>
        </w:tc>
        <w:tc>
          <w:tcPr>
            <w:tcW w:w="1678" w:type="pct"/>
          </w:tcPr>
          <w:p w:rsidR="00AB2AA9" w:rsidRPr="00A723C2" w:rsidRDefault="00AB2AA9" w:rsidP="00D2090D">
            <w:pPr>
              <w:rPr>
                <w:sz w:val="20"/>
                <w:szCs w:val="20"/>
              </w:rPr>
            </w:pPr>
            <w:r w:rsidRPr="00A723C2">
              <w:rPr>
                <w:sz w:val="20"/>
                <w:szCs w:val="20"/>
              </w:rPr>
              <w:t>2,0</w:t>
            </w:r>
          </w:p>
        </w:tc>
        <w:tc>
          <w:tcPr>
            <w:tcW w:w="1679" w:type="pct"/>
          </w:tcPr>
          <w:p w:rsidR="00AB2AA9" w:rsidRPr="00A723C2" w:rsidRDefault="00AB2AA9" w:rsidP="00D2090D">
            <w:pPr>
              <w:rPr>
                <w:sz w:val="20"/>
                <w:szCs w:val="20"/>
              </w:rPr>
            </w:pPr>
            <w:r w:rsidRPr="00A723C2">
              <w:rPr>
                <w:sz w:val="20"/>
                <w:szCs w:val="20"/>
              </w:rPr>
              <w:t>1,5</w:t>
            </w:r>
          </w:p>
        </w:tc>
      </w:tr>
      <w:tr w:rsidR="00AB2AA9" w:rsidRPr="00A723C2" w:rsidTr="00D2090D">
        <w:trPr>
          <w:trHeight w:val="227"/>
          <w:jc w:val="center"/>
        </w:trPr>
        <w:tc>
          <w:tcPr>
            <w:tcW w:w="1643" w:type="pct"/>
          </w:tcPr>
          <w:p w:rsidR="00AB2AA9" w:rsidRPr="00A723C2" w:rsidRDefault="00AB2AA9" w:rsidP="00D2090D">
            <w:pPr>
              <w:rPr>
                <w:sz w:val="20"/>
                <w:szCs w:val="20"/>
              </w:rPr>
            </w:pPr>
            <w:r w:rsidRPr="00A723C2">
              <w:rPr>
                <w:sz w:val="20"/>
                <w:szCs w:val="20"/>
              </w:rPr>
              <w:t>от 50 до 100 (от 58 до 116)</w:t>
            </w:r>
          </w:p>
        </w:tc>
        <w:tc>
          <w:tcPr>
            <w:tcW w:w="1678" w:type="pct"/>
          </w:tcPr>
          <w:p w:rsidR="00AB2AA9" w:rsidRPr="00A723C2" w:rsidRDefault="00AB2AA9" w:rsidP="00D2090D">
            <w:pPr>
              <w:rPr>
                <w:sz w:val="20"/>
                <w:szCs w:val="20"/>
              </w:rPr>
            </w:pPr>
            <w:r w:rsidRPr="00A723C2">
              <w:rPr>
                <w:sz w:val="20"/>
                <w:szCs w:val="20"/>
              </w:rPr>
              <w:t>3,0</w:t>
            </w:r>
          </w:p>
        </w:tc>
        <w:tc>
          <w:tcPr>
            <w:tcW w:w="1679" w:type="pct"/>
          </w:tcPr>
          <w:p w:rsidR="00AB2AA9" w:rsidRPr="00A723C2" w:rsidRDefault="00AB2AA9" w:rsidP="00D2090D">
            <w:pPr>
              <w:rPr>
                <w:sz w:val="20"/>
                <w:szCs w:val="20"/>
              </w:rPr>
            </w:pPr>
            <w:r w:rsidRPr="00A723C2">
              <w:rPr>
                <w:sz w:val="20"/>
                <w:szCs w:val="20"/>
              </w:rPr>
              <w:t>2,5</w:t>
            </w:r>
          </w:p>
        </w:tc>
      </w:tr>
      <w:tr w:rsidR="00AB2AA9" w:rsidRPr="00A723C2" w:rsidTr="00D2090D">
        <w:trPr>
          <w:trHeight w:val="227"/>
          <w:jc w:val="center"/>
        </w:trPr>
        <w:tc>
          <w:tcPr>
            <w:tcW w:w="1643" w:type="pct"/>
          </w:tcPr>
          <w:p w:rsidR="00AB2AA9" w:rsidRPr="00A723C2" w:rsidRDefault="00AB2AA9" w:rsidP="00D2090D">
            <w:pPr>
              <w:rPr>
                <w:sz w:val="20"/>
                <w:szCs w:val="20"/>
              </w:rPr>
            </w:pPr>
            <w:r w:rsidRPr="00A723C2">
              <w:rPr>
                <w:sz w:val="20"/>
                <w:szCs w:val="20"/>
              </w:rPr>
              <w:t>от 100 до 200 (от 116  233)</w:t>
            </w:r>
          </w:p>
        </w:tc>
        <w:tc>
          <w:tcPr>
            <w:tcW w:w="1678" w:type="pct"/>
          </w:tcPr>
          <w:p w:rsidR="00AB2AA9" w:rsidRPr="00A723C2" w:rsidRDefault="00AB2AA9" w:rsidP="00D2090D">
            <w:pPr>
              <w:rPr>
                <w:sz w:val="20"/>
                <w:szCs w:val="20"/>
              </w:rPr>
            </w:pPr>
            <w:r w:rsidRPr="00A723C2">
              <w:rPr>
                <w:sz w:val="20"/>
                <w:szCs w:val="20"/>
              </w:rPr>
              <w:t>3,7</w:t>
            </w:r>
          </w:p>
        </w:tc>
        <w:tc>
          <w:tcPr>
            <w:tcW w:w="1679" w:type="pct"/>
          </w:tcPr>
          <w:p w:rsidR="00AB2AA9" w:rsidRPr="00A723C2" w:rsidRDefault="00AB2AA9" w:rsidP="00D2090D">
            <w:pPr>
              <w:rPr>
                <w:sz w:val="20"/>
                <w:szCs w:val="20"/>
              </w:rPr>
            </w:pPr>
            <w:r w:rsidRPr="00A723C2">
              <w:rPr>
                <w:sz w:val="20"/>
                <w:szCs w:val="20"/>
              </w:rPr>
              <w:t>3,0</w:t>
            </w:r>
          </w:p>
        </w:tc>
      </w:tr>
      <w:tr w:rsidR="00AB2AA9" w:rsidRPr="00A723C2" w:rsidTr="00D2090D">
        <w:trPr>
          <w:trHeight w:val="227"/>
          <w:jc w:val="center"/>
        </w:trPr>
        <w:tc>
          <w:tcPr>
            <w:tcW w:w="1643" w:type="pct"/>
          </w:tcPr>
          <w:p w:rsidR="00AB2AA9" w:rsidRPr="00A723C2" w:rsidRDefault="00AB2AA9" w:rsidP="00D2090D">
            <w:pPr>
              <w:rPr>
                <w:sz w:val="20"/>
                <w:szCs w:val="20"/>
              </w:rPr>
            </w:pPr>
            <w:r w:rsidRPr="00A723C2">
              <w:rPr>
                <w:sz w:val="20"/>
                <w:szCs w:val="20"/>
              </w:rPr>
              <w:t>от 200 до 400 (от 233  466)</w:t>
            </w:r>
          </w:p>
        </w:tc>
        <w:tc>
          <w:tcPr>
            <w:tcW w:w="1678" w:type="pct"/>
          </w:tcPr>
          <w:p w:rsidR="00AB2AA9" w:rsidRPr="00A723C2" w:rsidRDefault="00AB2AA9" w:rsidP="00D2090D">
            <w:pPr>
              <w:rPr>
                <w:sz w:val="20"/>
                <w:szCs w:val="20"/>
              </w:rPr>
            </w:pPr>
            <w:r w:rsidRPr="00A723C2">
              <w:rPr>
                <w:sz w:val="20"/>
                <w:szCs w:val="20"/>
              </w:rPr>
              <w:t>4,3</w:t>
            </w:r>
          </w:p>
        </w:tc>
        <w:tc>
          <w:tcPr>
            <w:tcW w:w="1679" w:type="pct"/>
          </w:tcPr>
          <w:p w:rsidR="00AB2AA9" w:rsidRPr="00A723C2" w:rsidRDefault="00AB2AA9" w:rsidP="00D2090D">
            <w:pPr>
              <w:rPr>
                <w:sz w:val="20"/>
                <w:szCs w:val="20"/>
              </w:rPr>
            </w:pPr>
            <w:r w:rsidRPr="00A723C2">
              <w:rPr>
                <w:sz w:val="20"/>
                <w:szCs w:val="20"/>
              </w:rPr>
              <w:t>3,5</w:t>
            </w:r>
          </w:p>
        </w:tc>
      </w:tr>
    </w:tbl>
    <w:p w:rsidR="00AB2AA9" w:rsidRPr="00A723C2" w:rsidRDefault="00AB2AA9" w:rsidP="00AB2AA9">
      <w:pPr>
        <w:rPr>
          <w:sz w:val="20"/>
          <w:szCs w:val="20"/>
        </w:rPr>
      </w:pPr>
      <w:r w:rsidRPr="00A723C2">
        <w:rPr>
          <w:sz w:val="20"/>
          <w:szCs w:val="20"/>
        </w:rPr>
        <w:t xml:space="preserve">Примечания: </w:t>
      </w:r>
    </w:p>
    <w:p w:rsidR="00AB2AA9" w:rsidRPr="00A723C2" w:rsidRDefault="00AB2AA9" w:rsidP="00AB2AA9">
      <w:pPr>
        <w:rPr>
          <w:sz w:val="20"/>
          <w:szCs w:val="20"/>
        </w:rPr>
      </w:pPr>
      <w:r w:rsidRPr="00A723C2">
        <w:rPr>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A723C2">
        <w:rPr>
          <w:sz w:val="20"/>
          <w:szCs w:val="20"/>
        </w:rPr>
        <w:t>водоразбором</w:t>
      </w:r>
      <w:proofErr w:type="spellEnd"/>
      <w:r w:rsidRPr="00A723C2">
        <w:rPr>
          <w:sz w:val="20"/>
          <w:szCs w:val="20"/>
        </w:rPr>
        <w:t>, а также котельных, доставка топлива которым предусматривается по железной дороге, следует увеличивать на 20 %.</w:t>
      </w:r>
    </w:p>
    <w:p w:rsidR="00AB2AA9" w:rsidRPr="00A723C2" w:rsidRDefault="00AB2AA9" w:rsidP="00AB2AA9">
      <w:pPr>
        <w:rPr>
          <w:sz w:val="20"/>
          <w:szCs w:val="20"/>
        </w:rPr>
      </w:pPr>
      <w:r w:rsidRPr="00A723C2">
        <w:rPr>
          <w:sz w:val="20"/>
          <w:szCs w:val="20"/>
        </w:rPr>
        <w:t xml:space="preserve">2. Размещение </w:t>
      </w:r>
      <w:proofErr w:type="spellStart"/>
      <w:r w:rsidRPr="00A723C2">
        <w:rPr>
          <w:sz w:val="20"/>
          <w:szCs w:val="20"/>
        </w:rPr>
        <w:t>золошлакоотвалов</w:t>
      </w:r>
      <w:proofErr w:type="spellEnd"/>
      <w:r w:rsidRPr="00A723C2">
        <w:rPr>
          <w:sz w:val="20"/>
          <w:szCs w:val="20"/>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A723C2">
        <w:rPr>
          <w:sz w:val="20"/>
          <w:szCs w:val="20"/>
        </w:rPr>
        <w:t>золошлакоотвалов</w:t>
      </w:r>
      <w:proofErr w:type="spellEnd"/>
      <w:r w:rsidRPr="00A723C2">
        <w:rPr>
          <w:sz w:val="20"/>
          <w:szCs w:val="20"/>
        </w:rPr>
        <w:t xml:space="preserve"> и размеры площадок для них должны соответствовать требованиям.</w:t>
      </w:r>
    </w:p>
    <w:p w:rsidR="00120F98" w:rsidRPr="00A723C2" w:rsidRDefault="00120F98" w:rsidP="00CF5B5C">
      <w:pPr>
        <w:pStyle w:val="2"/>
        <w:rPr>
          <w:sz w:val="20"/>
          <w:szCs w:val="20"/>
        </w:rPr>
      </w:pPr>
      <w:bookmarkStart w:id="171" w:name="_Toc389132850"/>
      <w:bookmarkStart w:id="172" w:name="_Toc393700462"/>
      <w:r w:rsidRPr="00A723C2">
        <w:rPr>
          <w:sz w:val="20"/>
          <w:szCs w:val="20"/>
        </w:rPr>
        <w:t>Объекты газоснабжения</w:t>
      </w:r>
      <w:bookmarkEnd w:id="171"/>
      <w:bookmarkEnd w:id="172"/>
    </w:p>
    <w:p w:rsidR="00AB2AA9" w:rsidRPr="00A723C2" w:rsidRDefault="00AB2AA9" w:rsidP="00AB2AA9">
      <w:pPr>
        <w:pStyle w:val="a6"/>
        <w:rPr>
          <w:sz w:val="20"/>
          <w:szCs w:val="20"/>
        </w:rPr>
      </w:pPr>
      <w:r w:rsidRPr="00A723C2">
        <w:rPr>
          <w:sz w:val="20"/>
          <w:szCs w:val="20"/>
        </w:rPr>
        <w:t>Нормативы обеспеченности сжиженным газом (в килограммах на одного человека в месяц) следует принимать, исходя из расходов газа:</w:t>
      </w:r>
    </w:p>
    <w:p w:rsidR="00AB2AA9" w:rsidRPr="00A723C2" w:rsidRDefault="00AB2AA9" w:rsidP="00AB2AA9">
      <w:pPr>
        <w:pStyle w:val="a6"/>
        <w:rPr>
          <w:sz w:val="20"/>
          <w:szCs w:val="20"/>
        </w:rPr>
      </w:pPr>
      <w:r w:rsidRPr="00A723C2">
        <w:rPr>
          <w:sz w:val="20"/>
          <w:szCs w:val="20"/>
        </w:rPr>
        <w:t>газоснабжение привозным газом через групповые емкости – 5,1 кг на 1 человека в месяц.</w:t>
      </w:r>
    </w:p>
    <w:p w:rsidR="00AB2AA9" w:rsidRPr="00A723C2" w:rsidRDefault="00AB2AA9" w:rsidP="00AB2AA9">
      <w:pPr>
        <w:pStyle w:val="a6"/>
        <w:rPr>
          <w:sz w:val="20"/>
          <w:szCs w:val="20"/>
        </w:rPr>
      </w:pPr>
      <w:r w:rsidRPr="00A723C2">
        <w:rPr>
          <w:sz w:val="20"/>
          <w:szCs w:val="20"/>
        </w:rPr>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A723C2" w:rsidRDefault="00AB2AA9" w:rsidP="00AB2AA9">
      <w:pPr>
        <w:pStyle w:val="a6"/>
        <w:rPr>
          <w:sz w:val="20"/>
          <w:szCs w:val="20"/>
        </w:rPr>
      </w:pPr>
      <w:r w:rsidRPr="00A723C2">
        <w:rPr>
          <w:sz w:val="20"/>
          <w:szCs w:val="20"/>
        </w:rPr>
        <w:t>Размеры земельных участков газонаполнительных пунктов и промежуточных складов баллонов следует принимать не более 0,6 гектара.</w:t>
      </w:r>
    </w:p>
    <w:p w:rsidR="00120F98" w:rsidRPr="00A723C2" w:rsidRDefault="00120F98" w:rsidP="00CF5B5C">
      <w:pPr>
        <w:pStyle w:val="2"/>
        <w:rPr>
          <w:sz w:val="20"/>
          <w:szCs w:val="20"/>
        </w:rPr>
      </w:pPr>
      <w:bookmarkStart w:id="173" w:name="_Toc389132851"/>
      <w:bookmarkStart w:id="174" w:name="_Toc393700463"/>
      <w:r w:rsidRPr="00A723C2">
        <w:rPr>
          <w:sz w:val="20"/>
          <w:szCs w:val="20"/>
        </w:rPr>
        <w:t>Объекты водоснабжения</w:t>
      </w:r>
      <w:bookmarkEnd w:id="173"/>
      <w:bookmarkEnd w:id="174"/>
    </w:p>
    <w:p w:rsidR="00AB2AA9" w:rsidRPr="00A723C2" w:rsidRDefault="00AB2AA9" w:rsidP="00AB2AA9">
      <w:pPr>
        <w:pStyle w:val="a6"/>
        <w:rPr>
          <w:sz w:val="20"/>
          <w:szCs w:val="20"/>
        </w:rPr>
      </w:pPr>
      <w:r w:rsidRPr="00A723C2">
        <w:rPr>
          <w:sz w:val="20"/>
          <w:szCs w:val="20"/>
        </w:rPr>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A723C2" w:rsidRDefault="00AB2AA9" w:rsidP="00AB2AA9">
      <w:pPr>
        <w:pStyle w:val="a6"/>
        <w:rPr>
          <w:sz w:val="20"/>
          <w:szCs w:val="20"/>
        </w:rPr>
      </w:pPr>
      <w:r w:rsidRPr="00A723C2">
        <w:rPr>
          <w:sz w:val="20"/>
          <w:szCs w:val="20"/>
        </w:rPr>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A723C2" w:rsidRDefault="00AB2AA9" w:rsidP="00AB2AA9">
      <w:pPr>
        <w:pStyle w:val="a6"/>
        <w:rPr>
          <w:sz w:val="20"/>
          <w:szCs w:val="20"/>
        </w:rPr>
      </w:pPr>
      <w:r w:rsidRPr="00A723C2">
        <w:rPr>
          <w:sz w:val="20"/>
          <w:szCs w:val="20"/>
        </w:rPr>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w:t>
      </w:r>
      <w:proofErr w:type="spellStart"/>
      <w:r w:rsidRPr="00A723C2">
        <w:rPr>
          <w:sz w:val="20"/>
          <w:szCs w:val="20"/>
        </w:rPr>
        <w:t>приквартирными</w:t>
      </w:r>
      <w:proofErr w:type="spellEnd"/>
      <w:r w:rsidRPr="00A723C2">
        <w:rPr>
          <w:sz w:val="20"/>
          <w:szCs w:val="20"/>
        </w:rPr>
        <w:t xml:space="preserve"> земельными участками, застройки индивидуальными (одноквартирными) жилыми домами с приусадебными (</w:t>
      </w:r>
      <w:proofErr w:type="spellStart"/>
      <w:r w:rsidRPr="00A723C2">
        <w:rPr>
          <w:sz w:val="20"/>
          <w:szCs w:val="20"/>
        </w:rPr>
        <w:t>приквартирными</w:t>
      </w:r>
      <w:proofErr w:type="spellEnd"/>
      <w:r w:rsidRPr="00A723C2">
        <w:rPr>
          <w:sz w:val="20"/>
          <w:szCs w:val="20"/>
        </w:rPr>
        <w:t>) земельными участками.</w:t>
      </w:r>
    </w:p>
    <w:p w:rsidR="00AB2AA9" w:rsidRPr="00A723C2" w:rsidRDefault="00AB2AA9" w:rsidP="00AB2AA9">
      <w:pPr>
        <w:pStyle w:val="a6"/>
        <w:rPr>
          <w:sz w:val="20"/>
          <w:szCs w:val="20"/>
        </w:rPr>
      </w:pPr>
      <w:r w:rsidRPr="00A723C2">
        <w:rPr>
          <w:sz w:val="20"/>
          <w:szCs w:val="20"/>
        </w:rPr>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A723C2" w:rsidRDefault="00AB2AA9" w:rsidP="00AB2AA9">
      <w:pPr>
        <w:pStyle w:val="a6"/>
        <w:rPr>
          <w:sz w:val="20"/>
          <w:szCs w:val="20"/>
        </w:rPr>
      </w:pPr>
      <w:r w:rsidRPr="00A723C2">
        <w:rPr>
          <w:sz w:val="20"/>
          <w:szCs w:val="20"/>
        </w:rPr>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A723C2" w:rsidRDefault="00AB2AA9" w:rsidP="00AB2AA9">
      <w:pPr>
        <w:pStyle w:val="a6"/>
        <w:rPr>
          <w:sz w:val="20"/>
          <w:szCs w:val="20"/>
        </w:rPr>
      </w:pPr>
      <w:r w:rsidRPr="00A723C2">
        <w:rPr>
          <w:sz w:val="20"/>
          <w:szCs w:val="20"/>
        </w:rPr>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A723C2" w:rsidRDefault="00AB2AA9" w:rsidP="00AB2AA9">
      <w:pPr>
        <w:pStyle w:val="a6"/>
        <w:rPr>
          <w:sz w:val="20"/>
          <w:szCs w:val="20"/>
        </w:rPr>
      </w:pPr>
      <w:r w:rsidRPr="00A723C2">
        <w:rPr>
          <w:sz w:val="20"/>
          <w:szCs w:val="20"/>
        </w:rPr>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A723C2" w:rsidRDefault="00AB2AA9" w:rsidP="00AB2AA9">
      <w:pPr>
        <w:pStyle w:val="a6"/>
        <w:rPr>
          <w:sz w:val="20"/>
          <w:szCs w:val="20"/>
        </w:rPr>
      </w:pPr>
      <w:r w:rsidRPr="00A723C2">
        <w:rPr>
          <w:sz w:val="20"/>
          <w:szCs w:val="20"/>
        </w:rPr>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A723C2" w:rsidRDefault="00AB2AA9" w:rsidP="00AB2AA9">
      <w:pPr>
        <w:pStyle w:val="a6"/>
        <w:rPr>
          <w:sz w:val="20"/>
          <w:szCs w:val="20"/>
        </w:rPr>
      </w:pPr>
      <w:r w:rsidRPr="00A723C2">
        <w:rPr>
          <w:sz w:val="20"/>
          <w:szCs w:val="20"/>
        </w:rPr>
        <w:t xml:space="preserve">Для подачи воды в зону многоквартирной многоэтажной застройки (при недостаточном напоре) предусматривается установка бесшумных </w:t>
      </w:r>
      <w:proofErr w:type="spellStart"/>
      <w:r w:rsidRPr="00A723C2">
        <w:rPr>
          <w:sz w:val="20"/>
          <w:szCs w:val="20"/>
        </w:rPr>
        <w:t>повысительных</w:t>
      </w:r>
      <w:proofErr w:type="spellEnd"/>
      <w:r w:rsidRPr="00A723C2">
        <w:rPr>
          <w:sz w:val="20"/>
          <w:szCs w:val="20"/>
        </w:rPr>
        <w:t xml:space="preserve"> насосных агрегатов в зданиях, либо устройство их вне зданий согласно требованиям действующих нормативных документов.</w:t>
      </w:r>
    </w:p>
    <w:p w:rsidR="00AB2AA9" w:rsidRPr="00A723C2" w:rsidRDefault="00AB2AA9" w:rsidP="00AB2AA9">
      <w:pPr>
        <w:pStyle w:val="a6"/>
        <w:rPr>
          <w:sz w:val="20"/>
          <w:szCs w:val="20"/>
        </w:rPr>
      </w:pPr>
      <w:r w:rsidRPr="00A723C2">
        <w:rPr>
          <w:sz w:val="20"/>
          <w:szCs w:val="20"/>
        </w:rPr>
        <w:t xml:space="preserve">Здания и сооружения объектов водоснабжения, подлежащие строительству на </w:t>
      </w:r>
      <w:proofErr w:type="spellStart"/>
      <w:r w:rsidRPr="00A723C2">
        <w:rPr>
          <w:sz w:val="20"/>
          <w:szCs w:val="20"/>
        </w:rPr>
        <w:t>просадочных</w:t>
      </w:r>
      <w:proofErr w:type="spellEnd"/>
      <w:r w:rsidRPr="00A723C2">
        <w:rPr>
          <w:sz w:val="20"/>
          <w:szCs w:val="20"/>
        </w:rPr>
        <w:t xml:space="preserve"> и вечномерзлых грунтах, необходимо проектировать с учетом указаний действующих нормативно-правовых актов.</w:t>
      </w:r>
    </w:p>
    <w:p w:rsidR="00AB2AA9" w:rsidRPr="00A723C2" w:rsidRDefault="00AB2AA9" w:rsidP="00AB2AA9">
      <w:pPr>
        <w:pStyle w:val="a6"/>
        <w:rPr>
          <w:sz w:val="20"/>
          <w:szCs w:val="20"/>
        </w:rPr>
      </w:pPr>
      <w:r w:rsidRPr="00A723C2">
        <w:rPr>
          <w:sz w:val="20"/>
          <w:szCs w:val="20"/>
        </w:rPr>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A723C2" w:rsidRDefault="00AB2AA9" w:rsidP="00AB2AA9">
      <w:pPr>
        <w:pStyle w:val="a6"/>
        <w:rPr>
          <w:sz w:val="20"/>
          <w:szCs w:val="20"/>
        </w:rPr>
      </w:pPr>
      <w:r w:rsidRPr="00A723C2">
        <w:rPr>
          <w:sz w:val="20"/>
          <w:szCs w:val="20"/>
        </w:rPr>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A723C2" w:rsidRDefault="00AB2AA9" w:rsidP="00AB2AA9">
      <w:pPr>
        <w:pStyle w:val="a6"/>
        <w:rPr>
          <w:sz w:val="20"/>
          <w:szCs w:val="20"/>
        </w:rPr>
      </w:pPr>
      <w:r w:rsidRPr="00A723C2">
        <w:rPr>
          <w:sz w:val="20"/>
          <w:szCs w:val="20"/>
        </w:rPr>
        <w:t>Расход воды на производственные нужды определяется в соответствии с требованиями действующего законодательства.</w:t>
      </w:r>
    </w:p>
    <w:p w:rsidR="00AB2AA9" w:rsidRPr="00A723C2" w:rsidRDefault="00AB2AA9" w:rsidP="00AB2AA9">
      <w:pPr>
        <w:pStyle w:val="a6"/>
        <w:rPr>
          <w:sz w:val="20"/>
          <w:szCs w:val="20"/>
        </w:rPr>
      </w:pPr>
    </w:p>
    <w:p w:rsidR="00AB2AA9" w:rsidRPr="00A723C2" w:rsidRDefault="00AB2AA9" w:rsidP="00AB2AA9">
      <w:pPr>
        <w:pStyle w:val="a6"/>
        <w:rPr>
          <w:sz w:val="20"/>
          <w:szCs w:val="20"/>
        </w:rPr>
      </w:pPr>
      <w:r w:rsidRPr="00A723C2">
        <w:rPr>
          <w:sz w:val="20"/>
          <w:szCs w:val="20"/>
        </w:rPr>
        <w:t>Обеспечение требований пожарной безопасности:</w:t>
      </w:r>
    </w:p>
    <w:p w:rsidR="00AB2AA9" w:rsidRPr="00A723C2" w:rsidRDefault="00AB2AA9" w:rsidP="00AB2AA9">
      <w:pPr>
        <w:pStyle w:val="a6"/>
        <w:rPr>
          <w:sz w:val="20"/>
          <w:szCs w:val="20"/>
        </w:rPr>
      </w:pPr>
      <w:proofErr w:type="gramStart"/>
      <w:r w:rsidRPr="00A723C2">
        <w:rPr>
          <w:sz w:val="20"/>
          <w:szCs w:val="20"/>
        </w:rPr>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A723C2">
        <w:rPr>
          <w:sz w:val="20"/>
          <w:szCs w:val="20"/>
        </w:rPr>
        <w:t xml:space="preserve">", а также </w:t>
      </w:r>
      <w:hyperlink r:id="rId17" w:history="1">
        <w:r w:rsidRPr="00A723C2">
          <w:rPr>
            <w:sz w:val="20"/>
            <w:szCs w:val="20"/>
          </w:rPr>
          <w:t>СП 5.13130</w:t>
        </w:r>
      </w:hyperlink>
      <w:r w:rsidRPr="00A723C2">
        <w:rPr>
          <w:sz w:val="20"/>
          <w:szCs w:val="20"/>
        </w:rPr>
        <w:t xml:space="preserve">, </w:t>
      </w:r>
      <w:hyperlink r:id="rId18" w:history="1">
        <w:r w:rsidRPr="00A723C2">
          <w:rPr>
            <w:sz w:val="20"/>
            <w:szCs w:val="20"/>
          </w:rPr>
          <w:t>СП 8.13130</w:t>
        </w:r>
      </w:hyperlink>
      <w:r w:rsidRPr="00A723C2">
        <w:rPr>
          <w:sz w:val="20"/>
          <w:szCs w:val="20"/>
        </w:rPr>
        <w:t xml:space="preserve">, </w:t>
      </w:r>
      <w:hyperlink r:id="rId19" w:history="1">
        <w:r w:rsidRPr="00A723C2">
          <w:rPr>
            <w:sz w:val="20"/>
            <w:szCs w:val="20"/>
          </w:rPr>
          <w:t>СП 10.13130</w:t>
        </w:r>
      </w:hyperlink>
      <w:r w:rsidRPr="00A723C2">
        <w:rPr>
          <w:sz w:val="20"/>
          <w:szCs w:val="20"/>
        </w:rPr>
        <w:t>.</w:t>
      </w:r>
    </w:p>
    <w:p w:rsidR="00AB2AA9" w:rsidRPr="00A723C2" w:rsidRDefault="00AB2AA9" w:rsidP="00AB2AA9">
      <w:pPr>
        <w:pStyle w:val="a6"/>
        <w:rPr>
          <w:sz w:val="20"/>
          <w:szCs w:val="20"/>
        </w:rPr>
      </w:pPr>
      <w:r w:rsidRPr="00A723C2">
        <w:rPr>
          <w:sz w:val="20"/>
          <w:szCs w:val="20"/>
        </w:rPr>
        <w:t>Противопожарный водопровод рекомендуется объединять с хозяйственно-питьевым или производственным водопроводом.</w:t>
      </w:r>
    </w:p>
    <w:p w:rsidR="00AB2AA9" w:rsidRPr="00A723C2" w:rsidRDefault="00AB2AA9" w:rsidP="00AB2AA9">
      <w:pPr>
        <w:pStyle w:val="a6"/>
        <w:rPr>
          <w:sz w:val="20"/>
          <w:szCs w:val="20"/>
        </w:rPr>
      </w:pPr>
      <w:r w:rsidRPr="00A723C2">
        <w:rPr>
          <w:sz w:val="20"/>
          <w:szCs w:val="20"/>
        </w:rPr>
        <w:t>Норма расхода воды на наружное пожаротушение определяется в соответствии с требованиями действующих нормативных документов.</w:t>
      </w:r>
    </w:p>
    <w:p w:rsidR="00AB2AA9" w:rsidRPr="00A723C2" w:rsidRDefault="00AB2AA9" w:rsidP="00AB2AA9">
      <w:pPr>
        <w:pStyle w:val="a6"/>
        <w:rPr>
          <w:sz w:val="20"/>
          <w:szCs w:val="20"/>
        </w:rPr>
      </w:pPr>
      <w:r w:rsidRPr="00A723C2">
        <w:rPr>
          <w:sz w:val="20"/>
          <w:szCs w:val="20"/>
        </w:rPr>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A723C2" w:rsidRDefault="00AB2AA9" w:rsidP="00AB2AA9">
      <w:pPr>
        <w:pStyle w:val="af1"/>
        <w:jc w:val="right"/>
        <w:rPr>
          <w:sz w:val="20"/>
        </w:rPr>
      </w:pPr>
      <w:bookmarkStart w:id="175" w:name="_Ref364440664"/>
      <w:r w:rsidRPr="00A723C2">
        <w:rPr>
          <w:sz w:val="20"/>
        </w:rPr>
        <w:t xml:space="preserve">Таблица </w:t>
      </w:r>
      <w:r w:rsidR="00A723C2" w:rsidRPr="00A723C2">
        <w:rPr>
          <w:sz w:val="20"/>
        </w:rPr>
        <w:fldChar w:fldCharType="begin"/>
      </w:r>
      <w:r w:rsidR="00A723C2" w:rsidRPr="00A723C2">
        <w:rPr>
          <w:sz w:val="20"/>
        </w:rPr>
        <w:instrText xml:space="preserve"> SEQ Таблица \* ARABIC </w:instrText>
      </w:r>
      <w:r w:rsidR="00A723C2" w:rsidRPr="00A723C2">
        <w:rPr>
          <w:sz w:val="20"/>
        </w:rPr>
        <w:fldChar w:fldCharType="separate"/>
      </w:r>
      <w:r w:rsidRPr="00A723C2">
        <w:rPr>
          <w:noProof/>
          <w:sz w:val="20"/>
        </w:rPr>
        <w:t>34</w:t>
      </w:r>
      <w:r w:rsidR="00A723C2" w:rsidRPr="00A723C2">
        <w:rPr>
          <w:noProof/>
          <w:sz w:val="20"/>
        </w:rPr>
        <w:fldChar w:fldCharType="end"/>
      </w:r>
      <w:bookmarkEnd w:id="175"/>
    </w:p>
    <w:p w:rsidR="00AB2AA9" w:rsidRPr="00A723C2" w:rsidRDefault="00AB2AA9" w:rsidP="00AB2AA9">
      <w:pPr>
        <w:pStyle w:val="af3"/>
        <w:rPr>
          <w:sz w:val="20"/>
          <w:szCs w:val="20"/>
        </w:rPr>
      </w:pPr>
      <w:r w:rsidRPr="00A723C2">
        <w:rPr>
          <w:sz w:val="20"/>
          <w:szCs w:val="20"/>
        </w:rPr>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A723C2" w:rsidTr="00D2090D">
        <w:trPr>
          <w:trHeight w:val="20"/>
          <w:tblHeader/>
        </w:trPr>
        <w:tc>
          <w:tcPr>
            <w:tcW w:w="206" w:type="pct"/>
            <w:vAlign w:val="center"/>
          </w:tcPr>
          <w:p w:rsidR="00AB2AA9" w:rsidRPr="00A723C2" w:rsidRDefault="00AB2AA9" w:rsidP="00D2090D">
            <w:pPr>
              <w:rPr>
                <w:rFonts w:eastAsia="Calibri"/>
                <w:b/>
                <w:sz w:val="20"/>
                <w:szCs w:val="20"/>
              </w:rPr>
            </w:pPr>
            <w:r w:rsidRPr="00A723C2">
              <w:rPr>
                <w:rFonts w:eastAsia="Calibri"/>
                <w:b/>
                <w:sz w:val="20"/>
                <w:szCs w:val="20"/>
              </w:rPr>
              <w:t>№</w:t>
            </w:r>
          </w:p>
        </w:tc>
        <w:tc>
          <w:tcPr>
            <w:tcW w:w="3022" w:type="pct"/>
            <w:vAlign w:val="center"/>
          </w:tcPr>
          <w:p w:rsidR="00AB2AA9" w:rsidRPr="00A723C2" w:rsidRDefault="00AB2AA9" w:rsidP="00D2090D">
            <w:pPr>
              <w:jc w:val="center"/>
              <w:rPr>
                <w:b/>
                <w:sz w:val="20"/>
                <w:szCs w:val="20"/>
              </w:rPr>
            </w:pPr>
            <w:r w:rsidRPr="00A723C2">
              <w:rPr>
                <w:b/>
                <w:sz w:val="20"/>
                <w:szCs w:val="20"/>
              </w:rPr>
              <w:t>Степень благоустройства жилых помещений</w:t>
            </w:r>
          </w:p>
        </w:tc>
        <w:tc>
          <w:tcPr>
            <w:tcW w:w="1772" w:type="pct"/>
            <w:vAlign w:val="center"/>
          </w:tcPr>
          <w:p w:rsidR="00AB2AA9" w:rsidRPr="00A723C2" w:rsidRDefault="00AB2AA9" w:rsidP="00D2090D">
            <w:pPr>
              <w:jc w:val="center"/>
              <w:rPr>
                <w:b/>
                <w:sz w:val="20"/>
                <w:szCs w:val="20"/>
              </w:rPr>
            </w:pPr>
            <w:r w:rsidRPr="00A723C2">
              <w:rPr>
                <w:b/>
                <w:sz w:val="20"/>
                <w:szCs w:val="20"/>
              </w:rPr>
              <w:t>Норматив водопотребления,</w:t>
            </w:r>
          </w:p>
          <w:p w:rsidR="00AB2AA9" w:rsidRPr="00A723C2" w:rsidRDefault="00AB2AA9" w:rsidP="00D2090D">
            <w:pPr>
              <w:jc w:val="center"/>
              <w:rPr>
                <w:b/>
                <w:sz w:val="20"/>
                <w:szCs w:val="20"/>
              </w:rPr>
            </w:pPr>
            <w:r w:rsidRPr="00A723C2">
              <w:rPr>
                <w:b/>
                <w:sz w:val="20"/>
                <w:szCs w:val="20"/>
              </w:rPr>
              <w:t>литров в сутки на 1 человека (куб. метр в месяц на 1 человека)</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1</w:t>
            </w:r>
          </w:p>
        </w:tc>
        <w:tc>
          <w:tcPr>
            <w:tcW w:w="3022" w:type="pct"/>
            <w:vAlign w:val="center"/>
          </w:tcPr>
          <w:p w:rsidR="00AB2AA9" w:rsidRPr="00A723C2" w:rsidRDefault="00AB2AA9" w:rsidP="00D2090D">
            <w:pPr>
              <w:rPr>
                <w:sz w:val="20"/>
                <w:szCs w:val="20"/>
              </w:rPr>
            </w:pPr>
            <w:r w:rsidRPr="00A723C2">
              <w:rPr>
                <w:sz w:val="20"/>
                <w:szCs w:val="20"/>
              </w:rPr>
              <w:t xml:space="preserve">Жилые помещения с холодным и горячим водоснабжением, </w:t>
            </w:r>
            <w:proofErr w:type="spellStart"/>
            <w:r w:rsidRPr="00A723C2">
              <w:rPr>
                <w:sz w:val="20"/>
                <w:szCs w:val="20"/>
              </w:rPr>
              <w:t>канализованием</w:t>
            </w:r>
            <w:proofErr w:type="spellEnd"/>
            <w:r w:rsidRPr="00A723C2">
              <w:rPr>
                <w:sz w:val="20"/>
                <w:szCs w:val="20"/>
              </w:rPr>
              <w:t>,  оборудованные ваннами, душами, раковинами, кухонными мойками и унитазами</w:t>
            </w:r>
          </w:p>
        </w:tc>
        <w:tc>
          <w:tcPr>
            <w:tcW w:w="1772" w:type="pct"/>
            <w:vAlign w:val="center"/>
          </w:tcPr>
          <w:p w:rsidR="00AB2AA9" w:rsidRPr="00A723C2" w:rsidRDefault="00AB2AA9" w:rsidP="00D2090D">
            <w:pPr>
              <w:rPr>
                <w:sz w:val="20"/>
                <w:szCs w:val="20"/>
              </w:rPr>
            </w:pPr>
            <w:r w:rsidRPr="00A723C2">
              <w:rPr>
                <w:sz w:val="20"/>
                <w:szCs w:val="20"/>
              </w:rPr>
              <w:t>185(5,55)</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2</w:t>
            </w:r>
          </w:p>
        </w:tc>
        <w:tc>
          <w:tcPr>
            <w:tcW w:w="3022" w:type="pct"/>
            <w:vAlign w:val="center"/>
          </w:tcPr>
          <w:p w:rsidR="00AB2AA9" w:rsidRPr="00A723C2" w:rsidRDefault="00AB2AA9" w:rsidP="00D2090D">
            <w:pPr>
              <w:rPr>
                <w:sz w:val="20"/>
                <w:szCs w:val="20"/>
              </w:rPr>
            </w:pPr>
            <w:r w:rsidRPr="00A723C2">
              <w:rPr>
                <w:sz w:val="20"/>
                <w:szCs w:val="20"/>
              </w:rPr>
              <w:t xml:space="preserve">Жилые помещения с холодным водоснабжением и разбором горячей воды из системы отопления, </w:t>
            </w:r>
            <w:proofErr w:type="spellStart"/>
            <w:r w:rsidRPr="00A723C2">
              <w:rPr>
                <w:sz w:val="20"/>
                <w:szCs w:val="20"/>
              </w:rPr>
              <w:t>канализованием</w:t>
            </w:r>
            <w:proofErr w:type="spellEnd"/>
            <w:r w:rsidRPr="00A723C2">
              <w:rPr>
                <w:sz w:val="20"/>
                <w:szCs w:val="20"/>
              </w:rPr>
              <w:t>,  оборудованные ваннами, душами, раковинами, кухонными мойками и унитазами</w:t>
            </w:r>
          </w:p>
        </w:tc>
        <w:tc>
          <w:tcPr>
            <w:tcW w:w="1772" w:type="pct"/>
            <w:vAlign w:val="center"/>
          </w:tcPr>
          <w:p w:rsidR="00AB2AA9" w:rsidRPr="00A723C2" w:rsidRDefault="00AB2AA9" w:rsidP="00D2090D">
            <w:pPr>
              <w:rPr>
                <w:sz w:val="20"/>
                <w:szCs w:val="20"/>
              </w:rPr>
            </w:pPr>
            <w:r w:rsidRPr="00A723C2">
              <w:rPr>
                <w:sz w:val="20"/>
                <w:szCs w:val="20"/>
              </w:rPr>
              <w:t>150(4,5)</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3</w:t>
            </w:r>
          </w:p>
        </w:tc>
        <w:tc>
          <w:tcPr>
            <w:tcW w:w="3022" w:type="pct"/>
            <w:vAlign w:val="center"/>
          </w:tcPr>
          <w:p w:rsidR="00AB2AA9" w:rsidRPr="00A723C2" w:rsidRDefault="00AB2AA9" w:rsidP="00D2090D">
            <w:pPr>
              <w:rPr>
                <w:sz w:val="20"/>
                <w:szCs w:val="20"/>
              </w:rPr>
            </w:pPr>
            <w:r w:rsidRPr="00A723C2">
              <w:rPr>
                <w:sz w:val="20"/>
                <w:szCs w:val="20"/>
              </w:rPr>
              <w:t xml:space="preserve">Жилые помещения без ванн и душа, с холодным и горячим водоснабжением, </w:t>
            </w:r>
            <w:proofErr w:type="spellStart"/>
            <w:r w:rsidRPr="00A723C2">
              <w:rPr>
                <w:sz w:val="20"/>
                <w:szCs w:val="20"/>
              </w:rPr>
              <w:t>канализованием</w:t>
            </w:r>
            <w:proofErr w:type="spellEnd"/>
            <w:r w:rsidRPr="00A723C2">
              <w:rPr>
                <w:sz w:val="20"/>
                <w:szCs w:val="20"/>
              </w:rPr>
              <w:t xml:space="preserve">, раковинами, кухонными мойками и унитазами (с разбором горячей </w:t>
            </w:r>
            <w:proofErr w:type="gramStart"/>
            <w:r w:rsidRPr="00A723C2">
              <w:rPr>
                <w:sz w:val="20"/>
                <w:szCs w:val="20"/>
              </w:rPr>
              <w:t>воды</w:t>
            </w:r>
            <w:proofErr w:type="gramEnd"/>
            <w:r w:rsidRPr="00A723C2">
              <w:rPr>
                <w:sz w:val="20"/>
                <w:szCs w:val="20"/>
              </w:rPr>
              <w:t xml:space="preserve"> в том числе из системы отопления)</w:t>
            </w:r>
          </w:p>
        </w:tc>
        <w:tc>
          <w:tcPr>
            <w:tcW w:w="1772" w:type="pct"/>
            <w:vAlign w:val="center"/>
          </w:tcPr>
          <w:p w:rsidR="00AB2AA9" w:rsidRPr="00A723C2" w:rsidRDefault="00AB2AA9" w:rsidP="00D2090D">
            <w:pPr>
              <w:rPr>
                <w:sz w:val="20"/>
                <w:szCs w:val="20"/>
              </w:rPr>
            </w:pPr>
            <w:r w:rsidRPr="00A723C2">
              <w:rPr>
                <w:sz w:val="20"/>
                <w:szCs w:val="20"/>
              </w:rPr>
              <w:t>120(3,6)</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4</w:t>
            </w:r>
          </w:p>
        </w:tc>
        <w:tc>
          <w:tcPr>
            <w:tcW w:w="3022" w:type="pct"/>
            <w:vAlign w:val="center"/>
          </w:tcPr>
          <w:p w:rsidR="00AB2AA9" w:rsidRPr="00A723C2" w:rsidRDefault="00AB2AA9" w:rsidP="00D2090D">
            <w:pPr>
              <w:rPr>
                <w:sz w:val="20"/>
                <w:szCs w:val="20"/>
              </w:rPr>
            </w:pPr>
            <w:r w:rsidRPr="00A723C2">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A723C2" w:rsidRDefault="00AB2AA9" w:rsidP="00D2090D">
            <w:pPr>
              <w:rPr>
                <w:sz w:val="20"/>
                <w:szCs w:val="20"/>
              </w:rPr>
            </w:pPr>
            <w:r w:rsidRPr="00A723C2">
              <w:rPr>
                <w:sz w:val="20"/>
                <w:szCs w:val="20"/>
              </w:rPr>
              <w:t>100(3)</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5</w:t>
            </w:r>
          </w:p>
        </w:tc>
        <w:tc>
          <w:tcPr>
            <w:tcW w:w="3022" w:type="pct"/>
            <w:vAlign w:val="center"/>
          </w:tcPr>
          <w:p w:rsidR="00AB2AA9" w:rsidRPr="00A723C2" w:rsidRDefault="00AB2AA9" w:rsidP="00D2090D">
            <w:pPr>
              <w:rPr>
                <w:sz w:val="20"/>
                <w:szCs w:val="20"/>
              </w:rPr>
            </w:pPr>
            <w:r w:rsidRPr="00A723C2">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A723C2" w:rsidRDefault="00AB2AA9" w:rsidP="00D2090D">
            <w:pPr>
              <w:rPr>
                <w:sz w:val="20"/>
                <w:szCs w:val="20"/>
              </w:rPr>
            </w:pPr>
            <w:r w:rsidRPr="00A723C2">
              <w:rPr>
                <w:sz w:val="20"/>
                <w:szCs w:val="20"/>
              </w:rPr>
              <w:t>100(3)</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6</w:t>
            </w:r>
          </w:p>
        </w:tc>
        <w:tc>
          <w:tcPr>
            <w:tcW w:w="3022" w:type="pct"/>
            <w:vAlign w:val="center"/>
          </w:tcPr>
          <w:p w:rsidR="00AB2AA9" w:rsidRPr="00A723C2" w:rsidRDefault="00AB2AA9" w:rsidP="00D2090D">
            <w:pPr>
              <w:rPr>
                <w:sz w:val="20"/>
                <w:szCs w:val="20"/>
              </w:rPr>
            </w:pPr>
            <w:r w:rsidRPr="00A723C2">
              <w:rPr>
                <w:sz w:val="20"/>
                <w:szCs w:val="20"/>
              </w:rPr>
              <w:t xml:space="preserve">Жилые помещения с холодным и горячим водоснабжением, без </w:t>
            </w:r>
            <w:proofErr w:type="spellStart"/>
            <w:r w:rsidRPr="00A723C2">
              <w:rPr>
                <w:sz w:val="20"/>
                <w:szCs w:val="20"/>
              </w:rPr>
              <w:t>канализования</w:t>
            </w:r>
            <w:proofErr w:type="spellEnd"/>
            <w:r w:rsidRPr="00A723C2">
              <w:rPr>
                <w:sz w:val="20"/>
                <w:szCs w:val="20"/>
              </w:rPr>
              <w:t>,  оборудованные  кухонными мойками (с разбором горячей воды, в том числе из системы отопления)</w:t>
            </w:r>
          </w:p>
        </w:tc>
        <w:tc>
          <w:tcPr>
            <w:tcW w:w="1772" w:type="pct"/>
            <w:vAlign w:val="center"/>
          </w:tcPr>
          <w:p w:rsidR="00AB2AA9" w:rsidRPr="00A723C2" w:rsidRDefault="00AB2AA9" w:rsidP="00D2090D">
            <w:pPr>
              <w:rPr>
                <w:sz w:val="20"/>
                <w:szCs w:val="20"/>
              </w:rPr>
            </w:pPr>
            <w:r w:rsidRPr="00A723C2">
              <w:rPr>
                <w:sz w:val="20"/>
                <w:szCs w:val="20"/>
              </w:rPr>
              <w:t>65(1,95)</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7</w:t>
            </w:r>
          </w:p>
        </w:tc>
        <w:tc>
          <w:tcPr>
            <w:tcW w:w="3022" w:type="pct"/>
            <w:vAlign w:val="center"/>
          </w:tcPr>
          <w:p w:rsidR="00AB2AA9" w:rsidRPr="00A723C2" w:rsidRDefault="00AB2AA9" w:rsidP="00D2090D">
            <w:pPr>
              <w:rPr>
                <w:sz w:val="20"/>
                <w:szCs w:val="20"/>
              </w:rPr>
            </w:pPr>
            <w:r w:rsidRPr="00A723C2">
              <w:rPr>
                <w:sz w:val="20"/>
                <w:szCs w:val="20"/>
              </w:rPr>
              <w:t>Жилые помещения с холодным водоснабжением, без канализации</w:t>
            </w:r>
          </w:p>
        </w:tc>
        <w:tc>
          <w:tcPr>
            <w:tcW w:w="1772" w:type="pct"/>
            <w:vAlign w:val="center"/>
          </w:tcPr>
          <w:p w:rsidR="00AB2AA9" w:rsidRPr="00A723C2" w:rsidRDefault="00AB2AA9" w:rsidP="00D2090D">
            <w:pPr>
              <w:rPr>
                <w:sz w:val="20"/>
                <w:szCs w:val="20"/>
              </w:rPr>
            </w:pPr>
            <w:r w:rsidRPr="00A723C2">
              <w:rPr>
                <w:sz w:val="20"/>
                <w:szCs w:val="20"/>
              </w:rPr>
              <w:t>50(1,5)</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8</w:t>
            </w:r>
          </w:p>
        </w:tc>
        <w:tc>
          <w:tcPr>
            <w:tcW w:w="3022" w:type="pct"/>
            <w:vAlign w:val="center"/>
          </w:tcPr>
          <w:p w:rsidR="00AB2AA9" w:rsidRPr="00A723C2" w:rsidRDefault="00AB2AA9" w:rsidP="00D2090D">
            <w:pPr>
              <w:rPr>
                <w:sz w:val="20"/>
                <w:szCs w:val="20"/>
              </w:rPr>
            </w:pPr>
            <w:r w:rsidRPr="00A723C2">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A723C2" w:rsidRDefault="00AB2AA9" w:rsidP="00D2090D">
            <w:pPr>
              <w:rPr>
                <w:sz w:val="20"/>
                <w:szCs w:val="20"/>
              </w:rPr>
            </w:pPr>
            <w:r w:rsidRPr="00A723C2">
              <w:rPr>
                <w:sz w:val="20"/>
                <w:szCs w:val="20"/>
              </w:rPr>
              <w:t>45(1,35)</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9</w:t>
            </w:r>
          </w:p>
        </w:tc>
        <w:tc>
          <w:tcPr>
            <w:tcW w:w="3022" w:type="pct"/>
            <w:vAlign w:val="center"/>
          </w:tcPr>
          <w:p w:rsidR="00AB2AA9" w:rsidRPr="00A723C2" w:rsidRDefault="00AB2AA9" w:rsidP="00D2090D">
            <w:pPr>
              <w:rPr>
                <w:sz w:val="20"/>
                <w:szCs w:val="20"/>
              </w:rPr>
            </w:pPr>
            <w:r w:rsidRPr="00A723C2">
              <w:rPr>
                <w:sz w:val="20"/>
                <w:szCs w:val="20"/>
              </w:rPr>
              <w:t>Жилые помещения с привозной водой</w:t>
            </w:r>
          </w:p>
        </w:tc>
        <w:tc>
          <w:tcPr>
            <w:tcW w:w="1772" w:type="pct"/>
            <w:vAlign w:val="center"/>
          </w:tcPr>
          <w:p w:rsidR="00AB2AA9" w:rsidRPr="00A723C2" w:rsidRDefault="00AB2AA9" w:rsidP="00D2090D">
            <w:pPr>
              <w:rPr>
                <w:sz w:val="20"/>
                <w:szCs w:val="20"/>
              </w:rPr>
            </w:pPr>
            <w:r w:rsidRPr="00A723C2">
              <w:rPr>
                <w:sz w:val="20"/>
                <w:szCs w:val="20"/>
              </w:rPr>
              <w:t>33(1)</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10</w:t>
            </w:r>
          </w:p>
        </w:tc>
        <w:tc>
          <w:tcPr>
            <w:tcW w:w="3022" w:type="pct"/>
            <w:vAlign w:val="center"/>
          </w:tcPr>
          <w:p w:rsidR="00AB2AA9" w:rsidRPr="00A723C2" w:rsidRDefault="00AB2AA9" w:rsidP="00D2090D">
            <w:pPr>
              <w:rPr>
                <w:sz w:val="20"/>
                <w:szCs w:val="20"/>
              </w:rPr>
            </w:pPr>
            <w:r w:rsidRPr="00A723C2">
              <w:rPr>
                <w:sz w:val="20"/>
                <w:szCs w:val="20"/>
              </w:rPr>
              <w:t>Жилые помещения с разбором холодной воды из уличных колонок</w:t>
            </w:r>
          </w:p>
        </w:tc>
        <w:tc>
          <w:tcPr>
            <w:tcW w:w="1772" w:type="pct"/>
            <w:vAlign w:val="center"/>
          </w:tcPr>
          <w:p w:rsidR="00AB2AA9" w:rsidRPr="00A723C2" w:rsidRDefault="00AB2AA9" w:rsidP="00D2090D">
            <w:pPr>
              <w:rPr>
                <w:sz w:val="20"/>
                <w:szCs w:val="20"/>
              </w:rPr>
            </w:pPr>
            <w:r w:rsidRPr="00A723C2">
              <w:rPr>
                <w:sz w:val="20"/>
                <w:szCs w:val="20"/>
              </w:rPr>
              <w:t>30(0,9)</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11</w:t>
            </w:r>
          </w:p>
        </w:tc>
        <w:tc>
          <w:tcPr>
            <w:tcW w:w="3022" w:type="pct"/>
            <w:vAlign w:val="center"/>
          </w:tcPr>
          <w:p w:rsidR="00AB2AA9" w:rsidRPr="00A723C2" w:rsidRDefault="00AB2AA9" w:rsidP="00D2090D">
            <w:pPr>
              <w:rPr>
                <w:sz w:val="20"/>
                <w:szCs w:val="20"/>
              </w:rPr>
            </w:pPr>
            <w:r w:rsidRPr="00A723C2">
              <w:rPr>
                <w:sz w:val="20"/>
                <w:szCs w:val="20"/>
              </w:rPr>
              <w:t>Жилые дома с разбором горячей воды непосредственно из системы отопления</w:t>
            </w:r>
          </w:p>
        </w:tc>
        <w:tc>
          <w:tcPr>
            <w:tcW w:w="1772" w:type="pct"/>
            <w:vAlign w:val="center"/>
          </w:tcPr>
          <w:p w:rsidR="00AB2AA9" w:rsidRPr="00A723C2" w:rsidRDefault="00AB2AA9" w:rsidP="00D2090D">
            <w:pPr>
              <w:rPr>
                <w:sz w:val="20"/>
                <w:szCs w:val="20"/>
              </w:rPr>
            </w:pPr>
            <w:r w:rsidRPr="00A723C2">
              <w:rPr>
                <w:sz w:val="20"/>
                <w:szCs w:val="20"/>
              </w:rPr>
              <w:t>20(0,6)</w:t>
            </w:r>
          </w:p>
        </w:tc>
      </w:tr>
    </w:tbl>
    <w:p w:rsidR="00AB2AA9" w:rsidRPr="00A723C2" w:rsidRDefault="00AB2AA9" w:rsidP="00AB2AA9">
      <w:pPr>
        <w:pStyle w:val="a6"/>
        <w:rPr>
          <w:sz w:val="20"/>
          <w:szCs w:val="20"/>
        </w:rPr>
      </w:pPr>
      <w:r w:rsidRPr="00A723C2">
        <w:rPr>
          <w:sz w:val="20"/>
          <w:szCs w:val="20"/>
        </w:rPr>
        <w:t xml:space="preserve">Удельные показатели водопотребления могут быть пересмотрены по мере внедрения </w:t>
      </w:r>
      <w:proofErr w:type="spellStart"/>
      <w:r w:rsidRPr="00A723C2">
        <w:rPr>
          <w:sz w:val="20"/>
          <w:szCs w:val="20"/>
        </w:rPr>
        <w:t>водосберегающих</w:t>
      </w:r>
      <w:proofErr w:type="spellEnd"/>
      <w:r w:rsidRPr="00A723C2">
        <w:rPr>
          <w:sz w:val="20"/>
          <w:szCs w:val="20"/>
        </w:rPr>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A723C2" w:rsidRDefault="00AB2AA9" w:rsidP="00AB2AA9">
      <w:pPr>
        <w:pStyle w:val="a6"/>
        <w:rPr>
          <w:sz w:val="20"/>
          <w:szCs w:val="20"/>
        </w:rPr>
      </w:pPr>
      <w:r w:rsidRPr="00A723C2">
        <w:rPr>
          <w:sz w:val="20"/>
          <w:szCs w:val="20"/>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A723C2" w:rsidRDefault="00AB2AA9" w:rsidP="00AB2AA9">
      <w:pPr>
        <w:pStyle w:val="a6"/>
        <w:rPr>
          <w:sz w:val="20"/>
          <w:szCs w:val="20"/>
        </w:rPr>
      </w:pPr>
      <w:r w:rsidRPr="00A723C2">
        <w:rPr>
          <w:sz w:val="20"/>
          <w:szCs w:val="20"/>
        </w:rPr>
        <w:t>Размеры земельных участков для станций очистки воды, в зависимости от их производительности, тыс. куб. м/</w:t>
      </w:r>
      <w:proofErr w:type="spellStart"/>
      <w:r w:rsidRPr="00A723C2">
        <w:rPr>
          <w:sz w:val="20"/>
          <w:szCs w:val="20"/>
        </w:rPr>
        <w:t>сут</w:t>
      </w:r>
      <w:proofErr w:type="spellEnd"/>
      <w:r w:rsidRPr="00A723C2">
        <w:rPr>
          <w:sz w:val="20"/>
          <w:szCs w:val="20"/>
        </w:rPr>
        <w:t>., следует принимать в соответствии с данными, приведёнными ниже.</w:t>
      </w:r>
    </w:p>
    <w:p w:rsidR="00AB2AA9" w:rsidRPr="00A723C2" w:rsidRDefault="00AB2AA9" w:rsidP="00AB2AA9">
      <w:pPr>
        <w:pStyle w:val="af1"/>
        <w:keepNext/>
        <w:jc w:val="right"/>
        <w:rPr>
          <w:sz w:val="20"/>
        </w:rPr>
      </w:pPr>
      <w:bookmarkStart w:id="176" w:name="_Ref364440693"/>
      <w:r w:rsidRPr="00A723C2">
        <w:rPr>
          <w:sz w:val="20"/>
        </w:rPr>
        <w:t xml:space="preserve">Таблица </w:t>
      </w:r>
      <w:bookmarkEnd w:id="176"/>
      <w:r w:rsidR="00D21A99" w:rsidRPr="00A723C2">
        <w:rPr>
          <w:sz w:val="20"/>
        </w:rPr>
        <w:t>35</w:t>
      </w:r>
    </w:p>
    <w:p w:rsidR="00AB2AA9" w:rsidRPr="00A723C2" w:rsidRDefault="00AB2AA9" w:rsidP="00AB2AA9">
      <w:pPr>
        <w:pStyle w:val="af3"/>
        <w:rPr>
          <w:sz w:val="20"/>
          <w:szCs w:val="20"/>
        </w:rPr>
      </w:pPr>
      <w:r w:rsidRPr="00A723C2">
        <w:rPr>
          <w:sz w:val="20"/>
          <w:szCs w:val="20"/>
        </w:rPr>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AB2AA9" w:rsidRPr="00A723C2"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jc w:val="center"/>
              <w:rPr>
                <w:b/>
                <w:sz w:val="20"/>
                <w:szCs w:val="20"/>
              </w:rPr>
            </w:pPr>
            <w:r w:rsidRPr="00A723C2">
              <w:rPr>
                <w:b/>
                <w:sz w:val="20"/>
                <w:szCs w:val="20"/>
              </w:rPr>
              <w:t>Производительность очистных сооружений,</w:t>
            </w:r>
          </w:p>
          <w:p w:rsidR="00AB2AA9" w:rsidRPr="00A723C2" w:rsidRDefault="00AB2AA9" w:rsidP="00D2090D">
            <w:pPr>
              <w:jc w:val="center"/>
              <w:rPr>
                <w:b/>
                <w:sz w:val="20"/>
                <w:szCs w:val="20"/>
              </w:rPr>
            </w:pPr>
            <w:r w:rsidRPr="00A723C2">
              <w:rPr>
                <w:b/>
                <w:sz w:val="20"/>
                <w:szCs w:val="20"/>
              </w:rPr>
              <w:t>тыс. куб. м/</w:t>
            </w:r>
            <w:proofErr w:type="spellStart"/>
            <w:r w:rsidRPr="00A723C2">
              <w:rPr>
                <w:b/>
                <w:sz w:val="20"/>
                <w:szCs w:val="20"/>
              </w:rPr>
              <w:t>сут</w:t>
            </w:r>
            <w:proofErr w:type="spellEnd"/>
            <w:r w:rsidRPr="00A723C2">
              <w:rPr>
                <w:b/>
                <w:sz w:val="20"/>
                <w:szCs w:val="20"/>
              </w:rPr>
              <w:t>.</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A723C2" w:rsidRDefault="00AB2AA9" w:rsidP="00D2090D">
            <w:pPr>
              <w:jc w:val="center"/>
              <w:rPr>
                <w:b/>
                <w:sz w:val="20"/>
                <w:szCs w:val="20"/>
              </w:rPr>
            </w:pPr>
            <w:r w:rsidRPr="00A723C2">
              <w:rPr>
                <w:b/>
                <w:sz w:val="20"/>
                <w:szCs w:val="20"/>
              </w:rPr>
              <w:t>Площадь участка,</w:t>
            </w:r>
          </w:p>
          <w:p w:rsidR="00AB2AA9" w:rsidRPr="00A723C2" w:rsidRDefault="00AB2AA9" w:rsidP="00D2090D">
            <w:pPr>
              <w:jc w:val="center"/>
              <w:rPr>
                <w:b/>
                <w:sz w:val="20"/>
                <w:szCs w:val="20"/>
              </w:rPr>
            </w:pPr>
            <w:r w:rsidRPr="00A723C2">
              <w:rPr>
                <w:b/>
                <w:sz w:val="20"/>
                <w:szCs w:val="20"/>
              </w:rPr>
              <w:t>га</w:t>
            </w:r>
          </w:p>
        </w:tc>
      </w:tr>
      <w:tr w:rsidR="00AB2AA9" w:rsidRPr="00A723C2"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0,1</w:t>
            </w:r>
          </w:p>
        </w:tc>
      </w:tr>
      <w:tr w:rsidR="00AB2AA9" w:rsidRPr="00A723C2"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0,25</w:t>
            </w:r>
          </w:p>
        </w:tc>
      </w:tr>
      <w:tr w:rsidR="00AB2AA9" w:rsidRPr="00A723C2"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0,4</w:t>
            </w:r>
          </w:p>
        </w:tc>
      </w:tr>
      <w:tr w:rsidR="00AB2AA9" w:rsidRPr="00A723C2"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1,0</w:t>
            </w:r>
          </w:p>
        </w:tc>
      </w:tr>
      <w:tr w:rsidR="00AB2AA9" w:rsidRPr="00A723C2"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2,0</w:t>
            </w:r>
          </w:p>
        </w:tc>
      </w:tr>
      <w:tr w:rsidR="00AB2AA9" w:rsidRPr="00A723C2"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3,0</w:t>
            </w:r>
          </w:p>
        </w:tc>
      </w:tr>
      <w:tr w:rsidR="00AB2AA9" w:rsidRPr="00A723C2"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4,0</w:t>
            </w:r>
          </w:p>
        </w:tc>
      </w:tr>
      <w:tr w:rsidR="00AB2AA9" w:rsidRPr="00A723C2"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12,0</w:t>
            </w:r>
          </w:p>
        </w:tc>
      </w:tr>
      <w:tr w:rsidR="00AB2AA9" w:rsidRPr="00A723C2"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18,0</w:t>
            </w:r>
          </w:p>
        </w:tc>
      </w:tr>
      <w:tr w:rsidR="00AB2AA9" w:rsidRPr="00A723C2"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A723C2" w:rsidRDefault="00AB2AA9" w:rsidP="00D2090D">
            <w:pPr>
              <w:rPr>
                <w:sz w:val="20"/>
                <w:szCs w:val="20"/>
              </w:rPr>
            </w:pPr>
            <w:r w:rsidRPr="00A723C2">
              <w:rPr>
                <w:sz w:val="20"/>
                <w:szCs w:val="20"/>
              </w:rPr>
              <w:t>24,0</w:t>
            </w:r>
          </w:p>
        </w:tc>
      </w:tr>
    </w:tbl>
    <w:p w:rsidR="00AB2AA9" w:rsidRPr="00A723C2" w:rsidRDefault="00AB2AA9" w:rsidP="00AB2AA9">
      <w:pPr>
        <w:jc w:val="center"/>
        <w:rPr>
          <w:b/>
          <w:sz w:val="20"/>
          <w:szCs w:val="20"/>
        </w:rPr>
      </w:pPr>
      <w:r w:rsidRPr="00A723C2">
        <w:rPr>
          <w:b/>
          <w:sz w:val="20"/>
          <w:szCs w:val="20"/>
        </w:rPr>
        <w:t>С</w:t>
      </w:r>
      <w:bookmarkStart w:id="177" w:name="OCRUncertain534"/>
      <w:r w:rsidRPr="00A723C2">
        <w:rPr>
          <w:b/>
          <w:sz w:val="20"/>
          <w:szCs w:val="20"/>
        </w:rPr>
        <w:t>Е</w:t>
      </w:r>
      <w:bookmarkEnd w:id="177"/>
      <w:r w:rsidRPr="00A723C2">
        <w:rPr>
          <w:b/>
          <w:sz w:val="20"/>
          <w:szCs w:val="20"/>
        </w:rPr>
        <w:t>ЙСМИЧЕСКИ</w:t>
      </w:r>
      <w:bookmarkStart w:id="178" w:name="OCRUncertain535"/>
      <w:r w:rsidRPr="00A723C2">
        <w:rPr>
          <w:b/>
          <w:sz w:val="20"/>
          <w:szCs w:val="20"/>
        </w:rPr>
        <w:t>Е</w:t>
      </w:r>
      <w:bookmarkEnd w:id="178"/>
      <w:r w:rsidRPr="00A723C2">
        <w:rPr>
          <w:b/>
          <w:sz w:val="20"/>
          <w:szCs w:val="20"/>
        </w:rPr>
        <w:t xml:space="preserve"> РАЙОНЫ </w:t>
      </w:r>
    </w:p>
    <w:p w:rsidR="00AB2AA9" w:rsidRPr="00A723C2" w:rsidRDefault="00AB2AA9" w:rsidP="00AB2AA9">
      <w:pPr>
        <w:pStyle w:val="af1"/>
        <w:rPr>
          <w:sz w:val="20"/>
        </w:rPr>
      </w:pPr>
      <w:r w:rsidRPr="00A723C2">
        <w:rPr>
          <w:sz w:val="20"/>
        </w:rPr>
        <w:t xml:space="preserve">Общие </w:t>
      </w:r>
      <w:bookmarkStart w:id="179" w:name="OCRUncertain537"/>
      <w:r w:rsidRPr="00A723C2">
        <w:rPr>
          <w:sz w:val="20"/>
        </w:rPr>
        <w:t>указания</w:t>
      </w:r>
      <w:bookmarkEnd w:id="179"/>
    </w:p>
    <w:p w:rsidR="00AB2AA9" w:rsidRPr="00A723C2" w:rsidRDefault="00AB2AA9" w:rsidP="00AB2AA9">
      <w:pPr>
        <w:pStyle w:val="a6"/>
        <w:rPr>
          <w:sz w:val="20"/>
          <w:szCs w:val="20"/>
        </w:rPr>
      </w:pPr>
      <w:r w:rsidRPr="00A723C2">
        <w:rPr>
          <w:bCs/>
          <w:sz w:val="20"/>
          <w:szCs w:val="20"/>
        </w:rPr>
        <w:t xml:space="preserve">В </w:t>
      </w:r>
      <w:r w:rsidRPr="00A723C2">
        <w:rPr>
          <w:sz w:val="20"/>
          <w:szCs w:val="20"/>
        </w:rPr>
        <w:t xml:space="preserve">районах с сейсмичностью 8 и 9 баллов при проектировании систем водоснабжения I категории и, как правило, II категории надлежит </w:t>
      </w:r>
      <w:bookmarkStart w:id="180" w:name="OCRUncertain538"/>
      <w:r w:rsidRPr="00A723C2">
        <w:rPr>
          <w:sz w:val="20"/>
          <w:szCs w:val="20"/>
        </w:rPr>
        <w:t>п</w:t>
      </w:r>
      <w:bookmarkEnd w:id="180"/>
      <w:r w:rsidRPr="00A723C2">
        <w:rPr>
          <w:sz w:val="20"/>
          <w:szCs w:val="20"/>
        </w:rPr>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81" w:name="OCRUncertain539"/>
      <w:r w:rsidRPr="00A723C2">
        <w:rPr>
          <w:sz w:val="20"/>
          <w:szCs w:val="20"/>
        </w:rPr>
        <w:t>щ</w:t>
      </w:r>
      <w:bookmarkEnd w:id="181"/>
      <w:r w:rsidRPr="00A723C2">
        <w:rPr>
          <w:sz w:val="20"/>
          <w:szCs w:val="20"/>
        </w:rPr>
        <w:t>их возможность одновременного перерыва подачи воды.</w:t>
      </w:r>
    </w:p>
    <w:p w:rsidR="00AB2AA9" w:rsidRPr="00A723C2" w:rsidRDefault="00AB2AA9" w:rsidP="00AB2AA9">
      <w:pPr>
        <w:pStyle w:val="a6"/>
        <w:rPr>
          <w:sz w:val="20"/>
          <w:szCs w:val="20"/>
        </w:rPr>
      </w:pPr>
      <w:r w:rsidRPr="00A723C2">
        <w:rPr>
          <w:sz w:val="20"/>
          <w:szCs w:val="20"/>
        </w:rPr>
        <w:t>Для сис</w:t>
      </w:r>
      <w:bookmarkStart w:id="182" w:name="OCRUncertain540"/>
      <w:r w:rsidRPr="00A723C2">
        <w:rPr>
          <w:sz w:val="20"/>
          <w:szCs w:val="20"/>
        </w:rPr>
        <w:t>те</w:t>
      </w:r>
      <w:bookmarkEnd w:id="182"/>
      <w:r w:rsidRPr="00A723C2">
        <w:rPr>
          <w:sz w:val="20"/>
          <w:szCs w:val="20"/>
        </w:rPr>
        <w:t>м водоснабжения III категории и, при обосновании, для II к</w:t>
      </w:r>
      <w:bookmarkStart w:id="183" w:name="OCRUncertain541"/>
      <w:r w:rsidRPr="00A723C2">
        <w:rPr>
          <w:sz w:val="20"/>
          <w:szCs w:val="20"/>
        </w:rPr>
        <w:t>ате</w:t>
      </w:r>
      <w:bookmarkEnd w:id="183"/>
      <w:r w:rsidRPr="00A723C2">
        <w:rPr>
          <w:sz w:val="20"/>
          <w:szCs w:val="20"/>
        </w:rPr>
        <w:t>гории, а также для систем водоснабжения всех категорий в районах с сейсмичностью 7 баллов допуска</w:t>
      </w:r>
      <w:bookmarkStart w:id="184" w:name="OCRUncertain542"/>
      <w:r w:rsidRPr="00A723C2">
        <w:rPr>
          <w:sz w:val="20"/>
          <w:szCs w:val="20"/>
        </w:rPr>
        <w:t>е</w:t>
      </w:r>
      <w:bookmarkEnd w:id="184"/>
      <w:r w:rsidRPr="00A723C2">
        <w:rPr>
          <w:sz w:val="20"/>
          <w:szCs w:val="20"/>
        </w:rPr>
        <w:t xml:space="preserve">тся использование </w:t>
      </w:r>
      <w:bookmarkStart w:id="185" w:name="OCRUncertain543"/>
      <w:r w:rsidRPr="00A723C2">
        <w:rPr>
          <w:sz w:val="20"/>
          <w:szCs w:val="20"/>
        </w:rPr>
        <w:t>о</w:t>
      </w:r>
      <w:bookmarkEnd w:id="185"/>
      <w:r w:rsidRPr="00A723C2">
        <w:rPr>
          <w:sz w:val="20"/>
          <w:szCs w:val="20"/>
        </w:rPr>
        <w:t>дного источника водоснабжения.</w:t>
      </w:r>
    </w:p>
    <w:p w:rsidR="00AB2AA9" w:rsidRPr="00A723C2" w:rsidRDefault="00AB2AA9" w:rsidP="00AB2AA9">
      <w:pPr>
        <w:pStyle w:val="a6"/>
        <w:rPr>
          <w:sz w:val="20"/>
          <w:szCs w:val="20"/>
        </w:rPr>
      </w:pPr>
      <w:r w:rsidRPr="00A723C2">
        <w:rPr>
          <w:sz w:val="20"/>
          <w:szCs w:val="20"/>
        </w:rPr>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w:t>
      </w:r>
      <w:bookmarkStart w:id="186" w:name="OCRUncertain544"/>
      <w:r w:rsidRPr="00A723C2">
        <w:rPr>
          <w:sz w:val="20"/>
          <w:szCs w:val="20"/>
        </w:rPr>
        <w:t>гравелистых</w:t>
      </w:r>
      <w:bookmarkEnd w:id="186"/>
      <w:r w:rsidRPr="00A723C2">
        <w:rPr>
          <w:sz w:val="20"/>
          <w:szCs w:val="20"/>
        </w:rPr>
        <w:t xml:space="preserve"> пород.</w:t>
      </w:r>
    </w:p>
    <w:p w:rsidR="00AB2AA9" w:rsidRPr="00A723C2" w:rsidRDefault="00AB2AA9" w:rsidP="00AB2AA9">
      <w:pPr>
        <w:pStyle w:val="a6"/>
        <w:rPr>
          <w:sz w:val="20"/>
          <w:szCs w:val="20"/>
        </w:rPr>
      </w:pPr>
      <w:proofErr w:type="gramStart"/>
      <w:r w:rsidRPr="00A723C2">
        <w:rPr>
          <w:sz w:val="20"/>
          <w:szCs w:val="20"/>
        </w:rPr>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87" w:name="OCRUncertain545"/>
      <w:r w:rsidRPr="00A723C2">
        <w:rPr>
          <w:sz w:val="20"/>
          <w:szCs w:val="20"/>
        </w:rPr>
        <w:t>о</w:t>
      </w:r>
      <w:bookmarkEnd w:id="187"/>
      <w:r w:rsidRPr="00A723C2">
        <w:rPr>
          <w:sz w:val="20"/>
          <w:szCs w:val="20"/>
        </w:rPr>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w:t>
      </w:r>
      <w:proofErr w:type="gramEnd"/>
      <w:r w:rsidRPr="00A723C2">
        <w:rPr>
          <w:sz w:val="20"/>
          <w:szCs w:val="20"/>
        </w:rPr>
        <w:t xml:space="preserve"> в районах с сейсмичностью 8 баллов и не менее 12 ч в районах с сейсмичностью 9 баллов.</w:t>
      </w:r>
    </w:p>
    <w:p w:rsidR="00AB2AA9" w:rsidRPr="00A723C2" w:rsidRDefault="00AB2AA9" w:rsidP="00AB2AA9">
      <w:pPr>
        <w:pStyle w:val="a6"/>
        <w:rPr>
          <w:sz w:val="20"/>
          <w:szCs w:val="20"/>
        </w:rPr>
      </w:pPr>
      <w:r w:rsidRPr="00A723C2">
        <w:rPr>
          <w:sz w:val="20"/>
          <w:szCs w:val="20"/>
        </w:rPr>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88" w:name="OCRUncertain548"/>
      <w:r w:rsidRPr="00A723C2">
        <w:rPr>
          <w:sz w:val="20"/>
          <w:szCs w:val="20"/>
        </w:rPr>
        <w:t>то</w:t>
      </w:r>
      <w:bookmarkEnd w:id="188"/>
      <w:r w:rsidRPr="00A723C2">
        <w:rPr>
          <w:sz w:val="20"/>
          <w:szCs w:val="20"/>
        </w:rPr>
        <w:t>в, предприятий и отдельно стоя</w:t>
      </w:r>
      <w:bookmarkStart w:id="189" w:name="OCRUncertain549"/>
      <w:r w:rsidRPr="00A723C2">
        <w:rPr>
          <w:sz w:val="20"/>
          <w:szCs w:val="20"/>
        </w:rPr>
        <w:t>щ</w:t>
      </w:r>
      <w:bookmarkEnd w:id="189"/>
      <w:r w:rsidRPr="00A723C2">
        <w:rPr>
          <w:sz w:val="20"/>
          <w:szCs w:val="20"/>
        </w:rPr>
        <w:t xml:space="preserve">их зданий при расходе воды на </w:t>
      </w:r>
      <w:bookmarkStart w:id="190" w:name="OCRUncertain550"/>
      <w:r w:rsidRPr="00A723C2">
        <w:rPr>
          <w:sz w:val="20"/>
          <w:szCs w:val="20"/>
        </w:rPr>
        <w:t>н</w:t>
      </w:r>
      <w:bookmarkEnd w:id="190"/>
      <w:r w:rsidRPr="00A723C2">
        <w:rPr>
          <w:sz w:val="20"/>
          <w:szCs w:val="20"/>
        </w:rPr>
        <w:t>аружное пожаротушение не более 15 л/с).</w:t>
      </w:r>
    </w:p>
    <w:p w:rsidR="00AB2AA9" w:rsidRPr="00A723C2" w:rsidRDefault="00AB2AA9" w:rsidP="00AB2AA9">
      <w:pPr>
        <w:pStyle w:val="a6"/>
        <w:rPr>
          <w:sz w:val="20"/>
          <w:szCs w:val="20"/>
        </w:rPr>
      </w:pPr>
      <w:r w:rsidRPr="00A723C2">
        <w:rPr>
          <w:sz w:val="20"/>
          <w:szCs w:val="20"/>
        </w:rPr>
        <w:t>Для повы</w:t>
      </w:r>
      <w:bookmarkStart w:id="191" w:name="OCRUncertain551"/>
      <w:r w:rsidRPr="00A723C2">
        <w:rPr>
          <w:sz w:val="20"/>
          <w:szCs w:val="20"/>
        </w:rPr>
        <w:t>ш</w:t>
      </w:r>
      <w:bookmarkEnd w:id="191"/>
      <w:r w:rsidRPr="00A723C2">
        <w:rPr>
          <w:sz w:val="20"/>
          <w:szCs w:val="20"/>
        </w:rPr>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192" w:name="OCRUncertain552"/>
      <w:r w:rsidRPr="00A723C2">
        <w:rPr>
          <w:sz w:val="20"/>
          <w:szCs w:val="20"/>
        </w:rPr>
        <w:t>санитарно-эпидемиологической</w:t>
      </w:r>
      <w:bookmarkEnd w:id="192"/>
      <w:r w:rsidRPr="00A723C2">
        <w:rPr>
          <w:sz w:val="20"/>
          <w:szCs w:val="20"/>
        </w:rPr>
        <w:t xml:space="preserve"> службы перемычек между сетями хозяйственно-питьевого, производственного и противопожарного водопровода, а также подачи необраб</w:t>
      </w:r>
      <w:bookmarkStart w:id="193" w:name="OCRUncertain553"/>
      <w:r w:rsidRPr="00A723C2">
        <w:rPr>
          <w:sz w:val="20"/>
          <w:szCs w:val="20"/>
        </w:rPr>
        <w:t>о</w:t>
      </w:r>
      <w:bookmarkEnd w:id="193"/>
      <w:r w:rsidRPr="00A723C2">
        <w:rPr>
          <w:sz w:val="20"/>
          <w:szCs w:val="20"/>
        </w:rPr>
        <w:t>танной обеззараженной воды в сеть хозяйственно-питьевого водопровода.</w:t>
      </w:r>
    </w:p>
    <w:p w:rsidR="00AB2AA9" w:rsidRPr="00A723C2" w:rsidRDefault="00AB2AA9" w:rsidP="00AB2AA9">
      <w:pPr>
        <w:pStyle w:val="a6"/>
        <w:rPr>
          <w:sz w:val="20"/>
          <w:szCs w:val="20"/>
        </w:rPr>
      </w:pPr>
      <w:r w:rsidRPr="00A723C2">
        <w:rPr>
          <w:sz w:val="20"/>
          <w:szCs w:val="20"/>
        </w:rPr>
        <w:t>На станциях подготовки воды емкостные сооружения необходимо разделять на отдельные блоки, количество которых должно быть не менее двух.</w:t>
      </w:r>
    </w:p>
    <w:p w:rsidR="00AB2AA9" w:rsidRPr="00A723C2" w:rsidRDefault="00AB2AA9" w:rsidP="00AB2AA9">
      <w:pPr>
        <w:jc w:val="center"/>
        <w:rPr>
          <w:b/>
          <w:sz w:val="20"/>
          <w:szCs w:val="20"/>
        </w:rPr>
      </w:pPr>
      <w:r w:rsidRPr="00A723C2">
        <w:rPr>
          <w:b/>
          <w:sz w:val="20"/>
          <w:szCs w:val="20"/>
        </w:rPr>
        <w:t>Водоводы и сети</w:t>
      </w:r>
    </w:p>
    <w:p w:rsidR="00AB2AA9" w:rsidRPr="00A723C2" w:rsidRDefault="00AB2AA9" w:rsidP="00AB2AA9">
      <w:pPr>
        <w:pStyle w:val="a6"/>
        <w:rPr>
          <w:sz w:val="20"/>
          <w:szCs w:val="20"/>
        </w:rPr>
      </w:pPr>
      <w:r w:rsidRPr="00A723C2">
        <w:rPr>
          <w:bCs/>
          <w:sz w:val="20"/>
          <w:szCs w:val="20"/>
        </w:rPr>
        <w:t xml:space="preserve">При </w:t>
      </w:r>
      <w:r w:rsidRPr="00A723C2">
        <w:rPr>
          <w:sz w:val="20"/>
          <w:szCs w:val="20"/>
        </w:rPr>
        <w:t xml:space="preserve">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w:t>
      </w:r>
      <w:proofErr w:type="gramStart"/>
      <w:r w:rsidRPr="00A723C2">
        <w:rPr>
          <w:sz w:val="20"/>
          <w:szCs w:val="20"/>
        </w:rPr>
        <w:t>действующим</w:t>
      </w:r>
      <w:proofErr w:type="gramEnd"/>
      <w:r w:rsidRPr="00A723C2">
        <w:rPr>
          <w:sz w:val="20"/>
          <w:szCs w:val="20"/>
        </w:rPr>
        <w:t xml:space="preserve"> документов.</w:t>
      </w:r>
    </w:p>
    <w:p w:rsidR="00AB2AA9" w:rsidRPr="00A723C2" w:rsidRDefault="00AB2AA9" w:rsidP="00AB2AA9">
      <w:pPr>
        <w:pStyle w:val="a6"/>
        <w:rPr>
          <w:sz w:val="20"/>
          <w:szCs w:val="20"/>
        </w:rPr>
      </w:pPr>
      <w:r w:rsidRPr="00A723C2">
        <w:rPr>
          <w:sz w:val="20"/>
          <w:szCs w:val="20"/>
        </w:rPr>
        <w:t>Выбор класса прочности труб необходимо производить с учетом основных и особых сочетаний нагрузок при сейсмических воздействиях.</w:t>
      </w:r>
    </w:p>
    <w:p w:rsidR="00AB2AA9" w:rsidRPr="00A723C2" w:rsidRDefault="00AB2AA9" w:rsidP="00AB2AA9">
      <w:pPr>
        <w:pStyle w:val="a6"/>
        <w:rPr>
          <w:sz w:val="20"/>
          <w:szCs w:val="20"/>
        </w:rPr>
      </w:pPr>
      <w:r w:rsidRPr="00A723C2">
        <w:rPr>
          <w:sz w:val="20"/>
          <w:szCs w:val="20"/>
        </w:rPr>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AB2AA9" w:rsidRPr="00A723C2" w:rsidRDefault="00AB2AA9" w:rsidP="00AB2AA9">
      <w:pPr>
        <w:pStyle w:val="a6"/>
        <w:rPr>
          <w:sz w:val="20"/>
          <w:szCs w:val="20"/>
        </w:rPr>
      </w:pPr>
      <w:r w:rsidRPr="00A723C2">
        <w:rPr>
          <w:sz w:val="20"/>
          <w:szCs w:val="20"/>
        </w:rPr>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AB2AA9" w:rsidRPr="00A723C2" w:rsidRDefault="00AB2AA9" w:rsidP="00AB2AA9">
      <w:pPr>
        <w:pStyle w:val="a6"/>
        <w:rPr>
          <w:sz w:val="20"/>
          <w:szCs w:val="20"/>
        </w:rPr>
      </w:pPr>
      <w:r w:rsidRPr="00A723C2">
        <w:rPr>
          <w:sz w:val="20"/>
          <w:szCs w:val="20"/>
        </w:rPr>
        <w:t xml:space="preserve">Водопроводные сети должны проектироваться </w:t>
      </w:r>
      <w:proofErr w:type="gramStart"/>
      <w:r w:rsidRPr="00A723C2">
        <w:rPr>
          <w:sz w:val="20"/>
          <w:szCs w:val="20"/>
        </w:rPr>
        <w:t>кольцевыми</w:t>
      </w:r>
      <w:proofErr w:type="gramEnd"/>
      <w:r w:rsidRPr="00A723C2">
        <w:rPr>
          <w:sz w:val="20"/>
          <w:szCs w:val="20"/>
        </w:rPr>
        <w:t>.</w:t>
      </w:r>
    </w:p>
    <w:p w:rsidR="00AB2AA9" w:rsidRPr="00A723C2" w:rsidRDefault="00AB2AA9" w:rsidP="00CF5B5C">
      <w:pPr>
        <w:pStyle w:val="2"/>
        <w:rPr>
          <w:sz w:val="20"/>
          <w:szCs w:val="20"/>
        </w:rPr>
      </w:pPr>
      <w:bookmarkStart w:id="194" w:name="_Toc389132852"/>
      <w:bookmarkStart w:id="195" w:name="_Toc393700464"/>
      <w:r w:rsidRPr="00A723C2">
        <w:rPr>
          <w:sz w:val="20"/>
          <w:szCs w:val="20"/>
        </w:rPr>
        <w:t>Объекты водоотведения</w:t>
      </w:r>
      <w:bookmarkEnd w:id="194"/>
      <w:bookmarkEnd w:id="195"/>
    </w:p>
    <w:p w:rsidR="00AB2AA9" w:rsidRPr="00A723C2" w:rsidRDefault="00AB2AA9" w:rsidP="00AB2AA9">
      <w:pPr>
        <w:pStyle w:val="a6"/>
        <w:rPr>
          <w:sz w:val="20"/>
          <w:szCs w:val="20"/>
        </w:rPr>
      </w:pPr>
      <w:r w:rsidRPr="00A723C2">
        <w:rPr>
          <w:sz w:val="20"/>
          <w:szCs w:val="20"/>
        </w:rPr>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A723C2" w:rsidRDefault="00AB2AA9" w:rsidP="00AB2AA9">
      <w:pPr>
        <w:pStyle w:val="a6"/>
        <w:rPr>
          <w:sz w:val="20"/>
          <w:szCs w:val="20"/>
        </w:rPr>
      </w:pPr>
      <w:r w:rsidRPr="00A723C2">
        <w:rPr>
          <w:sz w:val="20"/>
          <w:szCs w:val="20"/>
        </w:rPr>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A723C2" w:rsidRDefault="00AB2AA9" w:rsidP="00AB2AA9">
      <w:pPr>
        <w:pStyle w:val="a6"/>
        <w:rPr>
          <w:sz w:val="20"/>
          <w:szCs w:val="20"/>
        </w:rPr>
      </w:pPr>
      <w:r w:rsidRPr="00A723C2">
        <w:rPr>
          <w:sz w:val="20"/>
          <w:szCs w:val="20"/>
        </w:rPr>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A723C2" w:rsidRDefault="00AB2AA9" w:rsidP="00AB2AA9">
      <w:pPr>
        <w:pStyle w:val="a6"/>
        <w:rPr>
          <w:sz w:val="20"/>
          <w:szCs w:val="20"/>
        </w:rPr>
      </w:pPr>
      <w:r w:rsidRPr="00A723C2">
        <w:rPr>
          <w:sz w:val="20"/>
          <w:szCs w:val="20"/>
        </w:rPr>
        <w:t xml:space="preserve">Для отдельных районов в зависимости от их территориального расположения допускается применение местных систем </w:t>
      </w:r>
      <w:proofErr w:type="spellStart"/>
      <w:r w:rsidRPr="00A723C2">
        <w:rPr>
          <w:sz w:val="20"/>
          <w:szCs w:val="20"/>
        </w:rPr>
        <w:t>канализования</w:t>
      </w:r>
      <w:proofErr w:type="spellEnd"/>
      <w:r w:rsidRPr="00A723C2">
        <w:rPr>
          <w:sz w:val="20"/>
          <w:szCs w:val="20"/>
        </w:rPr>
        <w:t xml:space="preserve"> с локальными очистными сооружениями полной биологической очистки с доведением сбрасываемых очищенных сточных вод до требований водоемов </w:t>
      </w:r>
      <w:proofErr w:type="spellStart"/>
      <w:r w:rsidRPr="00A723C2">
        <w:rPr>
          <w:sz w:val="20"/>
          <w:szCs w:val="20"/>
        </w:rPr>
        <w:t>рыбохозяйственного</w:t>
      </w:r>
      <w:proofErr w:type="spellEnd"/>
      <w:r w:rsidRPr="00A723C2">
        <w:rPr>
          <w:sz w:val="20"/>
          <w:szCs w:val="20"/>
        </w:rPr>
        <w:t xml:space="preserve"> значения.</w:t>
      </w:r>
    </w:p>
    <w:p w:rsidR="00AB2AA9" w:rsidRPr="00A723C2" w:rsidRDefault="00AB2AA9" w:rsidP="00AB2AA9">
      <w:pPr>
        <w:pStyle w:val="a6"/>
        <w:rPr>
          <w:sz w:val="20"/>
          <w:szCs w:val="20"/>
        </w:rPr>
      </w:pPr>
      <w:r w:rsidRPr="00A723C2">
        <w:rPr>
          <w:sz w:val="20"/>
          <w:szCs w:val="20"/>
        </w:rPr>
        <w:t xml:space="preserve">Для отдельно стоящих </w:t>
      </w:r>
      <w:proofErr w:type="spellStart"/>
      <w:r w:rsidRPr="00A723C2">
        <w:rPr>
          <w:sz w:val="20"/>
          <w:szCs w:val="20"/>
        </w:rPr>
        <w:t>неканализованных</w:t>
      </w:r>
      <w:proofErr w:type="spellEnd"/>
      <w:r w:rsidRPr="00A723C2">
        <w:rPr>
          <w:sz w:val="20"/>
          <w:szCs w:val="20"/>
        </w:rPr>
        <w:t xml:space="preserve"> индивидуальных домов, коттеджей и на территории зоны ведения садоводства и дачного хозяйства при расходе сточных вод до 1 м3/</w:t>
      </w:r>
      <w:proofErr w:type="spellStart"/>
      <w:r w:rsidRPr="00A723C2">
        <w:rPr>
          <w:sz w:val="20"/>
          <w:szCs w:val="20"/>
        </w:rPr>
        <w:t>сут</w:t>
      </w:r>
      <w:proofErr w:type="spellEnd"/>
      <w:r w:rsidRPr="00A723C2">
        <w:rPr>
          <w:sz w:val="20"/>
          <w:szCs w:val="20"/>
        </w:rPr>
        <w:t xml:space="preserve">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A723C2" w:rsidRDefault="00AB2AA9" w:rsidP="00AB2AA9">
      <w:pPr>
        <w:pStyle w:val="a6"/>
        <w:rPr>
          <w:sz w:val="20"/>
          <w:szCs w:val="20"/>
        </w:rPr>
      </w:pPr>
      <w:r w:rsidRPr="00A723C2">
        <w:rPr>
          <w:sz w:val="20"/>
          <w:szCs w:val="20"/>
        </w:rPr>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A723C2" w:rsidRDefault="00AB2AA9" w:rsidP="00AB2AA9">
      <w:pPr>
        <w:pStyle w:val="a6"/>
        <w:rPr>
          <w:sz w:val="20"/>
          <w:szCs w:val="20"/>
        </w:rPr>
      </w:pPr>
      <w:r w:rsidRPr="00A723C2">
        <w:rPr>
          <w:sz w:val="20"/>
          <w:szCs w:val="20"/>
        </w:rPr>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A723C2" w:rsidRDefault="00AB2AA9" w:rsidP="00AB2AA9">
      <w:pPr>
        <w:pStyle w:val="a6"/>
        <w:rPr>
          <w:sz w:val="20"/>
          <w:szCs w:val="20"/>
        </w:rPr>
      </w:pPr>
      <w:r w:rsidRPr="00A723C2">
        <w:rPr>
          <w:sz w:val="20"/>
          <w:szCs w:val="20"/>
        </w:rPr>
        <w:t>Размещение на селитебных территориях накопителей канализационных осадков не допускается.</w:t>
      </w:r>
    </w:p>
    <w:p w:rsidR="00AB2AA9" w:rsidRPr="00A723C2" w:rsidRDefault="00AB2AA9" w:rsidP="00AB2AA9">
      <w:pPr>
        <w:pStyle w:val="a6"/>
        <w:rPr>
          <w:sz w:val="20"/>
          <w:szCs w:val="20"/>
        </w:rPr>
      </w:pPr>
      <w:bookmarkStart w:id="196" w:name="_Ref309205987"/>
      <w:r w:rsidRPr="00A723C2">
        <w:rPr>
          <w:sz w:val="20"/>
          <w:szCs w:val="20"/>
        </w:rPr>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A723C2">
        <w:rPr>
          <w:sz w:val="20"/>
          <w:szCs w:val="20"/>
        </w:rPr>
        <w:t>равным</w:t>
      </w:r>
      <w:proofErr w:type="gramEnd"/>
      <w:r w:rsidRPr="00A723C2">
        <w:rPr>
          <w:sz w:val="20"/>
          <w:szCs w:val="20"/>
        </w:rPr>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A723C2" w:rsidRDefault="00AB2AA9" w:rsidP="00AB2AA9">
      <w:pPr>
        <w:pStyle w:val="af1"/>
        <w:keepNext/>
        <w:jc w:val="right"/>
        <w:rPr>
          <w:sz w:val="20"/>
        </w:rPr>
      </w:pPr>
      <w:bookmarkStart w:id="197" w:name="_Ref364440721"/>
      <w:bookmarkStart w:id="198" w:name="_Ref354156974"/>
      <w:bookmarkEnd w:id="196"/>
      <w:r w:rsidRPr="00A723C2">
        <w:rPr>
          <w:sz w:val="20"/>
        </w:rPr>
        <w:t xml:space="preserve">Таблица </w:t>
      </w:r>
      <w:bookmarkEnd w:id="197"/>
      <w:r w:rsidR="00D21A99" w:rsidRPr="00A723C2">
        <w:rPr>
          <w:sz w:val="20"/>
        </w:rPr>
        <w:t>36</w:t>
      </w:r>
    </w:p>
    <w:bookmarkEnd w:id="198"/>
    <w:p w:rsidR="00AB2AA9" w:rsidRPr="00A723C2" w:rsidRDefault="00AB2AA9" w:rsidP="00AB2AA9">
      <w:pPr>
        <w:pStyle w:val="af3"/>
        <w:rPr>
          <w:sz w:val="20"/>
          <w:szCs w:val="20"/>
        </w:rPr>
      </w:pPr>
      <w:r w:rsidRPr="00A723C2">
        <w:rPr>
          <w:sz w:val="20"/>
          <w:szCs w:val="20"/>
        </w:rPr>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A723C2" w:rsidTr="00D2090D">
        <w:trPr>
          <w:trHeight w:val="20"/>
          <w:tblHeader/>
        </w:trPr>
        <w:tc>
          <w:tcPr>
            <w:tcW w:w="206" w:type="pct"/>
            <w:vAlign w:val="center"/>
          </w:tcPr>
          <w:p w:rsidR="00AB2AA9" w:rsidRPr="00A723C2" w:rsidRDefault="00AB2AA9" w:rsidP="00D2090D">
            <w:pPr>
              <w:jc w:val="center"/>
              <w:rPr>
                <w:rFonts w:eastAsia="Calibri"/>
                <w:b/>
                <w:sz w:val="20"/>
                <w:szCs w:val="20"/>
              </w:rPr>
            </w:pPr>
            <w:r w:rsidRPr="00A723C2">
              <w:rPr>
                <w:rFonts w:eastAsia="Calibri"/>
                <w:b/>
                <w:sz w:val="20"/>
                <w:szCs w:val="20"/>
              </w:rPr>
              <w:t>№</w:t>
            </w:r>
          </w:p>
        </w:tc>
        <w:tc>
          <w:tcPr>
            <w:tcW w:w="3022" w:type="pct"/>
            <w:vAlign w:val="center"/>
          </w:tcPr>
          <w:p w:rsidR="00AB2AA9" w:rsidRPr="00A723C2" w:rsidRDefault="00AB2AA9" w:rsidP="00D2090D">
            <w:pPr>
              <w:jc w:val="center"/>
              <w:rPr>
                <w:b/>
                <w:sz w:val="20"/>
                <w:szCs w:val="20"/>
              </w:rPr>
            </w:pPr>
            <w:r w:rsidRPr="00A723C2">
              <w:rPr>
                <w:b/>
                <w:sz w:val="20"/>
                <w:szCs w:val="20"/>
              </w:rPr>
              <w:t>Степень благоустройства жилых помещений</w:t>
            </w:r>
          </w:p>
        </w:tc>
        <w:tc>
          <w:tcPr>
            <w:tcW w:w="1772" w:type="pct"/>
            <w:vAlign w:val="center"/>
          </w:tcPr>
          <w:p w:rsidR="00AB2AA9" w:rsidRPr="00A723C2" w:rsidRDefault="00AB2AA9" w:rsidP="00D2090D">
            <w:pPr>
              <w:jc w:val="center"/>
              <w:rPr>
                <w:b/>
                <w:sz w:val="20"/>
                <w:szCs w:val="20"/>
              </w:rPr>
            </w:pPr>
            <w:r w:rsidRPr="00A723C2">
              <w:rPr>
                <w:b/>
                <w:sz w:val="20"/>
                <w:szCs w:val="20"/>
              </w:rPr>
              <w:t>Норматив водоотведения,</w:t>
            </w:r>
          </w:p>
          <w:p w:rsidR="00AB2AA9" w:rsidRPr="00A723C2" w:rsidRDefault="00AB2AA9" w:rsidP="00D2090D">
            <w:pPr>
              <w:jc w:val="center"/>
              <w:rPr>
                <w:b/>
                <w:sz w:val="20"/>
                <w:szCs w:val="20"/>
              </w:rPr>
            </w:pPr>
            <w:r w:rsidRPr="00A723C2">
              <w:rPr>
                <w:b/>
                <w:sz w:val="20"/>
                <w:szCs w:val="20"/>
              </w:rPr>
              <w:t>литров в сутки на 1 человека (куб. метр в месяц на 1 человека)</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1</w:t>
            </w:r>
          </w:p>
        </w:tc>
        <w:tc>
          <w:tcPr>
            <w:tcW w:w="3022" w:type="pct"/>
            <w:vAlign w:val="center"/>
          </w:tcPr>
          <w:p w:rsidR="00AB2AA9" w:rsidRPr="00A723C2" w:rsidRDefault="00AB2AA9" w:rsidP="00D2090D">
            <w:pPr>
              <w:rPr>
                <w:sz w:val="20"/>
                <w:szCs w:val="20"/>
              </w:rPr>
            </w:pPr>
            <w:r w:rsidRPr="00A723C2">
              <w:rPr>
                <w:sz w:val="20"/>
                <w:szCs w:val="20"/>
              </w:rPr>
              <w:t xml:space="preserve">Жилые помещения с холодным и горячим водоснабжением, </w:t>
            </w:r>
            <w:proofErr w:type="spellStart"/>
            <w:r w:rsidRPr="00A723C2">
              <w:rPr>
                <w:sz w:val="20"/>
                <w:szCs w:val="20"/>
              </w:rPr>
              <w:t>канализованием</w:t>
            </w:r>
            <w:proofErr w:type="spellEnd"/>
            <w:r w:rsidRPr="00A723C2">
              <w:rPr>
                <w:sz w:val="20"/>
                <w:szCs w:val="20"/>
              </w:rPr>
              <w:t>,  оборудованные ваннами, душами, раковинами, кухонными мойками и унитазами</w:t>
            </w:r>
          </w:p>
        </w:tc>
        <w:tc>
          <w:tcPr>
            <w:tcW w:w="1772" w:type="pct"/>
            <w:vAlign w:val="center"/>
          </w:tcPr>
          <w:p w:rsidR="00AB2AA9" w:rsidRPr="00A723C2" w:rsidRDefault="00AB2AA9" w:rsidP="00D2090D">
            <w:pPr>
              <w:rPr>
                <w:sz w:val="20"/>
                <w:szCs w:val="20"/>
              </w:rPr>
            </w:pPr>
            <w:r w:rsidRPr="00A723C2">
              <w:rPr>
                <w:sz w:val="20"/>
                <w:szCs w:val="20"/>
              </w:rPr>
              <w:t>185(5,55)</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2</w:t>
            </w:r>
          </w:p>
        </w:tc>
        <w:tc>
          <w:tcPr>
            <w:tcW w:w="3022" w:type="pct"/>
            <w:vAlign w:val="center"/>
          </w:tcPr>
          <w:p w:rsidR="00AB2AA9" w:rsidRPr="00A723C2" w:rsidRDefault="00AB2AA9" w:rsidP="00D2090D">
            <w:pPr>
              <w:rPr>
                <w:sz w:val="20"/>
                <w:szCs w:val="20"/>
              </w:rPr>
            </w:pPr>
            <w:r w:rsidRPr="00A723C2">
              <w:rPr>
                <w:sz w:val="20"/>
                <w:szCs w:val="20"/>
              </w:rPr>
              <w:t xml:space="preserve">Жилые помещения с холодным водоснабжением и разбором горячей воды из системы отопления, </w:t>
            </w:r>
            <w:proofErr w:type="spellStart"/>
            <w:r w:rsidRPr="00A723C2">
              <w:rPr>
                <w:sz w:val="20"/>
                <w:szCs w:val="20"/>
              </w:rPr>
              <w:t>канализованием</w:t>
            </w:r>
            <w:proofErr w:type="spellEnd"/>
            <w:r w:rsidRPr="00A723C2">
              <w:rPr>
                <w:sz w:val="20"/>
                <w:szCs w:val="20"/>
              </w:rPr>
              <w:t>,  оборудованные ваннами, душами, раковинами, кухонными мойками и унитазами</w:t>
            </w:r>
          </w:p>
        </w:tc>
        <w:tc>
          <w:tcPr>
            <w:tcW w:w="1772" w:type="pct"/>
            <w:vAlign w:val="center"/>
          </w:tcPr>
          <w:p w:rsidR="00AB2AA9" w:rsidRPr="00A723C2" w:rsidRDefault="00AB2AA9" w:rsidP="00D2090D">
            <w:pPr>
              <w:rPr>
                <w:sz w:val="20"/>
                <w:szCs w:val="20"/>
              </w:rPr>
            </w:pPr>
            <w:r w:rsidRPr="00A723C2">
              <w:rPr>
                <w:sz w:val="20"/>
                <w:szCs w:val="20"/>
              </w:rPr>
              <w:t>150(4,5)</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3</w:t>
            </w:r>
          </w:p>
        </w:tc>
        <w:tc>
          <w:tcPr>
            <w:tcW w:w="3022" w:type="pct"/>
            <w:vAlign w:val="center"/>
          </w:tcPr>
          <w:p w:rsidR="00AB2AA9" w:rsidRPr="00A723C2" w:rsidRDefault="00AB2AA9" w:rsidP="00D2090D">
            <w:pPr>
              <w:rPr>
                <w:sz w:val="20"/>
                <w:szCs w:val="20"/>
              </w:rPr>
            </w:pPr>
            <w:r w:rsidRPr="00A723C2">
              <w:rPr>
                <w:sz w:val="20"/>
                <w:szCs w:val="20"/>
              </w:rPr>
              <w:t xml:space="preserve">Жилые помещения без ванн и душа, с холодным и горячим водоснабжением, </w:t>
            </w:r>
            <w:proofErr w:type="spellStart"/>
            <w:r w:rsidRPr="00A723C2">
              <w:rPr>
                <w:sz w:val="20"/>
                <w:szCs w:val="20"/>
              </w:rPr>
              <w:t>канализованием</w:t>
            </w:r>
            <w:proofErr w:type="spellEnd"/>
            <w:r w:rsidRPr="00A723C2">
              <w:rPr>
                <w:sz w:val="20"/>
                <w:szCs w:val="20"/>
              </w:rPr>
              <w:t xml:space="preserve">, раковинами, кухонными мойками и унитазами (с разбором горячей </w:t>
            </w:r>
            <w:proofErr w:type="gramStart"/>
            <w:r w:rsidRPr="00A723C2">
              <w:rPr>
                <w:sz w:val="20"/>
                <w:szCs w:val="20"/>
              </w:rPr>
              <w:t>воды</w:t>
            </w:r>
            <w:proofErr w:type="gramEnd"/>
            <w:r w:rsidRPr="00A723C2">
              <w:rPr>
                <w:sz w:val="20"/>
                <w:szCs w:val="20"/>
              </w:rPr>
              <w:t xml:space="preserve"> в том числе из системы отопления)</w:t>
            </w:r>
          </w:p>
        </w:tc>
        <w:tc>
          <w:tcPr>
            <w:tcW w:w="1772" w:type="pct"/>
            <w:vAlign w:val="center"/>
          </w:tcPr>
          <w:p w:rsidR="00AB2AA9" w:rsidRPr="00A723C2" w:rsidRDefault="00AB2AA9" w:rsidP="00D2090D">
            <w:pPr>
              <w:rPr>
                <w:sz w:val="20"/>
                <w:szCs w:val="20"/>
              </w:rPr>
            </w:pPr>
            <w:r w:rsidRPr="00A723C2">
              <w:rPr>
                <w:sz w:val="20"/>
                <w:szCs w:val="20"/>
              </w:rPr>
              <w:t>120(3,6)</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4</w:t>
            </w:r>
          </w:p>
        </w:tc>
        <w:tc>
          <w:tcPr>
            <w:tcW w:w="3022" w:type="pct"/>
            <w:vAlign w:val="center"/>
          </w:tcPr>
          <w:p w:rsidR="00AB2AA9" w:rsidRPr="00A723C2" w:rsidRDefault="00AB2AA9" w:rsidP="00D2090D">
            <w:pPr>
              <w:rPr>
                <w:sz w:val="20"/>
                <w:szCs w:val="20"/>
              </w:rPr>
            </w:pPr>
            <w:r w:rsidRPr="00A723C2">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A723C2" w:rsidRDefault="00AB2AA9" w:rsidP="00D2090D">
            <w:pPr>
              <w:rPr>
                <w:sz w:val="20"/>
                <w:szCs w:val="20"/>
              </w:rPr>
            </w:pPr>
            <w:r w:rsidRPr="00A723C2">
              <w:rPr>
                <w:sz w:val="20"/>
                <w:szCs w:val="20"/>
              </w:rPr>
              <w:t>100(3)</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5</w:t>
            </w:r>
          </w:p>
        </w:tc>
        <w:tc>
          <w:tcPr>
            <w:tcW w:w="3022" w:type="pct"/>
            <w:vAlign w:val="center"/>
          </w:tcPr>
          <w:p w:rsidR="00AB2AA9" w:rsidRPr="00A723C2" w:rsidRDefault="00AB2AA9" w:rsidP="00D2090D">
            <w:pPr>
              <w:rPr>
                <w:sz w:val="20"/>
                <w:szCs w:val="20"/>
              </w:rPr>
            </w:pPr>
            <w:r w:rsidRPr="00A723C2">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A723C2" w:rsidRDefault="00AB2AA9" w:rsidP="00D2090D">
            <w:pPr>
              <w:rPr>
                <w:sz w:val="20"/>
                <w:szCs w:val="20"/>
              </w:rPr>
            </w:pPr>
            <w:r w:rsidRPr="00A723C2">
              <w:rPr>
                <w:sz w:val="20"/>
                <w:szCs w:val="20"/>
              </w:rPr>
              <w:t>100(3)</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6</w:t>
            </w:r>
          </w:p>
        </w:tc>
        <w:tc>
          <w:tcPr>
            <w:tcW w:w="3022" w:type="pct"/>
            <w:vAlign w:val="center"/>
          </w:tcPr>
          <w:p w:rsidR="00AB2AA9" w:rsidRPr="00A723C2" w:rsidRDefault="00AB2AA9" w:rsidP="00D2090D">
            <w:pPr>
              <w:rPr>
                <w:sz w:val="20"/>
                <w:szCs w:val="20"/>
              </w:rPr>
            </w:pPr>
            <w:r w:rsidRPr="00A723C2">
              <w:rPr>
                <w:sz w:val="20"/>
                <w:szCs w:val="20"/>
              </w:rPr>
              <w:t xml:space="preserve">Жилые помещения с холодным и горячим водоснабжением, без </w:t>
            </w:r>
            <w:proofErr w:type="spellStart"/>
            <w:r w:rsidRPr="00A723C2">
              <w:rPr>
                <w:sz w:val="20"/>
                <w:szCs w:val="20"/>
              </w:rPr>
              <w:t>канализования</w:t>
            </w:r>
            <w:proofErr w:type="spellEnd"/>
            <w:r w:rsidRPr="00A723C2">
              <w:rPr>
                <w:sz w:val="20"/>
                <w:szCs w:val="20"/>
              </w:rPr>
              <w:t>,  оборудованные  кухонными мойками (с разбором горячей воды, в том числе из системы отопления)</w:t>
            </w:r>
          </w:p>
        </w:tc>
        <w:tc>
          <w:tcPr>
            <w:tcW w:w="1772" w:type="pct"/>
            <w:vAlign w:val="center"/>
          </w:tcPr>
          <w:p w:rsidR="00AB2AA9" w:rsidRPr="00A723C2" w:rsidRDefault="00AB2AA9" w:rsidP="00D2090D">
            <w:pPr>
              <w:rPr>
                <w:sz w:val="20"/>
                <w:szCs w:val="20"/>
              </w:rPr>
            </w:pPr>
            <w:r w:rsidRPr="00A723C2">
              <w:rPr>
                <w:sz w:val="20"/>
                <w:szCs w:val="20"/>
              </w:rPr>
              <w:t>65(1,95)</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7</w:t>
            </w:r>
          </w:p>
        </w:tc>
        <w:tc>
          <w:tcPr>
            <w:tcW w:w="3022" w:type="pct"/>
            <w:vAlign w:val="center"/>
          </w:tcPr>
          <w:p w:rsidR="00AB2AA9" w:rsidRPr="00A723C2" w:rsidRDefault="00AB2AA9" w:rsidP="00D2090D">
            <w:pPr>
              <w:rPr>
                <w:sz w:val="20"/>
                <w:szCs w:val="20"/>
              </w:rPr>
            </w:pPr>
            <w:r w:rsidRPr="00A723C2">
              <w:rPr>
                <w:sz w:val="20"/>
                <w:szCs w:val="20"/>
              </w:rPr>
              <w:t>Жилые помещения с холодным водоснабжением, без канализации</w:t>
            </w:r>
          </w:p>
        </w:tc>
        <w:tc>
          <w:tcPr>
            <w:tcW w:w="1772" w:type="pct"/>
            <w:vAlign w:val="center"/>
          </w:tcPr>
          <w:p w:rsidR="00AB2AA9" w:rsidRPr="00A723C2" w:rsidRDefault="00AB2AA9" w:rsidP="00D2090D">
            <w:pPr>
              <w:rPr>
                <w:sz w:val="20"/>
                <w:szCs w:val="20"/>
              </w:rPr>
            </w:pPr>
            <w:r w:rsidRPr="00A723C2">
              <w:rPr>
                <w:sz w:val="20"/>
                <w:szCs w:val="20"/>
              </w:rPr>
              <w:t>50(1,5)</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8</w:t>
            </w:r>
          </w:p>
        </w:tc>
        <w:tc>
          <w:tcPr>
            <w:tcW w:w="3022" w:type="pct"/>
            <w:vAlign w:val="center"/>
          </w:tcPr>
          <w:p w:rsidR="00AB2AA9" w:rsidRPr="00A723C2" w:rsidRDefault="00AB2AA9" w:rsidP="00D2090D">
            <w:pPr>
              <w:rPr>
                <w:sz w:val="20"/>
                <w:szCs w:val="20"/>
              </w:rPr>
            </w:pPr>
            <w:r w:rsidRPr="00A723C2">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A723C2" w:rsidRDefault="00AB2AA9" w:rsidP="00D2090D">
            <w:pPr>
              <w:rPr>
                <w:sz w:val="20"/>
                <w:szCs w:val="20"/>
              </w:rPr>
            </w:pPr>
            <w:r w:rsidRPr="00A723C2">
              <w:rPr>
                <w:sz w:val="20"/>
                <w:szCs w:val="20"/>
              </w:rPr>
              <w:t>45(1,35)</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9</w:t>
            </w:r>
          </w:p>
        </w:tc>
        <w:tc>
          <w:tcPr>
            <w:tcW w:w="3022" w:type="pct"/>
            <w:vAlign w:val="center"/>
          </w:tcPr>
          <w:p w:rsidR="00AB2AA9" w:rsidRPr="00A723C2" w:rsidRDefault="00AB2AA9" w:rsidP="00D2090D">
            <w:pPr>
              <w:rPr>
                <w:sz w:val="20"/>
                <w:szCs w:val="20"/>
              </w:rPr>
            </w:pPr>
            <w:r w:rsidRPr="00A723C2">
              <w:rPr>
                <w:sz w:val="20"/>
                <w:szCs w:val="20"/>
              </w:rPr>
              <w:t>Жилые помещения с привозной водой</w:t>
            </w:r>
          </w:p>
        </w:tc>
        <w:tc>
          <w:tcPr>
            <w:tcW w:w="1772" w:type="pct"/>
            <w:vAlign w:val="center"/>
          </w:tcPr>
          <w:p w:rsidR="00AB2AA9" w:rsidRPr="00A723C2" w:rsidRDefault="00AB2AA9" w:rsidP="00D2090D">
            <w:pPr>
              <w:rPr>
                <w:sz w:val="20"/>
                <w:szCs w:val="20"/>
              </w:rPr>
            </w:pPr>
            <w:r w:rsidRPr="00A723C2">
              <w:rPr>
                <w:sz w:val="20"/>
                <w:szCs w:val="20"/>
              </w:rPr>
              <w:t>33(1)</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10</w:t>
            </w:r>
          </w:p>
        </w:tc>
        <w:tc>
          <w:tcPr>
            <w:tcW w:w="3022" w:type="pct"/>
            <w:vAlign w:val="center"/>
          </w:tcPr>
          <w:p w:rsidR="00AB2AA9" w:rsidRPr="00A723C2" w:rsidRDefault="00AB2AA9" w:rsidP="00D2090D">
            <w:pPr>
              <w:rPr>
                <w:sz w:val="20"/>
                <w:szCs w:val="20"/>
              </w:rPr>
            </w:pPr>
            <w:r w:rsidRPr="00A723C2">
              <w:rPr>
                <w:sz w:val="20"/>
                <w:szCs w:val="20"/>
              </w:rPr>
              <w:t>Жилые помещения с разбором холодной воды из уличных колонок</w:t>
            </w:r>
          </w:p>
        </w:tc>
        <w:tc>
          <w:tcPr>
            <w:tcW w:w="1772" w:type="pct"/>
            <w:vAlign w:val="center"/>
          </w:tcPr>
          <w:p w:rsidR="00AB2AA9" w:rsidRPr="00A723C2" w:rsidRDefault="00AB2AA9" w:rsidP="00D2090D">
            <w:pPr>
              <w:rPr>
                <w:sz w:val="20"/>
                <w:szCs w:val="20"/>
              </w:rPr>
            </w:pPr>
            <w:r w:rsidRPr="00A723C2">
              <w:rPr>
                <w:sz w:val="20"/>
                <w:szCs w:val="20"/>
              </w:rPr>
              <w:t>30(0,9)</w:t>
            </w:r>
          </w:p>
        </w:tc>
      </w:tr>
      <w:tr w:rsidR="00AB2AA9" w:rsidRPr="00A723C2" w:rsidTr="00D2090D">
        <w:trPr>
          <w:trHeight w:val="20"/>
        </w:trPr>
        <w:tc>
          <w:tcPr>
            <w:tcW w:w="206" w:type="pct"/>
            <w:vAlign w:val="center"/>
          </w:tcPr>
          <w:p w:rsidR="00AB2AA9" w:rsidRPr="00A723C2" w:rsidRDefault="00AB2AA9" w:rsidP="00D2090D">
            <w:pPr>
              <w:rPr>
                <w:rFonts w:eastAsia="Calibri"/>
                <w:sz w:val="20"/>
                <w:szCs w:val="20"/>
              </w:rPr>
            </w:pPr>
            <w:r w:rsidRPr="00A723C2">
              <w:rPr>
                <w:rFonts w:eastAsia="Calibri"/>
                <w:sz w:val="20"/>
                <w:szCs w:val="20"/>
              </w:rPr>
              <w:t>11</w:t>
            </w:r>
          </w:p>
        </w:tc>
        <w:tc>
          <w:tcPr>
            <w:tcW w:w="3022" w:type="pct"/>
            <w:vAlign w:val="center"/>
          </w:tcPr>
          <w:p w:rsidR="00AB2AA9" w:rsidRPr="00A723C2" w:rsidRDefault="00AB2AA9" w:rsidP="00D2090D">
            <w:pPr>
              <w:rPr>
                <w:sz w:val="20"/>
                <w:szCs w:val="20"/>
              </w:rPr>
            </w:pPr>
            <w:r w:rsidRPr="00A723C2">
              <w:rPr>
                <w:sz w:val="20"/>
                <w:szCs w:val="20"/>
              </w:rPr>
              <w:t>Жилые дома с разбором горячей воды непосредственно из системы отопления</w:t>
            </w:r>
          </w:p>
        </w:tc>
        <w:tc>
          <w:tcPr>
            <w:tcW w:w="1772" w:type="pct"/>
            <w:vAlign w:val="center"/>
          </w:tcPr>
          <w:p w:rsidR="00AB2AA9" w:rsidRPr="00A723C2" w:rsidRDefault="00AB2AA9" w:rsidP="00D2090D">
            <w:pPr>
              <w:rPr>
                <w:sz w:val="20"/>
                <w:szCs w:val="20"/>
              </w:rPr>
            </w:pPr>
            <w:r w:rsidRPr="00A723C2">
              <w:rPr>
                <w:sz w:val="20"/>
                <w:szCs w:val="20"/>
              </w:rPr>
              <w:t>20(0,6)</w:t>
            </w:r>
          </w:p>
        </w:tc>
      </w:tr>
    </w:tbl>
    <w:p w:rsidR="00AB2AA9" w:rsidRPr="00A723C2" w:rsidRDefault="00AB2AA9" w:rsidP="00AB2AA9">
      <w:pPr>
        <w:pStyle w:val="a6"/>
        <w:rPr>
          <w:sz w:val="20"/>
          <w:szCs w:val="20"/>
        </w:rPr>
      </w:pPr>
      <w:r w:rsidRPr="00A723C2">
        <w:rPr>
          <w:sz w:val="20"/>
          <w:szCs w:val="20"/>
        </w:rPr>
        <w:t xml:space="preserve">Удельные показатели водоотведения могут быть пересмотрены по мере внедрения </w:t>
      </w:r>
      <w:proofErr w:type="spellStart"/>
      <w:r w:rsidRPr="00A723C2">
        <w:rPr>
          <w:sz w:val="20"/>
          <w:szCs w:val="20"/>
        </w:rPr>
        <w:t>водосберегающих</w:t>
      </w:r>
      <w:proofErr w:type="spellEnd"/>
      <w:r w:rsidRPr="00A723C2">
        <w:rPr>
          <w:sz w:val="20"/>
          <w:szCs w:val="20"/>
        </w:rPr>
        <w:t xml:space="preserve"> технологий.</w:t>
      </w:r>
    </w:p>
    <w:p w:rsidR="00AB2AA9" w:rsidRPr="00A723C2" w:rsidRDefault="00AB2AA9" w:rsidP="00AB2AA9">
      <w:pPr>
        <w:pStyle w:val="a6"/>
        <w:rPr>
          <w:sz w:val="20"/>
          <w:szCs w:val="20"/>
        </w:rPr>
      </w:pPr>
      <w:r w:rsidRPr="00A723C2">
        <w:rPr>
          <w:sz w:val="20"/>
          <w:szCs w:val="20"/>
        </w:rPr>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A723C2" w:rsidRDefault="00AB2AA9" w:rsidP="00AB2AA9">
      <w:pPr>
        <w:pStyle w:val="a6"/>
        <w:rPr>
          <w:sz w:val="20"/>
          <w:szCs w:val="20"/>
        </w:rPr>
      </w:pPr>
      <w:r w:rsidRPr="00A723C2">
        <w:rPr>
          <w:sz w:val="20"/>
          <w:szCs w:val="20"/>
        </w:rPr>
        <w:t xml:space="preserve">Размеры земельных участков для очистных сооружений канализации следует принимать не более, указанных </w:t>
      </w:r>
      <w:bookmarkStart w:id="199" w:name="_Ref364440747"/>
      <w:bookmarkStart w:id="200" w:name="_Ref354157014"/>
      <w:r w:rsidRPr="00A723C2">
        <w:rPr>
          <w:sz w:val="20"/>
          <w:szCs w:val="20"/>
        </w:rPr>
        <w:t xml:space="preserve">в </w:t>
      </w:r>
      <w:r w:rsidR="00D21A99" w:rsidRPr="00A723C2">
        <w:rPr>
          <w:sz w:val="20"/>
          <w:szCs w:val="20"/>
        </w:rPr>
        <w:t>таблице 37</w:t>
      </w:r>
    </w:p>
    <w:p w:rsidR="00AB2AA9" w:rsidRPr="00A723C2" w:rsidRDefault="00AB2AA9" w:rsidP="00AB2AA9">
      <w:pPr>
        <w:pStyle w:val="af1"/>
        <w:keepNext/>
        <w:jc w:val="right"/>
        <w:rPr>
          <w:sz w:val="20"/>
        </w:rPr>
      </w:pPr>
      <w:bookmarkStart w:id="201" w:name="_Ref393703595"/>
      <w:r w:rsidRPr="00A723C2">
        <w:rPr>
          <w:sz w:val="20"/>
        </w:rPr>
        <w:t xml:space="preserve">Таблица </w:t>
      </w:r>
      <w:bookmarkEnd w:id="199"/>
      <w:bookmarkEnd w:id="201"/>
      <w:r w:rsidR="00D21A99" w:rsidRPr="00A723C2">
        <w:rPr>
          <w:sz w:val="20"/>
        </w:rPr>
        <w:t>37</w:t>
      </w:r>
    </w:p>
    <w:bookmarkEnd w:id="200"/>
    <w:p w:rsidR="00AB2AA9" w:rsidRPr="00A723C2" w:rsidRDefault="00AB2AA9" w:rsidP="00AB2AA9">
      <w:pPr>
        <w:pStyle w:val="af3"/>
        <w:rPr>
          <w:sz w:val="20"/>
          <w:szCs w:val="20"/>
        </w:rPr>
      </w:pPr>
      <w:r w:rsidRPr="00A723C2">
        <w:rPr>
          <w:sz w:val="20"/>
          <w:szCs w:val="20"/>
        </w:rPr>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A723C2"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A723C2" w:rsidRDefault="00AB2AA9" w:rsidP="00D2090D">
            <w:pPr>
              <w:rPr>
                <w:sz w:val="20"/>
                <w:szCs w:val="20"/>
              </w:rPr>
            </w:pPr>
            <w:r w:rsidRPr="00A723C2">
              <w:rPr>
                <w:sz w:val="20"/>
                <w:szCs w:val="20"/>
              </w:rPr>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A723C2" w:rsidRDefault="00AB2AA9" w:rsidP="00D2090D">
            <w:pPr>
              <w:rPr>
                <w:sz w:val="20"/>
                <w:szCs w:val="20"/>
              </w:rPr>
            </w:pPr>
            <w:r w:rsidRPr="00A723C2">
              <w:rPr>
                <w:sz w:val="20"/>
                <w:szCs w:val="20"/>
              </w:rPr>
              <w:t>Размер земельного участка, гектаров</w:t>
            </w:r>
          </w:p>
        </w:tc>
      </w:tr>
      <w:tr w:rsidR="00AB2AA9" w:rsidRPr="00A723C2"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A723C2" w:rsidRDefault="00AB2AA9" w:rsidP="00D2090D">
            <w:pPr>
              <w:rPr>
                <w:sz w:val="20"/>
                <w:szCs w:val="20"/>
              </w:rPr>
            </w:pPr>
          </w:p>
        </w:tc>
        <w:tc>
          <w:tcPr>
            <w:tcW w:w="1560" w:type="dxa"/>
            <w:tcBorders>
              <w:top w:val="single" w:sz="4" w:space="0" w:color="000000"/>
              <w:left w:val="single" w:sz="4" w:space="0" w:color="000000"/>
              <w:bottom w:val="single" w:sz="4" w:space="0" w:color="000000"/>
            </w:tcBorders>
            <w:vAlign w:val="center"/>
          </w:tcPr>
          <w:p w:rsidR="00AB2AA9" w:rsidRPr="00A723C2" w:rsidRDefault="00AB2AA9" w:rsidP="00D2090D">
            <w:pPr>
              <w:rPr>
                <w:sz w:val="20"/>
                <w:szCs w:val="20"/>
              </w:rPr>
            </w:pPr>
            <w:r w:rsidRPr="00A723C2">
              <w:rPr>
                <w:sz w:val="20"/>
                <w:szCs w:val="20"/>
              </w:rPr>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A723C2" w:rsidRDefault="00AB2AA9" w:rsidP="00D2090D">
            <w:pPr>
              <w:rPr>
                <w:sz w:val="20"/>
                <w:szCs w:val="20"/>
              </w:rPr>
            </w:pPr>
            <w:r w:rsidRPr="00A723C2">
              <w:rPr>
                <w:sz w:val="20"/>
                <w:szCs w:val="20"/>
              </w:rPr>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A723C2" w:rsidRDefault="00AB2AA9" w:rsidP="00D2090D">
            <w:pPr>
              <w:rPr>
                <w:sz w:val="20"/>
                <w:szCs w:val="20"/>
              </w:rPr>
            </w:pPr>
            <w:r w:rsidRPr="00A723C2">
              <w:rPr>
                <w:sz w:val="20"/>
                <w:szCs w:val="20"/>
              </w:rPr>
              <w:t>биологических прудов глубокой очистки сточных вод</w:t>
            </w:r>
          </w:p>
        </w:tc>
      </w:tr>
      <w:tr w:rsidR="00AB2AA9" w:rsidRPr="00A723C2" w:rsidTr="00D2090D">
        <w:tc>
          <w:tcPr>
            <w:tcW w:w="3544" w:type="dxa"/>
            <w:tcBorders>
              <w:top w:val="single" w:sz="4" w:space="0" w:color="000000"/>
              <w:left w:val="single" w:sz="4" w:space="0" w:color="000000"/>
              <w:bottom w:val="single" w:sz="4" w:space="0" w:color="000000"/>
            </w:tcBorders>
          </w:tcPr>
          <w:p w:rsidR="00AB2AA9" w:rsidRPr="00A723C2" w:rsidRDefault="00AB2AA9" w:rsidP="00D2090D">
            <w:pPr>
              <w:rPr>
                <w:sz w:val="20"/>
                <w:szCs w:val="20"/>
              </w:rPr>
            </w:pPr>
            <w:r w:rsidRPr="00A723C2">
              <w:rPr>
                <w:sz w:val="20"/>
                <w:szCs w:val="20"/>
              </w:rPr>
              <w:t>До 0,7</w:t>
            </w:r>
          </w:p>
        </w:tc>
        <w:tc>
          <w:tcPr>
            <w:tcW w:w="1560" w:type="dxa"/>
            <w:tcBorders>
              <w:top w:val="single" w:sz="4" w:space="0" w:color="000000"/>
              <w:left w:val="single" w:sz="4" w:space="0" w:color="000000"/>
              <w:bottom w:val="single" w:sz="4" w:space="0" w:color="000000"/>
            </w:tcBorders>
            <w:vAlign w:val="center"/>
          </w:tcPr>
          <w:p w:rsidR="00AB2AA9" w:rsidRPr="00A723C2" w:rsidRDefault="00AB2AA9" w:rsidP="00D2090D">
            <w:pPr>
              <w:rPr>
                <w:sz w:val="20"/>
                <w:szCs w:val="20"/>
              </w:rPr>
            </w:pPr>
            <w:r w:rsidRPr="00A723C2">
              <w:rPr>
                <w:sz w:val="20"/>
                <w:szCs w:val="20"/>
              </w:rPr>
              <w:t>0,5</w:t>
            </w:r>
          </w:p>
        </w:tc>
        <w:tc>
          <w:tcPr>
            <w:tcW w:w="1275" w:type="dxa"/>
            <w:tcBorders>
              <w:top w:val="single" w:sz="4" w:space="0" w:color="000000"/>
              <w:left w:val="single" w:sz="4" w:space="0" w:color="000000"/>
              <w:bottom w:val="single" w:sz="4" w:space="0" w:color="000000"/>
            </w:tcBorders>
            <w:vAlign w:val="center"/>
          </w:tcPr>
          <w:p w:rsidR="00AB2AA9" w:rsidRPr="00A723C2" w:rsidRDefault="00AB2AA9" w:rsidP="00D2090D">
            <w:pPr>
              <w:rPr>
                <w:sz w:val="20"/>
                <w:szCs w:val="20"/>
              </w:rPr>
            </w:pPr>
            <w:r w:rsidRPr="00A723C2">
              <w:rPr>
                <w:sz w:val="20"/>
                <w:szCs w:val="20"/>
              </w:rPr>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A723C2" w:rsidRDefault="00AB2AA9" w:rsidP="00D2090D">
            <w:pPr>
              <w:rPr>
                <w:sz w:val="20"/>
                <w:szCs w:val="20"/>
              </w:rPr>
            </w:pPr>
          </w:p>
        </w:tc>
      </w:tr>
      <w:tr w:rsidR="00AB2AA9" w:rsidRPr="00A723C2" w:rsidTr="00D2090D">
        <w:tc>
          <w:tcPr>
            <w:tcW w:w="3544" w:type="dxa"/>
            <w:tcBorders>
              <w:top w:val="single" w:sz="4" w:space="0" w:color="000000"/>
              <w:left w:val="single" w:sz="4" w:space="0" w:color="000000"/>
              <w:bottom w:val="single" w:sz="4" w:space="0" w:color="000000"/>
            </w:tcBorders>
          </w:tcPr>
          <w:p w:rsidR="00AB2AA9" w:rsidRPr="00A723C2" w:rsidRDefault="00AB2AA9" w:rsidP="00D2090D">
            <w:pPr>
              <w:rPr>
                <w:sz w:val="20"/>
                <w:szCs w:val="20"/>
              </w:rPr>
            </w:pPr>
            <w:r w:rsidRPr="00A723C2">
              <w:rPr>
                <w:sz w:val="20"/>
                <w:szCs w:val="20"/>
              </w:rPr>
              <w:t>Свыше 0,7 до 17</w:t>
            </w:r>
          </w:p>
        </w:tc>
        <w:tc>
          <w:tcPr>
            <w:tcW w:w="1560" w:type="dxa"/>
            <w:tcBorders>
              <w:top w:val="single" w:sz="4" w:space="0" w:color="000000"/>
              <w:left w:val="single" w:sz="4" w:space="0" w:color="000000"/>
              <w:bottom w:val="single" w:sz="4" w:space="0" w:color="000000"/>
            </w:tcBorders>
            <w:vAlign w:val="center"/>
          </w:tcPr>
          <w:p w:rsidR="00AB2AA9" w:rsidRPr="00A723C2" w:rsidRDefault="00AB2AA9" w:rsidP="00D2090D">
            <w:pPr>
              <w:rPr>
                <w:sz w:val="20"/>
                <w:szCs w:val="20"/>
              </w:rPr>
            </w:pPr>
            <w:r w:rsidRPr="00A723C2">
              <w:rPr>
                <w:sz w:val="20"/>
                <w:szCs w:val="20"/>
              </w:rPr>
              <w:t>4</w:t>
            </w:r>
          </w:p>
        </w:tc>
        <w:tc>
          <w:tcPr>
            <w:tcW w:w="1275" w:type="dxa"/>
            <w:tcBorders>
              <w:top w:val="single" w:sz="4" w:space="0" w:color="000000"/>
              <w:left w:val="single" w:sz="4" w:space="0" w:color="000000"/>
              <w:bottom w:val="single" w:sz="4" w:space="0" w:color="000000"/>
            </w:tcBorders>
            <w:vAlign w:val="center"/>
          </w:tcPr>
          <w:p w:rsidR="00AB2AA9" w:rsidRPr="00A723C2" w:rsidRDefault="00AB2AA9" w:rsidP="00D2090D">
            <w:pPr>
              <w:rPr>
                <w:sz w:val="20"/>
                <w:szCs w:val="20"/>
              </w:rPr>
            </w:pPr>
            <w:r w:rsidRPr="00A723C2">
              <w:rPr>
                <w:sz w:val="20"/>
                <w:szCs w:val="20"/>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A723C2" w:rsidRDefault="00AB2AA9" w:rsidP="00D2090D">
            <w:pPr>
              <w:rPr>
                <w:sz w:val="20"/>
                <w:szCs w:val="20"/>
              </w:rPr>
            </w:pPr>
            <w:r w:rsidRPr="00A723C2">
              <w:rPr>
                <w:sz w:val="20"/>
                <w:szCs w:val="20"/>
              </w:rPr>
              <w:t>3</w:t>
            </w:r>
          </w:p>
        </w:tc>
      </w:tr>
      <w:tr w:rsidR="00AB2AA9" w:rsidRPr="00A723C2" w:rsidTr="00D2090D">
        <w:tc>
          <w:tcPr>
            <w:tcW w:w="3544" w:type="dxa"/>
            <w:tcBorders>
              <w:top w:val="single" w:sz="4" w:space="0" w:color="000000"/>
              <w:left w:val="single" w:sz="4" w:space="0" w:color="000000"/>
              <w:bottom w:val="single" w:sz="4" w:space="0" w:color="000000"/>
            </w:tcBorders>
          </w:tcPr>
          <w:p w:rsidR="00AB2AA9" w:rsidRPr="00A723C2" w:rsidRDefault="00AB2AA9" w:rsidP="00D2090D">
            <w:pPr>
              <w:rPr>
                <w:sz w:val="20"/>
                <w:szCs w:val="20"/>
              </w:rPr>
            </w:pPr>
            <w:r w:rsidRPr="00A723C2">
              <w:rPr>
                <w:sz w:val="20"/>
                <w:szCs w:val="20"/>
              </w:rPr>
              <w:t>Свыше 17 до 40</w:t>
            </w:r>
          </w:p>
        </w:tc>
        <w:tc>
          <w:tcPr>
            <w:tcW w:w="1560" w:type="dxa"/>
            <w:tcBorders>
              <w:top w:val="single" w:sz="4" w:space="0" w:color="000000"/>
              <w:left w:val="single" w:sz="4" w:space="0" w:color="000000"/>
              <w:bottom w:val="single" w:sz="4" w:space="0" w:color="000000"/>
            </w:tcBorders>
            <w:vAlign w:val="center"/>
          </w:tcPr>
          <w:p w:rsidR="00AB2AA9" w:rsidRPr="00A723C2" w:rsidRDefault="00AB2AA9" w:rsidP="00D2090D">
            <w:pPr>
              <w:rPr>
                <w:sz w:val="20"/>
                <w:szCs w:val="20"/>
              </w:rPr>
            </w:pPr>
            <w:r w:rsidRPr="00A723C2">
              <w:rPr>
                <w:sz w:val="20"/>
                <w:szCs w:val="20"/>
              </w:rPr>
              <w:t>6</w:t>
            </w:r>
          </w:p>
        </w:tc>
        <w:tc>
          <w:tcPr>
            <w:tcW w:w="1275" w:type="dxa"/>
            <w:tcBorders>
              <w:top w:val="single" w:sz="4" w:space="0" w:color="000000"/>
              <w:left w:val="single" w:sz="4" w:space="0" w:color="000000"/>
              <w:bottom w:val="single" w:sz="4" w:space="0" w:color="000000"/>
            </w:tcBorders>
            <w:vAlign w:val="center"/>
          </w:tcPr>
          <w:p w:rsidR="00AB2AA9" w:rsidRPr="00A723C2" w:rsidRDefault="00AB2AA9" w:rsidP="00D2090D">
            <w:pPr>
              <w:rPr>
                <w:sz w:val="20"/>
                <w:szCs w:val="20"/>
              </w:rPr>
            </w:pPr>
            <w:r w:rsidRPr="00A723C2">
              <w:rPr>
                <w:sz w:val="20"/>
                <w:szCs w:val="20"/>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A723C2" w:rsidRDefault="00AB2AA9" w:rsidP="00D2090D">
            <w:pPr>
              <w:rPr>
                <w:sz w:val="20"/>
                <w:szCs w:val="20"/>
              </w:rPr>
            </w:pPr>
            <w:r w:rsidRPr="00A723C2">
              <w:rPr>
                <w:sz w:val="20"/>
                <w:szCs w:val="20"/>
              </w:rPr>
              <w:t>6</w:t>
            </w:r>
          </w:p>
        </w:tc>
      </w:tr>
      <w:tr w:rsidR="00AB2AA9" w:rsidRPr="00A723C2" w:rsidTr="00D2090D">
        <w:tc>
          <w:tcPr>
            <w:tcW w:w="3544" w:type="dxa"/>
            <w:tcBorders>
              <w:top w:val="single" w:sz="4" w:space="0" w:color="000000"/>
              <w:left w:val="single" w:sz="4" w:space="0" w:color="000000"/>
              <w:bottom w:val="single" w:sz="4" w:space="0" w:color="000000"/>
            </w:tcBorders>
          </w:tcPr>
          <w:p w:rsidR="00AB2AA9" w:rsidRPr="00A723C2" w:rsidRDefault="00AB2AA9" w:rsidP="00D2090D">
            <w:pPr>
              <w:rPr>
                <w:sz w:val="20"/>
                <w:szCs w:val="20"/>
              </w:rPr>
            </w:pPr>
            <w:r w:rsidRPr="00A723C2">
              <w:rPr>
                <w:sz w:val="20"/>
                <w:szCs w:val="20"/>
              </w:rPr>
              <w:t>Свыше 40 до 130</w:t>
            </w:r>
          </w:p>
        </w:tc>
        <w:tc>
          <w:tcPr>
            <w:tcW w:w="1560" w:type="dxa"/>
            <w:tcBorders>
              <w:top w:val="single" w:sz="4" w:space="0" w:color="000000"/>
              <w:left w:val="single" w:sz="4" w:space="0" w:color="000000"/>
              <w:bottom w:val="single" w:sz="4" w:space="0" w:color="000000"/>
            </w:tcBorders>
            <w:vAlign w:val="center"/>
          </w:tcPr>
          <w:p w:rsidR="00AB2AA9" w:rsidRPr="00A723C2" w:rsidRDefault="00AB2AA9" w:rsidP="00D2090D">
            <w:pPr>
              <w:rPr>
                <w:sz w:val="20"/>
                <w:szCs w:val="20"/>
              </w:rPr>
            </w:pPr>
            <w:r w:rsidRPr="00A723C2">
              <w:rPr>
                <w:sz w:val="20"/>
                <w:szCs w:val="20"/>
              </w:rPr>
              <w:t>12</w:t>
            </w:r>
          </w:p>
        </w:tc>
        <w:tc>
          <w:tcPr>
            <w:tcW w:w="1275" w:type="dxa"/>
            <w:tcBorders>
              <w:top w:val="single" w:sz="4" w:space="0" w:color="000000"/>
              <w:left w:val="single" w:sz="4" w:space="0" w:color="000000"/>
              <w:bottom w:val="single" w:sz="4" w:space="0" w:color="000000"/>
            </w:tcBorders>
            <w:vAlign w:val="center"/>
          </w:tcPr>
          <w:p w:rsidR="00AB2AA9" w:rsidRPr="00A723C2" w:rsidRDefault="00AB2AA9" w:rsidP="00D2090D">
            <w:pPr>
              <w:rPr>
                <w:sz w:val="20"/>
                <w:szCs w:val="20"/>
              </w:rPr>
            </w:pPr>
            <w:r w:rsidRPr="00A723C2">
              <w:rPr>
                <w:sz w:val="20"/>
                <w:szCs w:val="20"/>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A723C2" w:rsidRDefault="00AB2AA9" w:rsidP="00D2090D">
            <w:pPr>
              <w:rPr>
                <w:sz w:val="20"/>
                <w:szCs w:val="20"/>
              </w:rPr>
            </w:pPr>
            <w:r w:rsidRPr="00A723C2">
              <w:rPr>
                <w:sz w:val="20"/>
                <w:szCs w:val="20"/>
              </w:rPr>
              <w:t>20</w:t>
            </w:r>
          </w:p>
        </w:tc>
      </w:tr>
      <w:tr w:rsidR="00AB2AA9" w:rsidRPr="00A723C2" w:rsidTr="00D2090D">
        <w:tc>
          <w:tcPr>
            <w:tcW w:w="3544" w:type="dxa"/>
            <w:tcBorders>
              <w:top w:val="single" w:sz="4" w:space="0" w:color="000000"/>
              <w:left w:val="single" w:sz="4" w:space="0" w:color="000000"/>
              <w:bottom w:val="single" w:sz="4" w:space="0" w:color="000000"/>
            </w:tcBorders>
          </w:tcPr>
          <w:p w:rsidR="00AB2AA9" w:rsidRPr="00A723C2" w:rsidRDefault="00AB2AA9" w:rsidP="00D2090D">
            <w:pPr>
              <w:rPr>
                <w:sz w:val="20"/>
                <w:szCs w:val="20"/>
              </w:rPr>
            </w:pPr>
            <w:r w:rsidRPr="00A723C2">
              <w:rPr>
                <w:sz w:val="20"/>
                <w:szCs w:val="20"/>
              </w:rPr>
              <w:t>Свыше 130 до 175</w:t>
            </w:r>
          </w:p>
        </w:tc>
        <w:tc>
          <w:tcPr>
            <w:tcW w:w="1560" w:type="dxa"/>
            <w:tcBorders>
              <w:top w:val="single" w:sz="4" w:space="0" w:color="000000"/>
              <w:left w:val="single" w:sz="4" w:space="0" w:color="000000"/>
              <w:bottom w:val="single" w:sz="4" w:space="0" w:color="000000"/>
            </w:tcBorders>
            <w:vAlign w:val="center"/>
          </w:tcPr>
          <w:p w:rsidR="00AB2AA9" w:rsidRPr="00A723C2" w:rsidRDefault="00AB2AA9" w:rsidP="00D2090D">
            <w:pPr>
              <w:rPr>
                <w:sz w:val="20"/>
                <w:szCs w:val="20"/>
              </w:rPr>
            </w:pPr>
            <w:r w:rsidRPr="00A723C2">
              <w:rPr>
                <w:sz w:val="20"/>
                <w:szCs w:val="20"/>
              </w:rPr>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A723C2" w:rsidRDefault="00AB2AA9" w:rsidP="00D2090D">
            <w:pPr>
              <w:rPr>
                <w:sz w:val="20"/>
                <w:szCs w:val="20"/>
              </w:rPr>
            </w:pPr>
            <w:r w:rsidRPr="00A723C2">
              <w:rPr>
                <w:sz w:val="20"/>
                <w:szCs w:val="20"/>
              </w:rPr>
              <w:t>30</w:t>
            </w:r>
          </w:p>
        </w:tc>
      </w:tr>
      <w:tr w:rsidR="00AB2AA9" w:rsidRPr="00A723C2" w:rsidTr="00D2090D">
        <w:tc>
          <w:tcPr>
            <w:tcW w:w="3544" w:type="dxa"/>
            <w:tcBorders>
              <w:top w:val="single" w:sz="4" w:space="0" w:color="000000"/>
              <w:left w:val="single" w:sz="4" w:space="0" w:color="000000"/>
              <w:bottom w:val="single" w:sz="4" w:space="0" w:color="000000"/>
            </w:tcBorders>
          </w:tcPr>
          <w:p w:rsidR="00AB2AA9" w:rsidRPr="00A723C2" w:rsidRDefault="00AB2AA9" w:rsidP="00D2090D">
            <w:pPr>
              <w:rPr>
                <w:sz w:val="20"/>
                <w:szCs w:val="20"/>
              </w:rPr>
            </w:pPr>
            <w:r w:rsidRPr="00A723C2">
              <w:rPr>
                <w:sz w:val="20"/>
                <w:szCs w:val="20"/>
              </w:rPr>
              <w:t>Свыше 175 до 280</w:t>
            </w:r>
          </w:p>
        </w:tc>
        <w:tc>
          <w:tcPr>
            <w:tcW w:w="1560" w:type="dxa"/>
            <w:tcBorders>
              <w:top w:val="single" w:sz="4" w:space="0" w:color="000000"/>
              <w:left w:val="single" w:sz="4" w:space="0" w:color="000000"/>
              <w:bottom w:val="single" w:sz="4" w:space="0" w:color="000000"/>
            </w:tcBorders>
            <w:vAlign w:val="center"/>
          </w:tcPr>
          <w:p w:rsidR="00AB2AA9" w:rsidRPr="00A723C2" w:rsidRDefault="00AB2AA9" w:rsidP="00D2090D">
            <w:pPr>
              <w:rPr>
                <w:sz w:val="20"/>
                <w:szCs w:val="20"/>
              </w:rPr>
            </w:pPr>
            <w:r w:rsidRPr="00A723C2">
              <w:rPr>
                <w:sz w:val="20"/>
                <w:szCs w:val="20"/>
              </w:rPr>
              <w:t>18</w:t>
            </w:r>
          </w:p>
        </w:tc>
        <w:tc>
          <w:tcPr>
            <w:tcW w:w="1275" w:type="dxa"/>
            <w:tcBorders>
              <w:top w:val="single" w:sz="4" w:space="0" w:color="000000"/>
              <w:left w:val="single" w:sz="4" w:space="0" w:color="000000"/>
              <w:bottom w:val="single" w:sz="4" w:space="0" w:color="000000"/>
            </w:tcBorders>
            <w:vAlign w:val="center"/>
          </w:tcPr>
          <w:p w:rsidR="00AB2AA9" w:rsidRPr="00A723C2" w:rsidRDefault="00AB2AA9" w:rsidP="00D2090D">
            <w:pPr>
              <w:rPr>
                <w:sz w:val="20"/>
                <w:szCs w:val="20"/>
              </w:rPr>
            </w:pPr>
            <w:r w:rsidRPr="00A723C2">
              <w:rPr>
                <w:sz w:val="20"/>
                <w:szCs w:val="20"/>
              </w:rPr>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A723C2" w:rsidRDefault="00AB2AA9" w:rsidP="00D2090D">
            <w:pPr>
              <w:rPr>
                <w:sz w:val="20"/>
                <w:szCs w:val="20"/>
              </w:rPr>
            </w:pPr>
          </w:p>
        </w:tc>
      </w:tr>
    </w:tbl>
    <w:p w:rsidR="00AB2AA9" w:rsidRPr="00A723C2" w:rsidRDefault="00AB2AA9" w:rsidP="00AB2AA9">
      <w:pPr>
        <w:pStyle w:val="a6"/>
        <w:rPr>
          <w:sz w:val="20"/>
          <w:szCs w:val="20"/>
        </w:rPr>
      </w:pPr>
      <w:r w:rsidRPr="00A723C2">
        <w:rPr>
          <w:sz w:val="20"/>
          <w:szCs w:val="20"/>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A723C2" w:rsidRDefault="00AB2AA9" w:rsidP="00AB2AA9">
      <w:pPr>
        <w:pStyle w:val="a6"/>
        <w:rPr>
          <w:sz w:val="20"/>
          <w:szCs w:val="20"/>
        </w:rPr>
      </w:pPr>
      <w:r w:rsidRPr="00A723C2">
        <w:rPr>
          <w:sz w:val="20"/>
          <w:szCs w:val="20"/>
        </w:rPr>
        <w:t>Размеры земельных участков для станций очистки воды в зависимости от их производительности, тыс. м</w:t>
      </w:r>
      <w:r w:rsidRPr="00A723C2">
        <w:rPr>
          <w:sz w:val="20"/>
          <w:szCs w:val="20"/>
          <w:vertAlign w:val="superscript"/>
        </w:rPr>
        <w:t>3</w:t>
      </w:r>
      <w:r w:rsidRPr="00A723C2">
        <w:rPr>
          <w:sz w:val="20"/>
          <w:szCs w:val="20"/>
        </w:rPr>
        <w:t>/</w:t>
      </w:r>
      <w:proofErr w:type="spellStart"/>
      <w:r w:rsidRPr="00A723C2">
        <w:rPr>
          <w:sz w:val="20"/>
          <w:szCs w:val="20"/>
        </w:rPr>
        <w:t>сут</w:t>
      </w:r>
      <w:proofErr w:type="spellEnd"/>
      <w:r w:rsidRPr="00A723C2">
        <w:rPr>
          <w:sz w:val="20"/>
          <w:szCs w:val="20"/>
        </w:rPr>
        <w:t>, следует принимать по проекту, но не более, указанных ниже.</w:t>
      </w:r>
    </w:p>
    <w:p w:rsidR="00AB2AA9" w:rsidRPr="00A723C2" w:rsidRDefault="00AB2AA9" w:rsidP="00AB2AA9">
      <w:pPr>
        <w:pStyle w:val="af1"/>
        <w:keepNext/>
        <w:jc w:val="right"/>
        <w:rPr>
          <w:sz w:val="20"/>
        </w:rPr>
      </w:pPr>
      <w:bookmarkStart w:id="202" w:name="_Ref364440787"/>
      <w:bookmarkStart w:id="203" w:name="_Ref354392419"/>
      <w:r w:rsidRPr="00A723C2">
        <w:rPr>
          <w:sz w:val="20"/>
        </w:rPr>
        <w:t xml:space="preserve">Таблица </w:t>
      </w:r>
      <w:bookmarkEnd w:id="202"/>
      <w:r w:rsidR="00D21A99" w:rsidRPr="00A723C2">
        <w:rPr>
          <w:sz w:val="20"/>
        </w:rPr>
        <w:t>38</w:t>
      </w:r>
    </w:p>
    <w:bookmarkEnd w:id="203"/>
    <w:p w:rsidR="00AB2AA9" w:rsidRPr="00A723C2" w:rsidRDefault="00AB2AA9" w:rsidP="00AB2AA9">
      <w:pPr>
        <w:pStyle w:val="af3"/>
        <w:rPr>
          <w:sz w:val="20"/>
          <w:szCs w:val="20"/>
        </w:rPr>
      </w:pPr>
      <w:r w:rsidRPr="00A723C2">
        <w:rPr>
          <w:sz w:val="20"/>
          <w:szCs w:val="20"/>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AB2AA9" w:rsidRPr="00A723C2" w:rsidTr="00D2090D">
        <w:trPr>
          <w:tblHeader/>
          <w:jc w:val="center"/>
        </w:trPr>
        <w:tc>
          <w:tcPr>
            <w:tcW w:w="3340" w:type="pct"/>
            <w:tcMar>
              <w:top w:w="0" w:type="dxa"/>
              <w:left w:w="108" w:type="dxa"/>
              <w:bottom w:w="0" w:type="dxa"/>
              <w:right w:w="108" w:type="dxa"/>
            </w:tcMar>
            <w:vAlign w:val="center"/>
            <w:hideMark/>
          </w:tcPr>
          <w:p w:rsidR="00AB2AA9" w:rsidRPr="00A723C2" w:rsidRDefault="00AB2AA9" w:rsidP="00D2090D">
            <w:pPr>
              <w:snapToGrid w:val="0"/>
              <w:jc w:val="center"/>
              <w:rPr>
                <w:sz w:val="20"/>
                <w:szCs w:val="20"/>
              </w:rPr>
            </w:pPr>
            <w:r w:rsidRPr="00A723C2">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A723C2" w:rsidRDefault="00AB2AA9" w:rsidP="00D2090D">
            <w:pPr>
              <w:jc w:val="center"/>
              <w:rPr>
                <w:sz w:val="20"/>
                <w:szCs w:val="20"/>
              </w:rPr>
            </w:pPr>
            <w:r w:rsidRPr="00A723C2">
              <w:rPr>
                <w:sz w:val="20"/>
                <w:szCs w:val="20"/>
              </w:rPr>
              <w:t>Размер земельного участка, гектаров</w:t>
            </w:r>
          </w:p>
        </w:tc>
      </w:tr>
      <w:tr w:rsidR="00AB2AA9" w:rsidRPr="00A723C2" w:rsidTr="00D2090D">
        <w:trPr>
          <w:jc w:val="center"/>
        </w:trPr>
        <w:tc>
          <w:tcPr>
            <w:tcW w:w="3340" w:type="pct"/>
            <w:tcMar>
              <w:top w:w="0" w:type="dxa"/>
              <w:left w:w="108" w:type="dxa"/>
              <w:bottom w:w="0" w:type="dxa"/>
              <w:right w:w="108" w:type="dxa"/>
            </w:tcMar>
            <w:vAlign w:val="center"/>
          </w:tcPr>
          <w:p w:rsidR="00AB2AA9" w:rsidRPr="00A723C2" w:rsidRDefault="00AB2AA9" w:rsidP="00D2090D">
            <w:pPr>
              <w:ind w:firstLine="284"/>
              <w:jc w:val="both"/>
              <w:rPr>
                <w:sz w:val="20"/>
                <w:szCs w:val="20"/>
              </w:rPr>
            </w:pPr>
            <w:r w:rsidRPr="00A723C2">
              <w:rPr>
                <w:sz w:val="20"/>
                <w:szCs w:val="20"/>
              </w:rPr>
              <w:t>До 0,8</w:t>
            </w:r>
          </w:p>
        </w:tc>
        <w:tc>
          <w:tcPr>
            <w:tcW w:w="1660" w:type="pct"/>
            <w:tcMar>
              <w:top w:w="0" w:type="dxa"/>
              <w:left w:w="108" w:type="dxa"/>
              <w:bottom w:w="0" w:type="dxa"/>
              <w:right w:w="108" w:type="dxa"/>
            </w:tcMar>
            <w:vAlign w:val="center"/>
          </w:tcPr>
          <w:p w:rsidR="00AB2AA9" w:rsidRPr="00A723C2" w:rsidRDefault="00AB2AA9" w:rsidP="00D2090D">
            <w:pPr>
              <w:jc w:val="center"/>
              <w:rPr>
                <w:sz w:val="20"/>
                <w:szCs w:val="20"/>
              </w:rPr>
            </w:pPr>
            <w:r w:rsidRPr="00A723C2">
              <w:rPr>
                <w:sz w:val="20"/>
                <w:szCs w:val="20"/>
              </w:rPr>
              <w:t>1</w:t>
            </w:r>
          </w:p>
        </w:tc>
      </w:tr>
      <w:tr w:rsidR="00AB2AA9" w:rsidRPr="00A723C2" w:rsidTr="00D2090D">
        <w:trPr>
          <w:jc w:val="center"/>
        </w:trPr>
        <w:tc>
          <w:tcPr>
            <w:tcW w:w="3340" w:type="pct"/>
            <w:tcMar>
              <w:top w:w="0" w:type="dxa"/>
              <w:left w:w="108" w:type="dxa"/>
              <w:bottom w:w="0" w:type="dxa"/>
              <w:right w:w="108" w:type="dxa"/>
            </w:tcMar>
            <w:vAlign w:val="center"/>
            <w:hideMark/>
          </w:tcPr>
          <w:p w:rsidR="00AB2AA9" w:rsidRPr="00A723C2" w:rsidRDefault="00AB2AA9" w:rsidP="00D2090D">
            <w:pPr>
              <w:ind w:firstLine="284"/>
              <w:jc w:val="both"/>
              <w:rPr>
                <w:sz w:val="20"/>
                <w:szCs w:val="20"/>
              </w:rPr>
            </w:pPr>
            <w:r w:rsidRPr="00A723C2">
              <w:rPr>
                <w:sz w:val="20"/>
                <w:szCs w:val="20"/>
              </w:rPr>
              <w:t>Свыше 0,8 до 12</w:t>
            </w:r>
          </w:p>
        </w:tc>
        <w:tc>
          <w:tcPr>
            <w:tcW w:w="1660" w:type="pct"/>
            <w:tcMar>
              <w:top w:w="0" w:type="dxa"/>
              <w:left w:w="108" w:type="dxa"/>
              <w:bottom w:w="0" w:type="dxa"/>
              <w:right w:w="108" w:type="dxa"/>
            </w:tcMar>
            <w:vAlign w:val="center"/>
            <w:hideMark/>
          </w:tcPr>
          <w:p w:rsidR="00AB2AA9" w:rsidRPr="00A723C2" w:rsidRDefault="00AB2AA9" w:rsidP="00D2090D">
            <w:pPr>
              <w:jc w:val="center"/>
              <w:rPr>
                <w:sz w:val="20"/>
                <w:szCs w:val="20"/>
              </w:rPr>
            </w:pPr>
            <w:r w:rsidRPr="00A723C2">
              <w:rPr>
                <w:sz w:val="20"/>
                <w:szCs w:val="20"/>
              </w:rPr>
              <w:t>2</w:t>
            </w:r>
          </w:p>
        </w:tc>
      </w:tr>
      <w:tr w:rsidR="00AB2AA9" w:rsidRPr="00A723C2" w:rsidTr="00D2090D">
        <w:trPr>
          <w:jc w:val="center"/>
        </w:trPr>
        <w:tc>
          <w:tcPr>
            <w:tcW w:w="3340" w:type="pct"/>
            <w:tcMar>
              <w:top w:w="0" w:type="dxa"/>
              <w:left w:w="108" w:type="dxa"/>
              <w:bottom w:w="0" w:type="dxa"/>
              <w:right w:w="108" w:type="dxa"/>
            </w:tcMar>
            <w:vAlign w:val="center"/>
            <w:hideMark/>
          </w:tcPr>
          <w:p w:rsidR="00AB2AA9" w:rsidRPr="00A723C2" w:rsidRDefault="00AB2AA9" w:rsidP="00D2090D">
            <w:pPr>
              <w:ind w:firstLine="284"/>
              <w:jc w:val="both"/>
              <w:rPr>
                <w:sz w:val="20"/>
                <w:szCs w:val="20"/>
              </w:rPr>
            </w:pPr>
            <w:r w:rsidRPr="00A723C2">
              <w:rPr>
                <w:sz w:val="20"/>
                <w:szCs w:val="20"/>
              </w:rPr>
              <w:t>Свыше 12 до 32</w:t>
            </w:r>
          </w:p>
        </w:tc>
        <w:tc>
          <w:tcPr>
            <w:tcW w:w="1660" w:type="pct"/>
            <w:tcMar>
              <w:top w:w="0" w:type="dxa"/>
              <w:left w:w="108" w:type="dxa"/>
              <w:bottom w:w="0" w:type="dxa"/>
              <w:right w:w="108" w:type="dxa"/>
            </w:tcMar>
            <w:vAlign w:val="center"/>
            <w:hideMark/>
          </w:tcPr>
          <w:p w:rsidR="00AB2AA9" w:rsidRPr="00A723C2" w:rsidRDefault="00AB2AA9" w:rsidP="00D2090D">
            <w:pPr>
              <w:jc w:val="center"/>
              <w:rPr>
                <w:sz w:val="20"/>
                <w:szCs w:val="20"/>
              </w:rPr>
            </w:pPr>
            <w:r w:rsidRPr="00A723C2">
              <w:rPr>
                <w:sz w:val="20"/>
                <w:szCs w:val="20"/>
              </w:rPr>
              <w:t>3</w:t>
            </w:r>
          </w:p>
        </w:tc>
      </w:tr>
      <w:tr w:rsidR="00AB2AA9" w:rsidRPr="00A723C2" w:rsidTr="00D2090D">
        <w:trPr>
          <w:jc w:val="center"/>
        </w:trPr>
        <w:tc>
          <w:tcPr>
            <w:tcW w:w="3340" w:type="pct"/>
            <w:tcMar>
              <w:top w:w="0" w:type="dxa"/>
              <w:left w:w="108" w:type="dxa"/>
              <w:bottom w:w="0" w:type="dxa"/>
              <w:right w:w="108" w:type="dxa"/>
            </w:tcMar>
            <w:vAlign w:val="center"/>
            <w:hideMark/>
          </w:tcPr>
          <w:p w:rsidR="00AB2AA9" w:rsidRPr="00A723C2" w:rsidRDefault="00AB2AA9" w:rsidP="00D2090D">
            <w:pPr>
              <w:ind w:firstLine="284"/>
              <w:jc w:val="both"/>
              <w:rPr>
                <w:sz w:val="20"/>
                <w:szCs w:val="20"/>
              </w:rPr>
            </w:pPr>
            <w:r w:rsidRPr="00A723C2">
              <w:rPr>
                <w:sz w:val="20"/>
                <w:szCs w:val="20"/>
              </w:rPr>
              <w:t>Свыше 32 до 80</w:t>
            </w:r>
          </w:p>
        </w:tc>
        <w:tc>
          <w:tcPr>
            <w:tcW w:w="1660" w:type="pct"/>
            <w:tcMar>
              <w:top w:w="0" w:type="dxa"/>
              <w:left w:w="108" w:type="dxa"/>
              <w:bottom w:w="0" w:type="dxa"/>
              <w:right w:w="108" w:type="dxa"/>
            </w:tcMar>
            <w:vAlign w:val="center"/>
            <w:hideMark/>
          </w:tcPr>
          <w:p w:rsidR="00AB2AA9" w:rsidRPr="00A723C2" w:rsidRDefault="00AB2AA9" w:rsidP="00D2090D">
            <w:pPr>
              <w:jc w:val="center"/>
              <w:rPr>
                <w:sz w:val="20"/>
                <w:szCs w:val="20"/>
              </w:rPr>
            </w:pPr>
            <w:r w:rsidRPr="00A723C2">
              <w:rPr>
                <w:sz w:val="20"/>
                <w:szCs w:val="20"/>
              </w:rPr>
              <w:t>4</w:t>
            </w:r>
          </w:p>
        </w:tc>
      </w:tr>
      <w:tr w:rsidR="00AB2AA9" w:rsidRPr="00A723C2" w:rsidTr="00D2090D">
        <w:trPr>
          <w:jc w:val="center"/>
        </w:trPr>
        <w:tc>
          <w:tcPr>
            <w:tcW w:w="3340" w:type="pct"/>
            <w:tcMar>
              <w:top w:w="0" w:type="dxa"/>
              <w:left w:w="108" w:type="dxa"/>
              <w:bottom w:w="0" w:type="dxa"/>
              <w:right w:w="108" w:type="dxa"/>
            </w:tcMar>
            <w:vAlign w:val="center"/>
            <w:hideMark/>
          </w:tcPr>
          <w:p w:rsidR="00AB2AA9" w:rsidRPr="00A723C2" w:rsidRDefault="00AB2AA9" w:rsidP="00D2090D">
            <w:pPr>
              <w:ind w:firstLine="284"/>
              <w:jc w:val="both"/>
              <w:rPr>
                <w:sz w:val="20"/>
                <w:szCs w:val="20"/>
              </w:rPr>
            </w:pPr>
            <w:r w:rsidRPr="00A723C2">
              <w:rPr>
                <w:sz w:val="20"/>
                <w:szCs w:val="20"/>
              </w:rPr>
              <w:t>Свыше 80 до 125</w:t>
            </w:r>
          </w:p>
        </w:tc>
        <w:tc>
          <w:tcPr>
            <w:tcW w:w="1660" w:type="pct"/>
            <w:tcMar>
              <w:top w:w="0" w:type="dxa"/>
              <w:left w:w="108" w:type="dxa"/>
              <w:bottom w:w="0" w:type="dxa"/>
              <w:right w:w="108" w:type="dxa"/>
            </w:tcMar>
            <w:vAlign w:val="center"/>
            <w:hideMark/>
          </w:tcPr>
          <w:p w:rsidR="00AB2AA9" w:rsidRPr="00A723C2" w:rsidRDefault="00AB2AA9" w:rsidP="00D2090D">
            <w:pPr>
              <w:jc w:val="center"/>
              <w:rPr>
                <w:sz w:val="20"/>
                <w:szCs w:val="20"/>
              </w:rPr>
            </w:pPr>
            <w:r w:rsidRPr="00A723C2">
              <w:rPr>
                <w:sz w:val="20"/>
                <w:szCs w:val="20"/>
              </w:rPr>
              <w:t>6</w:t>
            </w:r>
          </w:p>
        </w:tc>
      </w:tr>
      <w:tr w:rsidR="00AB2AA9" w:rsidRPr="00A723C2" w:rsidTr="00D2090D">
        <w:trPr>
          <w:jc w:val="center"/>
        </w:trPr>
        <w:tc>
          <w:tcPr>
            <w:tcW w:w="3340" w:type="pct"/>
            <w:tcMar>
              <w:top w:w="0" w:type="dxa"/>
              <w:left w:w="108" w:type="dxa"/>
              <w:bottom w:w="0" w:type="dxa"/>
              <w:right w:w="108" w:type="dxa"/>
            </w:tcMar>
            <w:vAlign w:val="center"/>
            <w:hideMark/>
          </w:tcPr>
          <w:p w:rsidR="00AB2AA9" w:rsidRPr="00A723C2" w:rsidRDefault="00AB2AA9" w:rsidP="00D2090D">
            <w:pPr>
              <w:ind w:firstLine="284"/>
              <w:jc w:val="both"/>
              <w:rPr>
                <w:sz w:val="20"/>
                <w:szCs w:val="20"/>
              </w:rPr>
            </w:pPr>
            <w:r w:rsidRPr="00A723C2">
              <w:rPr>
                <w:sz w:val="20"/>
                <w:szCs w:val="20"/>
              </w:rPr>
              <w:t>Свыше 125 до 250</w:t>
            </w:r>
          </w:p>
        </w:tc>
        <w:tc>
          <w:tcPr>
            <w:tcW w:w="1660" w:type="pct"/>
            <w:tcMar>
              <w:top w:w="0" w:type="dxa"/>
              <w:left w:w="108" w:type="dxa"/>
              <w:bottom w:w="0" w:type="dxa"/>
              <w:right w:w="108" w:type="dxa"/>
            </w:tcMar>
            <w:vAlign w:val="center"/>
            <w:hideMark/>
          </w:tcPr>
          <w:p w:rsidR="00AB2AA9" w:rsidRPr="00A723C2" w:rsidRDefault="00AB2AA9" w:rsidP="00D2090D">
            <w:pPr>
              <w:jc w:val="center"/>
              <w:rPr>
                <w:sz w:val="20"/>
                <w:szCs w:val="20"/>
              </w:rPr>
            </w:pPr>
            <w:r w:rsidRPr="00A723C2">
              <w:rPr>
                <w:sz w:val="20"/>
                <w:szCs w:val="20"/>
              </w:rPr>
              <w:t>12</w:t>
            </w:r>
          </w:p>
        </w:tc>
      </w:tr>
      <w:tr w:rsidR="00AB2AA9" w:rsidRPr="00A723C2" w:rsidTr="00D2090D">
        <w:trPr>
          <w:jc w:val="center"/>
        </w:trPr>
        <w:tc>
          <w:tcPr>
            <w:tcW w:w="3340" w:type="pct"/>
            <w:tcMar>
              <w:top w:w="0" w:type="dxa"/>
              <w:left w:w="108" w:type="dxa"/>
              <w:bottom w:w="0" w:type="dxa"/>
              <w:right w:w="108" w:type="dxa"/>
            </w:tcMar>
            <w:vAlign w:val="center"/>
            <w:hideMark/>
          </w:tcPr>
          <w:p w:rsidR="00AB2AA9" w:rsidRPr="00A723C2" w:rsidRDefault="00AB2AA9" w:rsidP="00D2090D">
            <w:pPr>
              <w:ind w:firstLine="284"/>
              <w:jc w:val="both"/>
              <w:rPr>
                <w:sz w:val="20"/>
                <w:szCs w:val="20"/>
              </w:rPr>
            </w:pPr>
            <w:r w:rsidRPr="00A723C2">
              <w:rPr>
                <w:sz w:val="20"/>
                <w:szCs w:val="20"/>
              </w:rPr>
              <w:t>Свыше 250 до 400</w:t>
            </w:r>
          </w:p>
        </w:tc>
        <w:tc>
          <w:tcPr>
            <w:tcW w:w="1660" w:type="pct"/>
            <w:tcMar>
              <w:top w:w="0" w:type="dxa"/>
              <w:left w:w="108" w:type="dxa"/>
              <w:bottom w:w="0" w:type="dxa"/>
              <w:right w:w="108" w:type="dxa"/>
            </w:tcMar>
            <w:vAlign w:val="center"/>
            <w:hideMark/>
          </w:tcPr>
          <w:p w:rsidR="00AB2AA9" w:rsidRPr="00A723C2" w:rsidRDefault="00AB2AA9" w:rsidP="00D2090D">
            <w:pPr>
              <w:jc w:val="center"/>
              <w:rPr>
                <w:sz w:val="20"/>
                <w:szCs w:val="20"/>
              </w:rPr>
            </w:pPr>
            <w:r w:rsidRPr="00A723C2">
              <w:rPr>
                <w:sz w:val="20"/>
                <w:szCs w:val="20"/>
              </w:rPr>
              <w:t>18</w:t>
            </w:r>
          </w:p>
        </w:tc>
      </w:tr>
      <w:tr w:rsidR="00AB2AA9" w:rsidRPr="00A723C2" w:rsidTr="00D2090D">
        <w:trPr>
          <w:jc w:val="center"/>
        </w:trPr>
        <w:tc>
          <w:tcPr>
            <w:tcW w:w="3340" w:type="pct"/>
            <w:tcMar>
              <w:top w:w="0" w:type="dxa"/>
              <w:left w:w="108" w:type="dxa"/>
              <w:bottom w:w="0" w:type="dxa"/>
              <w:right w:w="108" w:type="dxa"/>
            </w:tcMar>
            <w:vAlign w:val="center"/>
            <w:hideMark/>
          </w:tcPr>
          <w:p w:rsidR="00AB2AA9" w:rsidRPr="00A723C2" w:rsidRDefault="00AB2AA9" w:rsidP="00D2090D">
            <w:pPr>
              <w:ind w:firstLine="284"/>
              <w:jc w:val="both"/>
              <w:rPr>
                <w:sz w:val="20"/>
                <w:szCs w:val="20"/>
              </w:rPr>
            </w:pPr>
            <w:r w:rsidRPr="00A723C2">
              <w:rPr>
                <w:sz w:val="20"/>
                <w:szCs w:val="20"/>
              </w:rPr>
              <w:t>Свыше 400 до 800</w:t>
            </w:r>
          </w:p>
        </w:tc>
        <w:tc>
          <w:tcPr>
            <w:tcW w:w="1660" w:type="pct"/>
            <w:tcMar>
              <w:top w:w="0" w:type="dxa"/>
              <w:left w:w="108" w:type="dxa"/>
              <w:bottom w:w="0" w:type="dxa"/>
              <w:right w:w="108" w:type="dxa"/>
            </w:tcMar>
            <w:vAlign w:val="center"/>
            <w:hideMark/>
          </w:tcPr>
          <w:p w:rsidR="00AB2AA9" w:rsidRPr="00A723C2" w:rsidRDefault="00AB2AA9" w:rsidP="00D2090D">
            <w:pPr>
              <w:jc w:val="center"/>
              <w:rPr>
                <w:sz w:val="20"/>
                <w:szCs w:val="20"/>
              </w:rPr>
            </w:pPr>
            <w:r w:rsidRPr="00A723C2">
              <w:rPr>
                <w:sz w:val="20"/>
                <w:szCs w:val="20"/>
              </w:rPr>
              <w:t>24</w:t>
            </w:r>
          </w:p>
        </w:tc>
      </w:tr>
    </w:tbl>
    <w:p w:rsidR="00AB2AA9" w:rsidRPr="00A723C2" w:rsidRDefault="00AB2AA9" w:rsidP="00AB2AA9">
      <w:pPr>
        <w:ind w:firstLine="284"/>
        <w:jc w:val="center"/>
        <w:rPr>
          <w:b/>
          <w:bCs/>
          <w:sz w:val="20"/>
          <w:szCs w:val="20"/>
        </w:rPr>
      </w:pPr>
      <w:r w:rsidRPr="00A723C2">
        <w:rPr>
          <w:b/>
          <w:bCs/>
          <w:sz w:val="20"/>
          <w:szCs w:val="20"/>
        </w:rPr>
        <w:t>СЕЙСМИЧЕСКИЕ РАЙОНЫ</w:t>
      </w:r>
    </w:p>
    <w:p w:rsidR="00AB2AA9" w:rsidRPr="00A723C2" w:rsidRDefault="00AB2AA9" w:rsidP="00AB2AA9">
      <w:pPr>
        <w:pStyle w:val="a6"/>
        <w:rPr>
          <w:sz w:val="20"/>
          <w:szCs w:val="20"/>
        </w:rPr>
      </w:pPr>
      <w:r w:rsidRPr="00A723C2">
        <w:rPr>
          <w:sz w:val="20"/>
          <w:szCs w:val="20"/>
        </w:rPr>
        <w:t>Требования настоящего подраздела должны выполняться при проектировании систем канализации для районов сейсмичностью 7-9 баллов.</w:t>
      </w:r>
    </w:p>
    <w:p w:rsidR="00AB2AA9" w:rsidRPr="00A723C2" w:rsidRDefault="00AB2AA9" w:rsidP="00AB2AA9">
      <w:pPr>
        <w:pStyle w:val="a6"/>
        <w:rPr>
          <w:sz w:val="20"/>
          <w:szCs w:val="20"/>
        </w:rPr>
      </w:pPr>
      <w:r w:rsidRPr="00A723C2">
        <w:rPr>
          <w:sz w:val="20"/>
          <w:szCs w:val="20"/>
        </w:rPr>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AB2AA9" w:rsidRPr="00A723C2" w:rsidRDefault="00AB2AA9" w:rsidP="00AB2AA9">
      <w:pPr>
        <w:pStyle w:val="a6"/>
        <w:rPr>
          <w:sz w:val="20"/>
          <w:szCs w:val="20"/>
        </w:rPr>
      </w:pPr>
      <w:r w:rsidRPr="00A723C2">
        <w:rPr>
          <w:sz w:val="20"/>
          <w:szCs w:val="20"/>
        </w:rPr>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AB2AA9" w:rsidRPr="00A723C2" w:rsidRDefault="00AB2AA9" w:rsidP="00AB2AA9">
      <w:pPr>
        <w:pStyle w:val="a6"/>
        <w:rPr>
          <w:sz w:val="20"/>
          <w:szCs w:val="20"/>
        </w:rPr>
      </w:pPr>
      <w:r w:rsidRPr="00A723C2">
        <w:rPr>
          <w:sz w:val="20"/>
          <w:szCs w:val="20"/>
        </w:rPr>
        <w:t>При благоприятных местных условиях следует применять методы естественной очистки сточных вод.</w:t>
      </w:r>
    </w:p>
    <w:p w:rsidR="00AB2AA9" w:rsidRPr="00A723C2" w:rsidRDefault="00AB2AA9" w:rsidP="00AB2AA9">
      <w:pPr>
        <w:pStyle w:val="a6"/>
        <w:rPr>
          <w:sz w:val="20"/>
          <w:szCs w:val="20"/>
        </w:rPr>
      </w:pPr>
      <w:r w:rsidRPr="00A723C2">
        <w:rPr>
          <w:sz w:val="20"/>
          <w:szCs w:val="20"/>
        </w:rPr>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AB2AA9" w:rsidRPr="00A723C2" w:rsidRDefault="00AB2AA9" w:rsidP="00AB2AA9">
      <w:pPr>
        <w:pStyle w:val="a6"/>
        <w:rPr>
          <w:sz w:val="20"/>
          <w:szCs w:val="20"/>
        </w:rPr>
      </w:pPr>
      <w:r w:rsidRPr="00A723C2">
        <w:rPr>
          <w:sz w:val="20"/>
          <w:szCs w:val="20"/>
        </w:rPr>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AB2AA9" w:rsidRPr="00A723C2" w:rsidRDefault="00AB2AA9" w:rsidP="00AB2AA9">
      <w:pPr>
        <w:pStyle w:val="a6"/>
        <w:rPr>
          <w:sz w:val="20"/>
          <w:szCs w:val="20"/>
        </w:rPr>
      </w:pPr>
      <w:r w:rsidRPr="00A723C2">
        <w:rPr>
          <w:sz w:val="20"/>
          <w:szCs w:val="20"/>
        </w:rPr>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AB2AA9" w:rsidRPr="00A723C2" w:rsidRDefault="00AB2AA9" w:rsidP="00AB2AA9">
      <w:pPr>
        <w:pStyle w:val="a6"/>
        <w:rPr>
          <w:sz w:val="20"/>
          <w:szCs w:val="20"/>
        </w:rPr>
      </w:pPr>
      <w:r w:rsidRPr="00A723C2">
        <w:rPr>
          <w:sz w:val="20"/>
          <w:szCs w:val="20"/>
        </w:rPr>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120F98" w:rsidRPr="00A723C2" w:rsidRDefault="00120F98" w:rsidP="00CF5B5C">
      <w:pPr>
        <w:pStyle w:val="2"/>
        <w:rPr>
          <w:sz w:val="20"/>
          <w:szCs w:val="20"/>
        </w:rPr>
      </w:pPr>
      <w:bookmarkStart w:id="204" w:name="_Toc389132853"/>
      <w:bookmarkStart w:id="205" w:name="_Toc393700465"/>
      <w:r w:rsidRPr="00A723C2">
        <w:rPr>
          <w:sz w:val="20"/>
          <w:szCs w:val="20"/>
        </w:rPr>
        <w:t>Снабжение населения топливом</w:t>
      </w:r>
      <w:bookmarkEnd w:id="204"/>
      <w:bookmarkEnd w:id="205"/>
    </w:p>
    <w:p w:rsidR="00AB2AA9" w:rsidRPr="00A723C2" w:rsidRDefault="00AB2AA9" w:rsidP="00AB2AA9">
      <w:pPr>
        <w:pStyle w:val="a6"/>
        <w:rPr>
          <w:rFonts w:eastAsia="Calibri"/>
          <w:sz w:val="20"/>
          <w:szCs w:val="20"/>
        </w:rPr>
      </w:pPr>
      <w:r w:rsidRPr="00A723C2">
        <w:rPr>
          <w:rFonts w:eastAsia="Calibri"/>
          <w:sz w:val="20"/>
          <w:szCs w:val="20"/>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A723C2" w:rsidRDefault="00AB2AA9" w:rsidP="00AB2AA9">
      <w:pPr>
        <w:pStyle w:val="af1"/>
        <w:keepNext/>
        <w:jc w:val="right"/>
        <w:rPr>
          <w:sz w:val="20"/>
        </w:rPr>
      </w:pPr>
      <w:r w:rsidRPr="00A723C2">
        <w:rPr>
          <w:sz w:val="20"/>
        </w:rPr>
        <w:t xml:space="preserve">Таблица </w:t>
      </w:r>
      <w:r w:rsidR="00D21A99" w:rsidRPr="00A723C2">
        <w:rPr>
          <w:sz w:val="20"/>
        </w:rPr>
        <w:t>39</w:t>
      </w:r>
    </w:p>
    <w:p w:rsidR="00AB2AA9" w:rsidRPr="00A723C2" w:rsidRDefault="00AB2AA9" w:rsidP="00AB2AA9">
      <w:pPr>
        <w:pStyle w:val="af3"/>
        <w:rPr>
          <w:sz w:val="20"/>
          <w:szCs w:val="20"/>
        </w:rPr>
      </w:pPr>
      <w:r w:rsidRPr="00A723C2">
        <w:rPr>
          <w:sz w:val="20"/>
          <w:szCs w:val="20"/>
        </w:rPr>
        <w:t xml:space="preserve">Коэффициенты перевода условного топлива в </w:t>
      </w:r>
      <w:proofErr w:type="gramStart"/>
      <w:r w:rsidRPr="00A723C2">
        <w:rPr>
          <w:sz w:val="20"/>
          <w:szCs w:val="20"/>
        </w:rPr>
        <w:t>натуральное</w:t>
      </w:r>
      <w:proofErr w:type="gramEnd"/>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A723C2"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jc w:val="center"/>
              <w:rPr>
                <w:rFonts w:eastAsia="Calibri"/>
                <w:b/>
                <w:sz w:val="20"/>
                <w:szCs w:val="20"/>
              </w:rPr>
            </w:pPr>
            <w:r w:rsidRPr="00A723C2">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jc w:val="center"/>
              <w:rPr>
                <w:rFonts w:eastAsia="Calibri"/>
                <w:b/>
                <w:sz w:val="20"/>
                <w:szCs w:val="20"/>
              </w:rPr>
            </w:pPr>
            <w:r w:rsidRPr="00A723C2">
              <w:rPr>
                <w:rFonts w:eastAsia="Calibri"/>
                <w:b/>
                <w:sz w:val="20"/>
                <w:szCs w:val="20"/>
              </w:rPr>
              <w:t xml:space="preserve">Коэффициент перевода условного топлива в </w:t>
            </w:r>
            <w:proofErr w:type="gramStart"/>
            <w:r w:rsidRPr="00A723C2">
              <w:rPr>
                <w:rFonts w:eastAsia="Calibri"/>
                <w:b/>
                <w:sz w:val="20"/>
                <w:szCs w:val="20"/>
              </w:rPr>
              <w:t>натуральное</w:t>
            </w:r>
            <w:proofErr w:type="gramEnd"/>
            <w:r w:rsidRPr="00A723C2">
              <w:rPr>
                <w:rFonts w:eastAsia="Calibri"/>
                <w:b/>
                <w:sz w:val="20"/>
                <w:szCs w:val="20"/>
              </w:rPr>
              <w:t xml:space="preserve">, </w:t>
            </w:r>
            <w:proofErr w:type="spellStart"/>
            <w:r w:rsidRPr="00A723C2">
              <w:rPr>
                <w:rFonts w:eastAsia="Calibri"/>
                <w:b/>
                <w:sz w:val="20"/>
                <w:szCs w:val="20"/>
              </w:rPr>
              <w:t>Кэ</w:t>
            </w:r>
            <w:proofErr w:type="spellEnd"/>
          </w:p>
        </w:tc>
        <w:tc>
          <w:tcPr>
            <w:tcW w:w="364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jc w:val="center"/>
              <w:rPr>
                <w:rFonts w:eastAsia="Calibri"/>
                <w:b/>
                <w:sz w:val="20"/>
                <w:szCs w:val="20"/>
              </w:rPr>
            </w:pPr>
            <w:r w:rsidRPr="00A723C2">
              <w:rPr>
                <w:rFonts w:eastAsia="Calibri"/>
                <w:b/>
                <w:sz w:val="20"/>
                <w:szCs w:val="20"/>
              </w:rPr>
              <w:t xml:space="preserve">Количество натурального топлива (уголь) на 1 кв. м в год при норме 75,7 кг </w:t>
            </w:r>
            <w:proofErr w:type="spellStart"/>
            <w:r w:rsidRPr="00A723C2">
              <w:rPr>
                <w:rFonts w:eastAsia="Calibri"/>
                <w:b/>
                <w:sz w:val="20"/>
                <w:szCs w:val="20"/>
              </w:rPr>
              <w:t>у.т</w:t>
            </w:r>
            <w:proofErr w:type="spellEnd"/>
            <w:r w:rsidRPr="00A723C2">
              <w:rPr>
                <w:rFonts w:eastAsia="Calibri"/>
                <w:b/>
                <w:sz w:val="20"/>
                <w:szCs w:val="20"/>
              </w:rPr>
              <w:t>., тонн</w:t>
            </w:r>
          </w:p>
        </w:tc>
      </w:tr>
      <w:tr w:rsidR="00AB2AA9" w:rsidRPr="00A723C2"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proofErr w:type="spellStart"/>
            <w:r w:rsidRPr="00A723C2">
              <w:rPr>
                <w:rFonts w:eastAsia="Calibri"/>
                <w:sz w:val="20"/>
                <w:szCs w:val="20"/>
              </w:rPr>
              <w:t>Абанский</w:t>
            </w:r>
            <w:proofErr w:type="spellEnd"/>
            <w:r w:rsidRPr="00A723C2">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0,128</w:t>
            </w:r>
          </w:p>
        </w:tc>
      </w:tr>
      <w:tr w:rsidR="00AB2AA9" w:rsidRPr="00A723C2"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0,110</w:t>
            </w:r>
          </w:p>
        </w:tc>
      </w:tr>
      <w:tr w:rsidR="00AB2AA9" w:rsidRPr="00A723C2"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0,144</w:t>
            </w:r>
          </w:p>
        </w:tc>
      </w:tr>
      <w:tr w:rsidR="00AB2AA9" w:rsidRPr="00A723C2"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proofErr w:type="spellStart"/>
            <w:r w:rsidRPr="00A723C2">
              <w:rPr>
                <w:rFonts w:eastAsia="Calibri"/>
                <w:sz w:val="20"/>
                <w:szCs w:val="20"/>
              </w:rPr>
              <w:t>Боготольский</w:t>
            </w:r>
            <w:proofErr w:type="spellEnd"/>
            <w:r w:rsidRPr="00A723C2">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0,186</w:t>
            </w:r>
          </w:p>
        </w:tc>
      </w:tr>
      <w:tr w:rsidR="00AB2AA9" w:rsidRPr="00A723C2"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0,147</w:t>
            </w:r>
          </w:p>
        </w:tc>
      </w:tr>
      <w:tr w:rsidR="00AB2AA9" w:rsidRPr="00A723C2"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proofErr w:type="spellStart"/>
            <w:r w:rsidRPr="00A723C2">
              <w:rPr>
                <w:rFonts w:eastAsia="Calibri"/>
                <w:sz w:val="20"/>
                <w:szCs w:val="20"/>
              </w:rPr>
              <w:t>Канский</w:t>
            </w:r>
            <w:proofErr w:type="spellEnd"/>
            <w:r w:rsidRPr="00A723C2">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0,147</w:t>
            </w:r>
          </w:p>
        </w:tc>
      </w:tr>
      <w:tr w:rsidR="00AB2AA9" w:rsidRPr="00A723C2"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proofErr w:type="spellStart"/>
            <w:r w:rsidRPr="00A723C2">
              <w:rPr>
                <w:rFonts w:eastAsia="Calibri"/>
                <w:sz w:val="20"/>
                <w:szCs w:val="20"/>
              </w:rPr>
              <w:t>Козульский</w:t>
            </w:r>
            <w:proofErr w:type="spellEnd"/>
            <w:r w:rsidRPr="00A723C2">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0,163</w:t>
            </w:r>
          </w:p>
        </w:tc>
      </w:tr>
      <w:tr w:rsidR="00AB2AA9" w:rsidRPr="00A723C2"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proofErr w:type="spellStart"/>
            <w:r w:rsidRPr="00A723C2">
              <w:rPr>
                <w:rFonts w:eastAsia="Calibri"/>
                <w:sz w:val="20"/>
                <w:szCs w:val="20"/>
              </w:rPr>
              <w:t>Кокуйский</w:t>
            </w:r>
            <w:proofErr w:type="spellEnd"/>
            <w:r w:rsidRPr="00A723C2">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0,125</w:t>
            </w:r>
          </w:p>
        </w:tc>
      </w:tr>
      <w:tr w:rsidR="00AB2AA9" w:rsidRPr="00A723C2"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0,162</w:t>
            </w:r>
          </w:p>
        </w:tc>
      </w:tr>
      <w:tr w:rsidR="00AB2AA9" w:rsidRPr="00A723C2"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0,110</w:t>
            </w:r>
          </w:p>
        </w:tc>
      </w:tr>
      <w:tr w:rsidR="00AB2AA9" w:rsidRPr="00A723C2"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proofErr w:type="spellStart"/>
            <w:r w:rsidRPr="00A723C2">
              <w:rPr>
                <w:rFonts w:eastAsia="Calibri"/>
                <w:sz w:val="20"/>
                <w:szCs w:val="20"/>
              </w:rPr>
              <w:t>Переясловский</w:t>
            </w:r>
            <w:proofErr w:type="spellEnd"/>
            <w:r w:rsidRPr="00A723C2">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0,115</w:t>
            </w:r>
          </w:p>
        </w:tc>
      </w:tr>
      <w:tr w:rsidR="00AB2AA9" w:rsidRPr="00A723C2"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proofErr w:type="spellStart"/>
            <w:r w:rsidRPr="00A723C2">
              <w:rPr>
                <w:rFonts w:eastAsia="Calibri"/>
                <w:sz w:val="20"/>
                <w:szCs w:val="20"/>
              </w:rPr>
              <w:t>Степановский</w:t>
            </w:r>
            <w:proofErr w:type="spellEnd"/>
            <w:r w:rsidRPr="00A723C2">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0,189</w:t>
            </w:r>
          </w:p>
        </w:tc>
      </w:tr>
      <w:tr w:rsidR="00AB2AA9" w:rsidRPr="00A723C2"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proofErr w:type="spellStart"/>
            <w:r w:rsidRPr="00A723C2">
              <w:rPr>
                <w:rFonts w:eastAsia="Calibri"/>
                <w:sz w:val="20"/>
                <w:szCs w:val="20"/>
              </w:rPr>
              <w:t>Тасеевский</w:t>
            </w:r>
            <w:proofErr w:type="spellEnd"/>
            <w:r w:rsidRPr="00A723C2">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0,139</w:t>
            </w:r>
          </w:p>
        </w:tc>
      </w:tr>
      <w:tr w:rsidR="00AB2AA9" w:rsidRPr="00A723C2"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A723C2" w:rsidRDefault="00AB2AA9" w:rsidP="00D2090D">
            <w:pPr>
              <w:rPr>
                <w:rFonts w:eastAsia="Calibri"/>
                <w:sz w:val="20"/>
                <w:szCs w:val="20"/>
              </w:rPr>
            </w:pPr>
            <w:r w:rsidRPr="00A723C2">
              <w:rPr>
                <w:rFonts w:eastAsia="Calibri"/>
                <w:sz w:val="20"/>
                <w:szCs w:val="20"/>
              </w:rPr>
              <w:t>0,102</w:t>
            </w:r>
          </w:p>
        </w:tc>
      </w:tr>
    </w:tbl>
    <w:p w:rsidR="00AB2AA9" w:rsidRPr="00A723C2" w:rsidRDefault="00AB2AA9" w:rsidP="00AB2AA9">
      <w:pPr>
        <w:pStyle w:val="a6"/>
        <w:rPr>
          <w:rFonts w:eastAsia="Calibri"/>
          <w:sz w:val="20"/>
          <w:szCs w:val="20"/>
        </w:rPr>
      </w:pPr>
      <w:r w:rsidRPr="00A723C2">
        <w:rPr>
          <w:rFonts w:eastAsia="Calibri"/>
          <w:sz w:val="20"/>
          <w:szCs w:val="20"/>
        </w:rPr>
        <w:t xml:space="preserve">При проведении расчета отпуска твердого топлива единая норма отпуска топлива населению делится на коэффициент перевода условного топлива в </w:t>
      </w:r>
      <w:proofErr w:type="gramStart"/>
      <w:r w:rsidRPr="00A723C2">
        <w:rPr>
          <w:rFonts w:eastAsia="Calibri"/>
          <w:sz w:val="20"/>
          <w:szCs w:val="20"/>
        </w:rPr>
        <w:t>натуральное</w:t>
      </w:r>
      <w:proofErr w:type="gramEnd"/>
      <w:r w:rsidRPr="00A723C2">
        <w:rPr>
          <w:rFonts w:eastAsia="Calibri"/>
          <w:sz w:val="20"/>
          <w:szCs w:val="20"/>
        </w:rPr>
        <w:t xml:space="preserve"> и умножается на площадь жилья.</w:t>
      </w:r>
    </w:p>
    <w:p w:rsidR="00AB2AA9" w:rsidRPr="00A723C2" w:rsidRDefault="00AB2AA9" w:rsidP="00AB2AA9">
      <w:pPr>
        <w:pStyle w:val="a6"/>
        <w:rPr>
          <w:rFonts w:eastAsia="Calibri"/>
          <w:sz w:val="20"/>
          <w:szCs w:val="20"/>
        </w:rPr>
      </w:pPr>
      <w:r w:rsidRPr="00A723C2">
        <w:rPr>
          <w:rFonts w:eastAsia="Calibri"/>
          <w:sz w:val="20"/>
          <w:szCs w:val="20"/>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A723C2" w:rsidRDefault="00AB2AA9" w:rsidP="00AB2AA9">
      <w:pPr>
        <w:pStyle w:val="a6"/>
        <w:rPr>
          <w:rFonts w:eastAsia="Calibri"/>
          <w:sz w:val="20"/>
          <w:szCs w:val="20"/>
        </w:rPr>
      </w:pPr>
      <w:r w:rsidRPr="00A723C2">
        <w:rPr>
          <w:rFonts w:eastAsia="Calibri"/>
          <w:sz w:val="20"/>
          <w:szCs w:val="20"/>
        </w:rPr>
        <w:t xml:space="preserve">Коэффициент перевода условного топлива  в </w:t>
      </w:r>
      <w:proofErr w:type="gramStart"/>
      <w:r w:rsidRPr="00A723C2">
        <w:rPr>
          <w:rFonts w:eastAsia="Calibri"/>
          <w:sz w:val="20"/>
          <w:szCs w:val="20"/>
        </w:rPr>
        <w:t>натуральное</w:t>
      </w:r>
      <w:proofErr w:type="gramEnd"/>
      <w:r w:rsidRPr="00A723C2">
        <w:rPr>
          <w:rFonts w:eastAsia="Calibri"/>
          <w:sz w:val="20"/>
          <w:szCs w:val="20"/>
        </w:rPr>
        <w:t xml:space="preserve"> (дрова), равен 0,266.</w:t>
      </w:r>
    </w:p>
    <w:p w:rsidR="00AB2AA9" w:rsidRPr="00A723C2" w:rsidRDefault="00AB2AA9" w:rsidP="00AB2AA9">
      <w:pPr>
        <w:pStyle w:val="a6"/>
        <w:rPr>
          <w:rFonts w:eastAsia="Calibri"/>
          <w:sz w:val="20"/>
          <w:szCs w:val="20"/>
        </w:rPr>
      </w:pPr>
      <w:r w:rsidRPr="00A723C2">
        <w:rPr>
          <w:rFonts w:eastAsia="Calibri"/>
          <w:sz w:val="20"/>
          <w:szCs w:val="20"/>
        </w:rPr>
        <w:t xml:space="preserve">Коэффициент перевода плотных кубических метров дров в </w:t>
      </w:r>
      <w:proofErr w:type="gramStart"/>
      <w:r w:rsidRPr="00A723C2">
        <w:rPr>
          <w:rFonts w:eastAsia="Calibri"/>
          <w:sz w:val="20"/>
          <w:szCs w:val="20"/>
        </w:rPr>
        <w:t>складские</w:t>
      </w:r>
      <w:proofErr w:type="gramEnd"/>
      <w:r w:rsidRPr="00A723C2">
        <w:rPr>
          <w:rFonts w:eastAsia="Calibri"/>
          <w:sz w:val="20"/>
          <w:szCs w:val="20"/>
        </w:rPr>
        <w:t>, равен 0,7.</w:t>
      </w:r>
    </w:p>
    <w:p w:rsidR="00AB2AA9" w:rsidRPr="00A723C2" w:rsidRDefault="00AB2AA9" w:rsidP="00AB2AA9">
      <w:pPr>
        <w:pStyle w:val="a6"/>
        <w:rPr>
          <w:rFonts w:eastAsia="Calibri"/>
          <w:sz w:val="20"/>
          <w:szCs w:val="20"/>
        </w:rPr>
      </w:pPr>
      <w:r w:rsidRPr="00A723C2">
        <w:rPr>
          <w:rFonts w:eastAsia="Calibri"/>
          <w:sz w:val="20"/>
          <w:szCs w:val="20"/>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proofErr w:type="gramStart"/>
      <w:r w:rsidRPr="00A723C2">
        <w:rPr>
          <w:rFonts w:eastAsia="Calibri"/>
          <w:sz w:val="20"/>
          <w:szCs w:val="20"/>
        </w:rPr>
        <w:t>натуральное</w:t>
      </w:r>
      <w:proofErr w:type="gramEnd"/>
      <w:r w:rsidRPr="00A723C2">
        <w:rPr>
          <w:rFonts w:eastAsia="Calibri"/>
          <w:sz w:val="20"/>
          <w:szCs w:val="20"/>
        </w:rPr>
        <w:t xml:space="preserve"> и коэффициент перевода плотных кубических метров дров в складские, а затем умножается на площадь жилья.</w:t>
      </w:r>
    </w:p>
    <w:p w:rsidR="00AB2AA9" w:rsidRPr="00A723C2" w:rsidRDefault="00AB2AA9" w:rsidP="00AB2AA9">
      <w:pPr>
        <w:pStyle w:val="a6"/>
        <w:rPr>
          <w:rFonts w:eastAsia="Calibri"/>
          <w:sz w:val="20"/>
          <w:szCs w:val="20"/>
        </w:rPr>
      </w:pPr>
      <w:r w:rsidRPr="00A723C2">
        <w:rPr>
          <w:rFonts w:eastAsia="Calibri"/>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w:t>
      </w:r>
      <w:proofErr w:type="gramStart"/>
      <w:r w:rsidRPr="00A723C2">
        <w:rPr>
          <w:rFonts w:eastAsia="Calibri"/>
          <w:sz w:val="20"/>
          <w:szCs w:val="20"/>
        </w:rPr>
        <w:t>рск кл</w:t>
      </w:r>
      <w:proofErr w:type="gramEnd"/>
      <w:r w:rsidRPr="00A723C2">
        <w:rPr>
          <w:rFonts w:eastAsia="Calibri"/>
          <w:sz w:val="20"/>
          <w:szCs w:val="20"/>
        </w:rPr>
        <w:t>иматический коэффициент равен 1,0. Климатические данные взяты со</w:t>
      </w:r>
      <w:r w:rsidRPr="00A723C2">
        <w:rPr>
          <w:sz w:val="20"/>
          <w:szCs w:val="20"/>
        </w:rPr>
        <w:t xml:space="preserve"> СНиП 23-01-99* «Строительная климатология»</w:t>
      </w:r>
      <w:r w:rsidRPr="00A723C2">
        <w:rPr>
          <w:rFonts w:eastAsia="Calibri"/>
          <w:sz w:val="20"/>
          <w:szCs w:val="20"/>
        </w:rPr>
        <w:t xml:space="preserve">. Значение коэффициентов </w:t>
      </w:r>
      <w:proofErr w:type="gramStart"/>
      <w:r w:rsidRPr="00A723C2">
        <w:rPr>
          <w:rFonts w:eastAsia="Calibri"/>
          <w:sz w:val="20"/>
          <w:szCs w:val="20"/>
        </w:rPr>
        <w:t>приведены</w:t>
      </w:r>
      <w:proofErr w:type="gramEnd"/>
      <w:r w:rsidRPr="00A723C2">
        <w:rPr>
          <w:rFonts w:eastAsia="Calibri"/>
          <w:sz w:val="20"/>
          <w:szCs w:val="20"/>
        </w:rPr>
        <w:t xml:space="preserve"> </w:t>
      </w:r>
      <w:r w:rsidRPr="00A723C2">
        <w:rPr>
          <w:sz w:val="20"/>
          <w:szCs w:val="20"/>
        </w:rPr>
        <w:t>ниже</w:t>
      </w:r>
      <w:r w:rsidRPr="00A723C2">
        <w:rPr>
          <w:rFonts w:eastAsia="Calibri"/>
          <w:sz w:val="20"/>
          <w:szCs w:val="20"/>
        </w:rPr>
        <w:t>.</w:t>
      </w:r>
    </w:p>
    <w:p w:rsidR="00AB2AA9" w:rsidRPr="00A723C2" w:rsidRDefault="00AB2AA9" w:rsidP="00AB2AA9">
      <w:pPr>
        <w:pStyle w:val="af1"/>
        <w:keepNext/>
        <w:jc w:val="right"/>
        <w:rPr>
          <w:sz w:val="20"/>
        </w:rPr>
      </w:pPr>
      <w:bookmarkStart w:id="206" w:name="_Ref364441076"/>
      <w:bookmarkStart w:id="207" w:name="_Ref354159819"/>
      <w:r w:rsidRPr="00A723C2">
        <w:rPr>
          <w:sz w:val="20"/>
        </w:rPr>
        <w:t xml:space="preserve">Таблица </w:t>
      </w:r>
      <w:bookmarkEnd w:id="206"/>
      <w:r w:rsidR="00D21A99" w:rsidRPr="00A723C2">
        <w:rPr>
          <w:sz w:val="20"/>
        </w:rPr>
        <w:t>40</w:t>
      </w:r>
    </w:p>
    <w:bookmarkEnd w:id="207"/>
    <w:p w:rsidR="00AB2AA9" w:rsidRPr="00A723C2" w:rsidRDefault="00AB2AA9" w:rsidP="00AB2AA9">
      <w:pPr>
        <w:pStyle w:val="af3"/>
        <w:rPr>
          <w:sz w:val="20"/>
          <w:szCs w:val="20"/>
        </w:rPr>
      </w:pPr>
      <w:r w:rsidRPr="00A723C2">
        <w:rPr>
          <w:sz w:val="20"/>
          <w:szCs w:val="20"/>
        </w:rPr>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A723C2"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A723C2" w:rsidRDefault="00AB2AA9" w:rsidP="00D2090D">
            <w:pPr>
              <w:jc w:val="center"/>
              <w:rPr>
                <w:rFonts w:eastAsia="Calibri"/>
                <w:b/>
                <w:sz w:val="20"/>
                <w:szCs w:val="20"/>
              </w:rPr>
            </w:pPr>
            <w:r w:rsidRPr="00A723C2">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A723C2" w:rsidRDefault="00AB2AA9" w:rsidP="00D2090D">
            <w:pPr>
              <w:jc w:val="center"/>
              <w:rPr>
                <w:rFonts w:eastAsia="Calibri"/>
                <w:b/>
                <w:sz w:val="20"/>
                <w:szCs w:val="20"/>
              </w:rPr>
            </w:pPr>
            <w:r w:rsidRPr="00A723C2">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A723C2" w:rsidRDefault="00AB2AA9" w:rsidP="00D2090D">
            <w:pPr>
              <w:jc w:val="center"/>
              <w:rPr>
                <w:rFonts w:eastAsia="Calibri"/>
                <w:b/>
                <w:sz w:val="20"/>
                <w:szCs w:val="20"/>
              </w:rPr>
            </w:pPr>
            <w:r w:rsidRPr="00A723C2">
              <w:rPr>
                <w:rFonts w:eastAsia="Calibri"/>
                <w:b/>
                <w:sz w:val="20"/>
                <w:szCs w:val="20"/>
              </w:rPr>
              <w:t>Температура воздуха наиболее холодной пятидневки, °</w:t>
            </w:r>
            <w:proofErr w:type="gramStart"/>
            <w:r w:rsidRPr="00A723C2">
              <w:rPr>
                <w:rFonts w:eastAsia="Calibri"/>
                <w:b/>
                <w:sz w:val="20"/>
                <w:szCs w:val="20"/>
              </w:rPr>
              <w:t>С</w:t>
            </w:r>
            <w:proofErr w:type="gramEnd"/>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A723C2" w:rsidRDefault="00AB2AA9" w:rsidP="00D2090D">
            <w:pPr>
              <w:jc w:val="center"/>
              <w:rPr>
                <w:rFonts w:eastAsia="Calibri"/>
                <w:b/>
                <w:sz w:val="20"/>
                <w:szCs w:val="20"/>
              </w:rPr>
            </w:pPr>
            <w:r w:rsidRPr="00A723C2">
              <w:rPr>
                <w:rFonts w:eastAsia="Calibri"/>
                <w:b/>
                <w:sz w:val="20"/>
                <w:szCs w:val="20"/>
              </w:rPr>
              <w:t xml:space="preserve">Продолжительность, </w:t>
            </w:r>
            <w:proofErr w:type="spellStart"/>
            <w:r w:rsidRPr="00A723C2">
              <w:rPr>
                <w:rFonts w:eastAsia="Calibri"/>
                <w:b/>
                <w:sz w:val="20"/>
                <w:szCs w:val="20"/>
              </w:rPr>
              <w:t>сут</w:t>
            </w:r>
            <w:proofErr w:type="spellEnd"/>
            <w:r w:rsidRPr="00A723C2">
              <w:rPr>
                <w:rFonts w:eastAsia="Calibri"/>
                <w:b/>
                <w:sz w:val="20"/>
                <w:szCs w:val="20"/>
              </w:rPr>
              <w:t>, и средняя температура воздуха, °</w:t>
            </w:r>
            <w:proofErr w:type="gramStart"/>
            <w:r w:rsidRPr="00A723C2">
              <w:rPr>
                <w:rFonts w:eastAsia="Calibri"/>
                <w:b/>
                <w:sz w:val="20"/>
                <w:szCs w:val="20"/>
              </w:rPr>
              <w:t>С</w:t>
            </w:r>
            <w:proofErr w:type="gramEnd"/>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A723C2" w:rsidRDefault="00AB2AA9" w:rsidP="00D2090D">
            <w:pPr>
              <w:jc w:val="center"/>
              <w:rPr>
                <w:rFonts w:eastAsia="Calibri"/>
                <w:b/>
                <w:sz w:val="20"/>
                <w:szCs w:val="20"/>
              </w:rPr>
            </w:pPr>
            <w:r w:rsidRPr="00A723C2">
              <w:rPr>
                <w:rFonts w:eastAsia="Calibri"/>
                <w:b/>
                <w:sz w:val="20"/>
                <w:szCs w:val="20"/>
              </w:rPr>
              <w:t>Климатический коэффициент</w:t>
            </w:r>
          </w:p>
        </w:tc>
      </w:tr>
      <w:tr w:rsidR="00AB2AA9" w:rsidRPr="00A723C2"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A723C2"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A723C2"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A723C2"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A723C2" w:rsidRDefault="00AB2AA9" w:rsidP="00D2090D">
            <w:pPr>
              <w:jc w:val="center"/>
              <w:rPr>
                <w:rFonts w:eastAsia="Calibri"/>
                <w:b/>
                <w:sz w:val="20"/>
                <w:szCs w:val="20"/>
              </w:rPr>
            </w:pPr>
            <w:r w:rsidRPr="00A723C2">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A723C2" w:rsidRDefault="00AB2AA9" w:rsidP="00D2090D">
            <w:pPr>
              <w:jc w:val="center"/>
              <w:rPr>
                <w:rFonts w:eastAsia="Calibri"/>
                <w:b/>
                <w:sz w:val="20"/>
                <w:szCs w:val="20"/>
              </w:rPr>
            </w:pPr>
            <w:r w:rsidRPr="00A723C2">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A723C2" w:rsidRDefault="00AB2AA9" w:rsidP="00D2090D">
            <w:pPr>
              <w:jc w:val="center"/>
              <w:rPr>
                <w:rFonts w:eastAsia="Calibri"/>
                <w:b/>
                <w:sz w:val="20"/>
                <w:szCs w:val="20"/>
              </w:rPr>
            </w:pPr>
          </w:p>
        </w:tc>
      </w:tr>
      <w:tr w:rsidR="00AB2AA9" w:rsidRPr="00A723C2"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A723C2" w:rsidRDefault="00AB2AA9" w:rsidP="00D2090D">
            <w:pPr>
              <w:jc w:val="center"/>
              <w:rPr>
                <w:rFonts w:eastAsia="Calibri"/>
                <w:b/>
                <w:sz w:val="20"/>
                <w:szCs w:val="20"/>
              </w:rPr>
            </w:pPr>
            <w:r w:rsidRPr="00A723C2">
              <w:rPr>
                <w:rFonts w:eastAsia="Calibri"/>
                <w:b/>
                <w:sz w:val="20"/>
                <w:szCs w:val="20"/>
              </w:rPr>
              <w:t>Красноярский край</w:t>
            </w:r>
          </w:p>
        </w:tc>
      </w:tr>
      <w:tr w:rsidR="00AB2AA9" w:rsidRPr="00A723C2"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A723C2" w:rsidRDefault="00AB2AA9" w:rsidP="00D2090D">
            <w:pPr>
              <w:rPr>
                <w:rFonts w:eastAsia="Calibri"/>
                <w:sz w:val="20"/>
                <w:szCs w:val="20"/>
              </w:rPr>
            </w:pPr>
            <w:r w:rsidRPr="00A723C2">
              <w:rPr>
                <w:rFonts w:eastAsia="Calibri"/>
                <w:sz w:val="20"/>
                <w:szCs w:val="20"/>
              </w:rPr>
              <w:t>I</w:t>
            </w:r>
            <w:proofErr w:type="gramStart"/>
            <w:r w:rsidRPr="00A723C2">
              <w:rPr>
                <w:rFonts w:eastAsia="Calibri"/>
                <w:sz w:val="20"/>
                <w:szCs w:val="20"/>
              </w:rPr>
              <w:t xml:space="preserve"> В</w:t>
            </w:r>
            <w:proofErr w:type="gramEnd"/>
          </w:p>
        </w:tc>
        <w:tc>
          <w:tcPr>
            <w:tcW w:w="1532" w:type="dxa"/>
            <w:tcBorders>
              <w:top w:val="single" w:sz="4" w:space="0" w:color="auto"/>
              <w:left w:val="nil"/>
              <w:bottom w:val="nil"/>
              <w:right w:val="nil"/>
            </w:tcBorders>
            <w:shd w:val="clear" w:color="auto" w:fill="auto"/>
            <w:hideMark/>
          </w:tcPr>
          <w:p w:rsidR="00AB2AA9" w:rsidRPr="00A723C2" w:rsidRDefault="00AB2AA9" w:rsidP="00D2090D">
            <w:pPr>
              <w:rPr>
                <w:rFonts w:eastAsia="Calibri"/>
                <w:sz w:val="20"/>
                <w:szCs w:val="20"/>
              </w:rPr>
            </w:pPr>
            <w:r w:rsidRPr="00A723C2">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1,01</w:t>
            </w:r>
          </w:p>
        </w:tc>
      </w:tr>
      <w:tr w:rsidR="00AB2AA9" w:rsidRPr="00A723C2"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A723C2" w:rsidRDefault="00AB2AA9" w:rsidP="00D2090D">
            <w:pPr>
              <w:rPr>
                <w:rFonts w:eastAsia="Calibri"/>
                <w:sz w:val="20"/>
                <w:szCs w:val="20"/>
              </w:rPr>
            </w:pPr>
            <w:r w:rsidRPr="00A723C2">
              <w:rPr>
                <w:rFonts w:eastAsia="Calibri"/>
                <w:sz w:val="20"/>
                <w:szCs w:val="20"/>
              </w:rPr>
              <w:t>I</w:t>
            </w:r>
            <w:proofErr w:type="gramStart"/>
            <w:r w:rsidRPr="00A723C2">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A723C2" w:rsidRDefault="00AB2AA9" w:rsidP="00D2090D">
            <w:pPr>
              <w:rPr>
                <w:rFonts w:eastAsia="Calibri"/>
                <w:sz w:val="20"/>
                <w:szCs w:val="20"/>
              </w:rPr>
            </w:pPr>
            <w:r w:rsidRPr="00A723C2">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-39</w:t>
            </w:r>
          </w:p>
        </w:tc>
        <w:tc>
          <w:tcPr>
            <w:tcW w:w="2030" w:type="dxa"/>
            <w:tcBorders>
              <w:top w:val="nil"/>
              <w:left w:val="nil"/>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239</w:t>
            </w:r>
          </w:p>
        </w:tc>
        <w:tc>
          <w:tcPr>
            <w:tcW w:w="1364" w:type="dxa"/>
            <w:tcBorders>
              <w:top w:val="nil"/>
              <w:left w:val="nil"/>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-7,6</w:t>
            </w:r>
          </w:p>
        </w:tc>
        <w:tc>
          <w:tcPr>
            <w:tcW w:w="1675" w:type="dxa"/>
            <w:tcBorders>
              <w:top w:val="nil"/>
              <w:left w:val="nil"/>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1,06</w:t>
            </w:r>
          </w:p>
        </w:tc>
      </w:tr>
      <w:tr w:rsidR="00AB2AA9" w:rsidRPr="00A723C2"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A723C2" w:rsidRDefault="00AB2AA9" w:rsidP="00D2090D">
            <w:pPr>
              <w:rPr>
                <w:rFonts w:eastAsia="Calibri"/>
                <w:sz w:val="20"/>
                <w:szCs w:val="20"/>
              </w:rPr>
            </w:pPr>
            <w:r w:rsidRPr="00A723C2">
              <w:rPr>
                <w:rFonts w:eastAsia="Calibri"/>
                <w:sz w:val="20"/>
                <w:szCs w:val="20"/>
              </w:rPr>
              <w:t>I</w:t>
            </w:r>
            <w:proofErr w:type="gramStart"/>
            <w:r w:rsidRPr="00A723C2">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A723C2" w:rsidRDefault="00AB2AA9" w:rsidP="00D2090D">
            <w:pPr>
              <w:rPr>
                <w:rFonts w:eastAsia="Calibri"/>
                <w:sz w:val="20"/>
                <w:szCs w:val="20"/>
              </w:rPr>
            </w:pPr>
            <w:r w:rsidRPr="00A723C2">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-42</w:t>
            </w:r>
          </w:p>
        </w:tc>
        <w:tc>
          <w:tcPr>
            <w:tcW w:w="2030" w:type="dxa"/>
            <w:tcBorders>
              <w:top w:val="nil"/>
              <w:left w:val="nil"/>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237</w:t>
            </w:r>
          </w:p>
        </w:tc>
        <w:tc>
          <w:tcPr>
            <w:tcW w:w="1364" w:type="dxa"/>
            <w:tcBorders>
              <w:top w:val="nil"/>
              <w:left w:val="nil"/>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-8,8</w:t>
            </w:r>
          </w:p>
        </w:tc>
        <w:tc>
          <w:tcPr>
            <w:tcW w:w="1675" w:type="dxa"/>
            <w:tcBorders>
              <w:top w:val="nil"/>
              <w:left w:val="nil"/>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1,09</w:t>
            </w:r>
          </w:p>
        </w:tc>
      </w:tr>
      <w:tr w:rsidR="00AB2AA9" w:rsidRPr="00A723C2"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A723C2" w:rsidRDefault="00AB2AA9" w:rsidP="00D2090D">
            <w:pPr>
              <w:rPr>
                <w:rFonts w:eastAsia="Calibri"/>
                <w:sz w:val="20"/>
                <w:szCs w:val="20"/>
              </w:rPr>
            </w:pPr>
            <w:r w:rsidRPr="00A723C2">
              <w:rPr>
                <w:rFonts w:eastAsia="Calibri"/>
                <w:sz w:val="20"/>
                <w:szCs w:val="20"/>
              </w:rPr>
              <w:t>I</w:t>
            </w:r>
            <w:proofErr w:type="gramStart"/>
            <w:r w:rsidRPr="00A723C2">
              <w:rPr>
                <w:rFonts w:eastAsia="Calibri"/>
                <w:sz w:val="20"/>
                <w:szCs w:val="20"/>
              </w:rPr>
              <w:t xml:space="preserve"> В</w:t>
            </w:r>
            <w:proofErr w:type="gramEnd"/>
          </w:p>
        </w:tc>
        <w:tc>
          <w:tcPr>
            <w:tcW w:w="1532" w:type="dxa"/>
            <w:tcBorders>
              <w:top w:val="nil"/>
              <w:left w:val="nil"/>
              <w:bottom w:val="nil"/>
              <w:right w:val="nil"/>
            </w:tcBorders>
            <w:shd w:val="clear" w:color="auto" w:fill="auto"/>
            <w:hideMark/>
          </w:tcPr>
          <w:p w:rsidR="00AB2AA9" w:rsidRPr="00A723C2" w:rsidRDefault="00AB2AA9" w:rsidP="00D2090D">
            <w:pPr>
              <w:rPr>
                <w:rFonts w:eastAsia="Calibri"/>
                <w:sz w:val="20"/>
                <w:szCs w:val="20"/>
              </w:rPr>
            </w:pPr>
            <w:r w:rsidRPr="00A723C2">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-39</w:t>
            </w:r>
          </w:p>
        </w:tc>
        <w:tc>
          <w:tcPr>
            <w:tcW w:w="2030" w:type="dxa"/>
            <w:tcBorders>
              <w:top w:val="nil"/>
              <w:left w:val="nil"/>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240</w:t>
            </w:r>
          </w:p>
        </w:tc>
        <w:tc>
          <w:tcPr>
            <w:tcW w:w="1364" w:type="dxa"/>
            <w:tcBorders>
              <w:top w:val="nil"/>
              <w:left w:val="nil"/>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-7,4</w:t>
            </w:r>
          </w:p>
        </w:tc>
        <w:tc>
          <w:tcPr>
            <w:tcW w:w="1675" w:type="dxa"/>
            <w:tcBorders>
              <w:top w:val="nil"/>
              <w:left w:val="nil"/>
              <w:bottom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1,06</w:t>
            </w:r>
          </w:p>
        </w:tc>
      </w:tr>
      <w:tr w:rsidR="00AB2AA9" w:rsidRPr="00A723C2"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A723C2" w:rsidRDefault="00AB2AA9" w:rsidP="00D2090D">
            <w:pPr>
              <w:rPr>
                <w:rFonts w:eastAsia="Calibri"/>
                <w:sz w:val="20"/>
                <w:szCs w:val="20"/>
              </w:rPr>
            </w:pPr>
            <w:r w:rsidRPr="00A723C2">
              <w:rPr>
                <w:rFonts w:eastAsia="Calibri"/>
                <w:sz w:val="20"/>
                <w:szCs w:val="20"/>
              </w:rPr>
              <w:t>I</w:t>
            </w:r>
            <w:proofErr w:type="gramStart"/>
            <w:r w:rsidRPr="00A723C2">
              <w:rPr>
                <w:rFonts w:eastAsia="Calibri"/>
                <w:sz w:val="20"/>
                <w:szCs w:val="20"/>
              </w:rPr>
              <w:t xml:space="preserve"> В</w:t>
            </w:r>
            <w:proofErr w:type="gramEnd"/>
          </w:p>
        </w:tc>
        <w:tc>
          <w:tcPr>
            <w:tcW w:w="1532" w:type="dxa"/>
            <w:tcBorders>
              <w:top w:val="nil"/>
              <w:left w:val="single" w:sz="4" w:space="0" w:color="auto"/>
              <w:right w:val="nil"/>
            </w:tcBorders>
            <w:shd w:val="clear" w:color="auto" w:fill="auto"/>
            <w:hideMark/>
          </w:tcPr>
          <w:p w:rsidR="00AB2AA9" w:rsidRPr="00A723C2" w:rsidRDefault="00AB2AA9" w:rsidP="00D2090D">
            <w:pPr>
              <w:rPr>
                <w:rFonts w:eastAsia="Calibri"/>
                <w:sz w:val="20"/>
                <w:szCs w:val="20"/>
              </w:rPr>
            </w:pPr>
            <w:r w:rsidRPr="00A723C2">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-37</w:t>
            </w:r>
          </w:p>
        </w:tc>
        <w:tc>
          <w:tcPr>
            <w:tcW w:w="2030" w:type="dxa"/>
            <w:tcBorders>
              <w:top w:val="nil"/>
              <w:left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233</w:t>
            </w:r>
          </w:p>
        </w:tc>
        <w:tc>
          <w:tcPr>
            <w:tcW w:w="1364" w:type="dxa"/>
            <w:tcBorders>
              <w:top w:val="nil"/>
              <w:left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-6,7</w:t>
            </w:r>
          </w:p>
        </w:tc>
        <w:tc>
          <w:tcPr>
            <w:tcW w:w="1675" w:type="dxa"/>
            <w:tcBorders>
              <w:top w:val="nil"/>
              <w:left w:val="nil"/>
              <w:right w:val="single" w:sz="8"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1,00</w:t>
            </w:r>
          </w:p>
        </w:tc>
      </w:tr>
      <w:tr w:rsidR="00AB2AA9" w:rsidRPr="00A723C2"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A723C2" w:rsidRDefault="00AB2AA9" w:rsidP="00D2090D">
            <w:pPr>
              <w:rPr>
                <w:rFonts w:eastAsia="Calibri"/>
                <w:sz w:val="20"/>
                <w:szCs w:val="20"/>
              </w:rPr>
            </w:pPr>
            <w:r w:rsidRPr="00A723C2">
              <w:rPr>
                <w:rFonts w:eastAsia="Calibri"/>
                <w:sz w:val="20"/>
                <w:szCs w:val="20"/>
              </w:rPr>
              <w:t>I</w:t>
            </w:r>
            <w:proofErr w:type="gramStart"/>
            <w:r w:rsidRPr="00A723C2">
              <w:rPr>
                <w:rFonts w:eastAsia="Calibri"/>
                <w:sz w:val="20"/>
                <w:szCs w:val="20"/>
              </w:rPr>
              <w:t xml:space="preserve"> В</w:t>
            </w:r>
            <w:proofErr w:type="gramEnd"/>
          </w:p>
        </w:tc>
        <w:tc>
          <w:tcPr>
            <w:tcW w:w="1532" w:type="dxa"/>
            <w:tcBorders>
              <w:top w:val="nil"/>
              <w:left w:val="single" w:sz="4" w:space="0" w:color="auto"/>
              <w:right w:val="single" w:sz="4" w:space="0" w:color="auto"/>
            </w:tcBorders>
            <w:shd w:val="clear" w:color="auto" w:fill="auto"/>
            <w:hideMark/>
          </w:tcPr>
          <w:p w:rsidR="00AB2AA9" w:rsidRPr="00A723C2" w:rsidRDefault="00AB2AA9" w:rsidP="00D2090D">
            <w:pPr>
              <w:rPr>
                <w:rFonts w:eastAsia="Calibri"/>
                <w:sz w:val="20"/>
                <w:szCs w:val="20"/>
              </w:rPr>
            </w:pPr>
            <w:r w:rsidRPr="00A723C2">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0,99</w:t>
            </w:r>
          </w:p>
        </w:tc>
      </w:tr>
      <w:tr w:rsidR="00AB2AA9" w:rsidRPr="00A723C2"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A723C2" w:rsidRDefault="00AB2AA9" w:rsidP="00D2090D">
            <w:pPr>
              <w:rPr>
                <w:rFonts w:eastAsia="Calibri"/>
                <w:sz w:val="20"/>
                <w:szCs w:val="20"/>
              </w:rPr>
            </w:pPr>
            <w:r w:rsidRPr="00A723C2">
              <w:rPr>
                <w:rFonts w:eastAsia="Calibri"/>
                <w:sz w:val="20"/>
                <w:szCs w:val="20"/>
              </w:rPr>
              <w:t>I</w:t>
            </w:r>
            <w:proofErr w:type="gramStart"/>
            <w:r w:rsidRPr="00A723C2">
              <w:rPr>
                <w:rFonts w:eastAsia="Calibri"/>
                <w:sz w:val="20"/>
                <w:szCs w:val="20"/>
              </w:rPr>
              <w:t xml:space="preserve"> В</w:t>
            </w:r>
            <w:proofErr w:type="gramEnd"/>
          </w:p>
        </w:tc>
        <w:tc>
          <w:tcPr>
            <w:tcW w:w="1532" w:type="dxa"/>
            <w:tcBorders>
              <w:left w:val="single" w:sz="4" w:space="0" w:color="auto"/>
              <w:bottom w:val="single" w:sz="4" w:space="0" w:color="auto"/>
              <w:right w:val="single" w:sz="4" w:space="0" w:color="auto"/>
            </w:tcBorders>
            <w:shd w:val="clear" w:color="auto" w:fill="auto"/>
            <w:hideMark/>
          </w:tcPr>
          <w:p w:rsidR="00AB2AA9" w:rsidRPr="00A723C2" w:rsidRDefault="00AB2AA9" w:rsidP="00D2090D">
            <w:pPr>
              <w:rPr>
                <w:rFonts w:eastAsia="Calibri"/>
                <w:sz w:val="20"/>
                <w:szCs w:val="20"/>
              </w:rPr>
            </w:pPr>
            <w:r w:rsidRPr="00A723C2">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A723C2" w:rsidRDefault="00AB2AA9" w:rsidP="00D2090D">
            <w:pPr>
              <w:jc w:val="center"/>
              <w:rPr>
                <w:bCs/>
                <w:sz w:val="20"/>
                <w:szCs w:val="20"/>
              </w:rPr>
            </w:pPr>
            <w:r w:rsidRPr="00A723C2">
              <w:rPr>
                <w:bCs/>
                <w:sz w:val="20"/>
                <w:szCs w:val="20"/>
              </w:rPr>
              <w:t>1,20</w:t>
            </w:r>
          </w:p>
        </w:tc>
      </w:tr>
    </w:tbl>
    <w:p w:rsidR="00AB2AA9" w:rsidRPr="00A723C2" w:rsidRDefault="00AB2AA9" w:rsidP="00AB2AA9">
      <w:pPr>
        <w:ind w:firstLine="284"/>
        <w:jc w:val="both"/>
        <w:rPr>
          <w:sz w:val="20"/>
          <w:szCs w:val="20"/>
        </w:rPr>
      </w:pPr>
      <w:r w:rsidRPr="00A723C2">
        <w:rPr>
          <w:sz w:val="20"/>
          <w:szCs w:val="20"/>
        </w:rPr>
        <w:t xml:space="preserve">В случае отсутствия в </w:t>
      </w:r>
      <w:proofErr w:type="gramStart"/>
      <w:r w:rsidRPr="00A723C2">
        <w:rPr>
          <w:sz w:val="20"/>
          <w:szCs w:val="20"/>
        </w:rPr>
        <w:t>таблицах</w:t>
      </w:r>
      <w:proofErr w:type="gramEnd"/>
      <w:r w:rsidRPr="00A723C2">
        <w:rPr>
          <w:sz w:val="20"/>
          <w:szCs w:val="20"/>
        </w:rPr>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A723C2" w:rsidRDefault="00AB2AA9" w:rsidP="00AB2AA9">
      <w:pPr>
        <w:pStyle w:val="a6"/>
        <w:rPr>
          <w:rFonts w:eastAsia="Calibri"/>
          <w:sz w:val="20"/>
          <w:szCs w:val="20"/>
        </w:rPr>
      </w:pPr>
    </w:p>
    <w:p w:rsidR="00AB2AA9" w:rsidRPr="00A723C2" w:rsidRDefault="00AB2AA9" w:rsidP="00AB2AA9">
      <w:pPr>
        <w:pStyle w:val="a6"/>
        <w:rPr>
          <w:rFonts w:eastAsia="Calibri"/>
          <w:sz w:val="20"/>
          <w:szCs w:val="20"/>
        </w:rPr>
      </w:pPr>
      <w:r w:rsidRPr="00A723C2">
        <w:rPr>
          <w:rFonts w:eastAsia="Calibri"/>
          <w:sz w:val="20"/>
          <w:szCs w:val="20"/>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A723C2" w:rsidRDefault="00AB2AA9" w:rsidP="00AB2AA9">
      <w:pPr>
        <w:pStyle w:val="a6"/>
        <w:rPr>
          <w:rFonts w:eastAsia="Calibri"/>
          <w:sz w:val="20"/>
          <w:szCs w:val="20"/>
        </w:rPr>
      </w:pPr>
      <w:r w:rsidRPr="00A723C2">
        <w:rPr>
          <w:rFonts w:eastAsia="Calibri"/>
          <w:sz w:val="20"/>
          <w:szCs w:val="20"/>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A723C2" w:rsidRDefault="00AB2AA9" w:rsidP="00AB2AA9">
      <w:pPr>
        <w:pStyle w:val="a6"/>
        <w:rPr>
          <w:rFonts w:eastAsia="Calibri"/>
          <w:sz w:val="20"/>
          <w:szCs w:val="20"/>
        </w:rPr>
      </w:pPr>
      <w:r w:rsidRPr="00A723C2">
        <w:rPr>
          <w:rFonts w:eastAsia="Calibri"/>
          <w:sz w:val="20"/>
          <w:szCs w:val="20"/>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A723C2" w:rsidRDefault="00AB2AA9" w:rsidP="00AB2AA9">
      <w:pPr>
        <w:pStyle w:val="af1"/>
        <w:keepNext/>
        <w:jc w:val="right"/>
        <w:rPr>
          <w:sz w:val="20"/>
        </w:rPr>
      </w:pPr>
      <w:r w:rsidRPr="00A723C2">
        <w:rPr>
          <w:sz w:val="20"/>
        </w:rPr>
        <w:t xml:space="preserve">Таблица </w:t>
      </w:r>
      <w:r w:rsidR="00D21A99" w:rsidRPr="00A723C2">
        <w:rPr>
          <w:sz w:val="20"/>
        </w:rPr>
        <w:t>41</w:t>
      </w:r>
    </w:p>
    <w:p w:rsidR="00AB2AA9" w:rsidRPr="00A723C2" w:rsidRDefault="00AB2AA9" w:rsidP="00AB2AA9">
      <w:pPr>
        <w:pStyle w:val="af3"/>
        <w:rPr>
          <w:sz w:val="20"/>
          <w:szCs w:val="20"/>
        </w:rPr>
      </w:pPr>
      <w:r w:rsidRPr="00A723C2">
        <w:rPr>
          <w:sz w:val="20"/>
          <w:szCs w:val="20"/>
        </w:rPr>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6403"/>
        <w:gridCol w:w="2956"/>
        <w:gridCol w:w="6"/>
      </w:tblGrid>
      <w:tr w:rsidR="00AB2AA9" w:rsidRPr="00A723C2"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A723C2" w:rsidRDefault="00AB2AA9" w:rsidP="00D2090D">
            <w:pPr>
              <w:jc w:val="center"/>
              <w:rPr>
                <w:rFonts w:eastAsia="Calibri"/>
                <w:b/>
                <w:sz w:val="20"/>
                <w:szCs w:val="20"/>
              </w:rPr>
            </w:pPr>
            <w:r w:rsidRPr="00A723C2">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A723C2" w:rsidRDefault="00AB2AA9" w:rsidP="00D2090D">
            <w:pPr>
              <w:jc w:val="center"/>
              <w:rPr>
                <w:rFonts w:eastAsia="Calibri"/>
                <w:b/>
                <w:sz w:val="20"/>
                <w:szCs w:val="20"/>
              </w:rPr>
            </w:pPr>
            <w:r w:rsidRPr="00A723C2">
              <w:rPr>
                <w:rFonts w:eastAsia="Calibri"/>
                <w:b/>
                <w:sz w:val="20"/>
                <w:szCs w:val="20"/>
              </w:rPr>
              <w:t>Размеры земельных участков, м</w:t>
            </w:r>
            <w:proofErr w:type="gramStart"/>
            <w:r w:rsidRPr="00A723C2">
              <w:rPr>
                <w:rFonts w:eastAsia="Calibri"/>
                <w:b/>
                <w:sz w:val="20"/>
                <w:szCs w:val="20"/>
              </w:rPr>
              <w:t>2</w:t>
            </w:r>
            <w:proofErr w:type="gramEnd"/>
            <w:r w:rsidRPr="00A723C2">
              <w:rPr>
                <w:rFonts w:eastAsia="Calibri"/>
                <w:b/>
                <w:sz w:val="20"/>
                <w:szCs w:val="20"/>
              </w:rPr>
              <w:t xml:space="preserve"> на 1 тыс. чел</w:t>
            </w:r>
          </w:p>
        </w:tc>
      </w:tr>
      <w:tr w:rsidR="00AB2AA9" w:rsidRPr="00A723C2"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A723C2" w:rsidRDefault="00AB2AA9" w:rsidP="00D2090D">
            <w:pPr>
              <w:rPr>
                <w:rFonts w:eastAsia="Calibri"/>
                <w:sz w:val="20"/>
                <w:szCs w:val="20"/>
              </w:rPr>
            </w:pPr>
            <w:r w:rsidRPr="00A723C2">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A723C2" w:rsidRDefault="00AB2AA9" w:rsidP="00D2090D">
            <w:pPr>
              <w:rPr>
                <w:rFonts w:eastAsia="Calibri"/>
                <w:sz w:val="20"/>
                <w:szCs w:val="20"/>
              </w:rPr>
            </w:pPr>
            <w:r w:rsidRPr="00A723C2">
              <w:rPr>
                <w:rFonts w:eastAsia="Calibri"/>
                <w:sz w:val="20"/>
                <w:szCs w:val="20"/>
              </w:rPr>
              <w:t> </w:t>
            </w:r>
          </w:p>
        </w:tc>
      </w:tr>
      <w:tr w:rsidR="00AB2AA9" w:rsidRPr="00A723C2"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A723C2" w:rsidRDefault="00AB2AA9" w:rsidP="00D2090D">
            <w:pPr>
              <w:rPr>
                <w:rFonts w:eastAsia="Calibri"/>
                <w:sz w:val="20"/>
                <w:szCs w:val="20"/>
              </w:rPr>
            </w:pPr>
            <w:r w:rsidRPr="00A723C2">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A723C2" w:rsidRDefault="00AB2AA9" w:rsidP="00D2090D">
            <w:pPr>
              <w:rPr>
                <w:rFonts w:eastAsia="Calibri"/>
                <w:sz w:val="20"/>
                <w:szCs w:val="20"/>
              </w:rPr>
            </w:pPr>
            <w:r w:rsidRPr="00A723C2">
              <w:rPr>
                <w:rFonts w:eastAsia="Calibri"/>
                <w:sz w:val="20"/>
                <w:szCs w:val="20"/>
              </w:rPr>
              <w:t>300</w:t>
            </w:r>
          </w:p>
        </w:tc>
      </w:tr>
      <w:tr w:rsidR="00AB2AA9" w:rsidRPr="00A723C2"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A723C2" w:rsidRDefault="00AB2AA9" w:rsidP="00D2090D">
            <w:pPr>
              <w:rPr>
                <w:rFonts w:eastAsia="Calibri"/>
                <w:sz w:val="20"/>
                <w:szCs w:val="20"/>
              </w:rPr>
            </w:pPr>
            <w:r w:rsidRPr="00A723C2">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A723C2" w:rsidRDefault="00AB2AA9" w:rsidP="00D2090D">
            <w:pPr>
              <w:rPr>
                <w:rFonts w:eastAsia="Calibri"/>
                <w:sz w:val="20"/>
                <w:szCs w:val="20"/>
              </w:rPr>
            </w:pPr>
            <w:r w:rsidRPr="00A723C2">
              <w:rPr>
                <w:rFonts w:eastAsia="Calibri"/>
                <w:sz w:val="20"/>
                <w:szCs w:val="20"/>
              </w:rPr>
              <w:t>300</w:t>
            </w:r>
          </w:p>
        </w:tc>
      </w:tr>
      <w:tr w:rsidR="00AB2AA9" w:rsidRPr="00A723C2"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A723C2" w:rsidRDefault="00AB2AA9" w:rsidP="00D2090D">
            <w:pPr>
              <w:rPr>
                <w:sz w:val="20"/>
                <w:szCs w:val="20"/>
              </w:rPr>
            </w:pPr>
            <w:r w:rsidRPr="00A723C2">
              <w:rPr>
                <w:rFonts w:eastAsia="Calibri"/>
                <w:sz w:val="20"/>
                <w:szCs w:val="20"/>
              </w:rPr>
              <w:t xml:space="preserve">Примечание - Размеры земельных участков складов твердого топлива для климатических подрайонов </w:t>
            </w:r>
            <w:proofErr w:type="gramStart"/>
            <w:r w:rsidRPr="00A723C2">
              <w:rPr>
                <w:rFonts w:eastAsia="Calibri"/>
                <w:sz w:val="20"/>
                <w:szCs w:val="20"/>
              </w:rPr>
              <w:t>I</w:t>
            </w:r>
            <w:proofErr w:type="gramEnd"/>
            <w:r w:rsidRPr="00A723C2">
              <w:rPr>
                <w:rFonts w:eastAsia="Calibri"/>
                <w:sz w:val="20"/>
                <w:szCs w:val="20"/>
              </w:rPr>
              <w:t>А, IБ и IГ следует принимать с коэффициентом 1,5, а для IV климатического района - с коэффициентом 0,6.</w:t>
            </w:r>
          </w:p>
        </w:tc>
      </w:tr>
    </w:tbl>
    <w:p w:rsidR="00AB2AA9" w:rsidRPr="00A723C2" w:rsidRDefault="00AB2AA9" w:rsidP="00AB2AA9">
      <w:pPr>
        <w:pStyle w:val="a6"/>
        <w:rPr>
          <w:rFonts w:eastAsia="Calibri"/>
          <w:sz w:val="20"/>
          <w:szCs w:val="20"/>
        </w:rPr>
      </w:pPr>
      <w:r w:rsidRPr="00A723C2">
        <w:rPr>
          <w:rFonts w:eastAsia="Calibri"/>
          <w:sz w:val="20"/>
          <w:szCs w:val="20"/>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A723C2" w:rsidRDefault="00AB2AA9" w:rsidP="00AB2AA9">
      <w:pPr>
        <w:pStyle w:val="a6"/>
        <w:rPr>
          <w:rFonts w:eastAsia="Calibri"/>
          <w:sz w:val="20"/>
          <w:szCs w:val="20"/>
        </w:rPr>
      </w:pPr>
      <w:r w:rsidRPr="00A723C2">
        <w:rPr>
          <w:rFonts w:eastAsia="Calibri"/>
          <w:sz w:val="20"/>
          <w:szCs w:val="20"/>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A723C2" w:rsidRDefault="00AB2AA9" w:rsidP="00AB2AA9">
      <w:pPr>
        <w:pStyle w:val="a6"/>
        <w:rPr>
          <w:sz w:val="20"/>
          <w:szCs w:val="20"/>
        </w:rPr>
      </w:pPr>
    </w:p>
    <w:p w:rsidR="000B6A65" w:rsidRPr="00A723C2" w:rsidRDefault="000B6A65" w:rsidP="00CF5B5C">
      <w:pPr>
        <w:pStyle w:val="11"/>
        <w:rPr>
          <w:sz w:val="20"/>
          <w:szCs w:val="20"/>
        </w:rPr>
      </w:pPr>
      <w:bookmarkStart w:id="208" w:name="_Toc389132860"/>
      <w:bookmarkStart w:id="209" w:name="_Toc393700466"/>
      <w:r w:rsidRPr="00A723C2">
        <w:rPr>
          <w:sz w:val="20"/>
          <w:szCs w:val="20"/>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08"/>
      <w:bookmarkEnd w:id="209"/>
    </w:p>
    <w:p w:rsidR="00A621BA" w:rsidRPr="00A723C2" w:rsidRDefault="00A621BA" w:rsidP="00A621BA">
      <w:pPr>
        <w:pStyle w:val="a6"/>
        <w:rPr>
          <w:sz w:val="20"/>
          <w:szCs w:val="20"/>
        </w:rPr>
      </w:pPr>
      <w:r w:rsidRPr="00A723C2">
        <w:rPr>
          <w:sz w:val="20"/>
          <w:szCs w:val="20"/>
        </w:rPr>
        <w:t>Сооружения и коммуникации транспортной инфраструктуры могут располагаться в составе всех территориальных зон.</w:t>
      </w:r>
    </w:p>
    <w:p w:rsidR="00A621BA" w:rsidRPr="00A723C2" w:rsidRDefault="00A621BA" w:rsidP="00A621BA">
      <w:pPr>
        <w:pStyle w:val="a6"/>
        <w:rPr>
          <w:sz w:val="20"/>
          <w:szCs w:val="20"/>
        </w:rPr>
      </w:pPr>
      <w:proofErr w:type="gramStart"/>
      <w:r w:rsidRPr="00A723C2">
        <w:rPr>
          <w:sz w:val="20"/>
          <w:szCs w:val="20"/>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A621BA" w:rsidRPr="00A723C2" w:rsidRDefault="00A621BA" w:rsidP="00A621BA">
      <w:pPr>
        <w:pStyle w:val="a6"/>
        <w:rPr>
          <w:sz w:val="20"/>
          <w:szCs w:val="20"/>
        </w:rPr>
      </w:pPr>
      <w:r w:rsidRPr="00A723C2">
        <w:rPr>
          <w:sz w:val="20"/>
          <w:szCs w:val="20"/>
        </w:rPr>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A723C2" w:rsidRDefault="00A621BA" w:rsidP="00A621BA">
      <w:pPr>
        <w:pStyle w:val="a6"/>
        <w:rPr>
          <w:sz w:val="20"/>
          <w:szCs w:val="20"/>
        </w:rPr>
      </w:pPr>
      <w:r w:rsidRPr="00A723C2">
        <w:rPr>
          <w:sz w:val="20"/>
          <w:szCs w:val="20"/>
        </w:rP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A723C2" w:rsidRDefault="00A621BA" w:rsidP="00A621BA">
      <w:pPr>
        <w:pStyle w:val="a6"/>
        <w:rPr>
          <w:sz w:val="20"/>
          <w:szCs w:val="20"/>
        </w:rPr>
      </w:pPr>
      <w:r w:rsidRPr="00A723C2">
        <w:rPr>
          <w:sz w:val="20"/>
          <w:szCs w:val="20"/>
        </w:rPr>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A723C2" w:rsidRDefault="00A621BA" w:rsidP="00A621BA">
      <w:pPr>
        <w:pStyle w:val="a6"/>
        <w:rPr>
          <w:sz w:val="20"/>
          <w:szCs w:val="20"/>
        </w:rPr>
      </w:pPr>
      <w:r w:rsidRPr="00A723C2">
        <w:rPr>
          <w:sz w:val="20"/>
          <w:szCs w:val="20"/>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A723C2" w:rsidRDefault="00A621BA" w:rsidP="00A621BA">
      <w:pPr>
        <w:pStyle w:val="a6"/>
        <w:rPr>
          <w:sz w:val="20"/>
          <w:szCs w:val="20"/>
        </w:rPr>
      </w:pPr>
      <w:r w:rsidRPr="00A723C2">
        <w:rPr>
          <w:sz w:val="20"/>
          <w:szCs w:val="20"/>
        </w:rPr>
        <w:t>Конструкция дорожной одежды должна обеспечивать установленную скорость движения транспорта в соответствии с категорией дороги.</w:t>
      </w:r>
    </w:p>
    <w:p w:rsidR="00A621BA" w:rsidRPr="00A723C2" w:rsidRDefault="00A621BA" w:rsidP="00A621BA">
      <w:pPr>
        <w:ind w:firstLine="567"/>
        <w:jc w:val="both"/>
        <w:rPr>
          <w:rFonts w:eastAsia="Calibri"/>
          <w:b/>
          <w:sz w:val="20"/>
          <w:szCs w:val="20"/>
        </w:rPr>
      </w:pPr>
      <w:r w:rsidRPr="00A723C2">
        <w:rPr>
          <w:rFonts w:eastAsia="Calibri"/>
          <w:b/>
          <w:sz w:val="20"/>
          <w:szCs w:val="20"/>
        </w:rPr>
        <w:t>Внешний транспорт</w:t>
      </w:r>
    </w:p>
    <w:p w:rsidR="00A621BA" w:rsidRPr="00A723C2" w:rsidRDefault="00A621BA" w:rsidP="00A621BA">
      <w:pPr>
        <w:pStyle w:val="a6"/>
        <w:rPr>
          <w:sz w:val="20"/>
          <w:szCs w:val="20"/>
        </w:rPr>
      </w:pPr>
      <w:r w:rsidRPr="00A723C2">
        <w:rPr>
          <w:sz w:val="20"/>
          <w:szCs w:val="20"/>
        </w:rPr>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A723C2" w:rsidRDefault="00A621BA" w:rsidP="00A621BA">
      <w:pPr>
        <w:pStyle w:val="a6"/>
        <w:rPr>
          <w:sz w:val="20"/>
          <w:szCs w:val="20"/>
        </w:rPr>
      </w:pPr>
    </w:p>
    <w:p w:rsidR="00A621BA" w:rsidRPr="00A723C2" w:rsidRDefault="00A621BA" w:rsidP="00CF5B5C">
      <w:pPr>
        <w:pStyle w:val="2"/>
        <w:rPr>
          <w:sz w:val="20"/>
          <w:szCs w:val="20"/>
        </w:rPr>
      </w:pPr>
      <w:bookmarkStart w:id="210" w:name="_Toc389132861"/>
      <w:bookmarkStart w:id="211" w:name="_Toc393700467"/>
      <w:bookmarkStart w:id="212" w:name="_Toc389132864"/>
      <w:bookmarkStart w:id="213" w:name="_Toc393700470"/>
      <w:r w:rsidRPr="00A723C2">
        <w:rPr>
          <w:sz w:val="20"/>
          <w:szCs w:val="20"/>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10"/>
      <w:bookmarkEnd w:id="211"/>
    </w:p>
    <w:p w:rsidR="00A621BA" w:rsidRPr="00A723C2" w:rsidRDefault="00A621BA" w:rsidP="00A621BA">
      <w:pPr>
        <w:pStyle w:val="a6"/>
        <w:rPr>
          <w:sz w:val="20"/>
          <w:szCs w:val="20"/>
        </w:rPr>
      </w:pPr>
      <w:r w:rsidRPr="00A723C2">
        <w:rPr>
          <w:sz w:val="20"/>
          <w:szCs w:val="20"/>
        </w:rPr>
        <w:t xml:space="preserve">Категории автомобильных дорог назначаются в соответствии с ГОСТ </w:t>
      </w:r>
      <w:proofErr w:type="gramStart"/>
      <w:r w:rsidRPr="00A723C2">
        <w:rPr>
          <w:sz w:val="20"/>
          <w:szCs w:val="20"/>
        </w:rPr>
        <w:t>Р</w:t>
      </w:r>
      <w:proofErr w:type="gramEnd"/>
      <w:r w:rsidRPr="00A723C2">
        <w:rPr>
          <w:sz w:val="20"/>
          <w:szCs w:val="20"/>
        </w:rPr>
        <w:t xml:space="preserve"> 52398-2005 Классификация автомобильных дорог. Основные параметры и требования – согласно СНиП 2.05.02-85* Автомобильные дороги. </w:t>
      </w:r>
    </w:p>
    <w:p w:rsidR="00A621BA" w:rsidRPr="00A723C2" w:rsidRDefault="00A621BA" w:rsidP="00A621BA">
      <w:pPr>
        <w:pStyle w:val="a6"/>
        <w:rPr>
          <w:sz w:val="20"/>
          <w:szCs w:val="20"/>
        </w:rPr>
      </w:pPr>
      <w:r w:rsidRPr="00A723C2">
        <w:rPr>
          <w:sz w:val="20"/>
          <w:szCs w:val="20"/>
        </w:rPr>
        <w:t>Техническая классификация автомобильных дорог и основные параметры представлены ниже (</w:t>
      </w:r>
      <w:r w:rsidR="00D21A99" w:rsidRPr="00A723C2">
        <w:rPr>
          <w:sz w:val="20"/>
          <w:szCs w:val="20"/>
        </w:rPr>
        <w:t>Таблица 42</w:t>
      </w:r>
      <w:r w:rsidRPr="00A723C2">
        <w:rPr>
          <w:sz w:val="20"/>
          <w:szCs w:val="20"/>
        </w:rPr>
        <w:t>).</w:t>
      </w:r>
    </w:p>
    <w:p w:rsidR="00A621BA" w:rsidRPr="00A723C2" w:rsidRDefault="00A621BA" w:rsidP="00A621BA">
      <w:pPr>
        <w:pStyle w:val="a6"/>
        <w:rPr>
          <w:sz w:val="20"/>
          <w:szCs w:val="20"/>
        </w:rPr>
        <w:sectPr w:rsidR="00A621BA" w:rsidRPr="00A723C2"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A723C2" w:rsidRDefault="00A621BA" w:rsidP="00A621BA">
      <w:pPr>
        <w:pStyle w:val="af1"/>
        <w:keepNext/>
        <w:jc w:val="right"/>
        <w:rPr>
          <w:sz w:val="20"/>
        </w:rPr>
      </w:pPr>
      <w:bookmarkStart w:id="214" w:name="_Ref375128471"/>
      <w:r w:rsidRPr="00A723C2">
        <w:rPr>
          <w:sz w:val="20"/>
        </w:rPr>
        <w:t xml:space="preserve">Таблица </w:t>
      </w:r>
      <w:bookmarkEnd w:id="214"/>
      <w:r w:rsidR="00D21A99" w:rsidRPr="00A723C2">
        <w:rPr>
          <w:sz w:val="20"/>
        </w:rPr>
        <w:t>42</w:t>
      </w:r>
    </w:p>
    <w:p w:rsidR="00A621BA" w:rsidRPr="00A723C2" w:rsidRDefault="00A621BA" w:rsidP="00A621BA">
      <w:pPr>
        <w:pStyle w:val="af1"/>
        <w:rPr>
          <w:sz w:val="20"/>
        </w:rPr>
      </w:pPr>
      <w:r w:rsidRPr="00A723C2">
        <w:rPr>
          <w:sz w:val="20"/>
        </w:rPr>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A723C2"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r w:rsidRPr="00A723C2">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A723C2" w:rsidRDefault="00A621BA" w:rsidP="00436E04">
            <w:pPr>
              <w:pStyle w:val="af4"/>
              <w:rPr>
                <w:b/>
                <w:sz w:val="20"/>
                <w:szCs w:val="20"/>
              </w:rPr>
            </w:pPr>
            <w:r w:rsidRPr="00A723C2">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A723C2" w:rsidRDefault="00A621BA" w:rsidP="00436E04">
            <w:pPr>
              <w:pStyle w:val="af4"/>
              <w:rPr>
                <w:b/>
                <w:sz w:val="20"/>
                <w:szCs w:val="20"/>
              </w:rPr>
            </w:pPr>
            <w:r w:rsidRPr="00A723C2">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A723C2" w:rsidRDefault="00A621BA" w:rsidP="00436E04">
            <w:pPr>
              <w:pStyle w:val="af4"/>
              <w:rPr>
                <w:b/>
                <w:sz w:val="20"/>
                <w:szCs w:val="20"/>
              </w:rPr>
            </w:pPr>
            <w:r w:rsidRPr="00A723C2">
              <w:rPr>
                <w:b/>
                <w:sz w:val="20"/>
                <w:szCs w:val="20"/>
              </w:rPr>
              <w:t xml:space="preserve">Ширина полосы, </w:t>
            </w:r>
            <w:proofErr w:type="gramStart"/>
            <w:r w:rsidRPr="00A723C2">
              <w:rPr>
                <w:b/>
                <w:sz w:val="20"/>
                <w:szCs w:val="20"/>
              </w:rPr>
              <w:t>м</w:t>
            </w:r>
            <w:proofErr w:type="gramEnd"/>
          </w:p>
        </w:tc>
        <w:tc>
          <w:tcPr>
            <w:tcW w:w="1668" w:type="dxa"/>
            <w:vMerge w:val="restart"/>
            <w:tcBorders>
              <w:top w:val="single" w:sz="4" w:space="0" w:color="auto"/>
              <w:left w:val="nil"/>
              <w:right w:val="single" w:sz="4" w:space="0" w:color="auto"/>
            </w:tcBorders>
            <w:shd w:val="clear" w:color="auto" w:fill="auto"/>
            <w:vAlign w:val="center"/>
          </w:tcPr>
          <w:p w:rsidR="00A621BA" w:rsidRPr="00A723C2" w:rsidRDefault="00A621BA" w:rsidP="00436E04">
            <w:pPr>
              <w:pStyle w:val="af4"/>
              <w:rPr>
                <w:b/>
                <w:sz w:val="20"/>
                <w:szCs w:val="20"/>
              </w:rPr>
            </w:pPr>
            <w:r w:rsidRPr="00A723C2">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r w:rsidRPr="00A723C2">
              <w:rPr>
                <w:b/>
                <w:sz w:val="20"/>
                <w:szCs w:val="20"/>
              </w:rPr>
              <w:t xml:space="preserve">Пересечения </w:t>
            </w:r>
            <w:proofErr w:type="gramStart"/>
            <w:r w:rsidRPr="00A723C2">
              <w:rPr>
                <w:b/>
                <w:sz w:val="20"/>
                <w:szCs w:val="20"/>
              </w:rPr>
              <w:t>с</w:t>
            </w:r>
            <w:proofErr w:type="gramEnd"/>
            <w:r w:rsidRPr="00A723C2">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A723C2" w:rsidRDefault="00A621BA" w:rsidP="00436E04">
            <w:pPr>
              <w:pStyle w:val="af4"/>
              <w:rPr>
                <w:b/>
                <w:sz w:val="20"/>
                <w:szCs w:val="20"/>
              </w:rPr>
            </w:pPr>
            <w:r w:rsidRPr="00A723C2">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A723C2" w:rsidRDefault="00A621BA" w:rsidP="00436E04">
            <w:pPr>
              <w:pStyle w:val="af4"/>
              <w:rPr>
                <w:b/>
                <w:sz w:val="20"/>
                <w:szCs w:val="20"/>
              </w:rPr>
            </w:pPr>
            <w:r w:rsidRPr="00A723C2">
              <w:rPr>
                <w:b/>
                <w:sz w:val="20"/>
                <w:szCs w:val="20"/>
              </w:rPr>
              <w:t xml:space="preserve">Расчетная скорость движения </w:t>
            </w:r>
            <w:proofErr w:type="gramStart"/>
            <w:r w:rsidRPr="00A723C2">
              <w:rPr>
                <w:b/>
                <w:sz w:val="20"/>
                <w:szCs w:val="20"/>
              </w:rPr>
              <w:t>км</w:t>
            </w:r>
            <w:proofErr w:type="gramEnd"/>
            <w:r w:rsidRPr="00A723C2">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A723C2" w:rsidRDefault="00A621BA" w:rsidP="00436E04">
            <w:pPr>
              <w:pStyle w:val="af4"/>
              <w:rPr>
                <w:b/>
                <w:sz w:val="20"/>
                <w:szCs w:val="20"/>
              </w:rPr>
            </w:pPr>
            <w:r w:rsidRPr="00A723C2">
              <w:rPr>
                <w:b/>
                <w:sz w:val="20"/>
                <w:szCs w:val="20"/>
              </w:rPr>
              <w:t xml:space="preserve">Наименьший радиус кривых в плане, </w:t>
            </w:r>
            <w:proofErr w:type="gramStart"/>
            <w:r w:rsidRPr="00A723C2">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A723C2" w:rsidRDefault="00A621BA" w:rsidP="00436E04">
            <w:pPr>
              <w:pStyle w:val="af4"/>
              <w:rPr>
                <w:b/>
                <w:sz w:val="20"/>
                <w:szCs w:val="20"/>
              </w:rPr>
            </w:pPr>
            <w:r w:rsidRPr="00A723C2">
              <w:rPr>
                <w:b/>
                <w:sz w:val="20"/>
                <w:szCs w:val="20"/>
              </w:rPr>
              <w:t xml:space="preserve">Наибольший </w:t>
            </w:r>
            <w:proofErr w:type="spellStart"/>
            <w:r w:rsidRPr="00A723C2">
              <w:rPr>
                <w:b/>
                <w:sz w:val="20"/>
                <w:szCs w:val="20"/>
              </w:rPr>
              <w:t>продоль</w:t>
            </w:r>
            <w:proofErr w:type="spellEnd"/>
            <w:r w:rsidRPr="00A723C2">
              <w:rPr>
                <w:b/>
                <w:sz w:val="20"/>
                <w:szCs w:val="20"/>
              </w:rPr>
              <w:t>-</w:t>
            </w:r>
          </w:p>
          <w:p w:rsidR="00A621BA" w:rsidRPr="00A723C2" w:rsidRDefault="00A621BA" w:rsidP="00436E04">
            <w:pPr>
              <w:pStyle w:val="af4"/>
              <w:rPr>
                <w:b/>
                <w:sz w:val="20"/>
                <w:szCs w:val="20"/>
              </w:rPr>
            </w:pPr>
            <w:proofErr w:type="spellStart"/>
            <w:r w:rsidRPr="00A723C2">
              <w:rPr>
                <w:b/>
                <w:sz w:val="20"/>
                <w:szCs w:val="20"/>
              </w:rPr>
              <w:t>ный</w:t>
            </w:r>
            <w:proofErr w:type="spellEnd"/>
            <w:r w:rsidRPr="00A723C2">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A621BA" w:rsidRPr="00A723C2" w:rsidRDefault="00A621BA" w:rsidP="00436E04">
            <w:pPr>
              <w:pStyle w:val="af4"/>
              <w:rPr>
                <w:b/>
                <w:sz w:val="20"/>
                <w:szCs w:val="20"/>
              </w:rPr>
            </w:pPr>
            <w:r w:rsidRPr="00A723C2">
              <w:rPr>
                <w:b/>
                <w:sz w:val="20"/>
                <w:szCs w:val="20"/>
              </w:rPr>
              <w:t xml:space="preserve">Ширина </w:t>
            </w:r>
            <w:proofErr w:type="spellStart"/>
            <w:r w:rsidRPr="00A723C2">
              <w:rPr>
                <w:b/>
                <w:sz w:val="20"/>
                <w:szCs w:val="20"/>
              </w:rPr>
              <w:t>зем</w:t>
            </w:r>
            <w:proofErr w:type="gramStart"/>
            <w:r w:rsidRPr="00A723C2">
              <w:rPr>
                <w:b/>
                <w:sz w:val="20"/>
                <w:szCs w:val="20"/>
              </w:rPr>
              <w:t>.п</w:t>
            </w:r>
            <w:proofErr w:type="gramEnd"/>
            <w:r w:rsidRPr="00A723C2">
              <w:rPr>
                <w:b/>
                <w:sz w:val="20"/>
                <w:szCs w:val="20"/>
              </w:rPr>
              <w:t>олотна</w:t>
            </w:r>
            <w:proofErr w:type="spellEnd"/>
            <w:r w:rsidRPr="00A723C2">
              <w:rPr>
                <w:b/>
                <w:sz w:val="20"/>
                <w:szCs w:val="20"/>
              </w:rPr>
              <w:t>, м</w:t>
            </w:r>
          </w:p>
        </w:tc>
      </w:tr>
      <w:tr w:rsidR="00A621BA" w:rsidRPr="00A723C2"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r w:rsidRPr="00A723C2">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proofErr w:type="gramStart"/>
            <w:r w:rsidRPr="00A723C2">
              <w:rPr>
                <w:b/>
                <w:sz w:val="20"/>
                <w:szCs w:val="20"/>
              </w:rPr>
              <w:t>ж</w:t>
            </w:r>
            <w:proofErr w:type="gramEnd"/>
            <w:r w:rsidRPr="00A723C2">
              <w:rPr>
                <w:b/>
                <w:sz w:val="20"/>
                <w:szCs w:val="20"/>
              </w:rPr>
              <w:t>/д.</w:t>
            </w:r>
          </w:p>
          <w:p w:rsidR="00A621BA" w:rsidRPr="00A723C2" w:rsidRDefault="00A621BA" w:rsidP="00436E04">
            <w:pPr>
              <w:pStyle w:val="af4"/>
              <w:rPr>
                <w:b/>
                <w:sz w:val="20"/>
                <w:szCs w:val="20"/>
              </w:rPr>
            </w:pPr>
            <w:r w:rsidRPr="00A723C2">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A723C2"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A723C2"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A723C2"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A723C2" w:rsidRDefault="00A621BA" w:rsidP="00436E04">
            <w:pPr>
              <w:pStyle w:val="af4"/>
              <w:rPr>
                <w:b/>
                <w:sz w:val="20"/>
                <w:szCs w:val="20"/>
              </w:rPr>
            </w:pPr>
          </w:p>
        </w:tc>
      </w:tr>
      <w:tr w:rsidR="00A621BA" w:rsidRPr="00A723C2"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proofErr w:type="gramStart"/>
            <w:r w:rsidRPr="00A723C2">
              <w:rPr>
                <w:sz w:val="20"/>
                <w:szCs w:val="20"/>
              </w:rPr>
              <w:t>I</w:t>
            </w:r>
            <w:proofErr w:type="gramEnd"/>
            <w:r w:rsidRPr="00A723C2">
              <w:rPr>
                <w:sz w:val="20"/>
                <w:szCs w:val="20"/>
              </w:rPr>
              <w:t>А</w:t>
            </w:r>
          </w:p>
        </w:tc>
        <w:tc>
          <w:tcPr>
            <w:tcW w:w="1167"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28,5; 36,0; 43,5</w:t>
            </w:r>
          </w:p>
        </w:tc>
      </w:tr>
      <w:tr w:rsidR="00A621BA" w:rsidRPr="00A723C2"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proofErr w:type="gramStart"/>
            <w:r w:rsidRPr="00A723C2">
              <w:rPr>
                <w:sz w:val="20"/>
                <w:szCs w:val="20"/>
              </w:rPr>
              <w:t>I</w:t>
            </w:r>
            <w:proofErr w:type="gramEnd"/>
            <w:r w:rsidRPr="00A723C2">
              <w:rPr>
                <w:sz w:val="20"/>
                <w:szCs w:val="20"/>
              </w:rPr>
              <w:t>Б</w:t>
            </w:r>
          </w:p>
        </w:tc>
        <w:tc>
          <w:tcPr>
            <w:tcW w:w="1167"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27,5; 35,0; 42,5</w:t>
            </w:r>
          </w:p>
        </w:tc>
      </w:tr>
      <w:tr w:rsidR="00A621BA" w:rsidRPr="00A723C2"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A723C2" w:rsidRDefault="00A621BA" w:rsidP="00436E04">
            <w:pPr>
              <w:pStyle w:val="afe"/>
              <w:jc w:val="center"/>
              <w:rPr>
                <w:sz w:val="20"/>
                <w:szCs w:val="20"/>
              </w:rPr>
            </w:pPr>
            <w:r w:rsidRPr="00A723C2">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proofErr w:type="gramStart"/>
            <w:r w:rsidRPr="00A723C2">
              <w:rPr>
                <w:sz w:val="20"/>
                <w:szCs w:val="20"/>
              </w:rPr>
              <w:t>I</w:t>
            </w:r>
            <w:proofErr w:type="gramEnd"/>
            <w:r w:rsidRPr="00A723C2">
              <w:rPr>
                <w:sz w:val="20"/>
                <w:szCs w:val="20"/>
              </w:rPr>
              <w:t>В</w:t>
            </w:r>
          </w:p>
        </w:tc>
        <w:tc>
          <w:tcPr>
            <w:tcW w:w="1167"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A723C2" w:rsidRDefault="00A621BA" w:rsidP="00436E04">
            <w:pPr>
              <w:pStyle w:val="afe"/>
              <w:jc w:val="center"/>
              <w:rPr>
                <w:sz w:val="20"/>
                <w:szCs w:val="20"/>
              </w:rPr>
            </w:pPr>
            <w:r w:rsidRPr="00A723C2">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21,0; 28,0; 17,5</w:t>
            </w:r>
          </w:p>
        </w:tc>
      </w:tr>
      <w:tr w:rsidR="00A621BA" w:rsidRPr="00A723C2"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15,0</w:t>
            </w:r>
          </w:p>
        </w:tc>
      </w:tr>
      <w:tr w:rsidR="00A621BA" w:rsidRPr="00A723C2"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A723C2" w:rsidRDefault="00A621BA" w:rsidP="00436E04">
            <w:pPr>
              <w:pStyle w:val="afe"/>
              <w:jc w:val="center"/>
              <w:rPr>
                <w:sz w:val="20"/>
                <w:szCs w:val="20"/>
              </w:rPr>
            </w:pPr>
            <w:r w:rsidRPr="00A723C2">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12,0</w:t>
            </w:r>
          </w:p>
        </w:tc>
      </w:tr>
      <w:tr w:rsidR="00A621BA" w:rsidRPr="00A723C2"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12,0</w:t>
            </w:r>
          </w:p>
        </w:tc>
      </w:tr>
      <w:tr w:rsidR="00A621BA" w:rsidRPr="00A723C2"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10,0</w:t>
            </w:r>
          </w:p>
        </w:tc>
      </w:tr>
      <w:tr w:rsidR="00A621BA" w:rsidRPr="00A723C2"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8</w:t>
            </w:r>
          </w:p>
        </w:tc>
      </w:tr>
    </w:tbl>
    <w:p w:rsidR="00A621BA" w:rsidRPr="00A723C2" w:rsidRDefault="00A621BA" w:rsidP="00A621BA">
      <w:pPr>
        <w:pStyle w:val="a6"/>
        <w:rPr>
          <w:sz w:val="20"/>
          <w:szCs w:val="20"/>
        </w:rPr>
      </w:pPr>
    </w:p>
    <w:p w:rsidR="00A621BA" w:rsidRPr="00A723C2" w:rsidRDefault="00A621BA" w:rsidP="00CF5B5C">
      <w:pPr>
        <w:pStyle w:val="2"/>
        <w:rPr>
          <w:sz w:val="20"/>
          <w:szCs w:val="20"/>
        </w:rPr>
      </w:pPr>
      <w:bookmarkStart w:id="215" w:name="_Toc389132862"/>
      <w:bookmarkStart w:id="216" w:name="_Toc393700468"/>
      <w:r w:rsidRPr="00A723C2">
        <w:rPr>
          <w:sz w:val="20"/>
          <w:szCs w:val="20"/>
        </w:rPr>
        <w:t>Категории и параметры автомобильных дорог систем расселения</w:t>
      </w:r>
      <w:bookmarkEnd w:id="215"/>
      <w:bookmarkEnd w:id="216"/>
    </w:p>
    <w:p w:rsidR="00A621BA" w:rsidRPr="00A723C2" w:rsidRDefault="00A621BA" w:rsidP="00A621BA">
      <w:pPr>
        <w:pStyle w:val="af1"/>
        <w:keepNext/>
        <w:jc w:val="right"/>
        <w:rPr>
          <w:sz w:val="20"/>
        </w:rPr>
      </w:pPr>
      <w:r w:rsidRPr="00A723C2">
        <w:rPr>
          <w:sz w:val="20"/>
        </w:rPr>
        <w:t xml:space="preserve">Таблица </w:t>
      </w:r>
      <w:r w:rsidR="00D21A99" w:rsidRPr="00A723C2">
        <w:rPr>
          <w:sz w:val="20"/>
        </w:rPr>
        <w:t>43</w:t>
      </w:r>
    </w:p>
    <w:p w:rsidR="00A621BA" w:rsidRPr="00A723C2" w:rsidRDefault="00A621BA" w:rsidP="00A621BA">
      <w:pPr>
        <w:pStyle w:val="af1"/>
        <w:rPr>
          <w:sz w:val="20"/>
        </w:rPr>
      </w:pPr>
      <w:r w:rsidRPr="00A723C2">
        <w:rPr>
          <w:sz w:val="20"/>
        </w:rPr>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A723C2"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r w:rsidRPr="00A723C2">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A723C2" w:rsidRDefault="00A621BA" w:rsidP="00436E04">
            <w:pPr>
              <w:pStyle w:val="af4"/>
              <w:rPr>
                <w:b/>
                <w:sz w:val="20"/>
                <w:szCs w:val="20"/>
              </w:rPr>
            </w:pPr>
            <w:r w:rsidRPr="00A723C2">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A723C2" w:rsidRDefault="00A621BA" w:rsidP="00436E04">
            <w:pPr>
              <w:pStyle w:val="af4"/>
              <w:rPr>
                <w:b/>
                <w:sz w:val="20"/>
                <w:szCs w:val="20"/>
              </w:rPr>
            </w:pPr>
            <w:r w:rsidRPr="00A723C2">
              <w:rPr>
                <w:b/>
                <w:sz w:val="20"/>
                <w:szCs w:val="20"/>
              </w:rPr>
              <w:t xml:space="preserve">Ширина полосы, </w:t>
            </w:r>
            <w:proofErr w:type="gramStart"/>
            <w:r w:rsidRPr="00A723C2">
              <w:rPr>
                <w:b/>
                <w:sz w:val="20"/>
                <w:szCs w:val="20"/>
              </w:rPr>
              <w:t>м</w:t>
            </w:r>
            <w:proofErr w:type="gramEnd"/>
          </w:p>
        </w:tc>
        <w:tc>
          <w:tcPr>
            <w:tcW w:w="1701" w:type="dxa"/>
            <w:vMerge w:val="restart"/>
            <w:tcBorders>
              <w:top w:val="single" w:sz="4" w:space="0" w:color="auto"/>
              <w:left w:val="nil"/>
              <w:right w:val="single" w:sz="4" w:space="0" w:color="auto"/>
            </w:tcBorders>
            <w:shd w:val="clear" w:color="auto" w:fill="auto"/>
            <w:vAlign w:val="center"/>
          </w:tcPr>
          <w:p w:rsidR="00A621BA" w:rsidRPr="00A723C2" w:rsidRDefault="00A621BA" w:rsidP="00436E04">
            <w:pPr>
              <w:pStyle w:val="af4"/>
              <w:rPr>
                <w:b/>
                <w:sz w:val="20"/>
                <w:szCs w:val="20"/>
              </w:rPr>
            </w:pPr>
            <w:r w:rsidRPr="00A723C2">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r w:rsidRPr="00A723C2">
              <w:rPr>
                <w:b/>
                <w:sz w:val="20"/>
                <w:szCs w:val="20"/>
              </w:rPr>
              <w:t xml:space="preserve">Пересечения </w:t>
            </w:r>
            <w:proofErr w:type="gramStart"/>
            <w:r w:rsidRPr="00A723C2">
              <w:rPr>
                <w:b/>
                <w:sz w:val="20"/>
                <w:szCs w:val="20"/>
              </w:rPr>
              <w:t>с</w:t>
            </w:r>
            <w:proofErr w:type="gramEnd"/>
            <w:r w:rsidRPr="00A723C2">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A621BA" w:rsidRPr="00A723C2" w:rsidRDefault="00A621BA" w:rsidP="00436E04">
            <w:pPr>
              <w:pStyle w:val="af4"/>
              <w:rPr>
                <w:b/>
                <w:sz w:val="20"/>
                <w:szCs w:val="20"/>
              </w:rPr>
            </w:pPr>
            <w:r w:rsidRPr="00A723C2">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A723C2" w:rsidRDefault="00A621BA" w:rsidP="00436E04">
            <w:pPr>
              <w:pStyle w:val="af4"/>
              <w:rPr>
                <w:b/>
                <w:sz w:val="20"/>
                <w:szCs w:val="20"/>
              </w:rPr>
            </w:pPr>
            <w:r w:rsidRPr="00A723C2">
              <w:rPr>
                <w:b/>
                <w:sz w:val="20"/>
                <w:szCs w:val="20"/>
              </w:rPr>
              <w:t xml:space="preserve">Расчетная скорость движения </w:t>
            </w:r>
            <w:proofErr w:type="gramStart"/>
            <w:r w:rsidRPr="00A723C2">
              <w:rPr>
                <w:b/>
                <w:sz w:val="20"/>
                <w:szCs w:val="20"/>
              </w:rPr>
              <w:t>км</w:t>
            </w:r>
            <w:proofErr w:type="gramEnd"/>
            <w:r w:rsidRPr="00A723C2">
              <w:rPr>
                <w:b/>
                <w:sz w:val="20"/>
                <w:szCs w:val="20"/>
              </w:rPr>
              <w:t>/ч</w:t>
            </w:r>
          </w:p>
        </w:tc>
        <w:tc>
          <w:tcPr>
            <w:tcW w:w="1134" w:type="dxa"/>
            <w:vMerge w:val="restart"/>
            <w:tcBorders>
              <w:top w:val="single" w:sz="4" w:space="0" w:color="auto"/>
              <w:left w:val="nil"/>
              <w:right w:val="single" w:sz="4" w:space="0" w:color="auto"/>
            </w:tcBorders>
            <w:shd w:val="clear" w:color="auto" w:fill="auto"/>
          </w:tcPr>
          <w:p w:rsidR="00A621BA" w:rsidRPr="00A723C2" w:rsidRDefault="00A621BA" w:rsidP="00436E04">
            <w:pPr>
              <w:pStyle w:val="af4"/>
              <w:rPr>
                <w:b/>
                <w:sz w:val="20"/>
                <w:szCs w:val="20"/>
              </w:rPr>
            </w:pPr>
            <w:r w:rsidRPr="00A723C2">
              <w:rPr>
                <w:b/>
                <w:sz w:val="20"/>
                <w:szCs w:val="20"/>
              </w:rPr>
              <w:t xml:space="preserve">Наименьший радиус кривых в плане, </w:t>
            </w:r>
            <w:proofErr w:type="gramStart"/>
            <w:r w:rsidRPr="00A723C2">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A621BA" w:rsidRPr="00A723C2" w:rsidRDefault="00A621BA" w:rsidP="00436E04">
            <w:pPr>
              <w:pStyle w:val="af4"/>
              <w:rPr>
                <w:b/>
                <w:sz w:val="20"/>
                <w:szCs w:val="20"/>
              </w:rPr>
            </w:pPr>
            <w:r w:rsidRPr="00A723C2">
              <w:rPr>
                <w:b/>
                <w:sz w:val="20"/>
                <w:szCs w:val="20"/>
              </w:rPr>
              <w:t xml:space="preserve">Наибольший </w:t>
            </w:r>
            <w:proofErr w:type="spellStart"/>
            <w:r w:rsidRPr="00A723C2">
              <w:rPr>
                <w:b/>
                <w:sz w:val="20"/>
                <w:szCs w:val="20"/>
              </w:rPr>
              <w:t>продоль</w:t>
            </w:r>
            <w:proofErr w:type="spellEnd"/>
            <w:r w:rsidRPr="00A723C2">
              <w:rPr>
                <w:b/>
                <w:sz w:val="20"/>
                <w:szCs w:val="20"/>
              </w:rPr>
              <w:t>-</w:t>
            </w:r>
          </w:p>
          <w:p w:rsidR="00A621BA" w:rsidRPr="00A723C2" w:rsidRDefault="00A621BA" w:rsidP="00436E04">
            <w:pPr>
              <w:pStyle w:val="af4"/>
              <w:rPr>
                <w:b/>
                <w:sz w:val="20"/>
                <w:szCs w:val="20"/>
              </w:rPr>
            </w:pPr>
            <w:proofErr w:type="spellStart"/>
            <w:r w:rsidRPr="00A723C2">
              <w:rPr>
                <w:b/>
                <w:sz w:val="20"/>
                <w:szCs w:val="20"/>
              </w:rPr>
              <w:t>ный</w:t>
            </w:r>
            <w:proofErr w:type="spellEnd"/>
            <w:r w:rsidRPr="00A723C2">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A621BA" w:rsidRPr="00A723C2" w:rsidRDefault="00A621BA" w:rsidP="00436E04">
            <w:pPr>
              <w:pStyle w:val="af4"/>
              <w:rPr>
                <w:b/>
                <w:sz w:val="20"/>
                <w:szCs w:val="20"/>
              </w:rPr>
            </w:pPr>
            <w:r w:rsidRPr="00A723C2">
              <w:rPr>
                <w:b/>
                <w:sz w:val="20"/>
                <w:szCs w:val="20"/>
              </w:rPr>
              <w:t xml:space="preserve">Ширина </w:t>
            </w:r>
            <w:proofErr w:type="spellStart"/>
            <w:r w:rsidRPr="00A723C2">
              <w:rPr>
                <w:b/>
                <w:sz w:val="20"/>
                <w:szCs w:val="20"/>
              </w:rPr>
              <w:t>зем</w:t>
            </w:r>
            <w:proofErr w:type="gramStart"/>
            <w:r w:rsidRPr="00A723C2">
              <w:rPr>
                <w:b/>
                <w:sz w:val="20"/>
                <w:szCs w:val="20"/>
              </w:rPr>
              <w:t>.п</w:t>
            </w:r>
            <w:proofErr w:type="gramEnd"/>
            <w:r w:rsidRPr="00A723C2">
              <w:rPr>
                <w:b/>
                <w:sz w:val="20"/>
                <w:szCs w:val="20"/>
              </w:rPr>
              <w:t>олотна</w:t>
            </w:r>
            <w:proofErr w:type="spellEnd"/>
            <w:r w:rsidRPr="00A723C2">
              <w:rPr>
                <w:b/>
                <w:sz w:val="20"/>
                <w:szCs w:val="20"/>
              </w:rPr>
              <w:t>, м</w:t>
            </w:r>
          </w:p>
        </w:tc>
      </w:tr>
      <w:tr w:rsidR="00A621BA" w:rsidRPr="00A723C2"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r w:rsidRPr="00A723C2">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proofErr w:type="gramStart"/>
            <w:r w:rsidRPr="00A723C2">
              <w:rPr>
                <w:b/>
                <w:sz w:val="20"/>
                <w:szCs w:val="20"/>
              </w:rPr>
              <w:t>ж</w:t>
            </w:r>
            <w:proofErr w:type="gramEnd"/>
            <w:r w:rsidRPr="00A723C2">
              <w:rPr>
                <w:b/>
                <w:sz w:val="20"/>
                <w:szCs w:val="20"/>
              </w:rPr>
              <w:t>/д.</w:t>
            </w:r>
          </w:p>
          <w:p w:rsidR="00A621BA" w:rsidRPr="00A723C2" w:rsidRDefault="00A621BA" w:rsidP="00436E04">
            <w:pPr>
              <w:pStyle w:val="af4"/>
              <w:rPr>
                <w:b/>
                <w:sz w:val="20"/>
                <w:szCs w:val="20"/>
              </w:rPr>
            </w:pPr>
            <w:r w:rsidRPr="00A723C2">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A723C2"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A723C2"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A723C2"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A723C2"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A723C2" w:rsidRDefault="00A621BA" w:rsidP="00436E04">
            <w:pPr>
              <w:pStyle w:val="af4"/>
              <w:rPr>
                <w:b/>
                <w:sz w:val="20"/>
                <w:szCs w:val="20"/>
              </w:rPr>
            </w:pPr>
          </w:p>
        </w:tc>
      </w:tr>
      <w:tr w:rsidR="00A621BA" w:rsidRPr="00A723C2"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A723C2" w:rsidRDefault="00A621BA" w:rsidP="00436E04">
            <w:pPr>
              <w:pStyle w:val="afe"/>
              <w:jc w:val="center"/>
              <w:rPr>
                <w:sz w:val="20"/>
                <w:szCs w:val="20"/>
              </w:rPr>
            </w:pPr>
            <w:r w:rsidRPr="00A723C2">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jc w:val="center"/>
              <w:rPr>
                <w:sz w:val="20"/>
                <w:szCs w:val="20"/>
              </w:rPr>
            </w:pPr>
            <w:r w:rsidRPr="00A723C2">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65,0</w:t>
            </w:r>
          </w:p>
        </w:tc>
      </w:tr>
      <w:tr w:rsidR="00A621BA" w:rsidRPr="00A723C2"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jc w:val="center"/>
              <w:rPr>
                <w:sz w:val="20"/>
                <w:szCs w:val="20"/>
              </w:rPr>
            </w:pPr>
            <w:proofErr w:type="gramStart"/>
            <w:r w:rsidRPr="00A723C2">
              <w:rPr>
                <w:sz w:val="20"/>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50,0</w:t>
            </w:r>
          </w:p>
        </w:tc>
      </w:tr>
      <w:tr w:rsidR="00A621BA" w:rsidRPr="00A723C2"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jc w:val="center"/>
              <w:rPr>
                <w:sz w:val="20"/>
                <w:szCs w:val="20"/>
              </w:rPr>
            </w:pPr>
            <w:proofErr w:type="gramStart"/>
            <w:r w:rsidRPr="00A723C2">
              <w:rPr>
                <w:sz w:val="20"/>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40,0</w:t>
            </w:r>
          </w:p>
        </w:tc>
      </w:tr>
      <w:tr w:rsidR="00A621BA" w:rsidRPr="00A723C2"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A723C2" w:rsidRDefault="00A621BA" w:rsidP="00436E04">
            <w:pPr>
              <w:pStyle w:val="afe"/>
              <w:jc w:val="center"/>
              <w:rPr>
                <w:sz w:val="20"/>
                <w:szCs w:val="20"/>
              </w:rPr>
            </w:pPr>
            <w:r w:rsidRPr="00A723C2">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jc w:val="center"/>
              <w:rPr>
                <w:sz w:val="20"/>
                <w:szCs w:val="20"/>
              </w:rPr>
            </w:pPr>
            <w:r w:rsidRPr="00A723C2">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20,0</w:t>
            </w:r>
          </w:p>
        </w:tc>
      </w:tr>
      <w:tr w:rsidR="00A621BA" w:rsidRPr="00A723C2"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jc w:val="center"/>
              <w:rPr>
                <w:sz w:val="20"/>
                <w:szCs w:val="20"/>
              </w:rPr>
            </w:pPr>
            <w:r w:rsidRPr="00A723C2">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15,0</w:t>
            </w:r>
          </w:p>
        </w:tc>
      </w:tr>
    </w:tbl>
    <w:p w:rsidR="00A621BA" w:rsidRPr="00A723C2" w:rsidRDefault="00A621BA" w:rsidP="00A621BA">
      <w:pPr>
        <w:pStyle w:val="a6"/>
        <w:rPr>
          <w:sz w:val="20"/>
          <w:szCs w:val="20"/>
        </w:rPr>
        <w:sectPr w:rsidR="00A621BA" w:rsidRPr="00A723C2" w:rsidSect="005E2266">
          <w:pgSz w:w="16838" w:h="11906" w:orient="landscape" w:code="9"/>
          <w:pgMar w:top="1701" w:right="1134" w:bottom="851" w:left="1134" w:header="425" w:footer="833" w:gutter="0"/>
          <w:cols w:space="708"/>
          <w:docGrid w:linePitch="360"/>
        </w:sectPr>
      </w:pPr>
    </w:p>
    <w:p w:rsidR="00A621BA" w:rsidRPr="00A723C2" w:rsidRDefault="00A621BA" w:rsidP="00CF5B5C">
      <w:pPr>
        <w:pStyle w:val="2"/>
        <w:rPr>
          <w:sz w:val="20"/>
          <w:szCs w:val="20"/>
        </w:rPr>
      </w:pPr>
      <w:bookmarkStart w:id="217" w:name="_Toc389132863"/>
      <w:bookmarkStart w:id="218" w:name="_Toc393700469"/>
      <w:bookmarkStart w:id="219" w:name="_Toc389132854"/>
      <w:bookmarkStart w:id="220" w:name="_Toc393700483"/>
      <w:bookmarkEnd w:id="212"/>
      <w:bookmarkEnd w:id="213"/>
      <w:r w:rsidRPr="00A723C2">
        <w:rPr>
          <w:sz w:val="20"/>
          <w:szCs w:val="20"/>
        </w:rPr>
        <w:t>Параметры отводимых территорий под размещаемые автомобильные дороги</w:t>
      </w:r>
      <w:bookmarkEnd w:id="217"/>
      <w:bookmarkEnd w:id="218"/>
    </w:p>
    <w:p w:rsidR="00A621BA" w:rsidRPr="00A723C2" w:rsidRDefault="00A621BA" w:rsidP="00A621BA">
      <w:pPr>
        <w:pStyle w:val="a6"/>
        <w:rPr>
          <w:sz w:val="20"/>
          <w:szCs w:val="20"/>
        </w:rPr>
      </w:pPr>
      <w:r w:rsidRPr="00A723C2">
        <w:rPr>
          <w:sz w:val="20"/>
          <w:szCs w:val="20"/>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w:t>
      </w:r>
      <w:proofErr w:type="gramStart"/>
      <w:r w:rsidRPr="00A723C2">
        <w:rPr>
          <w:sz w:val="20"/>
          <w:szCs w:val="20"/>
        </w:rPr>
        <w:t xml:space="preserve"> О</w:t>
      </w:r>
      <w:proofErr w:type="gramEnd"/>
      <w:r w:rsidRPr="00A723C2">
        <w:rPr>
          <w:sz w:val="20"/>
          <w:szCs w:val="20"/>
        </w:rPr>
        <w:t xml:space="preserve">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A723C2">
        <w:rPr>
          <w:sz w:val="20"/>
          <w:szCs w:val="20"/>
        </w:rPr>
        <w:t>Таблица 44</w:t>
      </w:r>
      <w:r w:rsidRPr="00A723C2">
        <w:rPr>
          <w:sz w:val="20"/>
          <w:szCs w:val="20"/>
        </w:rPr>
        <w:t xml:space="preserve">). </w:t>
      </w:r>
    </w:p>
    <w:p w:rsidR="00A621BA" w:rsidRPr="00A723C2" w:rsidRDefault="00A621BA" w:rsidP="00A621BA">
      <w:pPr>
        <w:pStyle w:val="af1"/>
        <w:jc w:val="right"/>
        <w:rPr>
          <w:sz w:val="20"/>
        </w:rPr>
      </w:pPr>
      <w:bookmarkStart w:id="221" w:name="_Ref375138376"/>
      <w:r w:rsidRPr="00A723C2">
        <w:rPr>
          <w:sz w:val="20"/>
        </w:rPr>
        <w:t xml:space="preserve">Таблица </w:t>
      </w:r>
      <w:bookmarkEnd w:id="221"/>
      <w:r w:rsidR="00D21A99" w:rsidRPr="00A723C2">
        <w:rPr>
          <w:sz w:val="20"/>
        </w:rPr>
        <w:t>44</w:t>
      </w:r>
    </w:p>
    <w:p w:rsidR="00A621BA" w:rsidRPr="00A723C2" w:rsidRDefault="00A621BA" w:rsidP="00A621BA">
      <w:pPr>
        <w:pStyle w:val="af1"/>
        <w:rPr>
          <w:sz w:val="20"/>
        </w:rPr>
      </w:pPr>
      <w:r w:rsidRPr="00A723C2">
        <w:rPr>
          <w:sz w:val="20"/>
        </w:rPr>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A723C2"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A723C2" w:rsidRDefault="00A621BA" w:rsidP="00436E04">
            <w:pPr>
              <w:pStyle w:val="af3"/>
              <w:rPr>
                <w:sz w:val="20"/>
                <w:szCs w:val="20"/>
              </w:rPr>
            </w:pPr>
            <w:r w:rsidRPr="00A723C2">
              <w:rPr>
                <w:sz w:val="20"/>
                <w:szCs w:val="20"/>
              </w:rPr>
              <w:t xml:space="preserve">№ </w:t>
            </w:r>
            <w:proofErr w:type="spellStart"/>
            <w:r w:rsidRPr="00A723C2">
              <w:rPr>
                <w:sz w:val="20"/>
                <w:szCs w:val="20"/>
              </w:rPr>
              <w:t>п</w:t>
            </w:r>
            <w:proofErr w:type="gramStart"/>
            <w:r w:rsidRPr="00A723C2">
              <w:rPr>
                <w:sz w:val="20"/>
                <w:szCs w:val="20"/>
              </w:rPr>
              <w:t>.п</w:t>
            </w:r>
            <w:proofErr w:type="spellEnd"/>
            <w:proofErr w:type="gramEnd"/>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3"/>
              <w:rPr>
                <w:sz w:val="20"/>
                <w:szCs w:val="20"/>
              </w:rPr>
            </w:pPr>
            <w:r w:rsidRPr="00A723C2">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3"/>
              <w:rPr>
                <w:sz w:val="20"/>
                <w:szCs w:val="20"/>
              </w:rPr>
            </w:pPr>
            <w:r w:rsidRPr="00A723C2">
              <w:rPr>
                <w:sz w:val="20"/>
                <w:szCs w:val="20"/>
              </w:rPr>
              <w:t xml:space="preserve">ед. </w:t>
            </w:r>
            <w:proofErr w:type="spellStart"/>
            <w:r w:rsidRPr="00A723C2">
              <w:rPr>
                <w:sz w:val="20"/>
                <w:szCs w:val="20"/>
              </w:rPr>
              <w:t>изм</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3"/>
              <w:rPr>
                <w:sz w:val="20"/>
                <w:szCs w:val="20"/>
              </w:rPr>
            </w:pPr>
            <w:r w:rsidRPr="00A723C2">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3"/>
              <w:rPr>
                <w:sz w:val="20"/>
                <w:szCs w:val="20"/>
              </w:rPr>
            </w:pPr>
            <w:r w:rsidRPr="00A723C2">
              <w:rPr>
                <w:sz w:val="20"/>
                <w:szCs w:val="20"/>
              </w:rPr>
              <w:t>Показатель</w:t>
            </w:r>
          </w:p>
        </w:tc>
      </w:tr>
      <w:tr w:rsidR="00A621BA" w:rsidRPr="00A723C2"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A723C2" w:rsidRDefault="00A621BA" w:rsidP="00436E04">
            <w:pPr>
              <w:pStyle w:val="af4"/>
              <w:rPr>
                <w:sz w:val="20"/>
                <w:szCs w:val="20"/>
              </w:rPr>
            </w:pPr>
            <w:r w:rsidRPr="00A723C2">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A723C2" w:rsidRDefault="00A621BA" w:rsidP="00436E04">
            <w:pPr>
              <w:pStyle w:val="afe"/>
              <w:jc w:val="center"/>
              <w:rPr>
                <w:sz w:val="20"/>
                <w:szCs w:val="20"/>
              </w:rPr>
            </w:pPr>
            <w:r w:rsidRPr="00A723C2">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proofErr w:type="gramStart"/>
            <w:r w:rsidRPr="00A723C2">
              <w:rPr>
                <w:sz w:val="20"/>
                <w:szCs w:val="20"/>
              </w:rPr>
              <w:t>га</w:t>
            </w:r>
            <w:proofErr w:type="gramEnd"/>
            <w:r w:rsidRPr="00A723C2">
              <w:rPr>
                <w:sz w:val="20"/>
                <w:szCs w:val="20"/>
              </w:rPr>
              <w:t>/1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A723C2" w:rsidRDefault="00A621BA" w:rsidP="00436E04">
            <w:pPr>
              <w:pStyle w:val="af4"/>
              <w:rPr>
                <w:sz w:val="20"/>
                <w:szCs w:val="20"/>
              </w:rPr>
            </w:pPr>
            <w:r w:rsidRPr="00A723C2">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7,5</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6,8</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6,1</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4,4</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4</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2,4</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2,1</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A723C2" w:rsidRDefault="00A621BA" w:rsidP="00436E04">
            <w:pPr>
              <w:pStyle w:val="afe"/>
              <w:jc w:val="center"/>
              <w:rPr>
                <w:sz w:val="20"/>
                <w:szCs w:val="20"/>
              </w:rPr>
            </w:pPr>
            <w:r w:rsidRPr="00A723C2">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7,6</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6,9</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6,2</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4,5</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4,2</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2,5</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2,2</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A723C2" w:rsidRDefault="00A621BA" w:rsidP="00436E04">
            <w:pPr>
              <w:pStyle w:val="af4"/>
              <w:rPr>
                <w:sz w:val="20"/>
                <w:szCs w:val="20"/>
              </w:rPr>
            </w:pPr>
            <w:r w:rsidRPr="00A723C2">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A723C2" w:rsidRDefault="00A621BA" w:rsidP="00436E04">
            <w:pPr>
              <w:pStyle w:val="afe"/>
              <w:jc w:val="center"/>
              <w:rPr>
                <w:sz w:val="20"/>
                <w:szCs w:val="20"/>
              </w:rPr>
            </w:pPr>
            <w:r w:rsidRPr="00A723C2">
              <w:rPr>
                <w:sz w:val="20"/>
                <w:szCs w:val="20"/>
              </w:rPr>
              <w:t xml:space="preserve">при поперечном уклоне местности ≤ 1: 20 для </w:t>
            </w:r>
            <w:proofErr w:type="gramStart"/>
            <w:r w:rsidRPr="00A723C2">
              <w:rPr>
                <w:sz w:val="20"/>
                <w:szCs w:val="20"/>
              </w:rPr>
              <w:t>категории</w:t>
            </w:r>
            <w:proofErr w:type="gramEnd"/>
            <w:r w:rsidRPr="00A723C2">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8,1</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7,2</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6,5</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4,9</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4,6</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3,5</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3,3</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A723C2" w:rsidRDefault="00A621BA" w:rsidP="00436E04">
            <w:pPr>
              <w:pStyle w:val="afe"/>
              <w:jc w:val="center"/>
              <w:rPr>
                <w:sz w:val="20"/>
                <w:szCs w:val="20"/>
              </w:rPr>
            </w:pPr>
            <w:r w:rsidRPr="00A723C2">
              <w:rPr>
                <w:sz w:val="20"/>
                <w:szCs w:val="20"/>
              </w:rPr>
              <w:t xml:space="preserve">при поперечном уклоне местности  ≥ 1: 20, но ≤ 1:10 для </w:t>
            </w:r>
            <w:proofErr w:type="gramStart"/>
            <w:r w:rsidRPr="00A723C2">
              <w:rPr>
                <w:sz w:val="20"/>
                <w:szCs w:val="20"/>
              </w:rPr>
              <w:t>категории</w:t>
            </w:r>
            <w:proofErr w:type="gramEnd"/>
            <w:r w:rsidRPr="00A723C2">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8,2</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7,3</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6,6</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5</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4,8</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3,6</w:t>
            </w:r>
          </w:p>
        </w:tc>
      </w:tr>
      <w:tr w:rsidR="00A621BA" w:rsidRPr="00A723C2"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A723C2" w:rsidRDefault="00A621BA" w:rsidP="00436E04">
            <w:pPr>
              <w:pStyle w:val="af4"/>
              <w:rPr>
                <w:sz w:val="20"/>
                <w:szCs w:val="20"/>
              </w:rPr>
            </w:pPr>
            <w:r w:rsidRPr="00A723C2">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4"/>
              <w:rPr>
                <w:sz w:val="20"/>
                <w:szCs w:val="20"/>
              </w:rPr>
            </w:pPr>
            <w:r w:rsidRPr="00A723C2">
              <w:rPr>
                <w:sz w:val="20"/>
                <w:szCs w:val="20"/>
              </w:rPr>
              <w:t>3,4</w:t>
            </w:r>
          </w:p>
        </w:tc>
      </w:tr>
      <w:tr w:rsidR="00A621BA" w:rsidRPr="00A723C2"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10</w:t>
            </w:r>
          </w:p>
        </w:tc>
      </w:tr>
    </w:tbl>
    <w:p w:rsidR="00A621BA" w:rsidRPr="00A723C2" w:rsidRDefault="00A621BA" w:rsidP="00A621BA">
      <w:pPr>
        <w:pStyle w:val="a6"/>
        <w:rPr>
          <w:sz w:val="20"/>
          <w:szCs w:val="20"/>
        </w:rPr>
      </w:pPr>
    </w:p>
    <w:p w:rsidR="00A621BA" w:rsidRPr="00A723C2" w:rsidRDefault="00A621BA" w:rsidP="00CF5B5C">
      <w:pPr>
        <w:pStyle w:val="2"/>
        <w:rPr>
          <w:sz w:val="20"/>
          <w:szCs w:val="20"/>
        </w:rPr>
      </w:pPr>
      <w:r w:rsidRPr="00A723C2">
        <w:rPr>
          <w:sz w:val="20"/>
          <w:szCs w:val="20"/>
        </w:rPr>
        <w:t>Плотность автомобильных дорог общей сети</w:t>
      </w:r>
    </w:p>
    <w:p w:rsidR="00A621BA" w:rsidRPr="00A723C2" w:rsidRDefault="00A621BA" w:rsidP="00A621BA">
      <w:pPr>
        <w:pStyle w:val="a6"/>
        <w:rPr>
          <w:sz w:val="20"/>
          <w:szCs w:val="20"/>
        </w:rPr>
      </w:pPr>
      <w:r w:rsidRPr="00A723C2">
        <w:rPr>
          <w:sz w:val="20"/>
          <w:szCs w:val="20"/>
        </w:rPr>
        <w:t>При планировании развития автомобильных дорог общей сети следует стремиться к показателю их плотности – 0,2 км / кв. км территории.</w:t>
      </w:r>
    </w:p>
    <w:p w:rsidR="00A621BA" w:rsidRPr="00A723C2" w:rsidRDefault="00A621BA" w:rsidP="00A621BA">
      <w:pPr>
        <w:ind w:firstLine="567"/>
        <w:jc w:val="both"/>
        <w:rPr>
          <w:rFonts w:eastAsia="Calibri"/>
          <w:b/>
          <w:sz w:val="20"/>
          <w:szCs w:val="20"/>
        </w:rPr>
      </w:pPr>
      <w:r w:rsidRPr="00A723C2">
        <w:rPr>
          <w:rFonts w:eastAsia="Calibri"/>
          <w:b/>
          <w:sz w:val="20"/>
          <w:szCs w:val="20"/>
        </w:rPr>
        <w:t xml:space="preserve">Требования к </w:t>
      </w:r>
      <w:proofErr w:type="spellStart"/>
      <w:r w:rsidRPr="00A723C2">
        <w:rPr>
          <w:rFonts w:eastAsia="Calibri"/>
          <w:b/>
          <w:sz w:val="20"/>
          <w:szCs w:val="20"/>
        </w:rPr>
        <w:t>проложению</w:t>
      </w:r>
      <w:proofErr w:type="spellEnd"/>
      <w:r w:rsidRPr="00A723C2">
        <w:rPr>
          <w:rFonts w:eastAsia="Calibri"/>
          <w:b/>
          <w:sz w:val="20"/>
          <w:szCs w:val="20"/>
        </w:rPr>
        <w:t xml:space="preserve"> автомобильных дорог общей сети и условия выбора схем пересечений и примыканий (СНиП 2.05.02-85* Автомобильные дороги)</w:t>
      </w:r>
    </w:p>
    <w:p w:rsidR="00A621BA" w:rsidRPr="00A723C2" w:rsidRDefault="00A621BA" w:rsidP="00A621BA">
      <w:pPr>
        <w:pStyle w:val="S0"/>
        <w:rPr>
          <w:sz w:val="20"/>
          <w:szCs w:val="20"/>
        </w:rPr>
      </w:pPr>
      <w:r w:rsidRPr="00A723C2">
        <w:rPr>
          <w:sz w:val="20"/>
          <w:szCs w:val="20"/>
        </w:rPr>
        <w:t>Прокладку трассы автомобильных дорог следует выполнять с учетом минимального воздействия на окружающую среду.</w:t>
      </w:r>
    </w:p>
    <w:p w:rsidR="00A621BA" w:rsidRPr="00A723C2" w:rsidRDefault="00A621BA" w:rsidP="00A621BA">
      <w:pPr>
        <w:pStyle w:val="S0"/>
        <w:rPr>
          <w:sz w:val="20"/>
          <w:szCs w:val="20"/>
        </w:rPr>
      </w:pPr>
      <w:r w:rsidRPr="00A723C2">
        <w:rPr>
          <w:sz w:val="20"/>
          <w:szCs w:val="20"/>
        </w:rPr>
        <w:t>На сельскохозяйственных угодьях трассы следует прокладывать по границам полей севооборота или хозяйств.</w:t>
      </w:r>
    </w:p>
    <w:p w:rsidR="00A621BA" w:rsidRPr="00A723C2" w:rsidRDefault="00A621BA" w:rsidP="00A621BA">
      <w:pPr>
        <w:pStyle w:val="S0"/>
        <w:rPr>
          <w:sz w:val="20"/>
          <w:szCs w:val="20"/>
        </w:rPr>
      </w:pPr>
      <w:r w:rsidRPr="00A723C2">
        <w:rPr>
          <w:sz w:val="20"/>
          <w:szCs w:val="20"/>
        </w:rPr>
        <w:t>Не допускается прокладка трасс по зонам особо охраняемых природных территорий.</w:t>
      </w:r>
    </w:p>
    <w:p w:rsidR="00A621BA" w:rsidRPr="00A723C2" w:rsidRDefault="00A621BA" w:rsidP="00A621BA">
      <w:pPr>
        <w:pStyle w:val="S0"/>
        <w:rPr>
          <w:sz w:val="20"/>
          <w:szCs w:val="20"/>
        </w:rPr>
      </w:pPr>
      <w:r w:rsidRPr="00A723C2">
        <w:rPr>
          <w:sz w:val="20"/>
          <w:szCs w:val="20"/>
        </w:rPr>
        <w:t>Вдоль рек, озер и других водных объектов трассы следует прокладывать за пределами, установленных для них защитных зон.</w:t>
      </w:r>
    </w:p>
    <w:p w:rsidR="00A621BA" w:rsidRPr="00A723C2" w:rsidRDefault="00A621BA" w:rsidP="00A621BA">
      <w:pPr>
        <w:pStyle w:val="S0"/>
        <w:rPr>
          <w:sz w:val="20"/>
          <w:szCs w:val="20"/>
        </w:rPr>
      </w:pPr>
      <w:r w:rsidRPr="00A723C2">
        <w:rPr>
          <w:sz w:val="20"/>
          <w:szCs w:val="20"/>
        </w:rPr>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A723C2" w:rsidRDefault="00A621BA" w:rsidP="00A621BA">
      <w:pPr>
        <w:pStyle w:val="S0"/>
        <w:rPr>
          <w:sz w:val="20"/>
          <w:szCs w:val="20"/>
        </w:rPr>
      </w:pPr>
      <w:r w:rsidRPr="00A723C2">
        <w:rPr>
          <w:sz w:val="20"/>
          <w:szCs w:val="20"/>
        </w:rPr>
        <w:t>По лесным массивам трассы следует прокладывать, по возможности, с использованием просек и противопожарных разрывов.</w:t>
      </w:r>
    </w:p>
    <w:p w:rsidR="00A621BA" w:rsidRPr="00A723C2" w:rsidRDefault="00A621BA" w:rsidP="00A621BA">
      <w:pPr>
        <w:pStyle w:val="S0"/>
        <w:rPr>
          <w:sz w:val="20"/>
          <w:szCs w:val="20"/>
        </w:rPr>
      </w:pPr>
      <w:r w:rsidRPr="00A723C2">
        <w:rPr>
          <w:sz w:val="20"/>
          <w:szCs w:val="20"/>
        </w:rPr>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A723C2" w:rsidRDefault="00A621BA" w:rsidP="00A621BA">
      <w:pPr>
        <w:pStyle w:val="a6"/>
        <w:rPr>
          <w:sz w:val="20"/>
          <w:szCs w:val="20"/>
        </w:rPr>
      </w:pPr>
      <w:r w:rsidRPr="00A723C2">
        <w:rPr>
          <w:sz w:val="20"/>
          <w:szCs w:val="20"/>
        </w:rPr>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A723C2" w:rsidRDefault="00A621BA" w:rsidP="00A621BA">
      <w:pPr>
        <w:pStyle w:val="a6"/>
        <w:rPr>
          <w:sz w:val="20"/>
          <w:szCs w:val="20"/>
        </w:rPr>
      </w:pPr>
      <w:r w:rsidRPr="00A723C2">
        <w:rPr>
          <w:sz w:val="20"/>
          <w:szCs w:val="20"/>
        </w:rPr>
        <w:t xml:space="preserve">Пересечения и </w:t>
      </w:r>
      <w:proofErr w:type="gramStart"/>
      <w:r w:rsidRPr="00A723C2">
        <w:rPr>
          <w:sz w:val="20"/>
          <w:szCs w:val="20"/>
        </w:rPr>
        <w:t>примыкания</w:t>
      </w:r>
      <w:proofErr w:type="gramEnd"/>
      <w:r w:rsidRPr="00A723C2">
        <w:rPr>
          <w:sz w:val="20"/>
          <w:szCs w:val="20"/>
        </w:rPr>
        <w:t xml:space="preserve"> автомобильных дорог в одном уровне проектируют в виде:</w:t>
      </w:r>
    </w:p>
    <w:p w:rsidR="00A621BA" w:rsidRPr="00A723C2" w:rsidRDefault="00A621BA" w:rsidP="00A621BA">
      <w:pPr>
        <w:pStyle w:val="a2"/>
        <w:rPr>
          <w:sz w:val="20"/>
          <w:szCs w:val="20"/>
        </w:rPr>
      </w:pPr>
      <w:r w:rsidRPr="00A723C2">
        <w:rPr>
          <w:sz w:val="20"/>
          <w:szCs w:val="20"/>
        </w:rPr>
        <w:t>простых пересечений и примыканий при суммарной перспективной интенсивности движения менее 2000 приведенных ед./</w:t>
      </w:r>
      <w:proofErr w:type="spellStart"/>
      <w:r w:rsidRPr="00A723C2">
        <w:rPr>
          <w:sz w:val="20"/>
          <w:szCs w:val="20"/>
        </w:rPr>
        <w:t>сут</w:t>
      </w:r>
      <w:proofErr w:type="spellEnd"/>
      <w:r w:rsidRPr="00A723C2">
        <w:rPr>
          <w:sz w:val="20"/>
          <w:szCs w:val="20"/>
        </w:rPr>
        <w:t>.;</w:t>
      </w:r>
    </w:p>
    <w:p w:rsidR="00A621BA" w:rsidRPr="00A723C2" w:rsidRDefault="00A621BA" w:rsidP="00A621BA">
      <w:pPr>
        <w:pStyle w:val="a2"/>
        <w:rPr>
          <w:sz w:val="20"/>
          <w:szCs w:val="20"/>
        </w:rPr>
      </w:pPr>
      <w:r w:rsidRPr="00A723C2">
        <w:rPr>
          <w:sz w:val="20"/>
          <w:szCs w:val="20"/>
        </w:rPr>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w:t>
      </w:r>
      <w:proofErr w:type="spellStart"/>
      <w:r w:rsidRPr="00A723C2">
        <w:rPr>
          <w:sz w:val="20"/>
          <w:szCs w:val="20"/>
        </w:rPr>
        <w:t>сут</w:t>
      </w:r>
      <w:proofErr w:type="spellEnd"/>
      <w:r w:rsidRPr="00A723C2">
        <w:rPr>
          <w:sz w:val="20"/>
          <w:szCs w:val="20"/>
        </w:rPr>
        <w:t>.;</w:t>
      </w:r>
    </w:p>
    <w:p w:rsidR="00A621BA" w:rsidRPr="00A723C2" w:rsidRDefault="00A621BA" w:rsidP="00A621BA">
      <w:pPr>
        <w:pStyle w:val="a6"/>
        <w:rPr>
          <w:sz w:val="20"/>
          <w:szCs w:val="20"/>
        </w:rPr>
      </w:pPr>
      <w:r w:rsidRPr="00A723C2">
        <w:rPr>
          <w:sz w:val="20"/>
          <w:szCs w:val="20"/>
        </w:rPr>
        <w:t>- кольцевых пересечений при суммарной перспективной интенсивности движения от 2000 до 8000 приведенных ед./</w:t>
      </w:r>
      <w:proofErr w:type="spellStart"/>
      <w:proofErr w:type="gramStart"/>
      <w:r w:rsidRPr="00A723C2">
        <w:rPr>
          <w:sz w:val="20"/>
          <w:szCs w:val="20"/>
        </w:rPr>
        <w:t>сут</w:t>
      </w:r>
      <w:proofErr w:type="spellEnd"/>
      <w:r w:rsidRPr="00A723C2">
        <w:rPr>
          <w:sz w:val="20"/>
          <w:szCs w:val="20"/>
        </w:rPr>
        <w:t>. и</w:t>
      </w:r>
      <w:proofErr w:type="gramEnd"/>
      <w:r w:rsidRPr="00A723C2">
        <w:rPr>
          <w:sz w:val="20"/>
          <w:szCs w:val="20"/>
        </w:rPr>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A723C2" w:rsidRDefault="00A621BA" w:rsidP="00A621BA">
      <w:pPr>
        <w:pStyle w:val="a6"/>
        <w:rPr>
          <w:sz w:val="20"/>
          <w:szCs w:val="20"/>
        </w:rPr>
      </w:pPr>
      <w:r w:rsidRPr="00A723C2">
        <w:rPr>
          <w:sz w:val="20"/>
          <w:szCs w:val="20"/>
        </w:rPr>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A723C2" w:rsidRDefault="00A621BA" w:rsidP="00A621BA">
      <w:pPr>
        <w:pStyle w:val="a6"/>
        <w:rPr>
          <w:sz w:val="20"/>
          <w:szCs w:val="20"/>
        </w:rPr>
      </w:pPr>
      <w:r w:rsidRPr="00A723C2">
        <w:rPr>
          <w:sz w:val="20"/>
          <w:szCs w:val="20"/>
        </w:rPr>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A723C2" w:rsidRDefault="00A621BA" w:rsidP="00A621BA">
      <w:pPr>
        <w:pStyle w:val="a6"/>
        <w:rPr>
          <w:sz w:val="20"/>
          <w:szCs w:val="20"/>
        </w:rPr>
      </w:pPr>
      <w:r w:rsidRPr="00A723C2">
        <w:rPr>
          <w:sz w:val="20"/>
          <w:szCs w:val="20"/>
        </w:rPr>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spellStart"/>
      <w:proofErr w:type="gramStart"/>
      <w:r w:rsidRPr="00A723C2">
        <w:rPr>
          <w:sz w:val="20"/>
          <w:szCs w:val="20"/>
        </w:rPr>
        <w:t>сут</w:t>
      </w:r>
      <w:proofErr w:type="spellEnd"/>
      <w:r w:rsidRPr="00A723C2">
        <w:rPr>
          <w:sz w:val="20"/>
          <w:szCs w:val="20"/>
        </w:rPr>
        <w:t>. и</w:t>
      </w:r>
      <w:proofErr w:type="gramEnd"/>
      <w:r w:rsidRPr="00A723C2">
        <w:rPr>
          <w:sz w:val="20"/>
          <w:szCs w:val="20"/>
        </w:rPr>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spellStart"/>
      <w:proofErr w:type="gramStart"/>
      <w:r w:rsidRPr="00A723C2">
        <w:rPr>
          <w:sz w:val="20"/>
          <w:szCs w:val="20"/>
        </w:rPr>
        <w:t>сут</w:t>
      </w:r>
      <w:proofErr w:type="spellEnd"/>
      <w:r w:rsidRPr="00A723C2">
        <w:rPr>
          <w:sz w:val="20"/>
          <w:szCs w:val="20"/>
        </w:rPr>
        <w:t>. и</w:t>
      </w:r>
      <w:proofErr w:type="gramEnd"/>
      <w:r w:rsidRPr="00A723C2">
        <w:rPr>
          <w:sz w:val="20"/>
          <w:szCs w:val="20"/>
        </w:rPr>
        <w:t xml:space="preserve"> более.</w:t>
      </w:r>
    </w:p>
    <w:p w:rsidR="00A621BA" w:rsidRPr="00A723C2" w:rsidRDefault="00A621BA" w:rsidP="00A621BA">
      <w:pPr>
        <w:pStyle w:val="a6"/>
        <w:rPr>
          <w:sz w:val="20"/>
          <w:szCs w:val="20"/>
        </w:rPr>
      </w:pPr>
      <w:r w:rsidRPr="00A723C2">
        <w:rPr>
          <w:sz w:val="20"/>
          <w:szCs w:val="20"/>
        </w:rPr>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A723C2" w:rsidRDefault="00A621BA" w:rsidP="00A621BA">
      <w:pPr>
        <w:pStyle w:val="a6"/>
        <w:rPr>
          <w:sz w:val="20"/>
          <w:szCs w:val="20"/>
        </w:rPr>
      </w:pPr>
      <w:r w:rsidRPr="00A723C2">
        <w:rPr>
          <w:sz w:val="20"/>
          <w:szCs w:val="20"/>
        </w:rPr>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A723C2" w:rsidRDefault="00A621BA" w:rsidP="00A621BA">
      <w:pPr>
        <w:pStyle w:val="S0"/>
        <w:rPr>
          <w:sz w:val="20"/>
          <w:szCs w:val="20"/>
        </w:rPr>
      </w:pPr>
      <w:r w:rsidRPr="00A723C2">
        <w:rPr>
          <w:sz w:val="20"/>
          <w:szCs w:val="20"/>
        </w:rPr>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A723C2" w:rsidRDefault="00A621BA" w:rsidP="00A621BA">
      <w:pPr>
        <w:pStyle w:val="S0"/>
        <w:rPr>
          <w:sz w:val="20"/>
          <w:szCs w:val="20"/>
        </w:rPr>
      </w:pPr>
      <w:r w:rsidRPr="00A723C2">
        <w:rPr>
          <w:sz w:val="20"/>
          <w:szCs w:val="20"/>
        </w:rPr>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A723C2" w:rsidRDefault="00A621BA" w:rsidP="00A621BA">
      <w:pPr>
        <w:pStyle w:val="S0"/>
        <w:rPr>
          <w:sz w:val="20"/>
          <w:szCs w:val="20"/>
        </w:rPr>
      </w:pPr>
      <w:r w:rsidRPr="00A723C2">
        <w:rPr>
          <w:sz w:val="20"/>
          <w:szCs w:val="20"/>
        </w:rPr>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A723C2" w:rsidRDefault="00A621BA" w:rsidP="00CF5B5C">
      <w:pPr>
        <w:pStyle w:val="2"/>
        <w:rPr>
          <w:sz w:val="20"/>
          <w:szCs w:val="20"/>
        </w:rPr>
      </w:pPr>
      <w:bookmarkStart w:id="222" w:name="_Toc389132865"/>
      <w:bookmarkStart w:id="223" w:name="_Toc393700471"/>
      <w:r w:rsidRPr="00A723C2">
        <w:rPr>
          <w:sz w:val="20"/>
          <w:szCs w:val="20"/>
        </w:rPr>
        <w:t>Обеспеченность внешних автомобильных дорог объектами дорожного сервиса и элементами обустройства</w:t>
      </w:r>
      <w:bookmarkEnd w:id="222"/>
      <w:bookmarkEnd w:id="223"/>
    </w:p>
    <w:p w:rsidR="00A621BA" w:rsidRPr="00A723C2" w:rsidRDefault="00A621BA" w:rsidP="00A621BA">
      <w:pPr>
        <w:pStyle w:val="a6"/>
        <w:rPr>
          <w:sz w:val="20"/>
          <w:szCs w:val="20"/>
        </w:rPr>
      </w:pPr>
      <w:r w:rsidRPr="00A723C2">
        <w:rPr>
          <w:sz w:val="20"/>
          <w:szCs w:val="20"/>
        </w:rPr>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A723C2" w:rsidRDefault="00A621BA" w:rsidP="00A621BA">
      <w:pPr>
        <w:pStyle w:val="a6"/>
        <w:rPr>
          <w:sz w:val="20"/>
          <w:szCs w:val="20"/>
        </w:rPr>
      </w:pPr>
      <w:r w:rsidRPr="00A723C2">
        <w:rPr>
          <w:sz w:val="20"/>
          <w:szCs w:val="20"/>
        </w:rPr>
        <w:t>Объекты дорожного сервиса различного вида могут объединяться в единые комплексы.</w:t>
      </w:r>
    </w:p>
    <w:p w:rsidR="00A621BA" w:rsidRPr="00A723C2" w:rsidRDefault="00A621BA" w:rsidP="00A621BA">
      <w:pPr>
        <w:pStyle w:val="a6"/>
        <w:rPr>
          <w:sz w:val="20"/>
          <w:szCs w:val="20"/>
        </w:rPr>
      </w:pPr>
      <w:proofErr w:type="gramStart"/>
      <w:r w:rsidRPr="00A723C2">
        <w:rPr>
          <w:sz w:val="20"/>
          <w:szCs w:val="20"/>
        </w:rPr>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A621BA" w:rsidRPr="00A723C2" w:rsidRDefault="00A621BA" w:rsidP="00A621BA">
      <w:pPr>
        <w:pStyle w:val="a6"/>
        <w:rPr>
          <w:sz w:val="20"/>
          <w:szCs w:val="20"/>
        </w:rPr>
      </w:pPr>
      <w:r w:rsidRPr="00A723C2">
        <w:rPr>
          <w:sz w:val="20"/>
          <w:szCs w:val="20"/>
        </w:rPr>
        <w:t>Параметры размещения объектов дорожного сервиса на автомобильных дорогах представлены ниже (</w:t>
      </w:r>
      <w:r w:rsidR="00D21A99" w:rsidRPr="00A723C2">
        <w:rPr>
          <w:sz w:val="20"/>
          <w:szCs w:val="20"/>
        </w:rPr>
        <w:t>Таблица 45</w:t>
      </w:r>
      <w:r w:rsidRPr="00A723C2">
        <w:rPr>
          <w:sz w:val="20"/>
          <w:szCs w:val="20"/>
        </w:rPr>
        <w:t>).</w:t>
      </w:r>
    </w:p>
    <w:p w:rsidR="00A621BA" w:rsidRPr="00A723C2" w:rsidRDefault="00A621BA" w:rsidP="00A621BA">
      <w:pPr>
        <w:pStyle w:val="af1"/>
        <w:jc w:val="right"/>
        <w:rPr>
          <w:sz w:val="20"/>
        </w:rPr>
      </w:pPr>
      <w:bookmarkStart w:id="224" w:name="_Ref375131017"/>
      <w:r w:rsidRPr="00A723C2">
        <w:rPr>
          <w:sz w:val="20"/>
        </w:rPr>
        <w:t xml:space="preserve">Таблица </w:t>
      </w:r>
      <w:bookmarkEnd w:id="224"/>
      <w:r w:rsidR="00D21A99" w:rsidRPr="00A723C2">
        <w:rPr>
          <w:sz w:val="20"/>
        </w:rPr>
        <w:t>45</w:t>
      </w:r>
    </w:p>
    <w:p w:rsidR="00A621BA" w:rsidRPr="00A723C2" w:rsidRDefault="00A621BA" w:rsidP="00A621BA">
      <w:pPr>
        <w:pStyle w:val="af1"/>
        <w:rPr>
          <w:sz w:val="20"/>
        </w:rPr>
      </w:pPr>
      <w:r w:rsidRPr="00A723C2">
        <w:rPr>
          <w:sz w:val="20"/>
        </w:rPr>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A723C2"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A723C2" w:rsidRDefault="00A621BA" w:rsidP="00436E04">
            <w:pPr>
              <w:pStyle w:val="af3"/>
              <w:rPr>
                <w:sz w:val="20"/>
                <w:szCs w:val="20"/>
              </w:rPr>
            </w:pPr>
            <w:r w:rsidRPr="00A723C2">
              <w:rPr>
                <w:sz w:val="20"/>
                <w:szCs w:val="20"/>
              </w:rPr>
              <w:t xml:space="preserve">№ </w:t>
            </w:r>
            <w:proofErr w:type="spellStart"/>
            <w:r w:rsidRPr="00A723C2">
              <w:rPr>
                <w:sz w:val="20"/>
                <w:szCs w:val="20"/>
              </w:rPr>
              <w:t>п</w:t>
            </w:r>
            <w:proofErr w:type="gramStart"/>
            <w:r w:rsidRPr="00A723C2">
              <w:rPr>
                <w:sz w:val="20"/>
                <w:szCs w:val="20"/>
              </w:rPr>
              <w:t>.п</w:t>
            </w:r>
            <w:proofErr w:type="spellEnd"/>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3"/>
              <w:rPr>
                <w:sz w:val="20"/>
                <w:szCs w:val="20"/>
              </w:rPr>
            </w:pPr>
            <w:r w:rsidRPr="00A723C2">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3"/>
              <w:rPr>
                <w:sz w:val="20"/>
                <w:szCs w:val="20"/>
              </w:rPr>
            </w:pPr>
            <w:r w:rsidRPr="00A723C2">
              <w:rPr>
                <w:sz w:val="20"/>
                <w:szCs w:val="20"/>
              </w:rPr>
              <w:t xml:space="preserve">ед. </w:t>
            </w:r>
            <w:proofErr w:type="spellStart"/>
            <w:r w:rsidRPr="00A723C2">
              <w:rPr>
                <w:sz w:val="20"/>
                <w:szCs w:val="20"/>
              </w:rPr>
              <w:t>изм</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3"/>
              <w:rPr>
                <w:sz w:val="20"/>
                <w:szCs w:val="20"/>
              </w:rPr>
            </w:pPr>
            <w:r w:rsidRPr="00A723C2">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3"/>
              <w:rPr>
                <w:sz w:val="20"/>
                <w:szCs w:val="20"/>
              </w:rPr>
            </w:pPr>
            <w:r w:rsidRPr="00A723C2">
              <w:rPr>
                <w:sz w:val="20"/>
                <w:szCs w:val="20"/>
              </w:rPr>
              <w:t>Показатель</w:t>
            </w:r>
          </w:p>
        </w:tc>
      </w:tr>
      <w:tr w:rsidR="00A621BA" w:rsidRPr="00A723C2"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r>
      <w:tr w:rsidR="00A621BA" w:rsidRPr="00A723C2"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r>
      <w:tr w:rsidR="00A621BA" w:rsidRPr="00A723C2"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A723C2" w:rsidRDefault="00A621BA" w:rsidP="00436E04">
            <w:pPr>
              <w:pStyle w:val="afe"/>
              <w:rPr>
                <w:sz w:val="20"/>
                <w:szCs w:val="20"/>
              </w:rPr>
            </w:pPr>
            <w:r w:rsidRPr="00A723C2">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A723C2" w:rsidRDefault="00A621BA" w:rsidP="00436E04">
            <w:pPr>
              <w:pStyle w:val="afe"/>
              <w:rPr>
                <w:sz w:val="20"/>
                <w:szCs w:val="20"/>
              </w:rPr>
            </w:pPr>
            <w:r w:rsidRPr="00A723C2">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10-15</w:t>
            </w:r>
          </w:p>
        </w:tc>
      </w:tr>
      <w:tr w:rsidR="00A621BA" w:rsidRPr="00A723C2"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A723C2"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20-30</w:t>
            </w:r>
          </w:p>
        </w:tc>
      </w:tr>
      <w:tr w:rsidR="00A621BA" w:rsidRPr="00A723C2"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A723C2"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30-60</w:t>
            </w:r>
          </w:p>
        </w:tc>
      </w:tr>
      <w:tr w:rsidR="00A621BA" w:rsidRPr="00A723C2"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A723C2"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5</w:t>
            </w:r>
          </w:p>
        </w:tc>
      </w:tr>
      <w:tr w:rsidR="00A621BA" w:rsidRPr="00A723C2"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A723C2"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10</w:t>
            </w:r>
          </w:p>
        </w:tc>
      </w:tr>
      <w:tr w:rsidR="00A621BA" w:rsidRPr="00A723C2"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A723C2"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80</w:t>
            </w:r>
          </w:p>
        </w:tc>
      </w:tr>
      <w:tr w:rsidR="00A621BA" w:rsidRPr="00A723C2"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A723C2" w:rsidRDefault="00A621BA" w:rsidP="00436E04">
            <w:pPr>
              <w:pStyle w:val="afe"/>
              <w:rPr>
                <w:sz w:val="20"/>
                <w:szCs w:val="20"/>
              </w:rPr>
            </w:pPr>
            <w:r w:rsidRPr="00A723C2">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A723C2" w:rsidRDefault="00A621BA" w:rsidP="00436E04">
            <w:pPr>
              <w:pStyle w:val="afe"/>
              <w:rPr>
                <w:sz w:val="20"/>
                <w:szCs w:val="20"/>
              </w:rPr>
            </w:pPr>
            <w:r w:rsidRPr="00A723C2">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A723C2" w:rsidRDefault="00A621BA" w:rsidP="00436E04">
            <w:pPr>
              <w:pStyle w:val="af4"/>
              <w:rPr>
                <w:sz w:val="20"/>
                <w:szCs w:val="20"/>
              </w:rPr>
            </w:pPr>
            <w:r w:rsidRPr="00A723C2">
              <w:rPr>
                <w:sz w:val="20"/>
                <w:szCs w:val="20"/>
              </w:rPr>
              <w:t>25</w:t>
            </w:r>
          </w:p>
        </w:tc>
      </w:tr>
      <w:tr w:rsidR="00A621BA" w:rsidRPr="00A723C2"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A723C2"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A723C2" w:rsidRDefault="00A621BA" w:rsidP="00436E04">
            <w:pPr>
              <w:pStyle w:val="af4"/>
              <w:rPr>
                <w:sz w:val="20"/>
                <w:szCs w:val="20"/>
              </w:rPr>
            </w:pPr>
            <w:r w:rsidRPr="00A723C2">
              <w:rPr>
                <w:sz w:val="20"/>
                <w:szCs w:val="20"/>
              </w:rPr>
              <w:t>15</w:t>
            </w:r>
          </w:p>
        </w:tc>
      </w:tr>
      <w:tr w:rsidR="00A621BA" w:rsidRPr="00A723C2"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A723C2" w:rsidRDefault="00A621BA" w:rsidP="00436E04">
            <w:pPr>
              <w:pStyle w:val="afe"/>
              <w:rPr>
                <w:sz w:val="20"/>
                <w:szCs w:val="20"/>
              </w:rPr>
            </w:pPr>
            <w:r w:rsidRPr="00A723C2">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A723C2" w:rsidRDefault="00A621BA" w:rsidP="00436E04">
            <w:pPr>
              <w:pStyle w:val="af4"/>
              <w:rPr>
                <w:sz w:val="20"/>
                <w:szCs w:val="20"/>
              </w:rPr>
            </w:pPr>
            <w:r w:rsidRPr="00A723C2">
              <w:rPr>
                <w:sz w:val="20"/>
                <w:szCs w:val="20"/>
              </w:rPr>
              <w:t>7,5 × 3</w:t>
            </w:r>
          </w:p>
        </w:tc>
      </w:tr>
      <w:tr w:rsidR="00A621BA" w:rsidRPr="00A723C2"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A723C2" w:rsidRDefault="00A621BA" w:rsidP="00436E04">
            <w:pPr>
              <w:pStyle w:val="afe"/>
              <w:rPr>
                <w:sz w:val="20"/>
                <w:szCs w:val="20"/>
              </w:rPr>
            </w:pPr>
            <w:r w:rsidRPr="00A723C2">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A723C2" w:rsidRDefault="00A621BA" w:rsidP="00436E04">
            <w:pPr>
              <w:pStyle w:val="af4"/>
              <w:rPr>
                <w:sz w:val="20"/>
                <w:szCs w:val="20"/>
              </w:rPr>
            </w:pPr>
            <w:r w:rsidRPr="00A723C2">
              <w:rPr>
                <w:sz w:val="20"/>
                <w:szCs w:val="20"/>
              </w:rPr>
              <w:t>2,5 × 5</w:t>
            </w:r>
          </w:p>
        </w:tc>
      </w:tr>
      <w:tr w:rsidR="00A621BA" w:rsidRPr="00A723C2" w:rsidTr="00436E04">
        <w:trPr>
          <w:trHeight w:val="1258"/>
        </w:trPr>
        <w:tc>
          <w:tcPr>
            <w:tcW w:w="567" w:type="dxa"/>
            <w:vMerge/>
            <w:tcBorders>
              <w:top w:val="nil"/>
              <w:left w:val="single" w:sz="4" w:space="0" w:color="auto"/>
              <w:bottom w:val="nil"/>
              <w:right w:val="single" w:sz="4" w:space="0" w:color="auto"/>
            </w:tcBorders>
            <w:vAlign w:val="center"/>
          </w:tcPr>
          <w:p w:rsidR="00A621BA" w:rsidRPr="00A723C2"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A723C2"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A723C2"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A723C2"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A723C2"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A723C2" w:rsidRDefault="00A621BA" w:rsidP="00436E04">
            <w:pPr>
              <w:pStyle w:val="af4"/>
              <w:rPr>
                <w:sz w:val="20"/>
                <w:szCs w:val="20"/>
              </w:rPr>
            </w:pPr>
            <w:r w:rsidRPr="00A723C2">
              <w:rPr>
                <w:sz w:val="20"/>
                <w:szCs w:val="20"/>
              </w:rPr>
              <w:t>3,5 × 7</w:t>
            </w:r>
          </w:p>
        </w:tc>
      </w:tr>
      <w:tr w:rsidR="00A621BA" w:rsidRPr="00A723C2"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e"/>
              <w:rPr>
                <w:sz w:val="20"/>
                <w:szCs w:val="20"/>
              </w:rPr>
            </w:pPr>
            <w:r w:rsidRPr="00A723C2">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e"/>
              <w:rPr>
                <w:sz w:val="20"/>
                <w:szCs w:val="20"/>
              </w:rPr>
            </w:pPr>
            <w:r w:rsidRPr="00A723C2">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10</w:t>
            </w:r>
          </w:p>
        </w:tc>
      </w:tr>
      <w:tr w:rsidR="00A621BA" w:rsidRPr="00A723C2"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A723C2" w:rsidRDefault="00A621BA" w:rsidP="00436E04">
            <w:pPr>
              <w:pStyle w:val="afe"/>
              <w:rPr>
                <w:sz w:val="20"/>
                <w:szCs w:val="20"/>
              </w:rPr>
            </w:pPr>
            <w:r w:rsidRPr="00A723C2">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A723C2" w:rsidRDefault="00A621BA" w:rsidP="00436E04">
            <w:pPr>
              <w:pStyle w:val="afe"/>
              <w:rPr>
                <w:sz w:val="20"/>
                <w:szCs w:val="20"/>
              </w:rPr>
            </w:pPr>
            <w:r w:rsidRPr="00A723C2">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1000</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A723C2" w:rsidRDefault="00A621BA" w:rsidP="00436E04">
            <w:pPr>
              <w:pStyle w:val="afe"/>
              <w:rPr>
                <w:sz w:val="20"/>
                <w:szCs w:val="20"/>
              </w:rPr>
            </w:pPr>
            <w:r w:rsidRPr="00A723C2">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A723C2"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600</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A723C2"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A723C2" w:rsidRDefault="00A621BA" w:rsidP="00436E04">
            <w:pPr>
              <w:pStyle w:val="afe"/>
              <w:rPr>
                <w:sz w:val="20"/>
                <w:szCs w:val="20"/>
              </w:rPr>
            </w:pPr>
            <w:r w:rsidRPr="00A723C2">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A723C2"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400</w:t>
            </w:r>
          </w:p>
        </w:tc>
      </w:tr>
      <w:tr w:rsidR="00A621BA" w:rsidRPr="00A723C2"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A723C2" w:rsidRDefault="00A621BA" w:rsidP="00436E04">
            <w:pPr>
              <w:pStyle w:val="afe"/>
              <w:rPr>
                <w:sz w:val="20"/>
                <w:szCs w:val="20"/>
              </w:rPr>
            </w:pPr>
            <w:r w:rsidRPr="00A723C2">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A723C2" w:rsidRDefault="00A621BA" w:rsidP="00436E04">
            <w:pPr>
              <w:pStyle w:val="afe"/>
              <w:rPr>
                <w:sz w:val="20"/>
                <w:szCs w:val="20"/>
              </w:rPr>
            </w:pPr>
            <w:r w:rsidRPr="00A723C2">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A723C2" w:rsidRDefault="00A621BA" w:rsidP="00436E04">
            <w:pPr>
              <w:pStyle w:val="afe"/>
              <w:rPr>
                <w:sz w:val="20"/>
                <w:szCs w:val="20"/>
              </w:rPr>
            </w:pPr>
            <w:r w:rsidRPr="00A723C2">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A723C2" w:rsidRDefault="00A621BA" w:rsidP="00436E04">
            <w:pPr>
              <w:pStyle w:val="afe"/>
              <w:rPr>
                <w:sz w:val="20"/>
                <w:szCs w:val="20"/>
              </w:rPr>
            </w:pPr>
            <w:r w:rsidRPr="00A723C2">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A723C2"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1,5</w:t>
            </w:r>
          </w:p>
        </w:tc>
      </w:tr>
      <w:tr w:rsidR="00A621BA" w:rsidRPr="00A723C2"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A723C2" w:rsidRDefault="00A621BA" w:rsidP="00436E04">
            <w:pPr>
              <w:pStyle w:val="afe"/>
              <w:rPr>
                <w:sz w:val="20"/>
                <w:szCs w:val="20"/>
              </w:rPr>
            </w:pPr>
            <w:r w:rsidRPr="00A723C2">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250</w:t>
            </w:r>
          </w:p>
        </w:tc>
      </w:tr>
      <w:tr w:rsidR="00A621BA" w:rsidRPr="00A723C2"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500</w:t>
            </w:r>
          </w:p>
        </w:tc>
      </w:tr>
      <w:tr w:rsidR="00A621BA" w:rsidRPr="00A723C2"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750</w:t>
            </w:r>
          </w:p>
        </w:tc>
      </w:tr>
      <w:tr w:rsidR="00A621BA" w:rsidRPr="00A723C2"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750</w:t>
            </w:r>
          </w:p>
        </w:tc>
      </w:tr>
      <w:tr w:rsidR="00A621BA" w:rsidRPr="00A723C2"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1000</w:t>
            </w:r>
          </w:p>
        </w:tc>
      </w:tr>
      <w:tr w:rsidR="00A621BA" w:rsidRPr="00A723C2"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1000</w:t>
            </w:r>
          </w:p>
        </w:tc>
      </w:tr>
      <w:tr w:rsidR="00A621BA" w:rsidRPr="00A723C2"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30-40</w:t>
            </w:r>
          </w:p>
        </w:tc>
      </w:tr>
      <w:tr w:rsidR="00A621BA" w:rsidRPr="00A723C2"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40-50</w:t>
            </w:r>
          </w:p>
        </w:tc>
      </w:tr>
      <w:tr w:rsidR="00A621BA" w:rsidRPr="00A723C2"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40-50</w:t>
            </w:r>
          </w:p>
        </w:tc>
      </w:tr>
      <w:tr w:rsidR="00A621BA" w:rsidRPr="00A723C2"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50-60</w:t>
            </w:r>
          </w:p>
        </w:tc>
      </w:tr>
      <w:tr w:rsidR="00A621BA" w:rsidRPr="00A723C2"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40-50</w:t>
            </w:r>
          </w:p>
        </w:tc>
      </w:tr>
      <w:tr w:rsidR="00A621BA" w:rsidRPr="00A723C2"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A723C2"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20-25</w:t>
            </w:r>
          </w:p>
        </w:tc>
      </w:tr>
      <w:tr w:rsidR="00A621BA" w:rsidRPr="00A723C2"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A723C2" w:rsidRDefault="00A621BA" w:rsidP="00436E04">
            <w:pPr>
              <w:pStyle w:val="af4"/>
              <w:rPr>
                <w:sz w:val="20"/>
                <w:szCs w:val="20"/>
              </w:rPr>
            </w:pPr>
            <w:r w:rsidRPr="00A723C2">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A723C2" w:rsidRDefault="00A621BA" w:rsidP="00436E04">
            <w:pPr>
              <w:pStyle w:val="afe"/>
              <w:rPr>
                <w:sz w:val="20"/>
                <w:szCs w:val="20"/>
              </w:rPr>
            </w:pPr>
            <w:r w:rsidRPr="00A723C2">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 xml:space="preserve">80 км </w:t>
            </w:r>
          </w:p>
          <w:p w:rsidR="00A621BA" w:rsidRPr="00A723C2" w:rsidRDefault="00A621BA" w:rsidP="00436E04">
            <w:pPr>
              <w:pStyle w:val="af4"/>
              <w:rPr>
                <w:sz w:val="20"/>
                <w:szCs w:val="20"/>
              </w:rPr>
            </w:pPr>
            <w:r w:rsidRPr="00A723C2">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xml:space="preserve">1000 </w:t>
            </w:r>
            <w:proofErr w:type="spellStart"/>
            <w:proofErr w:type="gramStart"/>
            <w:r w:rsidRPr="00A723C2">
              <w:rPr>
                <w:sz w:val="20"/>
                <w:szCs w:val="20"/>
              </w:rPr>
              <w:t>ед</w:t>
            </w:r>
            <w:proofErr w:type="spellEnd"/>
            <w:proofErr w:type="gramEnd"/>
            <w:r w:rsidRPr="00A723C2">
              <w:rPr>
                <w:sz w:val="20"/>
                <w:szCs w:val="20"/>
              </w:rPr>
              <w:t>/</w:t>
            </w:r>
            <w:proofErr w:type="spellStart"/>
            <w:r w:rsidRPr="00A723C2">
              <w:rPr>
                <w:sz w:val="20"/>
                <w:szCs w:val="20"/>
              </w:rPr>
              <w:t>сут</w:t>
            </w:r>
            <w:proofErr w:type="spellEnd"/>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A723C2" w:rsidRDefault="00A621BA" w:rsidP="00436E04">
            <w:pPr>
              <w:pStyle w:val="af4"/>
              <w:rPr>
                <w:sz w:val="20"/>
                <w:szCs w:val="20"/>
              </w:rPr>
            </w:pPr>
            <w:r w:rsidRPr="00A723C2">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A723C2" w:rsidRDefault="00A621BA" w:rsidP="00436E04">
            <w:pPr>
              <w:pStyle w:val="afe"/>
              <w:rPr>
                <w:sz w:val="20"/>
                <w:szCs w:val="20"/>
              </w:rPr>
            </w:pPr>
            <w:r w:rsidRPr="00A723C2">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A723C2"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2000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3000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A723C2"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4000</w:t>
            </w:r>
          </w:p>
          <w:p w:rsidR="00A621BA" w:rsidRPr="00A723C2" w:rsidRDefault="00A621BA" w:rsidP="00436E04">
            <w:pPr>
              <w:pStyle w:val="afe"/>
              <w:rPr>
                <w:sz w:val="20"/>
                <w:szCs w:val="20"/>
              </w:rPr>
            </w:pPr>
            <w:r w:rsidRPr="00A723C2">
              <w:rPr>
                <w:sz w:val="20"/>
                <w:szCs w:val="20"/>
              </w:rPr>
              <w:t> </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A723C2"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6000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8000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5</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5</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8</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100 км</w:t>
            </w:r>
          </w:p>
          <w:p w:rsidR="00A621BA" w:rsidRPr="00A723C2" w:rsidRDefault="00A621BA" w:rsidP="00436E04">
            <w:pPr>
              <w:pStyle w:val="af4"/>
              <w:rPr>
                <w:sz w:val="20"/>
                <w:szCs w:val="20"/>
              </w:rPr>
            </w:pPr>
            <w:r w:rsidRPr="00A723C2">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xml:space="preserve">1000 </w:t>
            </w:r>
            <w:proofErr w:type="spellStart"/>
            <w:proofErr w:type="gramStart"/>
            <w:r w:rsidRPr="00A723C2">
              <w:rPr>
                <w:sz w:val="20"/>
                <w:szCs w:val="20"/>
              </w:rPr>
              <w:t>ед</w:t>
            </w:r>
            <w:proofErr w:type="spellEnd"/>
            <w:proofErr w:type="gramEnd"/>
            <w:r w:rsidRPr="00A723C2">
              <w:rPr>
                <w:sz w:val="20"/>
                <w:szCs w:val="20"/>
              </w:rPr>
              <w:t>/</w:t>
            </w:r>
            <w:proofErr w:type="spellStart"/>
            <w:r w:rsidRPr="00A723C2">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2000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3000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4000</w:t>
            </w:r>
          </w:p>
          <w:p w:rsidR="00A621BA" w:rsidRPr="00A723C2" w:rsidRDefault="00A621BA" w:rsidP="00436E04">
            <w:pPr>
              <w:pStyle w:val="afe"/>
              <w:rPr>
                <w:sz w:val="20"/>
                <w:szCs w:val="20"/>
              </w:rPr>
            </w:pPr>
            <w:r w:rsidRPr="00A723C2">
              <w:rPr>
                <w:sz w:val="20"/>
                <w:szCs w:val="20"/>
              </w:rPr>
              <w:t> </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6000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8000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5</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5</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8</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xml:space="preserve">1000 </w:t>
            </w:r>
            <w:proofErr w:type="spellStart"/>
            <w:proofErr w:type="gramStart"/>
            <w:r w:rsidRPr="00A723C2">
              <w:rPr>
                <w:sz w:val="20"/>
                <w:szCs w:val="20"/>
              </w:rPr>
              <w:t>ед</w:t>
            </w:r>
            <w:proofErr w:type="spellEnd"/>
            <w:proofErr w:type="gramEnd"/>
            <w:r w:rsidRPr="00A723C2">
              <w:rPr>
                <w:sz w:val="20"/>
                <w:szCs w:val="20"/>
              </w:rPr>
              <w:t>/</w:t>
            </w:r>
            <w:proofErr w:type="spellStart"/>
            <w:r w:rsidRPr="00A723C2">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1</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2000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3000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4000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6000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8000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5</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8</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по расчету</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200 км</w:t>
            </w:r>
          </w:p>
          <w:p w:rsidR="00A621BA" w:rsidRPr="00A723C2" w:rsidRDefault="00A621BA" w:rsidP="00436E04">
            <w:pPr>
              <w:pStyle w:val="af4"/>
              <w:rPr>
                <w:sz w:val="20"/>
                <w:szCs w:val="20"/>
              </w:rPr>
            </w:pPr>
            <w:r w:rsidRPr="00A723C2">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xml:space="preserve">1000 </w:t>
            </w:r>
            <w:proofErr w:type="spellStart"/>
            <w:proofErr w:type="gramStart"/>
            <w:r w:rsidRPr="00A723C2">
              <w:rPr>
                <w:sz w:val="20"/>
                <w:szCs w:val="20"/>
              </w:rPr>
              <w:t>ед</w:t>
            </w:r>
            <w:proofErr w:type="spellEnd"/>
            <w:proofErr w:type="gramEnd"/>
            <w:r w:rsidRPr="00A723C2">
              <w:rPr>
                <w:sz w:val="20"/>
                <w:szCs w:val="20"/>
              </w:rPr>
              <w:t>/</w:t>
            </w:r>
            <w:proofErr w:type="spellStart"/>
            <w:r w:rsidRPr="00A723C2">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2000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3000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4000</w:t>
            </w:r>
          </w:p>
          <w:p w:rsidR="00A621BA" w:rsidRPr="00A723C2" w:rsidRDefault="00A621BA" w:rsidP="00436E04">
            <w:pPr>
              <w:pStyle w:val="afe"/>
              <w:rPr>
                <w:sz w:val="20"/>
                <w:szCs w:val="20"/>
              </w:rPr>
            </w:pPr>
            <w:r w:rsidRPr="00A723C2">
              <w:rPr>
                <w:sz w:val="20"/>
                <w:szCs w:val="20"/>
              </w:rPr>
              <w:t> </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6000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8000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5</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8</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по расчету</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по расчету</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250 км</w:t>
            </w:r>
          </w:p>
          <w:p w:rsidR="00A621BA" w:rsidRPr="00A723C2" w:rsidRDefault="00A621BA" w:rsidP="00436E04">
            <w:pPr>
              <w:pStyle w:val="af4"/>
              <w:rPr>
                <w:sz w:val="20"/>
                <w:szCs w:val="20"/>
              </w:rPr>
            </w:pPr>
            <w:r w:rsidRPr="00A723C2">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 xml:space="preserve">1000 </w:t>
            </w:r>
            <w:proofErr w:type="spellStart"/>
            <w:proofErr w:type="gramStart"/>
            <w:r w:rsidRPr="00A723C2">
              <w:rPr>
                <w:sz w:val="20"/>
                <w:szCs w:val="20"/>
              </w:rPr>
              <w:t>ед</w:t>
            </w:r>
            <w:proofErr w:type="spellEnd"/>
            <w:proofErr w:type="gramEnd"/>
            <w:r w:rsidRPr="00A723C2">
              <w:rPr>
                <w:sz w:val="20"/>
                <w:szCs w:val="20"/>
              </w:rPr>
              <w:t>/</w:t>
            </w:r>
            <w:proofErr w:type="spellStart"/>
            <w:r w:rsidRPr="00A723C2">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2000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3000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5</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4000</w:t>
            </w:r>
          </w:p>
          <w:p w:rsidR="00A621BA" w:rsidRPr="00A723C2" w:rsidRDefault="00A621BA" w:rsidP="00436E04">
            <w:pPr>
              <w:pStyle w:val="afe"/>
              <w:rPr>
                <w:sz w:val="20"/>
                <w:szCs w:val="20"/>
              </w:rPr>
            </w:pPr>
            <w:r w:rsidRPr="00A723C2">
              <w:rPr>
                <w:sz w:val="20"/>
                <w:szCs w:val="20"/>
              </w:rPr>
              <w:t> </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6000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8000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5</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5</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8</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по расчету</w:t>
            </w:r>
          </w:p>
        </w:tc>
      </w:tr>
      <w:tr w:rsidR="00A621BA" w:rsidRPr="00A723C2"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A723C2"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A723C2"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A723C2"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A723C2" w:rsidRDefault="00A621BA" w:rsidP="00436E04">
            <w:pPr>
              <w:pStyle w:val="afe"/>
              <w:rPr>
                <w:sz w:val="20"/>
                <w:szCs w:val="20"/>
              </w:rPr>
            </w:pPr>
            <w:r w:rsidRPr="00A723C2">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A723C2"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A723C2"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по расчету</w:t>
            </w:r>
          </w:p>
        </w:tc>
      </w:tr>
      <w:tr w:rsidR="00A621BA" w:rsidRPr="00A723C2"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e"/>
              <w:rPr>
                <w:sz w:val="20"/>
                <w:szCs w:val="20"/>
              </w:rPr>
            </w:pPr>
            <w:r w:rsidRPr="00A723C2">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A723C2" w:rsidRDefault="00A621BA" w:rsidP="00436E04">
            <w:pPr>
              <w:pStyle w:val="afe"/>
              <w:rPr>
                <w:sz w:val="20"/>
                <w:szCs w:val="20"/>
              </w:rPr>
            </w:pPr>
            <w:r w:rsidRPr="00A723C2">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A723C2" w:rsidRDefault="00A621BA" w:rsidP="00436E04">
            <w:pPr>
              <w:pStyle w:val="af4"/>
              <w:rPr>
                <w:sz w:val="20"/>
                <w:szCs w:val="20"/>
              </w:rPr>
            </w:pPr>
            <w:r w:rsidRPr="00A723C2">
              <w:rPr>
                <w:sz w:val="20"/>
                <w:szCs w:val="20"/>
              </w:rPr>
              <w:t>500</w:t>
            </w:r>
          </w:p>
        </w:tc>
      </w:tr>
    </w:tbl>
    <w:p w:rsidR="00A621BA" w:rsidRPr="00A723C2" w:rsidRDefault="00A621BA" w:rsidP="00A621BA">
      <w:pPr>
        <w:pStyle w:val="a6"/>
        <w:rPr>
          <w:sz w:val="20"/>
          <w:szCs w:val="20"/>
        </w:rPr>
      </w:pPr>
    </w:p>
    <w:p w:rsidR="00A621BA" w:rsidRPr="00A723C2" w:rsidRDefault="00A621BA" w:rsidP="00A621BA">
      <w:pPr>
        <w:jc w:val="center"/>
        <w:rPr>
          <w:rFonts w:eastAsia="Calibri"/>
          <w:b/>
          <w:sz w:val="20"/>
          <w:szCs w:val="20"/>
        </w:rPr>
      </w:pPr>
      <w:r w:rsidRPr="00A723C2">
        <w:rPr>
          <w:rFonts w:eastAsia="Calibri"/>
          <w:b/>
          <w:sz w:val="20"/>
          <w:szCs w:val="20"/>
        </w:rPr>
        <w:t>Сеть улиц и дорог в черте поселений</w:t>
      </w:r>
    </w:p>
    <w:p w:rsidR="00A621BA" w:rsidRPr="00A723C2" w:rsidRDefault="00A621BA" w:rsidP="00A621BA">
      <w:pPr>
        <w:pStyle w:val="a6"/>
        <w:rPr>
          <w:sz w:val="20"/>
          <w:szCs w:val="20"/>
        </w:rPr>
      </w:pPr>
      <w:r w:rsidRPr="00A723C2">
        <w:rPr>
          <w:sz w:val="20"/>
          <w:szCs w:val="20"/>
        </w:rPr>
        <w:t xml:space="preserve">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w:t>
      </w:r>
      <w:proofErr w:type="spellStart"/>
      <w:r w:rsidRPr="00A723C2">
        <w:rPr>
          <w:sz w:val="20"/>
          <w:szCs w:val="20"/>
        </w:rPr>
        <w:t>шумозащитных</w:t>
      </w:r>
      <w:proofErr w:type="spellEnd"/>
      <w:r w:rsidRPr="00A723C2">
        <w:rPr>
          <w:sz w:val="20"/>
          <w:szCs w:val="20"/>
        </w:rPr>
        <w:t xml:space="preserve"> устройств, установки технических средств информации и организации движения, элементов рекламы и благоустройства.</w:t>
      </w:r>
    </w:p>
    <w:p w:rsidR="00A621BA" w:rsidRPr="00A723C2" w:rsidRDefault="00A621BA" w:rsidP="00A621BA">
      <w:pPr>
        <w:pStyle w:val="a6"/>
        <w:rPr>
          <w:sz w:val="20"/>
          <w:szCs w:val="20"/>
        </w:rPr>
      </w:pPr>
      <w:r w:rsidRPr="00A723C2">
        <w:rPr>
          <w:sz w:val="20"/>
          <w:szCs w:val="20"/>
        </w:rPr>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A723C2" w:rsidRDefault="00A621BA" w:rsidP="00A621BA">
      <w:pPr>
        <w:pStyle w:val="a6"/>
        <w:rPr>
          <w:sz w:val="20"/>
          <w:szCs w:val="20"/>
        </w:rPr>
      </w:pPr>
      <w:r w:rsidRPr="00A723C2">
        <w:rPr>
          <w:sz w:val="20"/>
          <w:szCs w:val="20"/>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A723C2" w:rsidRDefault="00A621BA" w:rsidP="00A621BA">
      <w:pPr>
        <w:pStyle w:val="a6"/>
        <w:ind w:firstLine="0"/>
        <w:rPr>
          <w:sz w:val="20"/>
          <w:szCs w:val="20"/>
        </w:rPr>
      </w:pPr>
      <w:r w:rsidRPr="00A723C2">
        <w:rPr>
          <w:sz w:val="20"/>
          <w:szCs w:val="20"/>
        </w:rPr>
        <w:t>(</w:t>
      </w:r>
      <w:r w:rsidR="00D21A99" w:rsidRPr="00A723C2">
        <w:rPr>
          <w:sz w:val="20"/>
          <w:szCs w:val="20"/>
        </w:rPr>
        <w:t>Таблица 46</w:t>
      </w:r>
      <w:r w:rsidRPr="00A723C2">
        <w:rPr>
          <w:sz w:val="20"/>
          <w:szCs w:val="20"/>
        </w:rPr>
        <w:t>).</w:t>
      </w:r>
    </w:p>
    <w:p w:rsidR="00A621BA" w:rsidRPr="00A723C2" w:rsidRDefault="00A621BA" w:rsidP="00A621BA">
      <w:pPr>
        <w:pStyle w:val="af1"/>
        <w:jc w:val="right"/>
        <w:rPr>
          <w:b w:val="0"/>
          <w:sz w:val="20"/>
        </w:rPr>
      </w:pPr>
      <w:bookmarkStart w:id="225" w:name="_Ref375228443"/>
      <w:r w:rsidRPr="00A723C2">
        <w:rPr>
          <w:sz w:val="20"/>
        </w:rPr>
        <w:t xml:space="preserve">Таблица </w:t>
      </w:r>
      <w:bookmarkEnd w:id="225"/>
      <w:r w:rsidR="00D21A99" w:rsidRPr="00A723C2">
        <w:rPr>
          <w:sz w:val="20"/>
        </w:rPr>
        <w:t>46</w:t>
      </w:r>
    </w:p>
    <w:p w:rsidR="00A621BA" w:rsidRPr="00A723C2" w:rsidRDefault="00A621BA" w:rsidP="00A621BA">
      <w:pPr>
        <w:pStyle w:val="af3"/>
        <w:rPr>
          <w:sz w:val="20"/>
          <w:szCs w:val="20"/>
        </w:rPr>
      </w:pPr>
      <w:r w:rsidRPr="00A723C2">
        <w:rPr>
          <w:sz w:val="20"/>
          <w:szCs w:val="20"/>
        </w:rPr>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2010"/>
        <w:gridCol w:w="1878"/>
        <w:gridCol w:w="1879"/>
      </w:tblGrid>
      <w:tr w:rsidR="00A621BA" w:rsidRPr="00A723C2" w:rsidTr="00436E04">
        <w:trPr>
          <w:trHeight w:val="1003"/>
          <w:tblHeader/>
        </w:trPr>
        <w:tc>
          <w:tcPr>
            <w:tcW w:w="3594" w:type="dxa"/>
            <w:shd w:val="clear" w:color="auto" w:fill="auto"/>
            <w:vAlign w:val="center"/>
            <w:hideMark/>
          </w:tcPr>
          <w:p w:rsidR="00A621BA" w:rsidRPr="00A723C2" w:rsidRDefault="00A621BA" w:rsidP="00436E04">
            <w:pPr>
              <w:jc w:val="center"/>
              <w:rPr>
                <w:sz w:val="20"/>
                <w:szCs w:val="20"/>
              </w:rPr>
            </w:pPr>
            <w:r w:rsidRPr="00A723C2">
              <w:rPr>
                <w:b/>
                <w:sz w:val="20"/>
                <w:szCs w:val="20"/>
              </w:rPr>
              <w:t>Поселения, входящие в муниципальные районы:</w:t>
            </w:r>
          </w:p>
        </w:tc>
        <w:tc>
          <w:tcPr>
            <w:tcW w:w="2010" w:type="dxa"/>
            <w:shd w:val="clear" w:color="auto" w:fill="auto"/>
            <w:vAlign w:val="center"/>
            <w:hideMark/>
          </w:tcPr>
          <w:p w:rsidR="00A621BA" w:rsidRPr="00A723C2" w:rsidRDefault="00A621BA" w:rsidP="00436E04">
            <w:pPr>
              <w:jc w:val="center"/>
              <w:rPr>
                <w:sz w:val="20"/>
                <w:szCs w:val="20"/>
              </w:rPr>
            </w:pPr>
            <w:r w:rsidRPr="00A723C2">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A723C2" w:rsidRDefault="00A621BA" w:rsidP="00436E04">
            <w:pPr>
              <w:jc w:val="center"/>
              <w:rPr>
                <w:b/>
                <w:sz w:val="20"/>
                <w:szCs w:val="20"/>
              </w:rPr>
            </w:pPr>
            <w:r w:rsidRPr="00A723C2">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A723C2" w:rsidRDefault="00A621BA" w:rsidP="00436E04">
            <w:pPr>
              <w:jc w:val="center"/>
              <w:rPr>
                <w:b/>
                <w:sz w:val="20"/>
                <w:szCs w:val="20"/>
              </w:rPr>
            </w:pPr>
            <w:r w:rsidRPr="00A723C2">
              <w:rPr>
                <w:b/>
                <w:sz w:val="20"/>
                <w:szCs w:val="20"/>
              </w:rPr>
              <w:t>Значения проектного уровня автомобилизации, ед. мототранспорта / 1000 жителей</w:t>
            </w:r>
          </w:p>
        </w:tc>
      </w:tr>
      <w:tr w:rsidR="00A621BA" w:rsidRPr="00A723C2" w:rsidTr="00436E04">
        <w:trPr>
          <w:trHeight w:val="300"/>
        </w:trPr>
        <w:tc>
          <w:tcPr>
            <w:tcW w:w="3594" w:type="dxa"/>
            <w:shd w:val="clear" w:color="auto" w:fill="auto"/>
            <w:vAlign w:val="center"/>
            <w:hideMark/>
          </w:tcPr>
          <w:p w:rsidR="00A621BA" w:rsidRPr="00A723C2" w:rsidRDefault="00A621BA" w:rsidP="00436E04">
            <w:pPr>
              <w:jc w:val="center"/>
              <w:rPr>
                <w:sz w:val="20"/>
                <w:szCs w:val="20"/>
              </w:rPr>
            </w:pPr>
            <w:r w:rsidRPr="00A723C2">
              <w:rPr>
                <w:sz w:val="20"/>
                <w:szCs w:val="20"/>
              </w:rPr>
              <w:t>Балахтинский район</w:t>
            </w:r>
          </w:p>
        </w:tc>
        <w:tc>
          <w:tcPr>
            <w:tcW w:w="2010" w:type="dxa"/>
            <w:shd w:val="clear" w:color="auto" w:fill="auto"/>
            <w:vAlign w:val="center"/>
          </w:tcPr>
          <w:p w:rsidR="00A621BA" w:rsidRPr="00A723C2" w:rsidRDefault="00A621BA" w:rsidP="00436E04">
            <w:pPr>
              <w:jc w:val="center"/>
              <w:rPr>
                <w:sz w:val="20"/>
                <w:szCs w:val="20"/>
              </w:rPr>
            </w:pPr>
            <w:r w:rsidRPr="00A723C2">
              <w:rPr>
                <w:sz w:val="20"/>
                <w:szCs w:val="20"/>
              </w:rPr>
              <w:t>480</w:t>
            </w:r>
          </w:p>
        </w:tc>
        <w:tc>
          <w:tcPr>
            <w:tcW w:w="1878" w:type="dxa"/>
            <w:shd w:val="clear" w:color="auto" w:fill="auto"/>
            <w:vAlign w:val="center"/>
          </w:tcPr>
          <w:p w:rsidR="00A621BA" w:rsidRPr="00A723C2" w:rsidRDefault="00A621BA" w:rsidP="00436E04">
            <w:pPr>
              <w:jc w:val="center"/>
              <w:rPr>
                <w:sz w:val="20"/>
                <w:szCs w:val="20"/>
                <w:lang w:val="en-US"/>
              </w:rPr>
            </w:pPr>
            <w:r w:rsidRPr="00A723C2">
              <w:rPr>
                <w:sz w:val="20"/>
                <w:szCs w:val="20"/>
                <w:lang w:val="en-US"/>
              </w:rPr>
              <w:t>125</w:t>
            </w:r>
          </w:p>
        </w:tc>
        <w:tc>
          <w:tcPr>
            <w:tcW w:w="1879" w:type="dxa"/>
            <w:shd w:val="clear" w:color="auto" w:fill="auto"/>
            <w:vAlign w:val="center"/>
          </w:tcPr>
          <w:p w:rsidR="00A621BA" w:rsidRPr="00A723C2" w:rsidRDefault="00A621BA" w:rsidP="00436E04">
            <w:pPr>
              <w:jc w:val="center"/>
              <w:rPr>
                <w:sz w:val="20"/>
                <w:szCs w:val="20"/>
                <w:lang w:val="en-US"/>
              </w:rPr>
            </w:pPr>
            <w:r w:rsidRPr="00A723C2">
              <w:rPr>
                <w:sz w:val="20"/>
                <w:szCs w:val="20"/>
                <w:lang w:val="en-US"/>
              </w:rPr>
              <w:t>90</w:t>
            </w:r>
          </w:p>
        </w:tc>
      </w:tr>
    </w:tbl>
    <w:p w:rsidR="00A621BA" w:rsidRPr="00A723C2" w:rsidRDefault="00A621BA" w:rsidP="00A621BA">
      <w:pPr>
        <w:pStyle w:val="a6"/>
        <w:rPr>
          <w:sz w:val="20"/>
          <w:szCs w:val="20"/>
        </w:rPr>
      </w:pPr>
      <w:r w:rsidRPr="00A723C2">
        <w:rPr>
          <w:sz w:val="20"/>
          <w:szCs w:val="20"/>
        </w:rPr>
        <w:t>Для сельских поселений уровень автомобилизации следует принимать в размере 2/3 от значений, приведенных в таблице.</w:t>
      </w:r>
    </w:p>
    <w:p w:rsidR="00A621BA" w:rsidRPr="00A723C2" w:rsidRDefault="00A621BA" w:rsidP="00CF5B5C">
      <w:pPr>
        <w:pStyle w:val="2"/>
        <w:rPr>
          <w:sz w:val="20"/>
          <w:szCs w:val="20"/>
        </w:rPr>
      </w:pPr>
      <w:bookmarkStart w:id="226" w:name="_Toc389132866"/>
      <w:bookmarkStart w:id="227" w:name="_Toc393700472"/>
      <w:r w:rsidRPr="00A723C2">
        <w:rPr>
          <w:sz w:val="20"/>
          <w:szCs w:val="20"/>
        </w:rPr>
        <w:t>Затраты времени на передвижение трудящихся</w:t>
      </w:r>
      <w:bookmarkEnd w:id="226"/>
      <w:bookmarkEnd w:id="227"/>
    </w:p>
    <w:p w:rsidR="00A621BA" w:rsidRPr="00A723C2" w:rsidRDefault="00A621BA" w:rsidP="00A621BA">
      <w:pPr>
        <w:pStyle w:val="a6"/>
        <w:rPr>
          <w:sz w:val="20"/>
          <w:szCs w:val="20"/>
        </w:rPr>
      </w:pPr>
      <w:r w:rsidRPr="00A723C2">
        <w:rPr>
          <w:sz w:val="20"/>
          <w:szCs w:val="20"/>
        </w:rPr>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A723C2" w:rsidRDefault="00A621BA" w:rsidP="00A621BA">
      <w:pPr>
        <w:pStyle w:val="a6"/>
        <w:rPr>
          <w:sz w:val="20"/>
          <w:szCs w:val="20"/>
        </w:rPr>
      </w:pPr>
      <w:r w:rsidRPr="00A723C2">
        <w:rPr>
          <w:sz w:val="20"/>
          <w:szCs w:val="20"/>
        </w:rPr>
        <w:t>Максимальные затраты времени  на передвижение от мест проживания до мест работы для 90 % трудящихся представлены ниже (</w:t>
      </w:r>
      <w:r w:rsidR="00D21A99" w:rsidRPr="00A723C2">
        <w:rPr>
          <w:sz w:val="20"/>
          <w:szCs w:val="20"/>
        </w:rPr>
        <w:t>Таблица 47</w:t>
      </w:r>
      <w:r w:rsidRPr="00A723C2">
        <w:rPr>
          <w:sz w:val="20"/>
          <w:szCs w:val="20"/>
        </w:rPr>
        <w:t>).</w:t>
      </w:r>
    </w:p>
    <w:p w:rsidR="00A621BA" w:rsidRPr="00A723C2" w:rsidRDefault="00A621BA" w:rsidP="00A621BA">
      <w:pPr>
        <w:pStyle w:val="af1"/>
        <w:keepNext/>
        <w:jc w:val="right"/>
        <w:rPr>
          <w:sz w:val="20"/>
        </w:rPr>
      </w:pPr>
      <w:bookmarkStart w:id="228" w:name="_Ref375228553"/>
      <w:r w:rsidRPr="00A723C2">
        <w:rPr>
          <w:sz w:val="20"/>
        </w:rPr>
        <w:t xml:space="preserve">Таблица </w:t>
      </w:r>
      <w:bookmarkEnd w:id="228"/>
      <w:r w:rsidR="00D21A99" w:rsidRPr="00A723C2">
        <w:rPr>
          <w:sz w:val="20"/>
        </w:rPr>
        <w:t>47</w:t>
      </w:r>
    </w:p>
    <w:p w:rsidR="00A621BA" w:rsidRPr="00A723C2" w:rsidRDefault="00A621BA" w:rsidP="00A621BA">
      <w:pPr>
        <w:pStyle w:val="af3"/>
        <w:rPr>
          <w:sz w:val="20"/>
          <w:szCs w:val="20"/>
        </w:rPr>
      </w:pPr>
      <w:r w:rsidRPr="00A723C2">
        <w:rPr>
          <w:sz w:val="20"/>
          <w:szCs w:val="20"/>
        </w:rPr>
        <w:t>Затраты времени на передвижение трудящихся</w:t>
      </w:r>
    </w:p>
    <w:tbl>
      <w:tblPr>
        <w:tblW w:w="9373" w:type="dxa"/>
        <w:tblInd w:w="91" w:type="dxa"/>
        <w:tblLayout w:type="fixed"/>
        <w:tblLook w:val="04A0" w:firstRow="1" w:lastRow="0" w:firstColumn="1" w:lastColumn="0" w:noHBand="0" w:noVBand="1"/>
      </w:tblPr>
      <w:tblGrid>
        <w:gridCol w:w="584"/>
        <w:gridCol w:w="3544"/>
        <w:gridCol w:w="992"/>
        <w:gridCol w:w="709"/>
        <w:gridCol w:w="1985"/>
        <w:gridCol w:w="1559"/>
      </w:tblGrid>
      <w:tr w:rsidR="00A621BA" w:rsidRPr="00A723C2"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rPr>
                <w:b/>
                <w:sz w:val="20"/>
                <w:szCs w:val="20"/>
              </w:rPr>
            </w:pPr>
            <w:r w:rsidRPr="00A723C2">
              <w:rPr>
                <w:b/>
                <w:sz w:val="20"/>
                <w:szCs w:val="20"/>
              </w:rPr>
              <w:t xml:space="preserve">№ </w:t>
            </w:r>
            <w:proofErr w:type="spellStart"/>
            <w:r w:rsidRPr="00A723C2">
              <w:rPr>
                <w:b/>
                <w:sz w:val="20"/>
                <w:szCs w:val="20"/>
              </w:rPr>
              <w:t>п</w:t>
            </w:r>
            <w:proofErr w:type="gramStart"/>
            <w:r w:rsidRPr="00A723C2">
              <w:rPr>
                <w:b/>
                <w:sz w:val="20"/>
                <w:szCs w:val="20"/>
              </w:rPr>
              <w:t>.п</w:t>
            </w:r>
            <w:proofErr w:type="spellEnd"/>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jc w:val="center"/>
              <w:rPr>
                <w:b/>
                <w:sz w:val="20"/>
                <w:szCs w:val="20"/>
              </w:rPr>
            </w:pPr>
            <w:r w:rsidRPr="00A723C2">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jc w:val="center"/>
              <w:rPr>
                <w:b/>
                <w:sz w:val="20"/>
                <w:szCs w:val="20"/>
              </w:rPr>
            </w:pPr>
            <w:r w:rsidRPr="00A723C2">
              <w:rPr>
                <w:b/>
                <w:sz w:val="20"/>
                <w:szCs w:val="20"/>
              </w:rPr>
              <w:t xml:space="preserve">ед. </w:t>
            </w:r>
            <w:proofErr w:type="spellStart"/>
            <w:r w:rsidRPr="00A723C2">
              <w:rPr>
                <w:b/>
                <w:sz w:val="20"/>
                <w:szCs w:val="20"/>
              </w:rPr>
              <w:t>изм</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jc w:val="center"/>
              <w:rPr>
                <w:b/>
                <w:sz w:val="20"/>
                <w:szCs w:val="20"/>
              </w:rPr>
            </w:pPr>
            <w:r w:rsidRPr="00A723C2">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jc w:val="center"/>
              <w:rPr>
                <w:b/>
                <w:sz w:val="20"/>
                <w:szCs w:val="20"/>
              </w:rPr>
            </w:pPr>
            <w:r w:rsidRPr="00A723C2">
              <w:rPr>
                <w:b/>
                <w:sz w:val="20"/>
                <w:szCs w:val="20"/>
              </w:rPr>
              <w:t>Показатель</w:t>
            </w:r>
          </w:p>
        </w:tc>
      </w:tr>
      <w:tr w:rsidR="00A621BA" w:rsidRPr="00A723C2"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rPr>
                <w:sz w:val="20"/>
                <w:szCs w:val="20"/>
              </w:rPr>
            </w:pPr>
          </w:p>
        </w:tc>
      </w:tr>
      <w:tr w:rsidR="00A621BA" w:rsidRPr="00A723C2"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rPr>
                <w:sz w:val="20"/>
                <w:szCs w:val="20"/>
              </w:rPr>
            </w:pPr>
          </w:p>
        </w:tc>
      </w:tr>
      <w:tr w:rsidR="00A621BA" w:rsidRPr="00A723C2"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rPr>
                <w:sz w:val="20"/>
                <w:szCs w:val="20"/>
              </w:rPr>
            </w:pPr>
            <w:r w:rsidRPr="00A723C2">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rPr>
                <w:sz w:val="20"/>
                <w:szCs w:val="20"/>
              </w:rPr>
            </w:pPr>
            <w:r w:rsidRPr="00A723C2">
              <w:rPr>
                <w:sz w:val="20"/>
                <w:szCs w:val="20"/>
              </w:rPr>
              <w:t>Затраты времени в городах на передвижение от мест проживания до мест работы для 90 % трудящихся (в один конец</w:t>
            </w:r>
            <w:proofErr w:type="gramStart"/>
            <w:r w:rsidRPr="00A723C2">
              <w:rPr>
                <w:sz w:val="20"/>
                <w:szCs w:val="20"/>
              </w:rPr>
              <w:t>)д</w:t>
            </w:r>
            <w:proofErr w:type="gramEnd"/>
            <w:r w:rsidRPr="00A723C2">
              <w:rPr>
                <w:sz w:val="20"/>
                <w:szCs w:val="20"/>
              </w:rPr>
              <w:t>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rPr>
                <w:sz w:val="20"/>
                <w:szCs w:val="20"/>
              </w:rPr>
            </w:pPr>
            <w:r w:rsidRPr="00A723C2">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rPr>
                <w:sz w:val="20"/>
                <w:szCs w:val="20"/>
              </w:rPr>
            </w:pPr>
            <w:r w:rsidRPr="00A723C2">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rPr>
                <w:sz w:val="20"/>
                <w:szCs w:val="20"/>
              </w:rPr>
            </w:pPr>
            <w:r w:rsidRPr="00A723C2">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A723C2" w:rsidRDefault="00A621BA" w:rsidP="00436E04">
            <w:pPr>
              <w:jc w:val="center"/>
              <w:rPr>
                <w:sz w:val="20"/>
                <w:szCs w:val="20"/>
              </w:rPr>
            </w:pPr>
            <w:r w:rsidRPr="00A723C2">
              <w:rPr>
                <w:sz w:val="20"/>
                <w:szCs w:val="20"/>
              </w:rPr>
              <w:t>30</w:t>
            </w:r>
          </w:p>
        </w:tc>
      </w:tr>
      <w:tr w:rsidR="00A621BA" w:rsidRPr="00A723C2"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rPr>
                <w:sz w:val="20"/>
                <w:szCs w:val="20"/>
              </w:rPr>
            </w:pPr>
            <w:r w:rsidRPr="00A723C2">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rPr>
                <w:sz w:val="20"/>
                <w:szCs w:val="20"/>
              </w:rPr>
            </w:pPr>
            <w:r w:rsidRPr="00A723C2">
              <w:rPr>
                <w:sz w:val="20"/>
                <w:szCs w:val="20"/>
              </w:rPr>
              <w:t xml:space="preserve">Затраты времени </w:t>
            </w:r>
            <w:proofErr w:type="gramStart"/>
            <w:r w:rsidRPr="00A723C2">
              <w:rPr>
                <w:sz w:val="20"/>
                <w:szCs w:val="20"/>
              </w:rPr>
              <w:t>на передвижение для ежедневно приезжающих на работу в город-центр из других поселений</w:t>
            </w:r>
            <w:proofErr w:type="gramEnd"/>
            <w:r w:rsidRPr="00A723C2">
              <w:rPr>
                <w:sz w:val="20"/>
                <w:szCs w:val="20"/>
              </w:rPr>
              <w:t>,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rPr>
                <w:sz w:val="20"/>
                <w:szCs w:val="20"/>
              </w:rPr>
            </w:pPr>
            <w:r w:rsidRPr="00A723C2">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rPr>
                <w:sz w:val="20"/>
                <w:szCs w:val="20"/>
              </w:rPr>
            </w:pPr>
            <w:r w:rsidRPr="00A723C2">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rPr>
                <w:sz w:val="20"/>
                <w:szCs w:val="20"/>
              </w:rPr>
            </w:pPr>
            <w:r w:rsidRPr="00A723C2">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jc w:val="center"/>
              <w:rPr>
                <w:sz w:val="20"/>
                <w:szCs w:val="20"/>
              </w:rPr>
            </w:pPr>
            <w:r w:rsidRPr="00A723C2">
              <w:rPr>
                <w:sz w:val="20"/>
                <w:szCs w:val="20"/>
              </w:rPr>
              <w:t>60</w:t>
            </w:r>
          </w:p>
        </w:tc>
      </w:tr>
    </w:tbl>
    <w:p w:rsidR="00A621BA" w:rsidRPr="00A723C2" w:rsidRDefault="00A621BA" w:rsidP="00CF5B5C">
      <w:pPr>
        <w:pStyle w:val="2"/>
        <w:rPr>
          <w:sz w:val="20"/>
          <w:szCs w:val="20"/>
        </w:rPr>
      </w:pPr>
      <w:bookmarkStart w:id="229" w:name="_Toc389132867"/>
      <w:bookmarkStart w:id="230" w:name="_Toc393700473"/>
      <w:r w:rsidRPr="00A723C2">
        <w:rPr>
          <w:sz w:val="20"/>
          <w:szCs w:val="20"/>
        </w:rPr>
        <w:t>Категории дорог и улиц (для улично-дорожной сети населенных пунктов)</w:t>
      </w:r>
      <w:bookmarkEnd w:id="229"/>
      <w:bookmarkEnd w:id="230"/>
    </w:p>
    <w:p w:rsidR="00A621BA" w:rsidRPr="00A723C2" w:rsidRDefault="00A621BA" w:rsidP="00A621BA">
      <w:pPr>
        <w:pStyle w:val="a6"/>
        <w:rPr>
          <w:sz w:val="20"/>
          <w:szCs w:val="20"/>
        </w:rPr>
      </w:pPr>
      <w:r w:rsidRPr="00A723C2">
        <w:rPr>
          <w:sz w:val="20"/>
          <w:szCs w:val="20"/>
        </w:rPr>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A723C2" w:rsidRDefault="00A621BA" w:rsidP="00A621BA">
      <w:pPr>
        <w:pStyle w:val="a6"/>
        <w:rPr>
          <w:sz w:val="20"/>
          <w:szCs w:val="20"/>
        </w:rPr>
      </w:pPr>
      <w:r w:rsidRPr="00A723C2">
        <w:rPr>
          <w:sz w:val="20"/>
          <w:szCs w:val="20"/>
        </w:rPr>
        <w:t xml:space="preserve">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w:t>
      </w:r>
      <w:proofErr w:type="spellStart"/>
      <w:r w:rsidRPr="00A723C2">
        <w:rPr>
          <w:sz w:val="20"/>
          <w:szCs w:val="20"/>
        </w:rPr>
        <w:t>водоохранных</w:t>
      </w:r>
      <w:proofErr w:type="spellEnd"/>
      <w:r w:rsidRPr="00A723C2">
        <w:rPr>
          <w:sz w:val="20"/>
          <w:szCs w:val="20"/>
        </w:rPr>
        <w:t xml:space="preserve"> зон.</w:t>
      </w:r>
    </w:p>
    <w:p w:rsidR="00A621BA" w:rsidRPr="00A723C2" w:rsidRDefault="00A621BA" w:rsidP="00A621BA">
      <w:pPr>
        <w:pStyle w:val="a6"/>
        <w:rPr>
          <w:sz w:val="20"/>
          <w:szCs w:val="20"/>
        </w:rPr>
      </w:pPr>
      <w:r w:rsidRPr="00A723C2">
        <w:rPr>
          <w:sz w:val="20"/>
          <w:szCs w:val="20"/>
        </w:rPr>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A723C2" w:rsidRDefault="00A621BA" w:rsidP="00A621BA">
      <w:pPr>
        <w:pStyle w:val="a6"/>
        <w:rPr>
          <w:sz w:val="20"/>
          <w:szCs w:val="20"/>
        </w:rPr>
      </w:pPr>
      <w:r w:rsidRPr="00A723C2">
        <w:rPr>
          <w:sz w:val="20"/>
          <w:szCs w:val="20"/>
        </w:rPr>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A723C2">
        <w:rPr>
          <w:sz w:val="20"/>
          <w:szCs w:val="20"/>
        </w:rPr>
        <w:t>Таблица 48</w:t>
      </w:r>
      <w:r w:rsidRPr="00A723C2">
        <w:rPr>
          <w:sz w:val="20"/>
          <w:szCs w:val="20"/>
        </w:rPr>
        <w:t>).</w:t>
      </w:r>
    </w:p>
    <w:p w:rsidR="00A621BA" w:rsidRPr="00A723C2" w:rsidRDefault="00A621BA" w:rsidP="00A621BA">
      <w:pPr>
        <w:pStyle w:val="af1"/>
        <w:keepNext/>
        <w:jc w:val="right"/>
        <w:rPr>
          <w:sz w:val="20"/>
        </w:rPr>
      </w:pPr>
      <w:bookmarkStart w:id="231" w:name="_Ref375232557"/>
      <w:r w:rsidRPr="00A723C2">
        <w:rPr>
          <w:sz w:val="20"/>
        </w:rPr>
        <w:t xml:space="preserve">Таблица </w:t>
      </w:r>
      <w:r w:rsidR="00D21A99" w:rsidRPr="00A723C2">
        <w:rPr>
          <w:sz w:val="20"/>
        </w:rPr>
        <w:t>48</w:t>
      </w:r>
      <w:r w:rsidR="00E509FE" w:rsidRPr="00A723C2">
        <w:rPr>
          <w:sz w:val="20"/>
        </w:rPr>
        <w:fldChar w:fldCharType="begin"/>
      </w:r>
      <w:r w:rsidR="00E509FE" w:rsidRPr="00A723C2">
        <w:rPr>
          <w:sz w:val="20"/>
        </w:rPr>
        <w:instrText xml:space="preserve"> SEQ Таблица \* ARABIC </w:instrText>
      </w:r>
      <w:r w:rsidR="00E509FE" w:rsidRPr="00A723C2">
        <w:rPr>
          <w:sz w:val="20"/>
        </w:rPr>
        <w:fldChar w:fldCharType="end"/>
      </w:r>
      <w:bookmarkEnd w:id="231"/>
    </w:p>
    <w:p w:rsidR="00A621BA" w:rsidRPr="00A723C2" w:rsidRDefault="00A621BA" w:rsidP="00A621BA">
      <w:pPr>
        <w:pStyle w:val="af3"/>
        <w:rPr>
          <w:sz w:val="20"/>
          <w:szCs w:val="20"/>
        </w:rPr>
      </w:pPr>
      <w:r w:rsidRPr="00A723C2">
        <w:rPr>
          <w:sz w:val="20"/>
          <w:szCs w:val="20"/>
        </w:rPr>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A723C2"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A723C2" w:rsidRDefault="00A621BA" w:rsidP="00436E04">
            <w:pPr>
              <w:pStyle w:val="af3"/>
              <w:rPr>
                <w:sz w:val="20"/>
                <w:szCs w:val="20"/>
              </w:rPr>
            </w:pPr>
            <w:r w:rsidRPr="00A723C2">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A723C2" w:rsidRDefault="00A621BA" w:rsidP="00436E04">
            <w:pPr>
              <w:pStyle w:val="af3"/>
              <w:rPr>
                <w:sz w:val="20"/>
                <w:szCs w:val="20"/>
              </w:rPr>
            </w:pPr>
            <w:r w:rsidRPr="00A723C2">
              <w:rPr>
                <w:sz w:val="20"/>
                <w:szCs w:val="20"/>
              </w:rPr>
              <w:t>Основное назначение дорог и улиц</w:t>
            </w:r>
          </w:p>
        </w:tc>
      </w:tr>
      <w:tr w:rsidR="00A621BA" w:rsidRPr="00A723C2"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A723C2" w:rsidRDefault="00A621BA" w:rsidP="00436E04">
            <w:pPr>
              <w:pStyle w:val="afe"/>
              <w:rPr>
                <w:sz w:val="20"/>
                <w:szCs w:val="20"/>
              </w:rPr>
            </w:pPr>
            <w:r w:rsidRPr="00A723C2">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A723C2" w:rsidRDefault="00A621BA" w:rsidP="00436E04">
            <w:pPr>
              <w:pStyle w:val="afe"/>
              <w:rPr>
                <w:sz w:val="20"/>
                <w:szCs w:val="20"/>
              </w:rPr>
            </w:pPr>
            <w:r w:rsidRPr="00A723C2">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A723C2"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A723C2"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A723C2"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A723C2" w:rsidRDefault="00A621BA" w:rsidP="00436E04">
            <w:pPr>
              <w:pStyle w:val="af4"/>
              <w:rPr>
                <w:sz w:val="20"/>
                <w:szCs w:val="20"/>
              </w:rPr>
            </w:pPr>
            <w:r w:rsidRPr="00A723C2">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A723C2"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A723C2"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A723C2" w:rsidRDefault="00A621BA" w:rsidP="00436E04">
            <w:pPr>
              <w:pStyle w:val="afe"/>
              <w:rPr>
                <w:sz w:val="20"/>
                <w:szCs w:val="20"/>
              </w:rPr>
            </w:pPr>
            <w:r w:rsidRPr="00A723C2">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A723C2"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A723C2" w:rsidRDefault="00A621BA" w:rsidP="00436E04">
            <w:pPr>
              <w:pStyle w:val="afe"/>
              <w:rPr>
                <w:sz w:val="20"/>
                <w:szCs w:val="20"/>
              </w:rPr>
            </w:pPr>
            <w:r w:rsidRPr="00A723C2">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A723C2" w:rsidRDefault="00A621BA" w:rsidP="00436E04">
            <w:pPr>
              <w:pStyle w:val="afe"/>
              <w:rPr>
                <w:sz w:val="20"/>
                <w:szCs w:val="20"/>
              </w:rPr>
            </w:pPr>
            <w:r w:rsidRPr="00A723C2">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A723C2" w:rsidRDefault="00A621BA" w:rsidP="00436E04">
            <w:pPr>
              <w:pStyle w:val="afe"/>
              <w:rPr>
                <w:sz w:val="20"/>
                <w:szCs w:val="20"/>
              </w:rPr>
            </w:pPr>
            <w:r w:rsidRPr="00A723C2">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A723C2"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A723C2" w:rsidRDefault="00A621BA" w:rsidP="00436E04">
            <w:pPr>
              <w:pStyle w:val="afe"/>
              <w:rPr>
                <w:sz w:val="20"/>
                <w:szCs w:val="20"/>
              </w:rPr>
            </w:pPr>
            <w:proofErr w:type="spellStart"/>
            <w:r w:rsidRPr="00A723C2">
              <w:rPr>
                <w:sz w:val="20"/>
                <w:szCs w:val="20"/>
              </w:rPr>
              <w:t>пешеходно</w:t>
            </w:r>
            <w:proofErr w:type="spellEnd"/>
            <w:r w:rsidRPr="00A723C2">
              <w:rPr>
                <w:sz w:val="20"/>
                <w:szCs w:val="20"/>
              </w:rPr>
              <w:t>-транспортные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A723C2" w:rsidRDefault="00A621BA" w:rsidP="00436E04">
            <w:pPr>
              <w:pStyle w:val="afe"/>
              <w:rPr>
                <w:sz w:val="20"/>
                <w:szCs w:val="20"/>
              </w:rPr>
            </w:pPr>
            <w:r w:rsidRPr="00A723C2">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A723C2"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A723C2" w:rsidRDefault="00A621BA" w:rsidP="00436E04">
            <w:pPr>
              <w:pStyle w:val="af4"/>
              <w:rPr>
                <w:sz w:val="20"/>
                <w:szCs w:val="20"/>
              </w:rPr>
            </w:pPr>
            <w:r w:rsidRPr="00A723C2">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A723C2" w:rsidRDefault="00A621BA" w:rsidP="00436E04">
            <w:pPr>
              <w:pStyle w:val="afe"/>
              <w:rPr>
                <w:sz w:val="20"/>
                <w:szCs w:val="20"/>
              </w:rPr>
            </w:pPr>
            <w:r w:rsidRPr="00A723C2">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A723C2"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улицы и дороги в научно-производственных, промышленных и коммунально-складских зона</w:t>
            </w:r>
            <w:proofErr w:type="gramStart"/>
            <w:r w:rsidRPr="00A723C2">
              <w:rPr>
                <w:sz w:val="20"/>
                <w:szCs w:val="20"/>
              </w:rPr>
              <w:t>х(</w:t>
            </w:r>
            <w:proofErr w:type="gramEnd"/>
            <w:r w:rsidRPr="00A723C2">
              <w:rPr>
                <w:sz w:val="20"/>
                <w:szCs w:val="20"/>
              </w:rPr>
              <w:t>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A723C2"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A723C2" w:rsidRDefault="00A621BA" w:rsidP="00436E04">
            <w:pPr>
              <w:pStyle w:val="afe"/>
              <w:rPr>
                <w:sz w:val="20"/>
                <w:szCs w:val="20"/>
              </w:rPr>
            </w:pPr>
            <w:r w:rsidRPr="00A723C2">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A723C2"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A723C2" w:rsidRDefault="00A621BA" w:rsidP="00436E04">
            <w:pPr>
              <w:pStyle w:val="afe"/>
              <w:rPr>
                <w:sz w:val="20"/>
                <w:szCs w:val="20"/>
              </w:rPr>
            </w:pPr>
            <w:r w:rsidRPr="00A723C2">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A723C2"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A723C2" w:rsidRDefault="00A621BA" w:rsidP="00436E04">
            <w:pPr>
              <w:pStyle w:val="afe"/>
              <w:rPr>
                <w:sz w:val="20"/>
                <w:szCs w:val="20"/>
              </w:rPr>
            </w:pPr>
            <w:r w:rsidRPr="00A723C2">
              <w:rPr>
                <w:sz w:val="20"/>
                <w:szCs w:val="20"/>
              </w:rPr>
              <w:t>Подъезд транспортных сре</w:t>
            </w:r>
            <w:proofErr w:type="gramStart"/>
            <w:r w:rsidRPr="00A723C2">
              <w:rPr>
                <w:sz w:val="20"/>
                <w:szCs w:val="20"/>
              </w:rPr>
              <w:t>дств к ж</w:t>
            </w:r>
            <w:proofErr w:type="gramEnd"/>
            <w:r w:rsidRPr="00A723C2">
              <w:rPr>
                <w:sz w:val="20"/>
                <w:szCs w:val="20"/>
              </w:rPr>
              <w:t>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A723C2"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A723C2" w:rsidRDefault="00A621BA" w:rsidP="00436E04">
            <w:pPr>
              <w:pStyle w:val="afe"/>
              <w:rPr>
                <w:sz w:val="20"/>
                <w:szCs w:val="20"/>
              </w:rPr>
            </w:pPr>
            <w:r w:rsidRPr="00A723C2">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A723C2"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A723C2" w:rsidRDefault="00A621BA" w:rsidP="00436E04">
            <w:pPr>
              <w:pStyle w:val="af4"/>
              <w:rPr>
                <w:sz w:val="20"/>
                <w:szCs w:val="20"/>
              </w:rPr>
            </w:pPr>
            <w:r w:rsidRPr="00A723C2">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A723C2" w:rsidRDefault="00A621BA" w:rsidP="00436E04">
            <w:pPr>
              <w:pStyle w:val="afe"/>
              <w:rPr>
                <w:sz w:val="20"/>
                <w:szCs w:val="20"/>
              </w:rPr>
            </w:pPr>
            <w:r w:rsidRPr="00A723C2">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A723C2" w:rsidRDefault="00A621BA" w:rsidP="00436E04">
            <w:pPr>
              <w:pStyle w:val="afe"/>
              <w:rPr>
                <w:sz w:val="20"/>
                <w:szCs w:val="20"/>
              </w:rPr>
            </w:pPr>
            <w:r w:rsidRPr="00A723C2">
              <w:rPr>
                <w:sz w:val="20"/>
                <w:szCs w:val="20"/>
              </w:rPr>
              <w:t>Связь сельского поселения с внешними дорогами общей сети</w:t>
            </w:r>
          </w:p>
        </w:tc>
      </w:tr>
      <w:tr w:rsidR="00A621BA" w:rsidRPr="00A723C2"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A723C2" w:rsidRDefault="00A621BA" w:rsidP="00436E04">
            <w:pPr>
              <w:pStyle w:val="afe"/>
              <w:rPr>
                <w:sz w:val="20"/>
                <w:szCs w:val="20"/>
              </w:rPr>
            </w:pPr>
            <w:r w:rsidRPr="00A723C2">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A723C2" w:rsidRDefault="00A621BA" w:rsidP="00436E04">
            <w:pPr>
              <w:pStyle w:val="afe"/>
              <w:rPr>
                <w:sz w:val="20"/>
                <w:szCs w:val="20"/>
              </w:rPr>
            </w:pPr>
            <w:r w:rsidRPr="00A723C2">
              <w:rPr>
                <w:sz w:val="20"/>
                <w:szCs w:val="20"/>
              </w:rPr>
              <w:t>Связь жилых территорий с общественным центром</w:t>
            </w:r>
          </w:p>
        </w:tc>
      </w:tr>
      <w:tr w:rsidR="00A621BA" w:rsidRPr="00A723C2"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Связь внутри жилых территорий и с главной улицей по направлениям с интенсивным движением</w:t>
            </w:r>
          </w:p>
        </w:tc>
      </w:tr>
      <w:tr w:rsidR="00A621BA" w:rsidRPr="00A723C2"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proofErr w:type="gramStart"/>
            <w:r w:rsidRPr="00A723C2">
              <w:rPr>
                <w:sz w:val="20"/>
                <w:szCs w:val="20"/>
              </w:rPr>
              <w:t>второстепенная</w:t>
            </w:r>
            <w:proofErr w:type="gramEnd"/>
            <w:r w:rsidRPr="00A723C2">
              <w:rPr>
                <w:sz w:val="20"/>
                <w:szCs w:val="20"/>
              </w:rPr>
              <w:t xml:space="preserve">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Связь между основными жилыми улицами</w:t>
            </w:r>
          </w:p>
        </w:tc>
      </w:tr>
      <w:tr w:rsidR="00A621BA" w:rsidRPr="00A723C2"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Связь жилых домов, расположенных в глубине квартала, с улицей</w:t>
            </w:r>
          </w:p>
        </w:tc>
      </w:tr>
      <w:tr w:rsidR="00A621BA" w:rsidRPr="00A723C2"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Прогон личного скота и проезд грузового транспорта к приусадебным участкам</w:t>
            </w:r>
          </w:p>
        </w:tc>
      </w:tr>
      <w:tr w:rsidR="00A621BA" w:rsidRPr="00A723C2"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A723C2" w:rsidRDefault="00A621BA" w:rsidP="00436E04">
            <w:pPr>
              <w:pStyle w:val="afe"/>
              <w:rPr>
                <w:sz w:val="20"/>
                <w:szCs w:val="20"/>
              </w:rPr>
            </w:pPr>
            <w:r w:rsidRPr="00A723C2">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A723C2" w:rsidRDefault="00A621BA" w:rsidP="00A621BA">
      <w:pPr>
        <w:pStyle w:val="a6"/>
        <w:rPr>
          <w:sz w:val="20"/>
          <w:szCs w:val="20"/>
        </w:rPr>
      </w:pPr>
    </w:p>
    <w:p w:rsidR="00A621BA" w:rsidRPr="00A723C2" w:rsidRDefault="00A621BA" w:rsidP="00CF5B5C">
      <w:pPr>
        <w:pStyle w:val="2"/>
        <w:rPr>
          <w:sz w:val="20"/>
          <w:szCs w:val="20"/>
        </w:rPr>
      </w:pPr>
      <w:bookmarkStart w:id="232" w:name="_Toc389132868"/>
      <w:bookmarkStart w:id="233" w:name="_Toc393700474"/>
      <w:r w:rsidRPr="00A723C2">
        <w:rPr>
          <w:sz w:val="20"/>
          <w:szCs w:val="20"/>
        </w:rPr>
        <w:t>Параметры улично-дорожной сети городских и сельских поселений</w:t>
      </w:r>
      <w:bookmarkEnd w:id="232"/>
      <w:bookmarkEnd w:id="233"/>
    </w:p>
    <w:p w:rsidR="00A621BA" w:rsidRPr="00A723C2" w:rsidRDefault="00A621BA" w:rsidP="00A621BA">
      <w:pPr>
        <w:pStyle w:val="a6"/>
        <w:rPr>
          <w:sz w:val="20"/>
          <w:szCs w:val="20"/>
        </w:rPr>
      </w:pPr>
      <w:r w:rsidRPr="00A723C2">
        <w:rPr>
          <w:sz w:val="20"/>
          <w:szCs w:val="20"/>
        </w:rPr>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A723C2" w:rsidRDefault="00A621BA" w:rsidP="00A621BA">
      <w:pPr>
        <w:pStyle w:val="a6"/>
        <w:rPr>
          <w:sz w:val="20"/>
          <w:szCs w:val="20"/>
        </w:rPr>
      </w:pPr>
      <w:r w:rsidRPr="00A723C2">
        <w:rPr>
          <w:sz w:val="20"/>
          <w:szCs w:val="20"/>
        </w:rPr>
        <w:t>Расчетные параметры улиц и дорог городских и сельских поселений представлены ниже (</w:t>
      </w:r>
      <w:r w:rsidR="00D21A99" w:rsidRPr="00A723C2">
        <w:rPr>
          <w:sz w:val="20"/>
          <w:szCs w:val="20"/>
        </w:rPr>
        <w:t>Таблица 49</w:t>
      </w:r>
      <w:r w:rsidRPr="00A723C2">
        <w:rPr>
          <w:sz w:val="20"/>
          <w:szCs w:val="20"/>
        </w:rPr>
        <w:t>).</w:t>
      </w:r>
    </w:p>
    <w:p w:rsidR="00A621BA" w:rsidRPr="00A723C2" w:rsidRDefault="00A621BA" w:rsidP="00A621BA">
      <w:pPr>
        <w:pStyle w:val="af1"/>
        <w:keepNext/>
        <w:jc w:val="right"/>
        <w:rPr>
          <w:sz w:val="20"/>
        </w:rPr>
      </w:pPr>
      <w:bookmarkStart w:id="234" w:name="_Ref375232581"/>
      <w:r w:rsidRPr="00A723C2">
        <w:rPr>
          <w:sz w:val="20"/>
        </w:rPr>
        <w:t xml:space="preserve">Таблица </w:t>
      </w:r>
      <w:bookmarkEnd w:id="234"/>
      <w:r w:rsidR="00D21A99" w:rsidRPr="00A723C2">
        <w:rPr>
          <w:sz w:val="20"/>
        </w:rPr>
        <w:t>49</w:t>
      </w:r>
    </w:p>
    <w:p w:rsidR="00A621BA" w:rsidRPr="00A723C2" w:rsidRDefault="00A621BA" w:rsidP="00A621BA">
      <w:pPr>
        <w:pStyle w:val="af3"/>
        <w:rPr>
          <w:sz w:val="20"/>
          <w:szCs w:val="20"/>
        </w:rPr>
      </w:pPr>
      <w:r w:rsidRPr="00A723C2">
        <w:rPr>
          <w:sz w:val="20"/>
          <w:szCs w:val="20"/>
        </w:rPr>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A723C2"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A723C2" w:rsidRDefault="00A621BA" w:rsidP="00436E04">
            <w:pPr>
              <w:pStyle w:val="af4"/>
              <w:rPr>
                <w:b/>
                <w:sz w:val="20"/>
                <w:szCs w:val="20"/>
              </w:rPr>
            </w:pPr>
            <w:r w:rsidRPr="00A723C2">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A723C2" w:rsidRDefault="00A621BA" w:rsidP="00436E04">
            <w:pPr>
              <w:pStyle w:val="af4"/>
              <w:rPr>
                <w:b/>
                <w:sz w:val="20"/>
                <w:szCs w:val="20"/>
              </w:rPr>
            </w:pPr>
            <w:r w:rsidRPr="00A723C2">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b/>
                <w:sz w:val="20"/>
                <w:szCs w:val="20"/>
              </w:rPr>
            </w:pPr>
            <w:r w:rsidRPr="00A723C2">
              <w:rPr>
                <w:b/>
                <w:sz w:val="20"/>
                <w:szCs w:val="20"/>
              </w:rPr>
              <w:t xml:space="preserve">Расчетная скорость движения, </w:t>
            </w:r>
            <w:proofErr w:type="gramStart"/>
            <w:r w:rsidRPr="00A723C2">
              <w:rPr>
                <w:b/>
                <w:sz w:val="20"/>
                <w:szCs w:val="20"/>
              </w:rPr>
              <w:t>км</w:t>
            </w:r>
            <w:proofErr w:type="gramEnd"/>
            <w:r w:rsidRPr="00A723C2">
              <w:rPr>
                <w:b/>
                <w:sz w:val="20"/>
                <w:szCs w:val="20"/>
              </w:rPr>
              <w:t>/ч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b/>
                <w:sz w:val="20"/>
                <w:szCs w:val="20"/>
              </w:rPr>
            </w:pPr>
            <w:r w:rsidRPr="00A723C2">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b/>
                <w:sz w:val="20"/>
                <w:szCs w:val="20"/>
              </w:rPr>
            </w:pPr>
            <w:r w:rsidRPr="00A723C2">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b/>
                <w:sz w:val="20"/>
                <w:szCs w:val="20"/>
              </w:rPr>
            </w:pPr>
            <w:r w:rsidRPr="00A723C2">
              <w:rPr>
                <w:b/>
                <w:sz w:val="20"/>
                <w:szCs w:val="20"/>
              </w:rPr>
              <w:t xml:space="preserve">Наименьший радиус кривых в плане, </w:t>
            </w:r>
            <w:proofErr w:type="gramStart"/>
            <w:r w:rsidRPr="00A723C2">
              <w:rPr>
                <w:b/>
                <w:sz w:val="20"/>
                <w:szCs w:val="20"/>
              </w:rPr>
              <w:t>м</w:t>
            </w:r>
            <w:proofErr w:type="gramEnd"/>
          </w:p>
        </w:tc>
      </w:tr>
      <w:tr w:rsidR="00A621BA" w:rsidRPr="00A723C2"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600 (500)</w:t>
            </w:r>
          </w:p>
        </w:tc>
      </w:tr>
      <w:tr w:rsidR="00A621BA" w:rsidRPr="00A723C2"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400</w:t>
            </w:r>
          </w:p>
        </w:tc>
      </w:tr>
      <w:tr w:rsidR="00A621BA" w:rsidRPr="00A723C2"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A723C2" w:rsidRDefault="00A621BA" w:rsidP="00436E04">
            <w:pPr>
              <w:pStyle w:val="af4"/>
              <w:rPr>
                <w:sz w:val="20"/>
                <w:szCs w:val="20"/>
              </w:rPr>
            </w:pPr>
            <w:r w:rsidRPr="00A723C2">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500 (450)</w:t>
            </w:r>
          </w:p>
        </w:tc>
      </w:tr>
      <w:tr w:rsidR="00A621BA" w:rsidRPr="00A723C2"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400</w:t>
            </w:r>
          </w:p>
        </w:tc>
      </w:tr>
      <w:tr w:rsidR="00A621BA" w:rsidRPr="00A723C2"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250</w:t>
            </w:r>
          </w:p>
        </w:tc>
      </w:tr>
      <w:tr w:rsidR="00A621BA" w:rsidRPr="00A723C2"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proofErr w:type="spellStart"/>
            <w:r w:rsidRPr="00A723C2">
              <w:rPr>
                <w:sz w:val="20"/>
                <w:szCs w:val="20"/>
              </w:rPr>
              <w:t>пешеходно</w:t>
            </w:r>
            <w:proofErr w:type="spellEnd"/>
            <w:r w:rsidRPr="00A723C2">
              <w:rPr>
                <w:sz w:val="20"/>
                <w:szCs w:val="20"/>
              </w:rPr>
              <w:t>-транспортные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125</w:t>
            </w:r>
          </w:p>
        </w:tc>
      </w:tr>
      <w:tr w:rsidR="00A621BA" w:rsidRPr="00A723C2"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90</w:t>
            </w:r>
          </w:p>
        </w:tc>
      </w:tr>
      <w:tr w:rsidR="00A621BA" w:rsidRPr="00A723C2"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50</w:t>
            </w:r>
          </w:p>
        </w:tc>
      </w:tr>
      <w:tr w:rsidR="00A621BA" w:rsidRPr="00A723C2"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90</w:t>
            </w:r>
          </w:p>
        </w:tc>
      </w:tr>
      <w:tr w:rsidR="00A621BA" w:rsidRPr="00A723C2"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90</w:t>
            </w:r>
          </w:p>
        </w:tc>
      </w:tr>
      <w:tr w:rsidR="00A621BA" w:rsidRPr="00A723C2"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75</w:t>
            </w:r>
          </w:p>
        </w:tc>
      </w:tr>
      <w:tr w:rsidR="00A621BA" w:rsidRPr="00A723C2"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50</w:t>
            </w:r>
          </w:p>
        </w:tc>
      </w:tr>
      <w:tr w:rsidR="00A621BA" w:rsidRPr="00A723C2"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25</w:t>
            </w:r>
          </w:p>
        </w:tc>
      </w:tr>
      <w:tr w:rsidR="00A621BA" w:rsidRPr="00A723C2"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e"/>
              <w:rPr>
                <w:sz w:val="20"/>
                <w:szCs w:val="20"/>
              </w:rPr>
            </w:pPr>
            <w:r w:rsidRPr="00A723C2">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w:t>
            </w:r>
          </w:p>
        </w:tc>
      </w:tr>
      <w:tr w:rsidR="00A621BA" w:rsidRPr="00A723C2"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e"/>
              <w:rPr>
                <w:sz w:val="20"/>
                <w:szCs w:val="20"/>
              </w:rPr>
            </w:pPr>
            <w:r w:rsidRPr="00A723C2">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w:t>
            </w:r>
          </w:p>
        </w:tc>
      </w:tr>
      <w:tr w:rsidR="00A621BA" w:rsidRPr="00A723C2"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30</w:t>
            </w:r>
          </w:p>
        </w:tc>
      </w:tr>
      <w:tr w:rsidR="00A621BA" w:rsidRPr="00A723C2"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A723C2"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50</w:t>
            </w:r>
          </w:p>
        </w:tc>
      </w:tr>
      <w:tr w:rsidR="00A621BA" w:rsidRPr="00A723C2"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A723C2" w:rsidRDefault="00A621BA" w:rsidP="00436E04">
            <w:pPr>
              <w:pStyle w:val="af4"/>
              <w:rPr>
                <w:sz w:val="20"/>
                <w:szCs w:val="20"/>
              </w:rPr>
            </w:pPr>
            <w:r w:rsidRPr="00A723C2">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e"/>
              <w:rPr>
                <w:sz w:val="20"/>
                <w:szCs w:val="20"/>
              </w:rPr>
            </w:pPr>
            <w:r w:rsidRPr="00A723C2">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A723C2" w:rsidRDefault="00A621BA" w:rsidP="00436E04">
            <w:pPr>
              <w:pStyle w:val="af4"/>
              <w:rPr>
                <w:sz w:val="20"/>
                <w:szCs w:val="20"/>
              </w:rPr>
            </w:pPr>
            <w:r w:rsidRPr="00A723C2">
              <w:rPr>
                <w:sz w:val="20"/>
                <w:szCs w:val="20"/>
              </w:rPr>
              <w:t> </w:t>
            </w:r>
          </w:p>
        </w:tc>
      </w:tr>
      <w:tr w:rsidR="00A621BA" w:rsidRPr="00A723C2"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A723C2"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A723C2" w:rsidRDefault="00A621BA" w:rsidP="00436E04">
            <w:pPr>
              <w:pStyle w:val="af4"/>
              <w:rPr>
                <w:sz w:val="20"/>
                <w:szCs w:val="20"/>
              </w:rPr>
            </w:pPr>
            <w:r w:rsidRPr="00A723C2">
              <w:rPr>
                <w:sz w:val="20"/>
                <w:szCs w:val="20"/>
              </w:rPr>
              <w:t> </w:t>
            </w:r>
          </w:p>
        </w:tc>
      </w:tr>
      <w:tr w:rsidR="00A621BA" w:rsidRPr="00A723C2"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A723C2"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A723C2" w:rsidRDefault="00A621BA" w:rsidP="00436E04">
            <w:pPr>
              <w:pStyle w:val="af4"/>
              <w:rPr>
                <w:sz w:val="20"/>
                <w:szCs w:val="20"/>
              </w:rPr>
            </w:pPr>
            <w:r w:rsidRPr="00A723C2">
              <w:rPr>
                <w:sz w:val="20"/>
                <w:szCs w:val="20"/>
              </w:rPr>
              <w:t> </w:t>
            </w:r>
          </w:p>
        </w:tc>
      </w:tr>
      <w:tr w:rsidR="00A621BA" w:rsidRPr="00A723C2"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A723C2"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proofErr w:type="gramStart"/>
            <w:r w:rsidRPr="00A723C2">
              <w:rPr>
                <w:sz w:val="20"/>
                <w:szCs w:val="20"/>
              </w:rPr>
              <w:t>второстепенная</w:t>
            </w:r>
            <w:proofErr w:type="gramEnd"/>
            <w:r w:rsidRPr="00A723C2">
              <w:rPr>
                <w:sz w:val="20"/>
                <w:szCs w:val="20"/>
              </w:rPr>
              <w:t xml:space="preserve">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A723C2" w:rsidRDefault="00A621BA" w:rsidP="00436E04">
            <w:pPr>
              <w:pStyle w:val="af4"/>
              <w:rPr>
                <w:sz w:val="20"/>
                <w:szCs w:val="20"/>
              </w:rPr>
            </w:pPr>
            <w:r w:rsidRPr="00A723C2">
              <w:rPr>
                <w:sz w:val="20"/>
                <w:szCs w:val="20"/>
              </w:rPr>
              <w:t> </w:t>
            </w:r>
          </w:p>
        </w:tc>
      </w:tr>
      <w:tr w:rsidR="00A621BA" w:rsidRPr="00A723C2"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A723C2"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A723C2" w:rsidRDefault="00A621BA" w:rsidP="00436E04">
            <w:pPr>
              <w:pStyle w:val="af4"/>
              <w:rPr>
                <w:sz w:val="20"/>
                <w:szCs w:val="20"/>
              </w:rPr>
            </w:pPr>
            <w:r w:rsidRPr="00A723C2">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A723C2" w:rsidRDefault="00A621BA" w:rsidP="00436E04">
            <w:pPr>
              <w:pStyle w:val="af4"/>
              <w:rPr>
                <w:sz w:val="20"/>
                <w:szCs w:val="20"/>
              </w:rPr>
            </w:pPr>
            <w:r w:rsidRPr="00A723C2">
              <w:rPr>
                <w:sz w:val="20"/>
                <w:szCs w:val="20"/>
              </w:rPr>
              <w:t> </w:t>
            </w:r>
          </w:p>
        </w:tc>
      </w:tr>
      <w:tr w:rsidR="00A621BA" w:rsidRPr="00A723C2"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A723C2"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A723C2" w:rsidRDefault="00A621BA" w:rsidP="00436E04">
            <w:pPr>
              <w:pStyle w:val="af4"/>
              <w:rPr>
                <w:sz w:val="20"/>
                <w:szCs w:val="20"/>
              </w:rPr>
            </w:pPr>
            <w:r w:rsidRPr="00A723C2">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A723C2" w:rsidRDefault="00A621BA" w:rsidP="00436E04">
            <w:pPr>
              <w:pStyle w:val="af4"/>
              <w:rPr>
                <w:sz w:val="20"/>
                <w:szCs w:val="20"/>
              </w:rPr>
            </w:pPr>
            <w:r w:rsidRPr="00A723C2">
              <w:rPr>
                <w:sz w:val="20"/>
                <w:szCs w:val="20"/>
              </w:rPr>
              <w:t> </w:t>
            </w:r>
          </w:p>
        </w:tc>
      </w:tr>
    </w:tbl>
    <w:p w:rsidR="00A621BA" w:rsidRPr="00A723C2" w:rsidRDefault="00A621BA" w:rsidP="00A621BA">
      <w:pPr>
        <w:pStyle w:val="a6"/>
        <w:rPr>
          <w:sz w:val="20"/>
          <w:szCs w:val="20"/>
        </w:rPr>
      </w:pPr>
      <w:r w:rsidRPr="00A723C2">
        <w:rPr>
          <w:sz w:val="20"/>
          <w:szCs w:val="20"/>
        </w:rP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A723C2" w:rsidRDefault="00A621BA" w:rsidP="00A621BA">
      <w:pPr>
        <w:pStyle w:val="a6"/>
        <w:rPr>
          <w:sz w:val="20"/>
          <w:szCs w:val="20"/>
        </w:rPr>
      </w:pPr>
      <w:r w:rsidRPr="00A723C2">
        <w:rPr>
          <w:sz w:val="20"/>
          <w:szCs w:val="20"/>
        </w:rPr>
        <w:t>Величины наибольших продольных уклонов для улично-дорожной сети городских поселений представлены ниже (</w:t>
      </w:r>
      <w:r w:rsidR="00D21A99" w:rsidRPr="00A723C2">
        <w:rPr>
          <w:sz w:val="20"/>
          <w:szCs w:val="20"/>
        </w:rPr>
        <w:t>Таблица 50</w:t>
      </w:r>
      <w:r w:rsidRPr="00A723C2">
        <w:rPr>
          <w:sz w:val="20"/>
          <w:szCs w:val="20"/>
        </w:rPr>
        <w:t>).</w:t>
      </w:r>
    </w:p>
    <w:p w:rsidR="00A621BA" w:rsidRPr="00A723C2" w:rsidRDefault="00A621BA" w:rsidP="00A621BA">
      <w:pPr>
        <w:pStyle w:val="af1"/>
        <w:keepNext/>
        <w:jc w:val="right"/>
        <w:rPr>
          <w:sz w:val="20"/>
        </w:rPr>
      </w:pPr>
      <w:bookmarkStart w:id="235" w:name="_Ref375232596"/>
      <w:r w:rsidRPr="00A723C2">
        <w:rPr>
          <w:sz w:val="20"/>
        </w:rPr>
        <w:t xml:space="preserve">Таблица </w:t>
      </w:r>
      <w:bookmarkEnd w:id="235"/>
      <w:r w:rsidR="00D21A99" w:rsidRPr="00A723C2">
        <w:rPr>
          <w:sz w:val="20"/>
        </w:rPr>
        <w:t>50</w:t>
      </w:r>
    </w:p>
    <w:p w:rsidR="00A621BA" w:rsidRPr="00A723C2" w:rsidRDefault="00A621BA" w:rsidP="00A621BA">
      <w:pPr>
        <w:pStyle w:val="af3"/>
        <w:rPr>
          <w:sz w:val="20"/>
          <w:szCs w:val="20"/>
        </w:rPr>
      </w:pPr>
      <w:r w:rsidRPr="00A723C2">
        <w:rPr>
          <w:sz w:val="20"/>
          <w:szCs w:val="20"/>
        </w:rPr>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A723C2"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A723C2" w:rsidRDefault="00A621BA" w:rsidP="00436E04">
            <w:pPr>
              <w:pStyle w:val="af3"/>
              <w:rPr>
                <w:b w:val="0"/>
                <w:sz w:val="20"/>
                <w:szCs w:val="20"/>
              </w:rPr>
            </w:pPr>
            <w:r w:rsidRPr="00A723C2">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A723C2" w:rsidRDefault="00A621BA" w:rsidP="00436E04">
            <w:pPr>
              <w:pStyle w:val="af3"/>
              <w:rPr>
                <w:b w:val="0"/>
                <w:sz w:val="20"/>
                <w:szCs w:val="20"/>
              </w:rPr>
            </w:pPr>
            <w:r w:rsidRPr="00A723C2">
              <w:rPr>
                <w:b w:val="0"/>
                <w:sz w:val="20"/>
                <w:szCs w:val="20"/>
              </w:rPr>
              <w:t xml:space="preserve">ед. </w:t>
            </w:r>
            <w:proofErr w:type="spellStart"/>
            <w:r w:rsidRPr="00A723C2">
              <w:rPr>
                <w:b w:val="0"/>
                <w:sz w:val="20"/>
                <w:szCs w:val="20"/>
              </w:rPr>
              <w:t>изм</w:t>
            </w:r>
            <w:proofErr w:type="spellEnd"/>
          </w:p>
          <w:p w:rsidR="00A621BA" w:rsidRPr="00A723C2" w:rsidRDefault="00A621BA" w:rsidP="00436E04">
            <w:pPr>
              <w:pStyle w:val="af3"/>
              <w:rPr>
                <w:b w:val="0"/>
                <w:sz w:val="20"/>
                <w:szCs w:val="20"/>
              </w:rPr>
            </w:pPr>
          </w:p>
          <w:p w:rsidR="00A621BA" w:rsidRPr="00A723C2"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A723C2" w:rsidRDefault="00A621BA" w:rsidP="00436E04">
            <w:pPr>
              <w:pStyle w:val="af3"/>
              <w:rPr>
                <w:b w:val="0"/>
                <w:sz w:val="20"/>
                <w:szCs w:val="20"/>
              </w:rPr>
            </w:pPr>
            <w:r w:rsidRPr="00A723C2">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3"/>
              <w:rPr>
                <w:b w:val="0"/>
                <w:sz w:val="20"/>
                <w:szCs w:val="20"/>
              </w:rPr>
            </w:pPr>
            <w:r w:rsidRPr="00A723C2">
              <w:rPr>
                <w:b w:val="0"/>
                <w:sz w:val="20"/>
                <w:szCs w:val="20"/>
              </w:rPr>
              <w:t>Климатический подрайон</w:t>
            </w:r>
          </w:p>
          <w:p w:rsidR="00A621BA" w:rsidRPr="00A723C2" w:rsidRDefault="00A621BA" w:rsidP="00436E04">
            <w:pPr>
              <w:pStyle w:val="af3"/>
              <w:rPr>
                <w:b w:val="0"/>
                <w:sz w:val="20"/>
                <w:szCs w:val="20"/>
              </w:rPr>
            </w:pPr>
          </w:p>
        </w:tc>
      </w:tr>
      <w:tr w:rsidR="00A621BA" w:rsidRPr="00A723C2"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A723C2"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A723C2"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A723C2"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3"/>
              <w:rPr>
                <w:b w:val="0"/>
                <w:sz w:val="20"/>
                <w:szCs w:val="20"/>
              </w:rPr>
            </w:pPr>
            <w:proofErr w:type="gramStart"/>
            <w:r w:rsidRPr="00A723C2">
              <w:rPr>
                <w:b w:val="0"/>
                <w:sz w:val="20"/>
                <w:szCs w:val="20"/>
              </w:rPr>
              <w:t>I</w:t>
            </w:r>
            <w:proofErr w:type="gramEnd"/>
            <w:r w:rsidRPr="00A723C2">
              <w:rPr>
                <w:b w:val="0"/>
                <w:sz w:val="20"/>
                <w:szCs w:val="20"/>
              </w:rPr>
              <w:t>В и IД</w:t>
            </w:r>
          </w:p>
        </w:tc>
      </w:tr>
      <w:tr w:rsidR="00A621BA" w:rsidRPr="00A723C2"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3"/>
              <w:rPr>
                <w:b w:val="0"/>
                <w:sz w:val="20"/>
                <w:szCs w:val="20"/>
              </w:rPr>
            </w:pPr>
            <w:r w:rsidRPr="00A723C2">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3"/>
              <w:rPr>
                <w:b w:val="0"/>
                <w:sz w:val="20"/>
                <w:szCs w:val="20"/>
              </w:rPr>
            </w:pPr>
            <w:r w:rsidRPr="00A723C2">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3"/>
              <w:rPr>
                <w:b w:val="0"/>
                <w:sz w:val="20"/>
                <w:szCs w:val="20"/>
              </w:rPr>
            </w:pPr>
            <w:r w:rsidRPr="00A723C2">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3"/>
              <w:rPr>
                <w:b w:val="0"/>
                <w:sz w:val="20"/>
                <w:szCs w:val="20"/>
              </w:rPr>
            </w:pPr>
            <w:r w:rsidRPr="00A723C2">
              <w:rPr>
                <w:b w:val="0"/>
                <w:sz w:val="20"/>
                <w:szCs w:val="20"/>
              </w:rPr>
              <w:t>4</w:t>
            </w:r>
          </w:p>
        </w:tc>
      </w:tr>
      <w:tr w:rsidR="00A621BA" w:rsidRPr="00A723C2"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скоростного движения (в условиях сложного рельефа или реконструкции)</w:t>
            </w:r>
          </w:p>
          <w:p w:rsidR="00A621BA" w:rsidRPr="00A723C2"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30 (35)</w:t>
            </w:r>
          </w:p>
        </w:tc>
      </w:tr>
      <w:tr w:rsidR="00A621BA" w:rsidRPr="00A723C2"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регулируемого движения</w:t>
            </w:r>
          </w:p>
          <w:p w:rsidR="00A621BA" w:rsidRPr="00A723C2"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50</w:t>
            </w:r>
          </w:p>
        </w:tc>
      </w:tr>
      <w:tr w:rsidR="00A621BA" w:rsidRPr="00A723C2"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A723C2" w:rsidRDefault="00A621BA" w:rsidP="00436E04">
            <w:pPr>
              <w:pStyle w:val="af4"/>
              <w:rPr>
                <w:sz w:val="20"/>
                <w:szCs w:val="20"/>
              </w:rPr>
            </w:pPr>
            <w:r w:rsidRPr="00A723C2">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40 (45)</w:t>
            </w:r>
          </w:p>
        </w:tc>
      </w:tr>
      <w:tr w:rsidR="00A621BA" w:rsidRPr="00A723C2"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50</w:t>
            </w:r>
          </w:p>
        </w:tc>
      </w:tr>
      <w:tr w:rsidR="00A621BA" w:rsidRPr="00A723C2"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60</w:t>
            </w:r>
          </w:p>
        </w:tc>
      </w:tr>
      <w:tr w:rsidR="00A621BA" w:rsidRPr="00A723C2"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proofErr w:type="spellStart"/>
            <w:r w:rsidRPr="00A723C2">
              <w:rPr>
                <w:sz w:val="20"/>
                <w:szCs w:val="20"/>
              </w:rPr>
              <w:t>пешеходно</w:t>
            </w:r>
            <w:proofErr w:type="spellEnd"/>
            <w:r w:rsidRPr="00A723C2">
              <w:rPr>
                <w:sz w:val="20"/>
                <w:szCs w:val="20"/>
              </w:rPr>
              <w:t>-транспортные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40</w:t>
            </w:r>
          </w:p>
        </w:tc>
      </w:tr>
      <w:tr w:rsidR="00A621BA" w:rsidRPr="00A723C2"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70</w:t>
            </w:r>
          </w:p>
        </w:tc>
      </w:tr>
      <w:tr w:rsidR="00A621BA" w:rsidRPr="00A723C2"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80'</w:t>
            </w:r>
          </w:p>
        </w:tc>
      </w:tr>
      <w:tr w:rsidR="00A621BA" w:rsidRPr="00A723C2"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60</w:t>
            </w:r>
          </w:p>
        </w:tc>
      </w:tr>
      <w:tr w:rsidR="00A621BA" w:rsidRPr="00A723C2"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80</w:t>
            </w:r>
          </w:p>
        </w:tc>
      </w:tr>
      <w:tr w:rsidR="00A621BA" w:rsidRPr="00A723C2"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70</w:t>
            </w:r>
          </w:p>
        </w:tc>
      </w:tr>
      <w:tr w:rsidR="00A621BA" w:rsidRPr="00A723C2"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80</w:t>
            </w:r>
          </w:p>
        </w:tc>
      </w:tr>
      <w:tr w:rsidR="00A621BA" w:rsidRPr="00A723C2"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40</w:t>
            </w:r>
          </w:p>
        </w:tc>
      </w:tr>
      <w:tr w:rsidR="00A621BA" w:rsidRPr="00A723C2"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60</w:t>
            </w:r>
          </w:p>
        </w:tc>
      </w:tr>
      <w:tr w:rsidR="00A621BA" w:rsidRPr="00A723C2"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40</w:t>
            </w:r>
          </w:p>
        </w:tc>
      </w:tr>
      <w:tr w:rsidR="00A621BA" w:rsidRPr="00A723C2"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30</w:t>
            </w:r>
          </w:p>
        </w:tc>
      </w:tr>
    </w:tbl>
    <w:p w:rsidR="00A621BA" w:rsidRPr="00A723C2" w:rsidRDefault="00A621BA" w:rsidP="00A621BA">
      <w:pPr>
        <w:pStyle w:val="a6"/>
        <w:rPr>
          <w:sz w:val="20"/>
          <w:szCs w:val="20"/>
        </w:rPr>
      </w:pPr>
      <w:r w:rsidRPr="00A723C2">
        <w:rPr>
          <w:sz w:val="20"/>
          <w:szCs w:val="20"/>
        </w:rP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A723C2" w:rsidRDefault="00A621BA" w:rsidP="00A621BA">
      <w:pPr>
        <w:pStyle w:val="a6"/>
        <w:rPr>
          <w:sz w:val="20"/>
          <w:szCs w:val="20"/>
        </w:rPr>
      </w:pPr>
      <w:r w:rsidRPr="00A723C2">
        <w:rPr>
          <w:sz w:val="20"/>
          <w:szCs w:val="20"/>
        </w:rPr>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A723C2" w:rsidRDefault="00A621BA" w:rsidP="00A621BA">
      <w:pPr>
        <w:pStyle w:val="a6"/>
        <w:rPr>
          <w:sz w:val="20"/>
          <w:szCs w:val="20"/>
        </w:rPr>
      </w:pPr>
      <w:r w:rsidRPr="00A723C2">
        <w:rPr>
          <w:sz w:val="20"/>
          <w:szCs w:val="20"/>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A723C2" w:rsidRDefault="00A621BA" w:rsidP="00A621BA">
      <w:pPr>
        <w:pStyle w:val="a6"/>
        <w:rPr>
          <w:sz w:val="20"/>
          <w:szCs w:val="20"/>
        </w:rPr>
      </w:pPr>
      <w:r w:rsidRPr="00A723C2">
        <w:rPr>
          <w:sz w:val="20"/>
          <w:szCs w:val="20"/>
        </w:rPr>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A723C2" w:rsidRDefault="00A621BA" w:rsidP="00CF5B5C">
      <w:pPr>
        <w:pStyle w:val="2"/>
        <w:rPr>
          <w:sz w:val="20"/>
          <w:szCs w:val="20"/>
        </w:rPr>
      </w:pPr>
      <w:bookmarkStart w:id="236" w:name="_Toc389132869"/>
      <w:bookmarkStart w:id="237" w:name="_Toc393700475"/>
      <w:r w:rsidRPr="00A723C2">
        <w:rPr>
          <w:sz w:val="20"/>
          <w:szCs w:val="20"/>
        </w:rPr>
        <w:t>Основные параметры тротуаров и пешеходных дорожек</w:t>
      </w:r>
      <w:bookmarkEnd w:id="236"/>
      <w:bookmarkEnd w:id="237"/>
    </w:p>
    <w:p w:rsidR="00A621BA" w:rsidRPr="00A723C2" w:rsidRDefault="00A621BA" w:rsidP="00A621BA">
      <w:pPr>
        <w:pStyle w:val="a6"/>
        <w:rPr>
          <w:sz w:val="20"/>
          <w:szCs w:val="20"/>
        </w:rPr>
      </w:pPr>
      <w:r w:rsidRPr="00A723C2">
        <w:rPr>
          <w:sz w:val="20"/>
          <w:szCs w:val="20"/>
        </w:rPr>
        <w:t xml:space="preserve">Ширину тротуаров следует устанавливать с учетом категории улиц и дорог в зависимости от размеров пешеходного движения. </w:t>
      </w:r>
      <w:proofErr w:type="gramStart"/>
      <w:r w:rsidRPr="00A723C2">
        <w:rPr>
          <w:sz w:val="20"/>
          <w:szCs w:val="20"/>
        </w:rPr>
        <w:t>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A723C2">
        <w:rPr>
          <w:sz w:val="20"/>
          <w:szCs w:val="20"/>
        </w:rPr>
        <w:t xml:space="preserve"> </w:t>
      </w:r>
      <w:proofErr w:type="gramStart"/>
      <w:r w:rsidRPr="00A723C2">
        <w:rPr>
          <w:sz w:val="20"/>
          <w:szCs w:val="20"/>
        </w:rPr>
        <w:t>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roofErr w:type="gramEnd"/>
    </w:p>
    <w:p w:rsidR="00A621BA" w:rsidRPr="00A723C2" w:rsidRDefault="00A621BA" w:rsidP="00A621BA">
      <w:pPr>
        <w:pStyle w:val="a6"/>
        <w:rPr>
          <w:sz w:val="20"/>
          <w:szCs w:val="20"/>
        </w:rPr>
      </w:pPr>
      <w:r w:rsidRPr="00A723C2">
        <w:rPr>
          <w:sz w:val="20"/>
          <w:szCs w:val="20"/>
        </w:rPr>
        <w:t>В ширину пешеходной части тротуаров и дорожек не включаются площади, необходимые для размещения киосков, скамеек и т.п.</w:t>
      </w:r>
    </w:p>
    <w:p w:rsidR="00A621BA" w:rsidRPr="00A723C2" w:rsidRDefault="00A621BA" w:rsidP="00A621BA">
      <w:pPr>
        <w:pStyle w:val="a6"/>
        <w:rPr>
          <w:sz w:val="20"/>
          <w:szCs w:val="20"/>
        </w:rPr>
      </w:pPr>
      <w:r w:rsidRPr="00A723C2">
        <w:rPr>
          <w:sz w:val="20"/>
          <w:szCs w:val="20"/>
        </w:rPr>
        <w:t>В условиях реконструкции на улицах местного значения, а также при расчетном пешеходном движении менее 50 чел/</w:t>
      </w:r>
      <w:proofErr w:type="gramStart"/>
      <w:r w:rsidRPr="00A723C2">
        <w:rPr>
          <w:sz w:val="20"/>
          <w:szCs w:val="20"/>
        </w:rPr>
        <w:t>ч</w:t>
      </w:r>
      <w:proofErr w:type="gramEnd"/>
      <w:r w:rsidRPr="00A723C2">
        <w:rPr>
          <w:sz w:val="20"/>
          <w:szCs w:val="20"/>
        </w:rPr>
        <w:t xml:space="preserve"> в обоих направлениях допускается устройство тротуаров и дорожек шириной 1 м.</w:t>
      </w:r>
    </w:p>
    <w:p w:rsidR="00A621BA" w:rsidRPr="00A723C2" w:rsidRDefault="00A621BA" w:rsidP="00A621BA">
      <w:pPr>
        <w:pStyle w:val="a6"/>
        <w:rPr>
          <w:sz w:val="20"/>
          <w:szCs w:val="20"/>
        </w:rPr>
      </w:pPr>
      <w:r w:rsidRPr="00A723C2">
        <w:rPr>
          <w:sz w:val="20"/>
          <w:szCs w:val="20"/>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A723C2" w:rsidRDefault="00A621BA" w:rsidP="00A621BA">
      <w:pPr>
        <w:pStyle w:val="a6"/>
        <w:rPr>
          <w:sz w:val="20"/>
          <w:szCs w:val="20"/>
        </w:rPr>
      </w:pPr>
      <w:r w:rsidRPr="00A723C2">
        <w:rPr>
          <w:sz w:val="20"/>
          <w:szCs w:val="20"/>
        </w:rPr>
        <w:t>Показатели ширин пешеходной части тротуара для дифференцированных групп муниципальных образований представлены ниже (</w:t>
      </w:r>
      <w:r w:rsidR="00D21A99" w:rsidRPr="00A723C2">
        <w:rPr>
          <w:sz w:val="20"/>
          <w:szCs w:val="20"/>
        </w:rPr>
        <w:t>таблица 51</w:t>
      </w:r>
      <w:r w:rsidRPr="00A723C2">
        <w:rPr>
          <w:sz w:val="20"/>
          <w:szCs w:val="20"/>
        </w:rPr>
        <w:t>).</w:t>
      </w:r>
      <w:bookmarkStart w:id="238" w:name="_Ref375232624"/>
    </w:p>
    <w:p w:rsidR="00A621BA" w:rsidRPr="00A723C2" w:rsidRDefault="00A621BA" w:rsidP="00A621BA">
      <w:pPr>
        <w:pStyle w:val="af1"/>
        <w:keepNext/>
        <w:jc w:val="right"/>
        <w:rPr>
          <w:sz w:val="20"/>
        </w:rPr>
      </w:pPr>
      <w:bookmarkStart w:id="239" w:name="_Ref393703785"/>
      <w:r w:rsidRPr="00A723C2">
        <w:rPr>
          <w:sz w:val="20"/>
        </w:rPr>
        <w:t xml:space="preserve">Таблица </w:t>
      </w:r>
      <w:bookmarkEnd w:id="238"/>
      <w:bookmarkEnd w:id="239"/>
      <w:r w:rsidR="00D21A99" w:rsidRPr="00A723C2">
        <w:rPr>
          <w:sz w:val="20"/>
        </w:rPr>
        <w:t>51</w:t>
      </w:r>
    </w:p>
    <w:p w:rsidR="00A621BA" w:rsidRPr="00A723C2" w:rsidRDefault="00A621BA" w:rsidP="00A621BA">
      <w:pPr>
        <w:pStyle w:val="af3"/>
        <w:rPr>
          <w:sz w:val="20"/>
          <w:szCs w:val="20"/>
        </w:rPr>
      </w:pPr>
      <w:bookmarkStart w:id="240" w:name="_Toc389132870"/>
      <w:bookmarkStart w:id="241" w:name="_Toc393700476"/>
      <w:r w:rsidRPr="00A723C2">
        <w:rPr>
          <w:sz w:val="20"/>
          <w:szCs w:val="20"/>
        </w:rPr>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A723C2"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 xml:space="preserve">Ед. </w:t>
            </w:r>
            <w:proofErr w:type="spellStart"/>
            <w:r w:rsidRPr="00A723C2">
              <w:rPr>
                <w:sz w:val="20"/>
                <w:szCs w:val="20"/>
              </w:rPr>
              <w:t>изм</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Климатический подрайон:</w:t>
            </w:r>
          </w:p>
          <w:p w:rsidR="00A621BA" w:rsidRPr="00A723C2" w:rsidRDefault="00A621BA" w:rsidP="00436E04">
            <w:pPr>
              <w:pStyle w:val="af4"/>
              <w:rPr>
                <w:sz w:val="20"/>
                <w:szCs w:val="20"/>
              </w:rPr>
            </w:pPr>
          </w:p>
        </w:tc>
      </w:tr>
      <w:tr w:rsidR="00A621BA" w:rsidRPr="00A723C2"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lang w:val="en-US"/>
              </w:rPr>
              <w:t>I</w:t>
            </w:r>
            <w:r w:rsidRPr="00A723C2">
              <w:rPr>
                <w:sz w:val="20"/>
                <w:szCs w:val="20"/>
              </w:rPr>
              <w:t xml:space="preserve">В, </w:t>
            </w:r>
            <w:r w:rsidRPr="00A723C2">
              <w:rPr>
                <w:sz w:val="20"/>
                <w:szCs w:val="20"/>
                <w:lang w:val="en-US"/>
              </w:rPr>
              <w:t>I</w:t>
            </w:r>
            <w:r w:rsidRPr="00A723C2">
              <w:rPr>
                <w:sz w:val="20"/>
                <w:szCs w:val="20"/>
              </w:rPr>
              <w:t>Д</w:t>
            </w:r>
          </w:p>
        </w:tc>
      </w:tr>
    </w:tbl>
    <w:p w:rsidR="00A621BA" w:rsidRPr="00A723C2" w:rsidRDefault="00A621BA" w:rsidP="00A621BA">
      <w:pPr>
        <w:rPr>
          <w:sz w:val="20"/>
          <w:szCs w:val="20"/>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A723C2"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r w:rsidRPr="00A723C2">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r w:rsidRPr="00A723C2">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A723C2" w:rsidRDefault="00A621BA" w:rsidP="00436E04">
            <w:pPr>
              <w:pStyle w:val="af4"/>
              <w:rPr>
                <w:sz w:val="20"/>
                <w:szCs w:val="20"/>
              </w:rPr>
            </w:pPr>
            <w:r w:rsidRPr="00A723C2">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4</w:t>
            </w:r>
          </w:p>
        </w:tc>
      </w:tr>
      <w:tr w:rsidR="00A621BA" w:rsidRPr="00A723C2"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w:t>
            </w:r>
          </w:p>
        </w:tc>
      </w:tr>
      <w:tr w:rsidR="00A621BA" w:rsidRPr="00A723C2"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w:t>
            </w:r>
          </w:p>
        </w:tc>
      </w:tr>
      <w:tr w:rsidR="00A621BA" w:rsidRPr="00A723C2"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A723C2" w:rsidRDefault="00A621BA" w:rsidP="00436E04">
            <w:pPr>
              <w:pStyle w:val="afe"/>
              <w:rPr>
                <w:sz w:val="20"/>
                <w:szCs w:val="20"/>
              </w:rPr>
            </w:pPr>
            <w:r w:rsidRPr="00A723C2">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4,5</w:t>
            </w:r>
          </w:p>
        </w:tc>
      </w:tr>
      <w:tr w:rsidR="00A621BA" w:rsidRPr="00A723C2"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3,0</w:t>
            </w:r>
          </w:p>
        </w:tc>
      </w:tr>
      <w:tr w:rsidR="00A621BA" w:rsidRPr="00A723C2"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2,25</w:t>
            </w:r>
          </w:p>
        </w:tc>
      </w:tr>
      <w:tr w:rsidR="00A621BA" w:rsidRPr="00A723C2"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proofErr w:type="spellStart"/>
            <w:r w:rsidRPr="00A723C2">
              <w:rPr>
                <w:sz w:val="20"/>
                <w:szCs w:val="20"/>
              </w:rPr>
              <w:t>пешеходно</w:t>
            </w:r>
            <w:proofErr w:type="spellEnd"/>
            <w:r w:rsidRPr="00A723C2">
              <w:rPr>
                <w:sz w:val="20"/>
                <w:szCs w:val="20"/>
              </w:rPr>
              <w:t>-транспортные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3,0</w:t>
            </w:r>
          </w:p>
        </w:tc>
      </w:tr>
      <w:tr w:rsidR="00A621BA" w:rsidRPr="00A723C2"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A723C2" w:rsidRDefault="00A621BA" w:rsidP="00436E04">
            <w:pPr>
              <w:pStyle w:val="afe"/>
              <w:rPr>
                <w:sz w:val="20"/>
                <w:szCs w:val="20"/>
              </w:rPr>
            </w:pPr>
            <w:r w:rsidRPr="00A723C2">
              <w:rPr>
                <w:sz w:val="20"/>
                <w:szCs w:val="20"/>
              </w:rPr>
              <w:t>Улицы и дороги местного значения (при реконструкции, а также при расчетном пешеходном движении менее 50 чел/</w:t>
            </w:r>
            <w:proofErr w:type="gramStart"/>
            <w:r w:rsidRPr="00A723C2">
              <w:rPr>
                <w:sz w:val="20"/>
                <w:szCs w:val="20"/>
              </w:rPr>
              <w:t>ч</w:t>
            </w:r>
            <w:proofErr w:type="gramEnd"/>
            <w:r w:rsidRPr="00A723C2">
              <w:rPr>
                <w:sz w:val="20"/>
                <w:szCs w:val="20"/>
              </w:rPr>
              <w:t xml:space="preserve">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1,5 (1,0)</w:t>
            </w:r>
          </w:p>
        </w:tc>
      </w:tr>
      <w:tr w:rsidR="00A621BA" w:rsidRPr="00A723C2"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1,5 (1,0)</w:t>
            </w:r>
          </w:p>
        </w:tc>
      </w:tr>
      <w:tr w:rsidR="00A621BA" w:rsidRPr="00A723C2"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w:t>
            </w:r>
          </w:p>
        </w:tc>
      </w:tr>
      <w:tr w:rsidR="00A621BA" w:rsidRPr="00A723C2"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w:t>
            </w:r>
          </w:p>
        </w:tc>
      </w:tr>
      <w:tr w:rsidR="00A621BA" w:rsidRPr="00A723C2"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0,75</w:t>
            </w:r>
          </w:p>
        </w:tc>
      </w:tr>
      <w:tr w:rsidR="00A621BA" w:rsidRPr="00A723C2"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По проекту</w:t>
            </w:r>
          </w:p>
        </w:tc>
      </w:tr>
      <w:tr w:rsidR="00A621BA" w:rsidRPr="00A723C2"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По проекту</w:t>
            </w:r>
          </w:p>
        </w:tc>
      </w:tr>
      <w:tr w:rsidR="00A621BA" w:rsidRPr="00A723C2"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w:t>
            </w:r>
          </w:p>
        </w:tc>
      </w:tr>
      <w:tr w:rsidR="00A621BA" w:rsidRPr="00A723C2"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w:t>
            </w:r>
          </w:p>
        </w:tc>
      </w:tr>
      <w:tr w:rsidR="00A621BA" w:rsidRPr="00A723C2"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jc w:val="center"/>
              <w:rPr>
                <w:sz w:val="20"/>
                <w:szCs w:val="20"/>
              </w:rPr>
            </w:pPr>
            <w:r w:rsidRPr="00A723C2">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w:t>
            </w:r>
          </w:p>
        </w:tc>
      </w:tr>
      <w:tr w:rsidR="00A621BA" w:rsidRPr="00A723C2"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1,5-2,25</w:t>
            </w:r>
          </w:p>
        </w:tc>
      </w:tr>
      <w:tr w:rsidR="00A621BA" w:rsidRPr="00A723C2"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1,0-1,5</w:t>
            </w:r>
          </w:p>
        </w:tc>
      </w:tr>
      <w:tr w:rsidR="00A621BA" w:rsidRPr="00A723C2"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proofErr w:type="gramStart"/>
            <w:r w:rsidRPr="00A723C2">
              <w:rPr>
                <w:sz w:val="20"/>
                <w:szCs w:val="20"/>
              </w:rPr>
              <w:t>второстепенная</w:t>
            </w:r>
            <w:proofErr w:type="gramEnd"/>
            <w:r w:rsidRPr="00A723C2">
              <w:rPr>
                <w:sz w:val="20"/>
                <w:szCs w:val="20"/>
              </w:rPr>
              <w:t xml:space="preserve">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1</w:t>
            </w:r>
          </w:p>
        </w:tc>
      </w:tr>
      <w:tr w:rsidR="00A621BA" w:rsidRPr="00A723C2"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0-1,0</w:t>
            </w:r>
          </w:p>
        </w:tc>
      </w:tr>
      <w:tr w:rsidR="00A621BA" w:rsidRPr="00A723C2"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A723C2" w:rsidRDefault="00A621BA" w:rsidP="00436E04">
            <w:pPr>
              <w:pStyle w:val="af4"/>
              <w:rPr>
                <w:sz w:val="20"/>
                <w:szCs w:val="20"/>
              </w:rPr>
            </w:pPr>
            <w:r w:rsidRPr="00A723C2">
              <w:rPr>
                <w:sz w:val="20"/>
                <w:szCs w:val="20"/>
              </w:rPr>
              <w:t>-</w:t>
            </w:r>
          </w:p>
        </w:tc>
      </w:tr>
    </w:tbl>
    <w:p w:rsidR="00A621BA" w:rsidRPr="00A723C2" w:rsidRDefault="00A621BA" w:rsidP="00CF5B5C">
      <w:pPr>
        <w:pStyle w:val="2"/>
        <w:rPr>
          <w:sz w:val="20"/>
          <w:szCs w:val="20"/>
        </w:rPr>
      </w:pPr>
      <w:r w:rsidRPr="00A723C2">
        <w:rPr>
          <w:sz w:val="20"/>
          <w:szCs w:val="20"/>
        </w:rPr>
        <w:t>Параметры проектирования улично-дорожной сети</w:t>
      </w:r>
      <w:bookmarkEnd w:id="240"/>
      <w:bookmarkEnd w:id="241"/>
    </w:p>
    <w:p w:rsidR="00A621BA" w:rsidRPr="00A723C2" w:rsidRDefault="00A621BA" w:rsidP="00A621BA">
      <w:pPr>
        <w:pStyle w:val="a6"/>
        <w:rPr>
          <w:sz w:val="20"/>
          <w:szCs w:val="20"/>
        </w:rPr>
      </w:pPr>
      <w:r w:rsidRPr="00A723C2">
        <w:rPr>
          <w:sz w:val="20"/>
          <w:szCs w:val="20"/>
        </w:rPr>
        <w:t>Сводные параметры проектирования улично-дорожной сети представлены ниже (</w:t>
      </w:r>
      <w:r w:rsidR="00D21A99" w:rsidRPr="00A723C2">
        <w:rPr>
          <w:sz w:val="20"/>
          <w:szCs w:val="20"/>
        </w:rPr>
        <w:t>Таблица 52</w:t>
      </w:r>
      <w:r w:rsidRPr="00A723C2">
        <w:rPr>
          <w:sz w:val="20"/>
          <w:szCs w:val="20"/>
        </w:rPr>
        <w:t>).</w:t>
      </w:r>
    </w:p>
    <w:p w:rsidR="00A621BA" w:rsidRPr="00A723C2" w:rsidRDefault="00A621BA" w:rsidP="00A621BA">
      <w:pPr>
        <w:pStyle w:val="af1"/>
        <w:keepNext/>
        <w:jc w:val="right"/>
        <w:rPr>
          <w:sz w:val="20"/>
        </w:rPr>
      </w:pPr>
      <w:bookmarkStart w:id="242" w:name="_Ref375232640"/>
      <w:r w:rsidRPr="00A723C2">
        <w:rPr>
          <w:sz w:val="20"/>
        </w:rPr>
        <w:t xml:space="preserve">Таблица </w:t>
      </w:r>
      <w:bookmarkEnd w:id="242"/>
      <w:r w:rsidR="00D21A99" w:rsidRPr="00A723C2">
        <w:rPr>
          <w:sz w:val="20"/>
        </w:rPr>
        <w:t>52</w:t>
      </w:r>
    </w:p>
    <w:p w:rsidR="00A621BA" w:rsidRPr="00A723C2" w:rsidRDefault="00A621BA" w:rsidP="00A621BA">
      <w:pPr>
        <w:pStyle w:val="af3"/>
        <w:rPr>
          <w:sz w:val="20"/>
          <w:szCs w:val="20"/>
        </w:rPr>
      </w:pPr>
      <w:r w:rsidRPr="00A723C2">
        <w:rPr>
          <w:sz w:val="20"/>
          <w:szCs w:val="20"/>
        </w:rPr>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A723C2"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3"/>
              <w:rPr>
                <w:sz w:val="20"/>
                <w:szCs w:val="20"/>
              </w:rPr>
            </w:pPr>
            <w:proofErr w:type="spellStart"/>
            <w:r w:rsidRPr="00A723C2">
              <w:rPr>
                <w:sz w:val="20"/>
                <w:szCs w:val="20"/>
              </w:rPr>
              <w:t>п</w:t>
            </w:r>
            <w:proofErr w:type="gramStart"/>
            <w:r w:rsidRPr="00A723C2">
              <w:rPr>
                <w:sz w:val="20"/>
                <w:szCs w:val="20"/>
              </w:rPr>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 xml:space="preserve">ед. </w:t>
            </w:r>
            <w:proofErr w:type="spellStart"/>
            <w:r w:rsidRPr="00A723C2">
              <w:rPr>
                <w:sz w:val="20"/>
                <w:szCs w:val="20"/>
              </w:rPr>
              <w:t>изм</w:t>
            </w:r>
            <w:proofErr w:type="spellEnd"/>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Показатель</w:t>
            </w:r>
          </w:p>
        </w:tc>
      </w:tr>
      <w:tr w:rsidR="00A621BA" w:rsidRPr="00A723C2"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r>
      <w:tr w:rsidR="00A621BA" w:rsidRPr="00A723C2"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r>
      <w:tr w:rsidR="00A621BA" w:rsidRPr="00A723C2"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50-75</w:t>
            </w:r>
          </w:p>
        </w:tc>
      </w:tr>
      <w:tr w:rsidR="00A621BA" w:rsidRPr="00A723C2"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40-80</w:t>
            </w:r>
          </w:p>
        </w:tc>
      </w:tr>
      <w:tr w:rsidR="00A621BA" w:rsidRPr="00A723C2"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15-25</w:t>
            </w:r>
          </w:p>
        </w:tc>
      </w:tr>
      <w:tr w:rsidR="00A621BA" w:rsidRPr="00A723C2"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 50</w:t>
            </w:r>
          </w:p>
        </w:tc>
      </w:tr>
      <w:tr w:rsidR="00A621BA" w:rsidRPr="00A723C2"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магистральных дорог с применением </w:t>
            </w:r>
            <w:proofErr w:type="spellStart"/>
            <w:r w:rsidRPr="00A723C2">
              <w:rPr>
                <w:sz w:val="20"/>
                <w:szCs w:val="20"/>
              </w:rPr>
              <w:t>шумозащитных</w:t>
            </w:r>
            <w:proofErr w:type="spellEnd"/>
            <w:r w:rsidRPr="00A723C2">
              <w:rPr>
                <w:sz w:val="20"/>
                <w:szCs w:val="20"/>
              </w:rPr>
              <w:t xml:space="preserve">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 25</w:t>
            </w:r>
          </w:p>
        </w:tc>
      </w:tr>
      <w:tr w:rsidR="00A621BA" w:rsidRPr="00A723C2"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 25</w:t>
            </w:r>
          </w:p>
        </w:tc>
      </w:tr>
      <w:tr w:rsidR="00A621BA" w:rsidRPr="00A723C2"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16</w:t>
            </w:r>
          </w:p>
        </w:tc>
      </w:tr>
      <w:tr w:rsidR="00A621BA" w:rsidRPr="00A723C2"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30</w:t>
            </w:r>
          </w:p>
        </w:tc>
      </w:tr>
      <w:tr w:rsidR="00A621BA" w:rsidRPr="00A723C2"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0,75</w:t>
            </w:r>
          </w:p>
        </w:tc>
      </w:tr>
      <w:tr w:rsidR="00A621BA" w:rsidRPr="00A723C2"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0,5</w:t>
            </w:r>
          </w:p>
        </w:tc>
      </w:tr>
      <w:tr w:rsidR="00A621BA" w:rsidRPr="00A723C2"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1,5</w:t>
            </w:r>
          </w:p>
        </w:tc>
      </w:tr>
      <w:tr w:rsidR="00A621BA" w:rsidRPr="00A723C2"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1,2</w:t>
            </w:r>
          </w:p>
        </w:tc>
      </w:tr>
      <w:tr w:rsidR="00A621BA" w:rsidRPr="00A723C2"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1,5</w:t>
            </w:r>
          </w:p>
        </w:tc>
      </w:tr>
      <w:tr w:rsidR="00A621BA" w:rsidRPr="00A723C2"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proofErr w:type="gramStart"/>
            <w:r w:rsidRPr="00A723C2">
              <w:rPr>
                <w:sz w:val="20"/>
                <w:szCs w:val="20"/>
              </w:rPr>
              <w:t>устраиваемой</w:t>
            </w:r>
            <w:proofErr w:type="gramEnd"/>
            <w:r w:rsidRPr="00A723C2">
              <w:rPr>
                <w:sz w:val="20"/>
                <w:szCs w:val="20"/>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1,0</w:t>
            </w:r>
          </w:p>
        </w:tc>
      </w:tr>
      <w:tr w:rsidR="00A621BA" w:rsidRPr="00A723C2"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8 (6)</w:t>
            </w:r>
          </w:p>
        </w:tc>
      </w:tr>
      <w:tr w:rsidR="00A621BA" w:rsidRPr="00A723C2"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5</w:t>
            </w:r>
          </w:p>
        </w:tc>
      </w:tr>
      <w:tr w:rsidR="00A621BA" w:rsidRPr="00A723C2"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12 (8)</w:t>
            </w:r>
          </w:p>
        </w:tc>
      </w:tr>
      <w:tr w:rsidR="00A621BA" w:rsidRPr="00A723C2"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25×25 и 40×40</w:t>
            </w:r>
          </w:p>
        </w:tc>
      </w:tr>
      <w:tr w:rsidR="00A621BA" w:rsidRPr="00A723C2"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 xml:space="preserve">8×40 и 10×50 </w:t>
            </w:r>
          </w:p>
        </w:tc>
      </w:tr>
      <w:tr w:rsidR="00A621BA" w:rsidRPr="00A723C2"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r w:rsidRPr="00A723C2">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A723C2" w:rsidRDefault="00A621BA" w:rsidP="00436E04">
            <w:pPr>
              <w:pStyle w:val="afe"/>
              <w:rPr>
                <w:sz w:val="20"/>
                <w:szCs w:val="20"/>
              </w:rPr>
            </w:pPr>
            <w:r w:rsidRPr="00A723C2">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A723C2" w:rsidRDefault="00A621BA" w:rsidP="00A621BA">
      <w:pPr>
        <w:pStyle w:val="a6"/>
        <w:rPr>
          <w:sz w:val="20"/>
          <w:szCs w:val="20"/>
        </w:rPr>
      </w:pPr>
      <w:r w:rsidRPr="00A723C2">
        <w:rPr>
          <w:sz w:val="20"/>
          <w:szCs w:val="20"/>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A723C2" w:rsidRDefault="00A621BA" w:rsidP="00A621BA">
      <w:pPr>
        <w:pStyle w:val="a6"/>
        <w:rPr>
          <w:sz w:val="20"/>
          <w:szCs w:val="20"/>
        </w:rPr>
      </w:pPr>
      <w:r w:rsidRPr="00A723C2">
        <w:rPr>
          <w:sz w:val="20"/>
          <w:szCs w:val="20"/>
        </w:rPr>
        <w:t xml:space="preserve">В целях увеличения пропускной способности перекрестков следует устраивать на подходах к ним дополнительные полосы. </w:t>
      </w:r>
    </w:p>
    <w:p w:rsidR="00A621BA" w:rsidRPr="00A723C2" w:rsidRDefault="00A621BA" w:rsidP="00CF5B5C">
      <w:pPr>
        <w:pStyle w:val="2"/>
        <w:rPr>
          <w:sz w:val="20"/>
          <w:szCs w:val="20"/>
        </w:rPr>
      </w:pPr>
      <w:bookmarkStart w:id="243" w:name="_Toc389132871"/>
      <w:bookmarkStart w:id="244" w:name="_Toc393700477"/>
      <w:r w:rsidRPr="00A723C2">
        <w:rPr>
          <w:sz w:val="20"/>
          <w:szCs w:val="20"/>
        </w:rPr>
        <w:t>Параметры пешеходных путей с возможностью проезда механических инвалидных колясок</w:t>
      </w:r>
      <w:bookmarkEnd w:id="243"/>
      <w:bookmarkEnd w:id="244"/>
    </w:p>
    <w:p w:rsidR="00A621BA" w:rsidRPr="00A723C2" w:rsidRDefault="00A621BA" w:rsidP="00A621BA">
      <w:pPr>
        <w:pStyle w:val="af1"/>
        <w:keepNext/>
        <w:jc w:val="right"/>
        <w:rPr>
          <w:sz w:val="20"/>
        </w:rPr>
      </w:pPr>
      <w:r w:rsidRPr="00A723C2">
        <w:rPr>
          <w:sz w:val="20"/>
        </w:rPr>
        <w:t xml:space="preserve">Таблица </w:t>
      </w:r>
      <w:r w:rsidR="00D21A99" w:rsidRPr="00A723C2">
        <w:rPr>
          <w:sz w:val="20"/>
        </w:rPr>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A723C2"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3"/>
              <w:rPr>
                <w:sz w:val="20"/>
                <w:szCs w:val="20"/>
              </w:rPr>
            </w:pPr>
            <w:proofErr w:type="spellStart"/>
            <w:r w:rsidRPr="00A723C2">
              <w:rPr>
                <w:sz w:val="20"/>
                <w:szCs w:val="20"/>
              </w:rPr>
              <w:t>п</w:t>
            </w:r>
            <w:proofErr w:type="gramStart"/>
            <w:r w:rsidRPr="00A723C2">
              <w:rPr>
                <w:sz w:val="20"/>
                <w:szCs w:val="20"/>
              </w:rPr>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 xml:space="preserve">Ед. </w:t>
            </w:r>
            <w:proofErr w:type="spellStart"/>
            <w:r w:rsidRPr="00A723C2">
              <w:rPr>
                <w:sz w:val="20"/>
                <w:szCs w:val="20"/>
              </w:rPr>
              <w:t>изм</w:t>
            </w:r>
            <w:proofErr w:type="spellEnd"/>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Показатель</w:t>
            </w:r>
          </w:p>
        </w:tc>
      </w:tr>
      <w:tr w:rsidR="00A621BA" w:rsidRPr="00A723C2"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r>
      <w:tr w:rsidR="00A621BA" w:rsidRPr="00A723C2"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r>
      <w:tr w:rsidR="00A621BA" w:rsidRPr="00A723C2"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наибольшая высота вертикальных препятствий (бортовые камни, </w:t>
            </w:r>
            <w:proofErr w:type="spellStart"/>
            <w:r w:rsidRPr="00A723C2">
              <w:rPr>
                <w:sz w:val="20"/>
                <w:szCs w:val="20"/>
              </w:rPr>
              <w:t>поребрики</w:t>
            </w:r>
            <w:proofErr w:type="spellEnd"/>
            <w:r w:rsidRPr="00A723C2">
              <w:rPr>
                <w:sz w:val="20"/>
                <w:szCs w:val="20"/>
              </w:rPr>
              <w:t xml:space="preserve">)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5</w:t>
            </w:r>
          </w:p>
        </w:tc>
      </w:tr>
      <w:tr w:rsidR="00A621BA" w:rsidRPr="00A723C2"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50</w:t>
            </w:r>
          </w:p>
        </w:tc>
      </w:tr>
      <w:tr w:rsidR="00A621BA" w:rsidRPr="00A723C2"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5</w:t>
            </w:r>
          </w:p>
        </w:tc>
      </w:tr>
    </w:tbl>
    <w:p w:rsidR="00A621BA" w:rsidRPr="00A723C2" w:rsidRDefault="00A621BA" w:rsidP="00A621BA">
      <w:pPr>
        <w:pStyle w:val="a6"/>
        <w:rPr>
          <w:sz w:val="20"/>
          <w:szCs w:val="20"/>
        </w:rPr>
      </w:pPr>
      <w:r w:rsidRPr="00A723C2">
        <w:rPr>
          <w:sz w:val="20"/>
          <w:szCs w:val="20"/>
        </w:rPr>
        <w:t>Для обеспечения передвижения инвалидов и маломобильных групп населения при проектировании подъемных устрой</w:t>
      </w:r>
      <w:proofErr w:type="gramStart"/>
      <w:r w:rsidRPr="00A723C2">
        <w:rPr>
          <w:sz w:val="20"/>
          <w:szCs w:val="20"/>
        </w:rPr>
        <w:t>ств сл</w:t>
      </w:r>
      <w:proofErr w:type="gramEnd"/>
      <w:r w:rsidRPr="00A723C2">
        <w:rPr>
          <w:sz w:val="20"/>
          <w:szCs w:val="20"/>
        </w:rPr>
        <w:t>едует руководствоваться требованиями СНиП 35-01-2001 Доступность зданий и сооружений для маломобильных групп населения.</w:t>
      </w:r>
    </w:p>
    <w:p w:rsidR="00A621BA" w:rsidRPr="00A723C2" w:rsidRDefault="00A621BA" w:rsidP="00CF5B5C">
      <w:pPr>
        <w:pStyle w:val="2"/>
        <w:rPr>
          <w:sz w:val="20"/>
          <w:szCs w:val="20"/>
        </w:rPr>
      </w:pPr>
      <w:bookmarkStart w:id="245" w:name="_Toc389132872"/>
      <w:bookmarkStart w:id="246" w:name="_Toc393700478"/>
      <w:r w:rsidRPr="00A723C2">
        <w:rPr>
          <w:sz w:val="20"/>
          <w:szCs w:val="20"/>
        </w:rPr>
        <w:t>Ширина полосы для складирования снега в пределах проезжей части улиц и дорог</w:t>
      </w:r>
      <w:bookmarkEnd w:id="245"/>
      <w:bookmarkEnd w:id="246"/>
      <w:r w:rsidRPr="00A723C2">
        <w:rPr>
          <w:sz w:val="20"/>
          <w:szCs w:val="20"/>
        </w:rPr>
        <w:t xml:space="preserve"> </w:t>
      </w:r>
    </w:p>
    <w:p w:rsidR="00A621BA" w:rsidRPr="00A723C2" w:rsidRDefault="00A621BA" w:rsidP="00A621BA">
      <w:pPr>
        <w:pStyle w:val="a6"/>
        <w:rPr>
          <w:sz w:val="20"/>
          <w:szCs w:val="20"/>
        </w:rPr>
      </w:pPr>
      <w:bookmarkStart w:id="247" w:name="_Toc389132873"/>
      <w:bookmarkStart w:id="248" w:name="_Toc393700479"/>
      <w:r w:rsidRPr="00A723C2">
        <w:rPr>
          <w:sz w:val="20"/>
          <w:szCs w:val="20"/>
        </w:rPr>
        <w:t xml:space="preserve">В местностях с объемом </w:t>
      </w:r>
      <w:proofErr w:type="spellStart"/>
      <w:r w:rsidRPr="00A723C2">
        <w:rPr>
          <w:sz w:val="20"/>
          <w:szCs w:val="20"/>
        </w:rPr>
        <w:t>снегоприноса</w:t>
      </w:r>
      <w:proofErr w:type="spellEnd"/>
      <w:r w:rsidRPr="00A723C2">
        <w:rPr>
          <w:sz w:val="20"/>
          <w:szCs w:val="20"/>
        </w:rPr>
        <w:t xml:space="preserve"> за зиму более 600 м3/м в пределах проезжей части улиц и дорог следует предусматривать полосы для складирования снега шириной не менее 3 м.</w:t>
      </w:r>
    </w:p>
    <w:p w:rsidR="00A621BA" w:rsidRPr="00A723C2" w:rsidRDefault="00A621BA" w:rsidP="00CF5B5C">
      <w:pPr>
        <w:pStyle w:val="2"/>
        <w:rPr>
          <w:sz w:val="20"/>
          <w:szCs w:val="20"/>
        </w:rPr>
      </w:pPr>
      <w:r w:rsidRPr="00A723C2">
        <w:rPr>
          <w:sz w:val="20"/>
          <w:szCs w:val="20"/>
        </w:rPr>
        <w:t>Параметры проектирования пешеходных переходов</w:t>
      </w:r>
      <w:bookmarkEnd w:id="247"/>
      <w:bookmarkEnd w:id="248"/>
    </w:p>
    <w:p w:rsidR="00A621BA" w:rsidRPr="00A723C2" w:rsidRDefault="00A621BA" w:rsidP="00A621BA">
      <w:pPr>
        <w:pStyle w:val="a6"/>
        <w:rPr>
          <w:sz w:val="20"/>
          <w:szCs w:val="20"/>
        </w:rPr>
      </w:pPr>
      <w:r w:rsidRPr="00A723C2">
        <w:rPr>
          <w:sz w:val="20"/>
          <w:szCs w:val="20"/>
        </w:rPr>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A723C2" w:rsidRDefault="00A621BA" w:rsidP="00A621BA">
      <w:pPr>
        <w:pStyle w:val="a6"/>
        <w:rPr>
          <w:sz w:val="20"/>
          <w:szCs w:val="20"/>
        </w:rPr>
      </w:pPr>
      <w:r w:rsidRPr="00A723C2">
        <w:rPr>
          <w:sz w:val="20"/>
          <w:szCs w:val="20"/>
        </w:rPr>
        <w:t>В подземном переходе допускается размещение некапитальных нестационарных объектов торговли и бытового обслуживания (</w:t>
      </w:r>
      <w:proofErr w:type="gramStart"/>
      <w:r w:rsidRPr="00A723C2">
        <w:rPr>
          <w:sz w:val="20"/>
          <w:szCs w:val="20"/>
        </w:rPr>
        <w:t>ОТО</w:t>
      </w:r>
      <w:proofErr w:type="gramEnd"/>
      <w:r w:rsidRPr="00A723C2">
        <w:rPr>
          <w:sz w:val="20"/>
          <w:szCs w:val="20"/>
        </w:rPr>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A723C2" w:rsidRDefault="00A621BA" w:rsidP="00A621BA">
      <w:pPr>
        <w:pStyle w:val="a6"/>
        <w:rPr>
          <w:sz w:val="20"/>
          <w:szCs w:val="20"/>
        </w:rPr>
      </w:pPr>
      <w:r w:rsidRPr="00A723C2">
        <w:rPr>
          <w:sz w:val="20"/>
          <w:szCs w:val="20"/>
        </w:rPr>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A723C2" w:rsidRDefault="00A621BA" w:rsidP="00A621BA">
      <w:pPr>
        <w:pStyle w:val="a6"/>
        <w:rPr>
          <w:sz w:val="20"/>
          <w:szCs w:val="20"/>
        </w:rPr>
      </w:pPr>
      <w:r w:rsidRPr="00A723C2">
        <w:rPr>
          <w:sz w:val="20"/>
          <w:szCs w:val="20"/>
        </w:rPr>
        <w:t xml:space="preserve">Параметры проектирования пешеходных переходов представлены ниже </w:t>
      </w:r>
    </w:p>
    <w:p w:rsidR="00A621BA" w:rsidRPr="00A723C2" w:rsidRDefault="00A621BA" w:rsidP="00A621BA">
      <w:pPr>
        <w:pStyle w:val="a6"/>
        <w:ind w:firstLine="0"/>
        <w:rPr>
          <w:sz w:val="20"/>
          <w:szCs w:val="20"/>
        </w:rPr>
      </w:pPr>
      <w:r w:rsidRPr="00A723C2">
        <w:rPr>
          <w:sz w:val="20"/>
          <w:szCs w:val="20"/>
        </w:rPr>
        <w:t>(</w:t>
      </w:r>
      <w:r w:rsidR="00D21A99" w:rsidRPr="00A723C2">
        <w:rPr>
          <w:sz w:val="20"/>
          <w:szCs w:val="20"/>
        </w:rPr>
        <w:t>Таблица 54</w:t>
      </w:r>
      <w:r w:rsidRPr="00A723C2">
        <w:rPr>
          <w:sz w:val="20"/>
          <w:szCs w:val="20"/>
        </w:rPr>
        <w:t>).</w:t>
      </w:r>
    </w:p>
    <w:p w:rsidR="00A621BA" w:rsidRPr="00A723C2" w:rsidRDefault="00A621BA" w:rsidP="00A621BA">
      <w:pPr>
        <w:pStyle w:val="af1"/>
        <w:keepNext/>
        <w:jc w:val="right"/>
        <w:rPr>
          <w:sz w:val="20"/>
        </w:rPr>
      </w:pPr>
      <w:bookmarkStart w:id="249" w:name="_Ref375232726"/>
      <w:r w:rsidRPr="00A723C2">
        <w:rPr>
          <w:sz w:val="20"/>
        </w:rPr>
        <w:t xml:space="preserve">Таблица </w:t>
      </w:r>
      <w:bookmarkEnd w:id="249"/>
      <w:r w:rsidR="00D21A99" w:rsidRPr="00A723C2">
        <w:rPr>
          <w:sz w:val="20"/>
        </w:rPr>
        <w:t>54</w:t>
      </w:r>
    </w:p>
    <w:p w:rsidR="00A621BA" w:rsidRPr="00A723C2" w:rsidRDefault="00A621BA" w:rsidP="00A621BA">
      <w:pPr>
        <w:pStyle w:val="af3"/>
        <w:rPr>
          <w:sz w:val="20"/>
          <w:szCs w:val="20"/>
        </w:rPr>
      </w:pPr>
      <w:r w:rsidRPr="00A723C2">
        <w:rPr>
          <w:sz w:val="20"/>
          <w:szCs w:val="20"/>
        </w:rPr>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A723C2"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3"/>
              <w:rPr>
                <w:sz w:val="20"/>
                <w:szCs w:val="20"/>
              </w:rPr>
            </w:pPr>
            <w:proofErr w:type="spellStart"/>
            <w:r w:rsidRPr="00A723C2">
              <w:rPr>
                <w:sz w:val="20"/>
                <w:szCs w:val="20"/>
              </w:rPr>
              <w:t>п</w:t>
            </w:r>
            <w:proofErr w:type="gramStart"/>
            <w:r w:rsidRPr="00A723C2">
              <w:rPr>
                <w:sz w:val="20"/>
                <w:szCs w:val="20"/>
              </w:rPr>
              <w:t>.п</w:t>
            </w:r>
            <w:proofErr w:type="spellEnd"/>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 xml:space="preserve">ед. </w:t>
            </w:r>
            <w:proofErr w:type="spellStart"/>
            <w:r w:rsidRPr="00A723C2">
              <w:rPr>
                <w:sz w:val="20"/>
                <w:szCs w:val="20"/>
              </w:rPr>
              <w:t>изм</w:t>
            </w:r>
            <w:proofErr w:type="spellEnd"/>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Показатель</w:t>
            </w:r>
          </w:p>
        </w:tc>
      </w:tr>
      <w:tr w:rsidR="00A621BA" w:rsidRPr="00A723C2"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r>
      <w:tr w:rsidR="00A621BA" w:rsidRPr="00A723C2"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r>
      <w:tr w:rsidR="00A621BA" w:rsidRPr="00A723C2"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200-300</w:t>
            </w:r>
          </w:p>
        </w:tc>
      </w:tr>
      <w:tr w:rsidR="00A621BA" w:rsidRPr="00A723C2"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A723C2" w:rsidRDefault="00A621BA" w:rsidP="00436E04">
            <w:pPr>
              <w:pStyle w:val="af4"/>
              <w:rPr>
                <w:sz w:val="20"/>
                <w:szCs w:val="20"/>
              </w:rPr>
            </w:pPr>
            <w:r w:rsidRPr="00A723C2">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400-800</w:t>
            </w:r>
          </w:p>
        </w:tc>
      </w:tr>
      <w:tr w:rsidR="00A621BA" w:rsidRPr="00A723C2"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300-400</w:t>
            </w:r>
          </w:p>
        </w:tc>
      </w:tr>
      <w:tr w:rsidR="00A621BA" w:rsidRPr="00A723C2"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чел/м</w:t>
            </w:r>
            <w:proofErr w:type="gramStart"/>
            <w:r w:rsidRPr="00A723C2">
              <w:rPr>
                <w:sz w:val="20"/>
                <w:szCs w:val="20"/>
              </w:rPr>
              <w:t>2</w:t>
            </w:r>
            <w:proofErr w:type="gramEnd"/>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 0,3</w:t>
            </w:r>
          </w:p>
        </w:tc>
      </w:tr>
      <w:tr w:rsidR="00A621BA" w:rsidRPr="00A723C2"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на </w:t>
            </w:r>
            <w:proofErr w:type="spellStart"/>
            <w:r w:rsidRPr="00A723C2">
              <w:rPr>
                <w:sz w:val="20"/>
                <w:szCs w:val="20"/>
              </w:rPr>
              <w:t>предзаводских</w:t>
            </w:r>
            <w:proofErr w:type="spellEnd"/>
            <w:r w:rsidRPr="00A723C2">
              <w:rPr>
                <w:sz w:val="20"/>
                <w:szCs w:val="20"/>
              </w:rPr>
              <w:t xml:space="preserve">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 0,8</w:t>
            </w:r>
          </w:p>
        </w:tc>
      </w:tr>
    </w:tbl>
    <w:p w:rsidR="00A621BA" w:rsidRPr="00A723C2" w:rsidRDefault="00A621BA" w:rsidP="00A621BA">
      <w:pPr>
        <w:rPr>
          <w:rFonts w:eastAsia="Calibri"/>
          <w:b/>
          <w:sz w:val="20"/>
          <w:szCs w:val="20"/>
        </w:rPr>
      </w:pPr>
    </w:p>
    <w:p w:rsidR="00A621BA" w:rsidRPr="00A723C2" w:rsidRDefault="00A621BA" w:rsidP="00CF5B5C">
      <w:pPr>
        <w:pStyle w:val="2"/>
        <w:rPr>
          <w:sz w:val="20"/>
          <w:szCs w:val="20"/>
        </w:rPr>
      </w:pPr>
      <w:bookmarkStart w:id="250" w:name="_Toc389132874"/>
      <w:bookmarkStart w:id="251" w:name="_Toc393700480"/>
      <w:r w:rsidRPr="00A723C2">
        <w:rPr>
          <w:sz w:val="20"/>
          <w:szCs w:val="20"/>
        </w:rPr>
        <w:t>Нормы проектирования сооружений и устрой</w:t>
      </w:r>
      <w:proofErr w:type="gramStart"/>
      <w:r w:rsidRPr="00A723C2">
        <w:rPr>
          <w:sz w:val="20"/>
          <w:szCs w:val="20"/>
        </w:rPr>
        <w:t>ств дл</w:t>
      </w:r>
      <w:proofErr w:type="gramEnd"/>
      <w:r w:rsidRPr="00A723C2">
        <w:rPr>
          <w:sz w:val="20"/>
          <w:szCs w:val="20"/>
        </w:rPr>
        <w:t>я хранения  и обслуживания транспортных средств</w:t>
      </w:r>
      <w:bookmarkEnd w:id="250"/>
      <w:bookmarkEnd w:id="251"/>
    </w:p>
    <w:p w:rsidR="00A621BA" w:rsidRPr="00A723C2" w:rsidRDefault="00A621BA" w:rsidP="00A621BA">
      <w:pPr>
        <w:pStyle w:val="a6"/>
        <w:rPr>
          <w:sz w:val="20"/>
          <w:szCs w:val="20"/>
        </w:rPr>
      </w:pPr>
      <w:r w:rsidRPr="00A723C2">
        <w:rPr>
          <w:sz w:val="20"/>
          <w:szCs w:val="20"/>
        </w:rPr>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A723C2" w:rsidRDefault="00A621BA" w:rsidP="00A621BA">
      <w:pPr>
        <w:pStyle w:val="a6"/>
        <w:rPr>
          <w:sz w:val="20"/>
          <w:szCs w:val="20"/>
        </w:rPr>
      </w:pPr>
      <w:r w:rsidRPr="00A723C2">
        <w:rPr>
          <w:sz w:val="20"/>
          <w:szCs w:val="20"/>
        </w:rPr>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A723C2" w:rsidRDefault="00A621BA" w:rsidP="00A621BA">
      <w:pPr>
        <w:pStyle w:val="a6"/>
        <w:rPr>
          <w:sz w:val="20"/>
          <w:szCs w:val="20"/>
        </w:rPr>
      </w:pPr>
      <w:r w:rsidRPr="00A723C2">
        <w:rPr>
          <w:sz w:val="20"/>
          <w:szCs w:val="20"/>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A723C2" w:rsidRDefault="00A621BA" w:rsidP="00A621BA">
      <w:pPr>
        <w:pStyle w:val="a6"/>
        <w:rPr>
          <w:bCs/>
          <w:sz w:val="20"/>
          <w:szCs w:val="20"/>
        </w:rPr>
      </w:pPr>
      <w:r w:rsidRPr="00A723C2">
        <w:rPr>
          <w:sz w:val="20"/>
          <w:szCs w:val="20"/>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A723C2" w:rsidRDefault="00A621BA" w:rsidP="00A621BA">
      <w:pPr>
        <w:pStyle w:val="a6"/>
        <w:rPr>
          <w:sz w:val="20"/>
          <w:szCs w:val="20"/>
        </w:rPr>
      </w:pPr>
      <w:r w:rsidRPr="00A723C2">
        <w:rPr>
          <w:sz w:val="20"/>
          <w:szCs w:val="20"/>
        </w:rPr>
        <w:t>Тип сооружения для хранения или размещения легковых автомобилей следует выбирать в соответствии с общим архитектурно-</w:t>
      </w:r>
      <w:proofErr w:type="gramStart"/>
      <w:r w:rsidRPr="00A723C2">
        <w:rPr>
          <w:sz w:val="20"/>
          <w:szCs w:val="20"/>
        </w:rPr>
        <w:t>градостроительным решением</w:t>
      </w:r>
      <w:proofErr w:type="gramEnd"/>
      <w:r w:rsidRPr="00A723C2">
        <w:rPr>
          <w:sz w:val="20"/>
          <w:szCs w:val="20"/>
        </w:rPr>
        <w:t xml:space="preserve"> окружающей застройки с учетом гидрогеологических и территориальных условий поселения.</w:t>
      </w:r>
    </w:p>
    <w:p w:rsidR="00A621BA" w:rsidRPr="00A723C2" w:rsidRDefault="00A621BA" w:rsidP="00A621BA">
      <w:pPr>
        <w:pStyle w:val="a6"/>
        <w:rPr>
          <w:sz w:val="20"/>
          <w:szCs w:val="20"/>
        </w:rPr>
      </w:pPr>
      <w:proofErr w:type="gramStart"/>
      <w:r w:rsidRPr="00A723C2">
        <w:rPr>
          <w:sz w:val="20"/>
          <w:szCs w:val="20"/>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A723C2">
        <w:rPr>
          <w:sz w:val="20"/>
          <w:szCs w:val="20"/>
        </w:rPr>
        <w:t xml:space="preserve"> на уровне земли.</w:t>
      </w:r>
    </w:p>
    <w:p w:rsidR="00A621BA" w:rsidRPr="00A723C2" w:rsidRDefault="00A621BA" w:rsidP="00A621BA">
      <w:pPr>
        <w:pStyle w:val="a6"/>
        <w:rPr>
          <w:sz w:val="20"/>
          <w:szCs w:val="20"/>
        </w:rPr>
      </w:pPr>
      <w:r w:rsidRPr="00A723C2">
        <w:rPr>
          <w:sz w:val="20"/>
          <w:szCs w:val="20"/>
        </w:rPr>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A723C2" w:rsidRDefault="00A621BA" w:rsidP="00A621BA">
      <w:pPr>
        <w:pStyle w:val="a6"/>
        <w:rPr>
          <w:sz w:val="20"/>
          <w:szCs w:val="20"/>
        </w:rPr>
      </w:pPr>
      <w:r w:rsidRPr="00A723C2">
        <w:rPr>
          <w:sz w:val="20"/>
          <w:szCs w:val="20"/>
        </w:rPr>
        <w:t>Сооружения для хранения легковых автомобилей всех категорий следует проектировать:</w:t>
      </w:r>
    </w:p>
    <w:p w:rsidR="00A621BA" w:rsidRPr="00A723C2" w:rsidRDefault="00A621BA" w:rsidP="00A621BA">
      <w:pPr>
        <w:pStyle w:val="a6"/>
        <w:rPr>
          <w:sz w:val="20"/>
          <w:szCs w:val="20"/>
        </w:rPr>
      </w:pPr>
      <w:r w:rsidRPr="00A723C2">
        <w:rPr>
          <w:sz w:val="20"/>
          <w:szCs w:val="20"/>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A723C2" w:rsidRDefault="00A621BA" w:rsidP="00A621BA">
      <w:pPr>
        <w:pStyle w:val="a6"/>
        <w:rPr>
          <w:sz w:val="20"/>
          <w:szCs w:val="20"/>
        </w:rPr>
      </w:pPr>
      <w:r w:rsidRPr="00A723C2">
        <w:rPr>
          <w:sz w:val="20"/>
          <w:szCs w:val="20"/>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A723C2" w:rsidRDefault="00A621BA" w:rsidP="00A621BA">
      <w:pPr>
        <w:pStyle w:val="a6"/>
        <w:rPr>
          <w:sz w:val="20"/>
          <w:szCs w:val="20"/>
        </w:rPr>
      </w:pPr>
      <w:r w:rsidRPr="00A723C2">
        <w:rPr>
          <w:sz w:val="20"/>
          <w:szCs w:val="20"/>
        </w:rPr>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A723C2" w:rsidRDefault="00A621BA" w:rsidP="00A621BA">
      <w:pPr>
        <w:pStyle w:val="a6"/>
        <w:rPr>
          <w:sz w:val="20"/>
          <w:szCs w:val="20"/>
        </w:rPr>
      </w:pPr>
      <w:r w:rsidRPr="00A723C2">
        <w:rPr>
          <w:sz w:val="20"/>
          <w:szCs w:val="20"/>
        </w:rPr>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A723C2" w:rsidRDefault="00A621BA" w:rsidP="00A621BA">
      <w:pPr>
        <w:pStyle w:val="a6"/>
        <w:rPr>
          <w:sz w:val="20"/>
          <w:szCs w:val="20"/>
        </w:rPr>
      </w:pPr>
      <w:r w:rsidRPr="00A723C2">
        <w:rPr>
          <w:sz w:val="20"/>
          <w:szCs w:val="20"/>
        </w:rPr>
        <w:t xml:space="preserve">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w:t>
      </w:r>
      <w:proofErr w:type="spellStart"/>
      <w:r w:rsidRPr="00A723C2">
        <w:rPr>
          <w:sz w:val="20"/>
          <w:szCs w:val="20"/>
        </w:rPr>
        <w:t>машино</w:t>
      </w:r>
      <w:proofErr w:type="spellEnd"/>
      <w:r w:rsidRPr="00A723C2">
        <w:rPr>
          <w:sz w:val="20"/>
          <w:szCs w:val="20"/>
        </w:rPr>
        <w:t xml:space="preserve">-мест для временного и постоянного хранения индивидуального автотранспорта. Наземные автостоянки вместимостью более 500 </w:t>
      </w:r>
      <w:proofErr w:type="spellStart"/>
      <w:r w:rsidRPr="00A723C2">
        <w:rPr>
          <w:sz w:val="20"/>
          <w:szCs w:val="20"/>
        </w:rPr>
        <w:t>машино</w:t>
      </w:r>
      <w:proofErr w:type="spellEnd"/>
      <w:r w:rsidRPr="00A723C2">
        <w:rPr>
          <w:sz w:val="20"/>
          <w:szCs w:val="20"/>
        </w:rPr>
        <w:t>-мест следует размещать на территориях производственных и коммунально-складских зон.</w:t>
      </w:r>
    </w:p>
    <w:p w:rsidR="00A621BA" w:rsidRPr="00A723C2" w:rsidRDefault="00A621BA" w:rsidP="00A621BA">
      <w:pPr>
        <w:pStyle w:val="a6"/>
        <w:rPr>
          <w:sz w:val="20"/>
          <w:szCs w:val="20"/>
        </w:rPr>
      </w:pPr>
      <w:r w:rsidRPr="00A723C2">
        <w:rPr>
          <w:sz w:val="20"/>
          <w:szCs w:val="20"/>
        </w:rPr>
        <w:t>Основные параметры размещения сооружений и устрой</w:t>
      </w:r>
      <w:proofErr w:type="gramStart"/>
      <w:r w:rsidRPr="00A723C2">
        <w:rPr>
          <w:sz w:val="20"/>
          <w:szCs w:val="20"/>
        </w:rPr>
        <w:t>ств дл</w:t>
      </w:r>
      <w:proofErr w:type="gramEnd"/>
      <w:r w:rsidRPr="00A723C2">
        <w:rPr>
          <w:sz w:val="20"/>
          <w:szCs w:val="20"/>
        </w:rPr>
        <w:t>я хранения и обслуживания транспортных средств представлены ниже (</w:t>
      </w:r>
      <w:r w:rsidR="00D21A99" w:rsidRPr="00A723C2">
        <w:rPr>
          <w:sz w:val="20"/>
          <w:szCs w:val="20"/>
        </w:rPr>
        <w:t>Таблица 55</w:t>
      </w:r>
      <w:r w:rsidRPr="00A723C2">
        <w:rPr>
          <w:sz w:val="20"/>
          <w:szCs w:val="20"/>
        </w:rPr>
        <w:t>).</w:t>
      </w:r>
    </w:p>
    <w:p w:rsidR="00A621BA" w:rsidRPr="00A723C2" w:rsidRDefault="00A621BA" w:rsidP="00A621BA">
      <w:pPr>
        <w:pStyle w:val="af1"/>
        <w:keepNext/>
        <w:jc w:val="right"/>
        <w:rPr>
          <w:sz w:val="20"/>
        </w:rPr>
      </w:pPr>
      <w:bookmarkStart w:id="252" w:name="_Ref375232750"/>
      <w:bookmarkStart w:id="253" w:name="_Ref375825095"/>
      <w:r w:rsidRPr="00A723C2">
        <w:rPr>
          <w:sz w:val="20"/>
        </w:rPr>
        <w:t xml:space="preserve">Таблица </w:t>
      </w:r>
      <w:bookmarkEnd w:id="252"/>
      <w:bookmarkEnd w:id="253"/>
      <w:r w:rsidR="00D21A99" w:rsidRPr="00A723C2">
        <w:rPr>
          <w:sz w:val="20"/>
        </w:rPr>
        <w:t>55</w:t>
      </w:r>
    </w:p>
    <w:p w:rsidR="00A621BA" w:rsidRPr="00A723C2" w:rsidRDefault="00A621BA" w:rsidP="00A621BA">
      <w:pPr>
        <w:pStyle w:val="af3"/>
        <w:rPr>
          <w:sz w:val="20"/>
          <w:szCs w:val="20"/>
        </w:rPr>
      </w:pPr>
      <w:r w:rsidRPr="00A723C2">
        <w:rPr>
          <w:sz w:val="20"/>
          <w:szCs w:val="20"/>
        </w:rPr>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A723C2"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3"/>
              <w:rPr>
                <w:sz w:val="20"/>
                <w:szCs w:val="20"/>
              </w:rPr>
            </w:pPr>
            <w:proofErr w:type="spellStart"/>
            <w:r w:rsidRPr="00A723C2">
              <w:rPr>
                <w:sz w:val="20"/>
                <w:szCs w:val="20"/>
              </w:rPr>
              <w:t>п</w:t>
            </w:r>
            <w:proofErr w:type="gramStart"/>
            <w:r w:rsidRPr="00A723C2">
              <w:rPr>
                <w:sz w:val="20"/>
                <w:szCs w:val="20"/>
              </w:rPr>
              <w:t>.п</w:t>
            </w:r>
            <w:proofErr w:type="spellEnd"/>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 xml:space="preserve">ед. </w:t>
            </w:r>
            <w:proofErr w:type="spellStart"/>
            <w:r w:rsidRPr="00A723C2">
              <w:rPr>
                <w:sz w:val="20"/>
                <w:szCs w:val="20"/>
              </w:rPr>
              <w:t>изм</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Показатель</w:t>
            </w:r>
          </w:p>
        </w:tc>
      </w:tr>
      <w:tr w:rsidR="00A621BA" w:rsidRPr="00A723C2"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r>
      <w:tr w:rsidR="00A621BA" w:rsidRPr="00A723C2"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r>
      <w:tr w:rsidR="00A621BA" w:rsidRPr="00A723C2"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 800</w:t>
            </w:r>
          </w:p>
        </w:tc>
      </w:tr>
      <w:tr w:rsidR="00A621BA" w:rsidRPr="00A723C2"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A723C2"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 1500</w:t>
            </w:r>
          </w:p>
        </w:tc>
      </w:tr>
      <w:tr w:rsidR="00A621BA" w:rsidRPr="00A723C2"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A723C2"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A723C2" w:rsidRDefault="00A621BA" w:rsidP="00436E04">
            <w:pPr>
              <w:pStyle w:val="afe"/>
              <w:rPr>
                <w:sz w:val="20"/>
                <w:szCs w:val="20"/>
              </w:rPr>
            </w:pPr>
            <w:proofErr w:type="gramStart"/>
            <w:r w:rsidRPr="00A723C2">
              <w:rPr>
                <w:sz w:val="20"/>
                <w:szCs w:val="20"/>
              </w:rPr>
              <w:t>принадлежащих</w:t>
            </w:r>
            <w:proofErr w:type="gramEnd"/>
            <w:r w:rsidRPr="00A723C2">
              <w:rPr>
                <w:sz w:val="20"/>
                <w:szCs w:val="20"/>
              </w:rPr>
              <w:t xml:space="preserve">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 200</w:t>
            </w:r>
          </w:p>
        </w:tc>
      </w:tr>
      <w:tr w:rsidR="00A621BA" w:rsidRPr="00A723C2"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Коэффициент приведения индивидуальных транспортных сре</w:t>
            </w:r>
            <w:proofErr w:type="gramStart"/>
            <w:r w:rsidRPr="00A723C2">
              <w:rPr>
                <w:sz w:val="20"/>
                <w:szCs w:val="20"/>
              </w:rPr>
              <w:t>дств к л</w:t>
            </w:r>
            <w:proofErr w:type="gramEnd"/>
            <w:r w:rsidRPr="00A723C2">
              <w:rPr>
                <w:sz w:val="20"/>
                <w:szCs w:val="20"/>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0,5</w:t>
            </w:r>
          </w:p>
        </w:tc>
      </w:tr>
      <w:tr w:rsidR="00A621BA" w:rsidRPr="00A723C2"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A723C2"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0,25</w:t>
            </w:r>
          </w:p>
        </w:tc>
      </w:tr>
      <w:tr w:rsidR="00A621BA" w:rsidRPr="00A723C2"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A723C2"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0,1</w:t>
            </w:r>
          </w:p>
        </w:tc>
      </w:tr>
      <w:tr w:rsidR="00A621BA" w:rsidRPr="00A723C2"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 xml:space="preserve">Размер земельных участков гаражей и стоянок легковых автомобилей в зависимости от их этажности на одно </w:t>
            </w:r>
            <w:proofErr w:type="spellStart"/>
            <w:r w:rsidRPr="00A723C2">
              <w:rPr>
                <w:sz w:val="20"/>
                <w:szCs w:val="20"/>
              </w:rPr>
              <w:t>машино</w:t>
            </w:r>
            <w:proofErr w:type="spellEnd"/>
            <w:r w:rsidRPr="00A723C2">
              <w:rPr>
                <w:sz w:val="20"/>
                <w:szCs w:val="20"/>
              </w:rPr>
              <w:t>-место: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roofErr w:type="gramStart"/>
            <w:r w:rsidRPr="00A723C2">
              <w:rPr>
                <w:sz w:val="20"/>
                <w:szCs w:val="20"/>
              </w:rPr>
              <w:t>2</w:t>
            </w:r>
            <w:proofErr w:type="gramEnd"/>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30</w:t>
            </w:r>
          </w:p>
        </w:tc>
      </w:tr>
      <w:tr w:rsidR="00A621BA" w:rsidRPr="00A723C2"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A723C2"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20</w:t>
            </w:r>
          </w:p>
        </w:tc>
      </w:tr>
      <w:tr w:rsidR="00A621BA" w:rsidRPr="00A723C2"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A723C2"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14</w:t>
            </w:r>
          </w:p>
        </w:tc>
      </w:tr>
      <w:tr w:rsidR="00A621BA" w:rsidRPr="00A723C2"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A723C2"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12</w:t>
            </w:r>
          </w:p>
        </w:tc>
      </w:tr>
      <w:tr w:rsidR="00A621BA" w:rsidRPr="00A723C2"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A723C2"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10</w:t>
            </w:r>
          </w:p>
        </w:tc>
      </w:tr>
      <w:tr w:rsidR="00A621BA" w:rsidRPr="00A723C2"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A723C2"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25</w:t>
            </w:r>
          </w:p>
        </w:tc>
      </w:tr>
      <w:tr w:rsidR="00A621BA" w:rsidRPr="00A723C2"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50</w:t>
            </w:r>
          </w:p>
        </w:tc>
      </w:tr>
      <w:tr w:rsidR="00A621BA" w:rsidRPr="00A723C2"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A723C2"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20</w:t>
            </w:r>
          </w:p>
        </w:tc>
      </w:tr>
      <w:tr w:rsidR="00A621BA" w:rsidRPr="00A723C2"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A723C2"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30</w:t>
            </w:r>
          </w:p>
        </w:tc>
      </w:tr>
      <w:tr w:rsidR="00A621BA" w:rsidRPr="00A723C2"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15</w:t>
            </w:r>
          </w:p>
        </w:tc>
      </w:tr>
      <w:tr w:rsidR="00A621BA" w:rsidRPr="00A723C2"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7</w:t>
            </w:r>
          </w:p>
        </w:tc>
      </w:tr>
      <w:tr w:rsidR="00A621BA" w:rsidRPr="00A723C2"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ВСН-01-89 Предприятия по обслуживанию  автомобилей</w:t>
            </w:r>
            <w:proofErr w:type="gramStart"/>
            <w:r w:rsidRPr="00A723C2">
              <w:rPr>
                <w:sz w:val="20"/>
                <w:szCs w:val="20"/>
              </w:rPr>
              <w:t>.</w:t>
            </w:r>
            <w:proofErr w:type="gramEnd"/>
            <w:r w:rsidRPr="00A723C2">
              <w:rPr>
                <w:sz w:val="20"/>
                <w:szCs w:val="20"/>
              </w:rPr>
              <w:t xml:space="preserve"> </w:t>
            </w:r>
            <w:proofErr w:type="gramStart"/>
            <w:r w:rsidRPr="00A723C2">
              <w:rPr>
                <w:sz w:val="20"/>
                <w:szCs w:val="20"/>
              </w:rPr>
              <w:t>п</w:t>
            </w:r>
            <w:proofErr w:type="gramEnd"/>
            <w:r w:rsidRPr="00A723C2">
              <w:rPr>
                <w:sz w:val="20"/>
                <w:szCs w:val="20"/>
              </w:rPr>
              <w:t>.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3</w:t>
            </w:r>
          </w:p>
        </w:tc>
      </w:tr>
      <w:tr w:rsidR="00A621BA" w:rsidRPr="00A723C2"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A723C2" w:rsidRDefault="00A621BA" w:rsidP="00436E04">
            <w:pPr>
              <w:pStyle w:val="af4"/>
              <w:rPr>
                <w:sz w:val="20"/>
                <w:szCs w:val="20"/>
              </w:rPr>
            </w:pPr>
            <w:proofErr w:type="gramStart"/>
            <w:r w:rsidRPr="00A723C2">
              <w:rPr>
                <w:sz w:val="20"/>
                <w:szCs w:val="20"/>
              </w:rPr>
              <w:t>га</w:t>
            </w:r>
            <w:proofErr w:type="gramEnd"/>
            <w:r w:rsidRPr="00A723C2">
              <w:rPr>
                <w:sz w:val="20"/>
                <w:szCs w:val="20"/>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0,5</w:t>
            </w:r>
          </w:p>
        </w:tc>
      </w:tr>
      <w:tr w:rsidR="00A621BA" w:rsidRPr="00A723C2"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1,2</w:t>
            </w:r>
          </w:p>
        </w:tc>
      </w:tr>
      <w:tr w:rsidR="00A621BA" w:rsidRPr="00A723C2"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1,6</w:t>
            </w:r>
          </w:p>
        </w:tc>
      </w:tr>
      <w:tr w:rsidR="00A621BA" w:rsidRPr="00A723C2"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2,1</w:t>
            </w:r>
          </w:p>
        </w:tc>
      </w:tr>
      <w:tr w:rsidR="00A621BA" w:rsidRPr="00A723C2"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2,3</w:t>
            </w:r>
          </w:p>
        </w:tc>
      </w:tr>
      <w:tr w:rsidR="00A621BA" w:rsidRPr="00A723C2"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3,5</w:t>
            </w:r>
          </w:p>
        </w:tc>
      </w:tr>
      <w:tr w:rsidR="00A621BA" w:rsidRPr="00A723C2"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4,5</w:t>
            </w:r>
          </w:p>
        </w:tc>
      </w:tr>
      <w:tr w:rsidR="00A621BA" w:rsidRPr="00A723C2"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6</w:t>
            </w:r>
          </w:p>
        </w:tc>
      </w:tr>
      <w:tr w:rsidR="00A621BA" w:rsidRPr="00A723C2"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A723C2" w:rsidRDefault="00A621BA" w:rsidP="00436E04">
            <w:pPr>
              <w:pStyle w:val="afe"/>
              <w:jc w:val="center"/>
              <w:rPr>
                <w:sz w:val="20"/>
                <w:szCs w:val="20"/>
              </w:rPr>
            </w:pPr>
            <w:r w:rsidRPr="00A723C2">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10 (10)</w:t>
            </w:r>
          </w:p>
        </w:tc>
      </w:tr>
      <w:tr w:rsidR="00A621BA" w:rsidRPr="00A723C2"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15 (10)</w:t>
            </w:r>
          </w:p>
        </w:tc>
      </w:tr>
      <w:tr w:rsidR="00A621BA" w:rsidRPr="00A723C2"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25 (15)</w:t>
            </w:r>
          </w:p>
        </w:tc>
      </w:tr>
      <w:tr w:rsidR="00A621BA" w:rsidRPr="00A723C2"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35 (25)</w:t>
            </w:r>
          </w:p>
        </w:tc>
      </w:tr>
      <w:tr w:rsidR="00A621BA" w:rsidRPr="00A723C2"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A723C2" w:rsidRDefault="00A621BA" w:rsidP="00436E04">
            <w:pPr>
              <w:pStyle w:val="afe"/>
              <w:jc w:val="center"/>
              <w:rPr>
                <w:sz w:val="20"/>
                <w:szCs w:val="20"/>
              </w:rPr>
            </w:pPr>
            <w:r w:rsidRPr="00A723C2">
              <w:rPr>
                <w:sz w:val="20"/>
                <w:szCs w:val="20"/>
              </w:rPr>
              <w:t xml:space="preserve">Территории школ, детских          </w:t>
            </w:r>
          </w:p>
          <w:p w:rsidR="00A621BA" w:rsidRPr="00A723C2" w:rsidRDefault="00A621BA" w:rsidP="00436E04">
            <w:pPr>
              <w:pStyle w:val="afe"/>
              <w:jc w:val="center"/>
              <w:rPr>
                <w:sz w:val="20"/>
                <w:szCs w:val="20"/>
              </w:rPr>
            </w:pPr>
            <w:r w:rsidRPr="00A723C2">
              <w:rPr>
                <w:sz w:val="20"/>
                <w:szCs w:val="20"/>
              </w:rPr>
              <w:t xml:space="preserve">учреждений, ПТУ, техникумов,      </w:t>
            </w:r>
          </w:p>
          <w:p w:rsidR="00A621BA" w:rsidRPr="00A723C2" w:rsidRDefault="00A621BA" w:rsidP="00436E04">
            <w:pPr>
              <w:pStyle w:val="afe"/>
              <w:jc w:val="center"/>
              <w:rPr>
                <w:sz w:val="20"/>
                <w:szCs w:val="20"/>
              </w:rPr>
            </w:pPr>
            <w:r w:rsidRPr="00A723C2">
              <w:rPr>
                <w:sz w:val="20"/>
                <w:szCs w:val="20"/>
              </w:rPr>
              <w:t xml:space="preserve">площадок для отдыха, игр и        </w:t>
            </w:r>
          </w:p>
          <w:p w:rsidR="00A621BA" w:rsidRPr="00A723C2" w:rsidRDefault="00A621BA" w:rsidP="00436E04">
            <w:pPr>
              <w:pStyle w:val="afe"/>
              <w:jc w:val="center"/>
              <w:rPr>
                <w:sz w:val="20"/>
                <w:szCs w:val="20"/>
              </w:rPr>
            </w:pPr>
            <w:r w:rsidRPr="00A723C2">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25</w:t>
            </w:r>
          </w:p>
        </w:tc>
      </w:tr>
      <w:tr w:rsidR="00A621BA" w:rsidRPr="00A723C2"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A723C2"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50</w:t>
            </w:r>
          </w:p>
        </w:tc>
      </w:tr>
      <w:tr w:rsidR="00A621BA" w:rsidRPr="00A723C2"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A723C2"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50</w:t>
            </w:r>
          </w:p>
        </w:tc>
      </w:tr>
      <w:tr w:rsidR="00A621BA" w:rsidRPr="00A723C2"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A723C2"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50</w:t>
            </w:r>
          </w:p>
        </w:tc>
      </w:tr>
      <w:tr w:rsidR="00A621BA" w:rsidRPr="00A723C2"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A723C2" w:rsidRDefault="00A621BA" w:rsidP="00436E04">
            <w:pPr>
              <w:pStyle w:val="afe"/>
              <w:jc w:val="center"/>
              <w:rPr>
                <w:sz w:val="20"/>
                <w:szCs w:val="20"/>
              </w:rPr>
            </w:pPr>
            <w:r w:rsidRPr="00A723C2">
              <w:rPr>
                <w:sz w:val="20"/>
                <w:szCs w:val="20"/>
              </w:rPr>
              <w:t xml:space="preserve">Территории лечебных учреждений    </w:t>
            </w:r>
            <w:r w:rsidRPr="00A723C2">
              <w:rPr>
                <w:sz w:val="20"/>
                <w:szCs w:val="20"/>
              </w:rPr>
              <w:br/>
              <w:t xml:space="preserve">стационарного типа, открытые      </w:t>
            </w:r>
            <w:r w:rsidRPr="00A723C2">
              <w:rPr>
                <w:sz w:val="20"/>
                <w:szCs w:val="20"/>
              </w:rPr>
              <w:br/>
              <w:t xml:space="preserve">спортивные сооружения общего      </w:t>
            </w:r>
            <w:r w:rsidRPr="00A723C2">
              <w:rPr>
                <w:sz w:val="20"/>
                <w:szCs w:val="20"/>
              </w:rPr>
              <w:br/>
              <w:t xml:space="preserve">пользования, места отдыха         </w:t>
            </w:r>
            <w:r w:rsidRPr="00A723C2">
              <w:rPr>
                <w:sz w:val="20"/>
                <w:szCs w:val="20"/>
              </w:rPr>
              <w:br/>
              <w:t>населения (сады, скверы, парки)</w:t>
            </w:r>
            <w:proofErr w:type="gramStart"/>
            <w:r w:rsidRPr="00A723C2">
              <w:rPr>
                <w:sz w:val="20"/>
                <w:szCs w:val="20"/>
              </w:rPr>
              <w:t xml:space="preserve"> :</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25</w:t>
            </w:r>
          </w:p>
        </w:tc>
      </w:tr>
      <w:tr w:rsidR="00A621BA" w:rsidRPr="00A723C2"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50</w:t>
            </w:r>
          </w:p>
        </w:tc>
      </w:tr>
      <w:tr w:rsidR="00A621BA" w:rsidRPr="00A723C2"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по расчетам</w:t>
            </w:r>
          </w:p>
        </w:tc>
      </w:tr>
      <w:tr w:rsidR="00A621BA" w:rsidRPr="00A723C2"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по расчетам</w:t>
            </w:r>
          </w:p>
        </w:tc>
      </w:tr>
      <w:tr w:rsidR="00A621BA" w:rsidRPr="00A723C2"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w:t>
            </w:r>
            <w:proofErr w:type="spellStart"/>
            <w:r w:rsidRPr="00A723C2">
              <w:rPr>
                <w:sz w:val="20"/>
                <w:szCs w:val="20"/>
              </w:rPr>
              <w:t>машино</w:t>
            </w:r>
            <w:proofErr w:type="spellEnd"/>
            <w:r w:rsidRPr="00A723C2">
              <w:rPr>
                <w:sz w:val="20"/>
                <w:szCs w:val="20"/>
              </w:rPr>
              <w:t>-мест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A723C2" w:rsidRDefault="00A621BA" w:rsidP="00436E04">
            <w:pPr>
              <w:pStyle w:val="afe"/>
              <w:rPr>
                <w:sz w:val="20"/>
                <w:szCs w:val="20"/>
              </w:rPr>
            </w:pPr>
            <w:r w:rsidRPr="00A723C2">
              <w:rPr>
                <w:sz w:val="20"/>
                <w:szCs w:val="20"/>
              </w:rPr>
              <w:t xml:space="preserve">≥ 50 </w:t>
            </w:r>
          </w:p>
        </w:tc>
      </w:tr>
    </w:tbl>
    <w:p w:rsidR="00A621BA" w:rsidRPr="00A723C2" w:rsidRDefault="00A621BA" w:rsidP="00A621BA">
      <w:pPr>
        <w:pStyle w:val="a6"/>
        <w:rPr>
          <w:sz w:val="20"/>
          <w:szCs w:val="20"/>
        </w:rPr>
      </w:pPr>
      <w:r w:rsidRPr="00A723C2">
        <w:rPr>
          <w:sz w:val="20"/>
          <w:szCs w:val="20"/>
        </w:rPr>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A723C2" w:rsidRDefault="00A621BA" w:rsidP="00A621BA">
      <w:pPr>
        <w:pStyle w:val="a2"/>
        <w:rPr>
          <w:sz w:val="20"/>
          <w:szCs w:val="20"/>
        </w:rPr>
      </w:pPr>
      <w:r w:rsidRPr="00A723C2">
        <w:rPr>
          <w:sz w:val="20"/>
          <w:szCs w:val="20"/>
        </w:rPr>
        <w:t>запрещается размещение надземных автостоянок и гаражей для хранения индивидуального автотранспорта;</w:t>
      </w:r>
    </w:p>
    <w:p w:rsidR="00A621BA" w:rsidRPr="00A723C2" w:rsidRDefault="00A621BA" w:rsidP="00A621BA">
      <w:pPr>
        <w:pStyle w:val="a2"/>
        <w:rPr>
          <w:sz w:val="20"/>
          <w:szCs w:val="20"/>
        </w:rPr>
      </w:pPr>
      <w:r w:rsidRPr="00A723C2">
        <w:rPr>
          <w:sz w:val="20"/>
          <w:szCs w:val="20"/>
        </w:rPr>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A723C2" w:rsidRDefault="00A621BA" w:rsidP="00A621BA">
      <w:pPr>
        <w:pStyle w:val="a6"/>
        <w:rPr>
          <w:sz w:val="20"/>
          <w:szCs w:val="20"/>
        </w:rPr>
      </w:pPr>
      <w:r w:rsidRPr="00A723C2">
        <w:rPr>
          <w:sz w:val="20"/>
          <w:szCs w:val="20"/>
        </w:rPr>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A723C2" w:rsidRDefault="00A621BA" w:rsidP="00A621BA">
      <w:pPr>
        <w:pStyle w:val="a6"/>
        <w:rPr>
          <w:sz w:val="20"/>
          <w:szCs w:val="20"/>
        </w:rPr>
      </w:pPr>
      <w:r w:rsidRPr="00A723C2">
        <w:rPr>
          <w:sz w:val="20"/>
          <w:szCs w:val="20"/>
        </w:rPr>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A723C2" w:rsidRDefault="00A621BA" w:rsidP="00A621BA">
      <w:pPr>
        <w:pStyle w:val="a6"/>
        <w:rPr>
          <w:sz w:val="20"/>
          <w:szCs w:val="20"/>
        </w:rPr>
      </w:pPr>
      <w:r w:rsidRPr="00A723C2">
        <w:rPr>
          <w:sz w:val="20"/>
          <w:szCs w:val="20"/>
        </w:rPr>
        <w:t>При размещении объектов общественного назначения в состав проектных материалов необходимо включать:</w:t>
      </w:r>
    </w:p>
    <w:p w:rsidR="00A621BA" w:rsidRPr="00A723C2" w:rsidRDefault="00A621BA" w:rsidP="00A621BA">
      <w:pPr>
        <w:pStyle w:val="a2"/>
        <w:rPr>
          <w:sz w:val="20"/>
          <w:szCs w:val="20"/>
        </w:rPr>
      </w:pPr>
      <w:r w:rsidRPr="00A723C2">
        <w:rPr>
          <w:sz w:val="20"/>
          <w:szCs w:val="20"/>
        </w:rPr>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A723C2" w:rsidRDefault="00A621BA" w:rsidP="00A621BA">
      <w:pPr>
        <w:pStyle w:val="a2"/>
        <w:rPr>
          <w:sz w:val="20"/>
          <w:szCs w:val="20"/>
        </w:rPr>
      </w:pPr>
      <w:r w:rsidRPr="00A723C2">
        <w:rPr>
          <w:sz w:val="20"/>
          <w:szCs w:val="20"/>
        </w:rPr>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A723C2" w:rsidRDefault="00A621BA" w:rsidP="00A621BA">
      <w:pPr>
        <w:pStyle w:val="a6"/>
        <w:rPr>
          <w:sz w:val="20"/>
          <w:szCs w:val="20"/>
        </w:rPr>
      </w:pPr>
      <w:r w:rsidRPr="00A723C2">
        <w:rPr>
          <w:sz w:val="20"/>
          <w:szCs w:val="20"/>
        </w:rPr>
        <w:t xml:space="preserve">В пределах </w:t>
      </w:r>
      <w:proofErr w:type="spellStart"/>
      <w:r w:rsidRPr="00A723C2">
        <w:rPr>
          <w:sz w:val="20"/>
          <w:szCs w:val="20"/>
        </w:rPr>
        <w:t>водоохранных</w:t>
      </w:r>
      <w:proofErr w:type="spellEnd"/>
      <w:r w:rsidRPr="00A723C2">
        <w:rPr>
          <w:sz w:val="20"/>
          <w:szCs w:val="20"/>
        </w:rPr>
        <w:t xml:space="preserve">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A723C2" w:rsidRDefault="00A621BA" w:rsidP="00A621BA">
      <w:pPr>
        <w:pStyle w:val="a6"/>
        <w:rPr>
          <w:sz w:val="20"/>
          <w:szCs w:val="20"/>
        </w:rPr>
      </w:pPr>
      <w:r w:rsidRPr="00A723C2">
        <w:rPr>
          <w:sz w:val="20"/>
          <w:szCs w:val="20"/>
        </w:rPr>
        <w:t xml:space="preserve">Выезды-въезды из закрытых отдельно стоящих, встроенных, встроенно-пристроенных, подземных автостоянок, автостоянок вместимостью более 50 </w:t>
      </w:r>
      <w:proofErr w:type="spellStart"/>
      <w:r w:rsidRPr="00A723C2">
        <w:rPr>
          <w:sz w:val="20"/>
          <w:szCs w:val="20"/>
        </w:rPr>
        <w:t>машино</w:t>
      </w:r>
      <w:proofErr w:type="spellEnd"/>
      <w:r w:rsidRPr="00A723C2">
        <w:rPr>
          <w:sz w:val="20"/>
          <w:szCs w:val="20"/>
        </w:rPr>
        <w:t>-мест должны быть организованы, как правило, на местную уличную сеть района и, как исключение, - на магистральные улицы.</w:t>
      </w:r>
    </w:p>
    <w:p w:rsidR="00A621BA" w:rsidRPr="00A723C2" w:rsidRDefault="00A621BA" w:rsidP="00A621BA">
      <w:pPr>
        <w:pStyle w:val="a6"/>
        <w:rPr>
          <w:sz w:val="20"/>
          <w:szCs w:val="20"/>
        </w:rPr>
      </w:pPr>
      <w:r w:rsidRPr="00A723C2">
        <w:rPr>
          <w:sz w:val="20"/>
          <w:szCs w:val="20"/>
        </w:rPr>
        <w:t xml:space="preserve">Для автостоянок всех типов вместимостью более 50 </w:t>
      </w:r>
      <w:proofErr w:type="spellStart"/>
      <w:r w:rsidRPr="00A723C2">
        <w:rPr>
          <w:sz w:val="20"/>
          <w:szCs w:val="20"/>
        </w:rPr>
        <w:t>машино</w:t>
      </w:r>
      <w:proofErr w:type="spellEnd"/>
      <w:r w:rsidRPr="00A723C2">
        <w:rPr>
          <w:sz w:val="20"/>
          <w:szCs w:val="20"/>
        </w:rPr>
        <w:t xml:space="preserve">-мест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w:t>
      </w:r>
      <w:proofErr w:type="spellStart"/>
      <w:r w:rsidRPr="00A723C2">
        <w:rPr>
          <w:sz w:val="20"/>
          <w:szCs w:val="20"/>
        </w:rPr>
        <w:t>машино</w:t>
      </w:r>
      <w:proofErr w:type="spellEnd"/>
      <w:r w:rsidRPr="00A723C2">
        <w:rPr>
          <w:sz w:val="20"/>
          <w:szCs w:val="20"/>
        </w:rPr>
        <w:t>-мест могут иметь совмещенный въезд-выезд шириной не менее 6 м.</w:t>
      </w:r>
    </w:p>
    <w:p w:rsidR="00A621BA" w:rsidRPr="00A723C2" w:rsidRDefault="00A621BA" w:rsidP="00A621BA">
      <w:pPr>
        <w:pStyle w:val="a6"/>
        <w:rPr>
          <w:sz w:val="20"/>
          <w:szCs w:val="20"/>
        </w:rPr>
      </w:pPr>
      <w:r w:rsidRPr="00A723C2">
        <w:rPr>
          <w:sz w:val="20"/>
          <w:szCs w:val="20"/>
        </w:rPr>
        <w:t xml:space="preserve">Перед гаражами-стоянками вместимостью свыше 50 </w:t>
      </w:r>
      <w:proofErr w:type="spellStart"/>
      <w:r w:rsidRPr="00A723C2">
        <w:rPr>
          <w:sz w:val="20"/>
          <w:szCs w:val="20"/>
        </w:rPr>
        <w:t>машино</w:t>
      </w:r>
      <w:proofErr w:type="spellEnd"/>
      <w:r w:rsidRPr="00A723C2">
        <w:rPr>
          <w:sz w:val="20"/>
          <w:szCs w:val="20"/>
        </w:rPr>
        <w:t xml:space="preserve">-мест следует предусматривать площадку накопитель перед въездом из расчета 1 </w:t>
      </w:r>
      <w:proofErr w:type="spellStart"/>
      <w:r w:rsidRPr="00A723C2">
        <w:rPr>
          <w:sz w:val="20"/>
          <w:szCs w:val="20"/>
        </w:rPr>
        <w:t>машино</w:t>
      </w:r>
      <w:proofErr w:type="spellEnd"/>
      <w:r w:rsidRPr="00A723C2">
        <w:rPr>
          <w:sz w:val="20"/>
          <w:szCs w:val="20"/>
        </w:rPr>
        <w:t xml:space="preserve">-место на каждые 100 автомобилей, но не менее чем площадка для </w:t>
      </w:r>
      <w:proofErr w:type="spellStart"/>
      <w:r w:rsidRPr="00A723C2">
        <w:rPr>
          <w:sz w:val="20"/>
          <w:szCs w:val="20"/>
        </w:rPr>
        <w:t>паркирования</w:t>
      </w:r>
      <w:proofErr w:type="spellEnd"/>
      <w:r w:rsidRPr="00A723C2">
        <w:rPr>
          <w:sz w:val="20"/>
          <w:szCs w:val="20"/>
        </w:rPr>
        <w:t xml:space="preserve"> двух пожарных автомашин.</w:t>
      </w:r>
    </w:p>
    <w:p w:rsidR="00A621BA" w:rsidRPr="00A723C2" w:rsidRDefault="00A621BA" w:rsidP="00A621BA">
      <w:pPr>
        <w:pStyle w:val="a6"/>
        <w:rPr>
          <w:sz w:val="20"/>
          <w:szCs w:val="20"/>
        </w:rPr>
      </w:pPr>
      <w:r w:rsidRPr="00A723C2">
        <w:rPr>
          <w:sz w:val="20"/>
          <w:szCs w:val="20"/>
        </w:rPr>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A723C2" w:rsidRDefault="00A621BA" w:rsidP="00A621BA">
      <w:pPr>
        <w:pStyle w:val="a6"/>
        <w:rPr>
          <w:sz w:val="20"/>
          <w:szCs w:val="20"/>
        </w:rPr>
      </w:pPr>
      <w:r w:rsidRPr="00A723C2">
        <w:rPr>
          <w:sz w:val="20"/>
          <w:szCs w:val="20"/>
        </w:rPr>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A723C2" w:rsidRDefault="00A621BA" w:rsidP="00CF5B5C">
      <w:pPr>
        <w:pStyle w:val="2"/>
        <w:rPr>
          <w:sz w:val="20"/>
          <w:szCs w:val="20"/>
        </w:rPr>
      </w:pPr>
      <w:bookmarkStart w:id="254" w:name="_Toc389132875"/>
      <w:bookmarkStart w:id="255" w:name="_Toc393700481"/>
      <w:r w:rsidRPr="00A723C2">
        <w:rPr>
          <w:sz w:val="20"/>
          <w:szCs w:val="20"/>
        </w:rPr>
        <w:t>Параметры проектирования объектов транспортного обслуживания</w:t>
      </w:r>
      <w:bookmarkEnd w:id="254"/>
      <w:bookmarkEnd w:id="255"/>
    </w:p>
    <w:p w:rsidR="00A621BA" w:rsidRPr="00A723C2" w:rsidRDefault="00A621BA" w:rsidP="00A621BA">
      <w:pPr>
        <w:pStyle w:val="a6"/>
        <w:rPr>
          <w:sz w:val="20"/>
          <w:szCs w:val="20"/>
        </w:rPr>
      </w:pPr>
      <w:r w:rsidRPr="00A723C2">
        <w:rPr>
          <w:sz w:val="20"/>
          <w:szCs w:val="20"/>
        </w:rPr>
        <w:t>Основные параметры проектирования объектов транспортного обслуживания представлены ниже (</w:t>
      </w:r>
      <w:r w:rsidR="00D21A99" w:rsidRPr="00A723C2">
        <w:rPr>
          <w:sz w:val="20"/>
          <w:szCs w:val="20"/>
        </w:rPr>
        <w:t>Таблица 56</w:t>
      </w:r>
      <w:r w:rsidRPr="00A723C2">
        <w:rPr>
          <w:sz w:val="20"/>
          <w:szCs w:val="20"/>
        </w:rPr>
        <w:t>).</w:t>
      </w:r>
    </w:p>
    <w:p w:rsidR="00A621BA" w:rsidRPr="00A723C2" w:rsidRDefault="00A621BA" w:rsidP="00A621BA">
      <w:pPr>
        <w:pStyle w:val="af1"/>
        <w:keepNext/>
        <w:jc w:val="right"/>
        <w:rPr>
          <w:sz w:val="20"/>
        </w:rPr>
      </w:pPr>
      <w:bookmarkStart w:id="256" w:name="_Ref375232820"/>
      <w:r w:rsidRPr="00A723C2">
        <w:rPr>
          <w:sz w:val="20"/>
        </w:rPr>
        <w:t xml:space="preserve">Таблица </w:t>
      </w:r>
      <w:bookmarkEnd w:id="256"/>
      <w:r w:rsidR="00D21A99" w:rsidRPr="00A723C2">
        <w:rPr>
          <w:sz w:val="20"/>
        </w:rPr>
        <w:t>56</w:t>
      </w:r>
    </w:p>
    <w:p w:rsidR="00A621BA" w:rsidRPr="00A723C2" w:rsidRDefault="00A621BA" w:rsidP="00A621BA">
      <w:pPr>
        <w:jc w:val="center"/>
        <w:rPr>
          <w:b/>
          <w:sz w:val="20"/>
          <w:szCs w:val="20"/>
        </w:rPr>
      </w:pPr>
      <w:r w:rsidRPr="00A723C2">
        <w:rPr>
          <w:b/>
          <w:sz w:val="20"/>
          <w:szCs w:val="20"/>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A723C2"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3"/>
              <w:rPr>
                <w:sz w:val="20"/>
                <w:szCs w:val="20"/>
              </w:rPr>
            </w:pPr>
            <w:proofErr w:type="spellStart"/>
            <w:r w:rsidRPr="00A723C2">
              <w:rPr>
                <w:sz w:val="20"/>
                <w:szCs w:val="20"/>
              </w:rPr>
              <w:t>п</w:t>
            </w:r>
            <w:proofErr w:type="gramStart"/>
            <w:r w:rsidRPr="00A723C2">
              <w:rPr>
                <w:sz w:val="20"/>
                <w:szCs w:val="20"/>
              </w:rPr>
              <w:t>.п</w:t>
            </w:r>
            <w:proofErr w:type="spellEnd"/>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 xml:space="preserve">ед. </w:t>
            </w:r>
            <w:proofErr w:type="spellStart"/>
            <w:r w:rsidRPr="00A723C2">
              <w:rPr>
                <w:sz w:val="20"/>
                <w:szCs w:val="20"/>
              </w:rPr>
              <w:t>изм</w:t>
            </w:r>
            <w:proofErr w:type="spellEnd"/>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A723C2" w:rsidRDefault="00A621BA" w:rsidP="00436E04">
            <w:pPr>
              <w:pStyle w:val="af3"/>
              <w:rPr>
                <w:sz w:val="20"/>
                <w:szCs w:val="20"/>
              </w:rPr>
            </w:pPr>
            <w:r w:rsidRPr="00A723C2">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A723C2" w:rsidRDefault="00A621BA" w:rsidP="00436E04">
            <w:pPr>
              <w:pStyle w:val="af3"/>
              <w:rPr>
                <w:sz w:val="20"/>
                <w:szCs w:val="20"/>
              </w:rPr>
            </w:pPr>
            <w:r w:rsidRPr="00A723C2">
              <w:rPr>
                <w:sz w:val="20"/>
                <w:szCs w:val="20"/>
              </w:rPr>
              <w:t>Показатель</w:t>
            </w:r>
          </w:p>
        </w:tc>
      </w:tr>
      <w:tr w:rsidR="00A621BA" w:rsidRPr="00A723C2"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A723C2"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A723C2" w:rsidRDefault="00A621BA" w:rsidP="00436E04">
            <w:pPr>
              <w:pStyle w:val="afe"/>
              <w:rPr>
                <w:sz w:val="20"/>
                <w:szCs w:val="20"/>
              </w:rPr>
            </w:pPr>
          </w:p>
        </w:tc>
      </w:tr>
      <w:tr w:rsidR="00A621BA" w:rsidRPr="00A723C2"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A723C2"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A723C2" w:rsidRDefault="00A621BA" w:rsidP="00436E04">
            <w:pPr>
              <w:pStyle w:val="afe"/>
              <w:rPr>
                <w:sz w:val="20"/>
                <w:szCs w:val="20"/>
              </w:rPr>
            </w:pPr>
          </w:p>
        </w:tc>
      </w:tr>
      <w:tr w:rsidR="00A621BA" w:rsidRPr="00A723C2"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jc w:val="center"/>
              <w:rPr>
                <w:sz w:val="20"/>
                <w:szCs w:val="20"/>
              </w:rPr>
            </w:pPr>
            <w:r w:rsidRPr="00A723C2">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1 на 200</w:t>
            </w:r>
          </w:p>
        </w:tc>
      </w:tr>
      <w:tr w:rsidR="00A621BA" w:rsidRPr="00A723C2"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1 на 1200</w:t>
            </w:r>
          </w:p>
        </w:tc>
      </w:tr>
      <w:tr w:rsidR="00A621BA" w:rsidRPr="00A723C2"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 xml:space="preserve">Размеры земельных участков </w:t>
            </w:r>
            <w:proofErr w:type="gramStart"/>
            <w:r w:rsidRPr="00A723C2">
              <w:rPr>
                <w:sz w:val="20"/>
                <w:szCs w:val="20"/>
              </w:rPr>
              <w:t>для</w:t>
            </w:r>
            <w:proofErr w:type="gramEnd"/>
            <w:r w:rsidRPr="00A723C2">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A723C2" w:rsidRDefault="00A621BA" w:rsidP="00436E04">
            <w:pPr>
              <w:pStyle w:val="afe"/>
              <w:rPr>
                <w:sz w:val="20"/>
                <w:szCs w:val="20"/>
              </w:rPr>
            </w:pPr>
            <w:r w:rsidRPr="00A723C2">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A723C2" w:rsidRDefault="00A621BA" w:rsidP="00436E04">
            <w:pPr>
              <w:pStyle w:val="afe"/>
              <w:rPr>
                <w:sz w:val="20"/>
                <w:szCs w:val="20"/>
              </w:rPr>
            </w:pPr>
            <w:r w:rsidRPr="00A723C2">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jc w:val="center"/>
              <w:rPr>
                <w:sz w:val="20"/>
                <w:szCs w:val="20"/>
              </w:rPr>
            </w:pPr>
            <w:r w:rsidRPr="00A723C2">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1</w:t>
            </w:r>
          </w:p>
        </w:tc>
      </w:tr>
      <w:tr w:rsidR="00A621BA" w:rsidRPr="00A723C2"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A723C2" w:rsidRDefault="00A621BA" w:rsidP="00436E04">
            <w:pPr>
              <w:pStyle w:val="afe"/>
              <w:rPr>
                <w:sz w:val="20"/>
                <w:szCs w:val="20"/>
              </w:rPr>
            </w:pPr>
            <w:r w:rsidRPr="00A723C2">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1,5</w:t>
            </w:r>
          </w:p>
        </w:tc>
      </w:tr>
      <w:tr w:rsidR="00A621BA" w:rsidRPr="00A723C2"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A723C2" w:rsidRDefault="00A621BA" w:rsidP="00436E04">
            <w:pPr>
              <w:pStyle w:val="afe"/>
              <w:rPr>
                <w:sz w:val="20"/>
                <w:szCs w:val="20"/>
              </w:rPr>
            </w:pPr>
            <w:r w:rsidRPr="00A723C2">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A723C2" w:rsidRDefault="00A621BA" w:rsidP="00436E04">
            <w:pPr>
              <w:pStyle w:val="afe"/>
              <w:rPr>
                <w:sz w:val="20"/>
                <w:szCs w:val="20"/>
              </w:rPr>
            </w:pPr>
            <w:r w:rsidRPr="00A723C2">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3,5</w:t>
            </w:r>
          </w:p>
        </w:tc>
      </w:tr>
      <w:tr w:rsidR="00A621BA" w:rsidRPr="00A723C2"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0,1</w:t>
            </w:r>
          </w:p>
        </w:tc>
      </w:tr>
      <w:tr w:rsidR="00A621BA" w:rsidRPr="00A723C2"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0,2</w:t>
            </w:r>
          </w:p>
        </w:tc>
      </w:tr>
      <w:tr w:rsidR="00A621BA" w:rsidRPr="00A723C2"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0,3</w:t>
            </w:r>
          </w:p>
        </w:tc>
      </w:tr>
      <w:tr w:rsidR="00A621BA" w:rsidRPr="00A723C2"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0,35</w:t>
            </w:r>
          </w:p>
        </w:tc>
      </w:tr>
      <w:tr w:rsidR="00A621BA" w:rsidRPr="00A723C2"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A723C2"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A723C2" w:rsidRDefault="00A621BA" w:rsidP="00436E04">
            <w:pPr>
              <w:pStyle w:val="af4"/>
              <w:rPr>
                <w:sz w:val="20"/>
                <w:szCs w:val="20"/>
              </w:rPr>
            </w:pPr>
            <w:r w:rsidRPr="00A723C2">
              <w:rPr>
                <w:sz w:val="20"/>
                <w:szCs w:val="20"/>
              </w:rPr>
              <w:t>0,4</w:t>
            </w:r>
          </w:p>
        </w:tc>
      </w:tr>
    </w:tbl>
    <w:p w:rsidR="00A621BA" w:rsidRPr="00A723C2" w:rsidRDefault="00A621BA" w:rsidP="00CF5B5C">
      <w:pPr>
        <w:pStyle w:val="2"/>
        <w:rPr>
          <w:sz w:val="20"/>
          <w:szCs w:val="20"/>
        </w:rPr>
      </w:pPr>
      <w:bookmarkStart w:id="257" w:name="_Toc389132876"/>
      <w:bookmarkStart w:id="258" w:name="_Toc393700482"/>
      <w:r w:rsidRPr="00A723C2">
        <w:rPr>
          <w:sz w:val="20"/>
          <w:szCs w:val="20"/>
        </w:rPr>
        <w:t>Показатели инженерной подготовки и защиты территории</w:t>
      </w:r>
      <w:bookmarkEnd w:id="257"/>
      <w:bookmarkEnd w:id="258"/>
    </w:p>
    <w:p w:rsidR="00A621BA" w:rsidRPr="00A723C2" w:rsidRDefault="00A621BA" w:rsidP="00A621BA">
      <w:pPr>
        <w:pStyle w:val="a6"/>
        <w:rPr>
          <w:sz w:val="20"/>
          <w:szCs w:val="20"/>
        </w:rPr>
      </w:pPr>
      <w:r w:rsidRPr="00A723C2">
        <w:rPr>
          <w:sz w:val="20"/>
          <w:szCs w:val="20"/>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A723C2" w:rsidRDefault="00A621BA" w:rsidP="00A621BA">
      <w:pPr>
        <w:pStyle w:val="a6"/>
        <w:rPr>
          <w:sz w:val="20"/>
          <w:szCs w:val="20"/>
        </w:rPr>
      </w:pPr>
      <w:r w:rsidRPr="00A723C2">
        <w:rPr>
          <w:sz w:val="20"/>
          <w:szCs w:val="20"/>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A723C2" w:rsidRDefault="00A621BA" w:rsidP="00A621BA">
      <w:pPr>
        <w:pStyle w:val="a6"/>
        <w:rPr>
          <w:sz w:val="20"/>
          <w:szCs w:val="20"/>
        </w:rPr>
      </w:pPr>
      <w:r w:rsidRPr="00A723C2">
        <w:rPr>
          <w:sz w:val="20"/>
          <w:szCs w:val="20"/>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A723C2" w:rsidRDefault="00A621BA" w:rsidP="00A621BA">
      <w:pPr>
        <w:pStyle w:val="a6"/>
        <w:rPr>
          <w:sz w:val="20"/>
          <w:szCs w:val="20"/>
        </w:rPr>
      </w:pPr>
      <w:r w:rsidRPr="00A723C2">
        <w:rPr>
          <w:sz w:val="20"/>
          <w:szCs w:val="20"/>
        </w:rPr>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A723C2" w:rsidRDefault="00A621BA" w:rsidP="00A621BA">
      <w:pPr>
        <w:pStyle w:val="a6"/>
        <w:rPr>
          <w:sz w:val="20"/>
          <w:szCs w:val="20"/>
        </w:rPr>
      </w:pPr>
      <w:r w:rsidRPr="00A723C2">
        <w:rPr>
          <w:sz w:val="20"/>
          <w:szCs w:val="20"/>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A723C2" w:rsidRDefault="00A621BA" w:rsidP="00A621BA">
      <w:pPr>
        <w:pStyle w:val="a6"/>
        <w:rPr>
          <w:sz w:val="20"/>
          <w:szCs w:val="20"/>
        </w:rPr>
      </w:pPr>
      <w:r w:rsidRPr="00A723C2">
        <w:rPr>
          <w:sz w:val="20"/>
          <w:szCs w:val="20"/>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A723C2" w:rsidRDefault="00A621BA" w:rsidP="00A621BA">
      <w:pPr>
        <w:pStyle w:val="a6"/>
        <w:rPr>
          <w:sz w:val="20"/>
          <w:szCs w:val="20"/>
        </w:rPr>
      </w:pPr>
      <w:r w:rsidRPr="00A723C2">
        <w:rPr>
          <w:sz w:val="20"/>
          <w:szCs w:val="20"/>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A723C2" w:rsidRDefault="00A621BA" w:rsidP="00A621BA">
      <w:pPr>
        <w:pStyle w:val="a6"/>
        <w:rPr>
          <w:sz w:val="20"/>
          <w:szCs w:val="20"/>
        </w:rPr>
      </w:pPr>
      <w:r w:rsidRPr="00A723C2">
        <w:rPr>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A723C2" w:rsidRDefault="00A621BA" w:rsidP="00A621BA">
      <w:pPr>
        <w:pStyle w:val="a6"/>
        <w:rPr>
          <w:sz w:val="20"/>
          <w:szCs w:val="20"/>
        </w:rPr>
      </w:pPr>
      <w:r w:rsidRPr="00A723C2">
        <w:rPr>
          <w:sz w:val="20"/>
          <w:szCs w:val="20"/>
        </w:rPr>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Pr="00A723C2">
        <w:rPr>
          <w:sz w:val="20"/>
          <w:szCs w:val="20"/>
        </w:rPr>
        <w:t>селеносных</w:t>
      </w:r>
      <w:proofErr w:type="spellEnd"/>
      <w:r w:rsidRPr="00A723C2">
        <w:rPr>
          <w:sz w:val="20"/>
          <w:szCs w:val="20"/>
        </w:rPr>
        <w:t xml:space="preserve"> рек, сооружение плотин и запруд в зоне формирования селя, строительство </w:t>
      </w:r>
      <w:proofErr w:type="spellStart"/>
      <w:r w:rsidRPr="00A723C2">
        <w:rPr>
          <w:sz w:val="20"/>
          <w:szCs w:val="20"/>
        </w:rPr>
        <w:t>селенаправляющих</w:t>
      </w:r>
      <w:proofErr w:type="spellEnd"/>
      <w:r w:rsidRPr="00A723C2">
        <w:rPr>
          <w:sz w:val="20"/>
          <w:szCs w:val="20"/>
        </w:rPr>
        <w:t xml:space="preserve"> дамб и отводящих каналов на конусе выноса.</w:t>
      </w:r>
    </w:p>
    <w:p w:rsidR="00A621BA" w:rsidRPr="00A723C2" w:rsidRDefault="00A621BA" w:rsidP="00A621BA">
      <w:pPr>
        <w:pStyle w:val="S0"/>
        <w:rPr>
          <w:sz w:val="20"/>
          <w:szCs w:val="20"/>
        </w:rPr>
      </w:pPr>
      <w:r w:rsidRPr="00A723C2">
        <w:rPr>
          <w:sz w:val="20"/>
          <w:szCs w:val="20"/>
        </w:rPr>
        <w:t xml:space="preserve">На участках действия эрозионных процессов с </w:t>
      </w:r>
      <w:proofErr w:type="spellStart"/>
      <w:r w:rsidRPr="00A723C2">
        <w:rPr>
          <w:sz w:val="20"/>
          <w:szCs w:val="20"/>
        </w:rPr>
        <w:t>оврагообразованием</w:t>
      </w:r>
      <w:proofErr w:type="spellEnd"/>
      <w:r w:rsidRPr="00A723C2">
        <w:rPr>
          <w:sz w:val="20"/>
          <w:szCs w:val="20"/>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A723C2" w:rsidRDefault="00A621BA" w:rsidP="00A621BA">
      <w:pPr>
        <w:pStyle w:val="S0"/>
        <w:rPr>
          <w:sz w:val="20"/>
          <w:szCs w:val="20"/>
        </w:rPr>
      </w:pPr>
      <w:r w:rsidRPr="00A723C2">
        <w:rPr>
          <w:sz w:val="20"/>
          <w:szCs w:val="20"/>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A723C2" w:rsidRDefault="00A621BA" w:rsidP="00A621BA">
      <w:pPr>
        <w:pStyle w:val="S0"/>
        <w:rPr>
          <w:sz w:val="20"/>
          <w:szCs w:val="20"/>
        </w:rPr>
      </w:pPr>
      <w:r w:rsidRPr="00A723C2">
        <w:rPr>
          <w:sz w:val="20"/>
          <w:szCs w:val="20"/>
        </w:rPr>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A723C2" w:rsidRDefault="00A621BA" w:rsidP="00A621BA">
      <w:pPr>
        <w:pStyle w:val="S0"/>
        <w:rPr>
          <w:sz w:val="20"/>
          <w:szCs w:val="20"/>
        </w:rPr>
      </w:pPr>
      <w:r w:rsidRPr="00A723C2">
        <w:rPr>
          <w:sz w:val="20"/>
          <w:szCs w:val="20"/>
        </w:rPr>
        <w:t>Нормируемые показатели инженерной подготовки и защиты территории представлены ниже (</w:t>
      </w:r>
      <w:r w:rsidR="00D21A99" w:rsidRPr="00A723C2">
        <w:rPr>
          <w:sz w:val="20"/>
          <w:szCs w:val="20"/>
        </w:rPr>
        <w:t>Таблица 57</w:t>
      </w:r>
      <w:r w:rsidRPr="00A723C2">
        <w:rPr>
          <w:sz w:val="20"/>
          <w:szCs w:val="20"/>
        </w:rPr>
        <w:t>).</w:t>
      </w:r>
    </w:p>
    <w:p w:rsidR="00A621BA" w:rsidRPr="00A723C2" w:rsidRDefault="00A621BA" w:rsidP="00A621BA">
      <w:pPr>
        <w:pStyle w:val="af1"/>
        <w:jc w:val="right"/>
        <w:rPr>
          <w:sz w:val="20"/>
        </w:rPr>
      </w:pPr>
      <w:bookmarkStart w:id="259" w:name="_Ref375141282"/>
      <w:r w:rsidRPr="00A723C2">
        <w:rPr>
          <w:sz w:val="20"/>
        </w:rPr>
        <w:t xml:space="preserve">Таблица </w:t>
      </w:r>
      <w:bookmarkEnd w:id="259"/>
      <w:r w:rsidR="00D21A99" w:rsidRPr="00A723C2">
        <w:rPr>
          <w:sz w:val="20"/>
        </w:rPr>
        <w:t>57</w:t>
      </w:r>
    </w:p>
    <w:p w:rsidR="00A621BA" w:rsidRPr="00A723C2" w:rsidRDefault="00A621BA" w:rsidP="00A621BA">
      <w:pPr>
        <w:pStyle w:val="af1"/>
        <w:rPr>
          <w:sz w:val="20"/>
        </w:rPr>
      </w:pPr>
      <w:r w:rsidRPr="00A723C2">
        <w:rPr>
          <w:sz w:val="20"/>
        </w:rPr>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A723C2"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3"/>
              <w:rPr>
                <w:sz w:val="20"/>
                <w:szCs w:val="20"/>
              </w:rPr>
            </w:pPr>
            <w:r w:rsidRPr="00A723C2">
              <w:rPr>
                <w:sz w:val="20"/>
                <w:szCs w:val="20"/>
              </w:rPr>
              <w:t xml:space="preserve">№ </w:t>
            </w:r>
            <w:proofErr w:type="spellStart"/>
            <w:r w:rsidRPr="00A723C2">
              <w:rPr>
                <w:sz w:val="20"/>
                <w:szCs w:val="20"/>
              </w:rPr>
              <w:t>п</w:t>
            </w:r>
            <w:proofErr w:type="gramStart"/>
            <w:r w:rsidRPr="00A723C2">
              <w:rPr>
                <w:sz w:val="20"/>
                <w:szCs w:val="20"/>
              </w:rPr>
              <w:t>.п</w:t>
            </w:r>
            <w:proofErr w:type="spellEnd"/>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 xml:space="preserve">ед. </w:t>
            </w:r>
            <w:proofErr w:type="spellStart"/>
            <w:r w:rsidRPr="00A723C2">
              <w:rPr>
                <w:sz w:val="20"/>
                <w:szCs w:val="20"/>
              </w:rPr>
              <w:t>изм</w:t>
            </w:r>
            <w:proofErr w:type="spellEnd"/>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3"/>
              <w:rPr>
                <w:sz w:val="20"/>
                <w:szCs w:val="20"/>
              </w:rPr>
            </w:pPr>
            <w:r w:rsidRPr="00A723C2">
              <w:rPr>
                <w:sz w:val="20"/>
                <w:szCs w:val="20"/>
              </w:rPr>
              <w:t>Показатель</w:t>
            </w:r>
          </w:p>
        </w:tc>
      </w:tr>
      <w:tr w:rsidR="00A621BA" w:rsidRPr="00A723C2"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r>
      <w:tr w:rsidR="00A621BA" w:rsidRPr="00A723C2"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r>
      <w:tr w:rsidR="00A621BA" w:rsidRPr="00A723C2"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A723C2" w:rsidRDefault="00A621BA" w:rsidP="00436E04">
            <w:pPr>
              <w:pStyle w:val="afe"/>
              <w:rPr>
                <w:sz w:val="20"/>
                <w:szCs w:val="20"/>
              </w:rPr>
            </w:pPr>
            <w:r w:rsidRPr="00A723C2">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0,003</w:t>
            </w:r>
          </w:p>
        </w:tc>
      </w:tr>
      <w:tr w:rsidR="00A621BA" w:rsidRPr="00A723C2"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A723C2" w:rsidRDefault="00A621BA" w:rsidP="00436E04">
            <w:pPr>
              <w:pStyle w:val="afe"/>
              <w:rPr>
                <w:sz w:val="20"/>
                <w:szCs w:val="20"/>
              </w:rPr>
            </w:pPr>
            <w:r w:rsidRPr="00A723C2">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0,004</w:t>
            </w:r>
          </w:p>
        </w:tc>
      </w:tr>
      <w:tr w:rsidR="00A621BA" w:rsidRPr="00A723C2"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A723C2" w:rsidRDefault="00A621BA" w:rsidP="00436E04">
            <w:pPr>
              <w:pStyle w:val="afe"/>
              <w:rPr>
                <w:sz w:val="20"/>
                <w:szCs w:val="20"/>
              </w:rPr>
            </w:pPr>
            <w:r w:rsidRPr="00A723C2">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0,005</w:t>
            </w:r>
          </w:p>
        </w:tc>
      </w:tr>
      <w:tr w:rsidR="00A621BA" w:rsidRPr="00A723C2"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A723C2" w:rsidRDefault="00A621BA" w:rsidP="00436E04">
            <w:pPr>
              <w:pStyle w:val="afe"/>
              <w:rPr>
                <w:sz w:val="20"/>
                <w:szCs w:val="20"/>
              </w:rPr>
            </w:pPr>
            <w:r w:rsidRPr="00A723C2">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0,006</w:t>
            </w:r>
          </w:p>
        </w:tc>
      </w:tr>
      <w:tr w:rsidR="00A621BA" w:rsidRPr="00A723C2"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A723C2" w:rsidRDefault="00A621BA" w:rsidP="00436E04">
            <w:pPr>
              <w:pStyle w:val="afe"/>
              <w:rPr>
                <w:sz w:val="20"/>
                <w:szCs w:val="20"/>
              </w:rPr>
            </w:pPr>
            <w:r w:rsidRPr="00A723C2">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0,003</w:t>
            </w:r>
          </w:p>
        </w:tc>
      </w:tr>
      <w:tr w:rsidR="00A621BA" w:rsidRPr="00A723C2"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A723C2" w:rsidRDefault="00A621BA" w:rsidP="00436E04">
            <w:pPr>
              <w:pStyle w:val="afe"/>
              <w:rPr>
                <w:sz w:val="20"/>
                <w:szCs w:val="20"/>
              </w:rPr>
            </w:pPr>
            <w:r w:rsidRPr="00A723C2">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0,001-0,005</w:t>
            </w:r>
          </w:p>
        </w:tc>
      </w:tr>
      <w:tr w:rsidR="00A621BA" w:rsidRPr="00A723C2"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до 15</w:t>
            </w:r>
          </w:p>
        </w:tc>
      </w:tr>
      <w:tr w:rsidR="00A621BA" w:rsidRPr="00A723C2"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5</w:t>
            </w:r>
          </w:p>
        </w:tc>
      </w:tr>
      <w:tr w:rsidR="00A621BA" w:rsidRPr="00A723C2"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2</w:t>
            </w:r>
          </w:p>
        </w:tc>
      </w:tr>
      <w:tr w:rsidR="00A621BA" w:rsidRPr="00A723C2"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w:t>
            </w:r>
          </w:p>
        </w:tc>
      </w:tr>
      <w:tr w:rsidR="00A621BA" w:rsidRPr="00A723C2"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A723C2" w:rsidRDefault="00A621BA" w:rsidP="00436E04">
            <w:pPr>
              <w:pStyle w:val="afe"/>
              <w:rPr>
                <w:sz w:val="20"/>
                <w:szCs w:val="20"/>
              </w:rPr>
            </w:pPr>
            <w:r w:rsidRPr="00A723C2">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A723C2"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1</w:t>
            </w:r>
          </w:p>
        </w:tc>
      </w:tr>
      <w:tr w:rsidR="00A621BA" w:rsidRPr="00A723C2"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A723C2" w:rsidRDefault="00A621BA" w:rsidP="00436E04">
            <w:pPr>
              <w:pStyle w:val="afe"/>
              <w:rPr>
                <w:sz w:val="20"/>
                <w:szCs w:val="20"/>
              </w:rPr>
            </w:pPr>
            <w:r w:rsidRPr="00A723C2">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A723C2" w:rsidRDefault="00A621BA" w:rsidP="00436E04">
            <w:pPr>
              <w:pStyle w:val="af4"/>
              <w:rPr>
                <w:sz w:val="20"/>
                <w:szCs w:val="20"/>
              </w:rPr>
            </w:pPr>
            <w:r w:rsidRPr="00A723C2">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e"/>
              <w:rPr>
                <w:sz w:val="20"/>
                <w:szCs w:val="20"/>
              </w:rPr>
            </w:pPr>
            <w:r w:rsidRPr="00A723C2">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A723C2" w:rsidRDefault="00A621BA" w:rsidP="00436E04">
            <w:pPr>
              <w:pStyle w:val="af4"/>
              <w:rPr>
                <w:sz w:val="20"/>
                <w:szCs w:val="20"/>
              </w:rPr>
            </w:pPr>
            <w:r w:rsidRPr="00A723C2">
              <w:rPr>
                <w:sz w:val="20"/>
                <w:szCs w:val="20"/>
              </w:rPr>
              <w:t>0,5</w:t>
            </w:r>
          </w:p>
        </w:tc>
      </w:tr>
    </w:tbl>
    <w:p w:rsidR="00D52D3C" w:rsidRPr="00A723C2" w:rsidRDefault="00D52D3C" w:rsidP="00CF5B5C">
      <w:pPr>
        <w:pStyle w:val="11"/>
        <w:rPr>
          <w:sz w:val="20"/>
          <w:szCs w:val="20"/>
        </w:rPr>
      </w:pPr>
      <w:r w:rsidRPr="00A723C2">
        <w:rPr>
          <w:sz w:val="20"/>
          <w:szCs w:val="20"/>
        </w:rPr>
        <w:t>Нормативы обеспеченности населения поселения транспортными услугами в границах поселения</w:t>
      </w:r>
      <w:bookmarkEnd w:id="219"/>
      <w:bookmarkEnd w:id="220"/>
    </w:p>
    <w:p w:rsidR="00436E04" w:rsidRPr="00A723C2" w:rsidRDefault="00436E04" w:rsidP="00CF5B5C">
      <w:pPr>
        <w:pStyle w:val="2"/>
        <w:rPr>
          <w:sz w:val="20"/>
          <w:szCs w:val="20"/>
        </w:rPr>
      </w:pPr>
      <w:bookmarkStart w:id="260" w:name="_Toc389132855"/>
      <w:bookmarkStart w:id="261" w:name="_Toc393700484"/>
      <w:bookmarkStart w:id="262" w:name="_Toc389132877"/>
      <w:bookmarkStart w:id="263" w:name="_Toc393700489"/>
      <w:r w:rsidRPr="00A723C2">
        <w:rPr>
          <w:sz w:val="20"/>
          <w:szCs w:val="20"/>
        </w:rPr>
        <w:t>Параметры проектирования сети общественного пассажирского транспорта и пешеходного движения</w:t>
      </w:r>
      <w:bookmarkEnd w:id="260"/>
      <w:bookmarkEnd w:id="261"/>
    </w:p>
    <w:p w:rsidR="00436E04" w:rsidRPr="00A723C2" w:rsidRDefault="00436E04" w:rsidP="00436E04">
      <w:pPr>
        <w:pStyle w:val="a6"/>
        <w:rPr>
          <w:sz w:val="20"/>
          <w:szCs w:val="20"/>
        </w:rPr>
      </w:pPr>
      <w:r w:rsidRPr="00A723C2">
        <w:rPr>
          <w:sz w:val="20"/>
          <w:szCs w:val="20"/>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A723C2" w:rsidRDefault="00436E04" w:rsidP="00436E04">
      <w:pPr>
        <w:pStyle w:val="a6"/>
        <w:rPr>
          <w:sz w:val="20"/>
          <w:szCs w:val="20"/>
        </w:rPr>
      </w:pPr>
      <w:r w:rsidRPr="00A723C2">
        <w:rPr>
          <w:sz w:val="20"/>
          <w:szCs w:val="20"/>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A723C2" w:rsidRDefault="00436E04" w:rsidP="00436E04">
      <w:pPr>
        <w:pStyle w:val="a6"/>
        <w:rPr>
          <w:sz w:val="20"/>
          <w:szCs w:val="20"/>
        </w:rPr>
      </w:pPr>
      <w:r w:rsidRPr="00A723C2">
        <w:rPr>
          <w:sz w:val="20"/>
          <w:szCs w:val="20"/>
        </w:rPr>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A723C2" w:rsidRDefault="00436E04" w:rsidP="00436E04">
      <w:pPr>
        <w:pStyle w:val="a6"/>
        <w:rPr>
          <w:sz w:val="20"/>
          <w:szCs w:val="20"/>
        </w:rPr>
      </w:pPr>
      <w:r w:rsidRPr="00A723C2">
        <w:rPr>
          <w:sz w:val="20"/>
          <w:szCs w:val="20"/>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A723C2" w:rsidRDefault="00436E04" w:rsidP="00436E04">
      <w:pPr>
        <w:pStyle w:val="a6"/>
        <w:rPr>
          <w:sz w:val="20"/>
          <w:szCs w:val="20"/>
        </w:rPr>
      </w:pPr>
      <w:r w:rsidRPr="00A723C2">
        <w:rPr>
          <w:sz w:val="20"/>
          <w:szCs w:val="20"/>
        </w:rPr>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A723C2">
        <w:rPr>
          <w:sz w:val="20"/>
          <w:szCs w:val="20"/>
        </w:rPr>
        <w:t>Таблица 58</w:t>
      </w:r>
      <w:r w:rsidRPr="00A723C2">
        <w:rPr>
          <w:sz w:val="20"/>
          <w:szCs w:val="20"/>
        </w:rPr>
        <w:t>).</w:t>
      </w:r>
    </w:p>
    <w:p w:rsidR="00436E04" w:rsidRPr="00A723C2" w:rsidRDefault="00436E04" w:rsidP="00436E04">
      <w:pPr>
        <w:pStyle w:val="af1"/>
        <w:keepNext/>
        <w:jc w:val="right"/>
        <w:rPr>
          <w:sz w:val="20"/>
        </w:rPr>
      </w:pPr>
      <w:bookmarkStart w:id="264" w:name="_Ref375232261"/>
      <w:r w:rsidRPr="00A723C2">
        <w:rPr>
          <w:sz w:val="20"/>
        </w:rPr>
        <w:t xml:space="preserve">Таблица </w:t>
      </w:r>
      <w:bookmarkEnd w:id="264"/>
      <w:r w:rsidR="00D21A99" w:rsidRPr="00A723C2">
        <w:rPr>
          <w:sz w:val="20"/>
        </w:rPr>
        <w:t>58</w:t>
      </w:r>
    </w:p>
    <w:p w:rsidR="00436E04" w:rsidRPr="00A723C2" w:rsidRDefault="00436E04" w:rsidP="00436E04">
      <w:pPr>
        <w:pStyle w:val="af3"/>
        <w:rPr>
          <w:sz w:val="20"/>
          <w:szCs w:val="20"/>
        </w:rPr>
      </w:pPr>
      <w:r w:rsidRPr="00A723C2">
        <w:rPr>
          <w:sz w:val="20"/>
          <w:szCs w:val="20"/>
        </w:rPr>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A723C2"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A723C2" w:rsidRDefault="00436E04" w:rsidP="00436E04">
            <w:pPr>
              <w:pStyle w:val="af3"/>
              <w:rPr>
                <w:sz w:val="20"/>
                <w:szCs w:val="20"/>
              </w:rPr>
            </w:pPr>
            <w:proofErr w:type="spellStart"/>
            <w:r w:rsidRPr="00A723C2">
              <w:rPr>
                <w:sz w:val="20"/>
                <w:szCs w:val="20"/>
              </w:rPr>
              <w:t>п</w:t>
            </w:r>
            <w:proofErr w:type="gramStart"/>
            <w:r w:rsidRPr="00A723C2">
              <w:rPr>
                <w:sz w:val="20"/>
                <w:szCs w:val="20"/>
              </w:rPr>
              <w:t>.п</w:t>
            </w:r>
            <w:proofErr w:type="spellEnd"/>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3"/>
              <w:rPr>
                <w:sz w:val="20"/>
                <w:szCs w:val="20"/>
              </w:rPr>
            </w:pPr>
            <w:r w:rsidRPr="00A723C2">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3"/>
              <w:rPr>
                <w:sz w:val="20"/>
                <w:szCs w:val="20"/>
              </w:rPr>
            </w:pPr>
            <w:r w:rsidRPr="00A723C2">
              <w:rPr>
                <w:sz w:val="20"/>
                <w:szCs w:val="20"/>
              </w:rPr>
              <w:t xml:space="preserve">Ед. </w:t>
            </w:r>
            <w:proofErr w:type="spellStart"/>
            <w:r w:rsidRPr="00A723C2">
              <w:rPr>
                <w:sz w:val="20"/>
                <w:szCs w:val="20"/>
              </w:rPr>
              <w:t>изм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3"/>
              <w:rPr>
                <w:sz w:val="20"/>
                <w:szCs w:val="20"/>
              </w:rPr>
            </w:pPr>
            <w:r w:rsidRPr="00A723C2">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3"/>
              <w:rPr>
                <w:sz w:val="20"/>
                <w:szCs w:val="20"/>
              </w:rPr>
            </w:pPr>
            <w:r w:rsidRPr="00A723C2">
              <w:rPr>
                <w:sz w:val="20"/>
                <w:szCs w:val="20"/>
              </w:rPr>
              <w:t>Показатель</w:t>
            </w:r>
          </w:p>
        </w:tc>
      </w:tr>
      <w:tr w:rsidR="00436E04" w:rsidRPr="00A723C2"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r>
      <w:tr w:rsidR="00436E04" w:rsidRPr="00A723C2"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r>
      <w:tr w:rsidR="00436E04" w:rsidRPr="00A723C2"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чел/м</w:t>
            </w:r>
            <w:proofErr w:type="gramStart"/>
            <w:r w:rsidRPr="00A723C2">
              <w:rPr>
                <w:sz w:val="20"/>
                <w:szCs w:val="20"/>
              </w:rPr>
              <w:t>2</w:t>
            </w:r>
            <w:proofErr w:type="gramEnd"/>
            <w:r w:rsidRPr="00A723C2">
              <w:rPr>
                <w:sz w:val="20"/>
                <w:szCs w:val="20"/>
              </w:rPr>
              <w:t xml:space="preserve">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A723C2" w:rsidRDefault="00436E04" w:rsidP="00436E04">
            <w:pPr>
              <w:pStyle w:val="af4"/>
              <w:rPr>
                <w:sz w:val="20"/>
                <w:szCs w:val="20"/>
              </w:rPr>
            </w:pPr>
            <w:r w:rsidRPr="00A723C2">
              <w:rPr>
                <w:sz w:val="20"/>
                <w:szCs w:val="20"/>
              </w:rPr>
              <w:t>3</w:t>
            </w:r>
          </w:p>
        </w:tc>
      </w:tr>
      <w:tr w:rsidR="00436E04" w:rsidRPr="00A723C2"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A723C2" w:rsidRDefault="00436E04" w:rsidP="00436E04">
            <w:pPr>
              <w:pStyle w:val="afe"/>
              <w:rPr>
                <w:sz w:val="20"/>
                <w:szCs w:val="20"/>
              </w:rPr>
            </w:pPr>
            <w:r w:rsidRPr="00A723C2">
              <w:rPr>
                <w:sz w:val="20"/>
                <w:szCs w:val="20"/>
              </w:rPr>
              <w:t xml:space="preserve">Параметры для размещения линии общественного пассажирского транспорта по </w:t>
            </w:r>
            <w:proofErr w:type="spellStart"/>
            <w:r w:rsidRPr="00A723C2">
              <w:rPr>
                <w:sz w:val="20"/>
                <w:szCs w:val="20"/>
              </w:rPr>
              <w:t>пешеходно</w:t>
            </w:r>
            <w:proofErr w:type="spellEnd"/>
            <w:r w:rsidRPr="00A723C2">
              <w:rPr>
                <w:sz w:val="20"/>
                <w:szCs w:val="20"/>
              </w:rPr>
              <w:t xml:space="preserve">-транспортным улицам или обособленному полотну через </w:t>
            </w:r>
            <w:proofErr w:type="spellStart"/>
            <w:r w:rsidRPr="00A723C2">
              <w:rPr>
                <w:sz w:val="20"/>
                <w:szCs w:val="20"/>
              </w:rPr>
              <w:t>межмагистральные</w:t>
            </w:r>
            <w:proofErr w:type="spellEnd"/>
            <w:r w:rsidRPr="00A723C2">
              <w:rPr>
                <w:sz w:val="20"/>
                <w:szCs w:val="20"/>
              </w:rPr>
              <w:t xml:space="preserve">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A723C2" w:rsidRDefault="00436E04" w:rsidP="00436E04">
            <w:pPr>
              <w:pStyle w:val="af4"/>
              <w:rPr>
                <w:sz w:val="20"/>
                <w:szCs w:val="20"/>
              </w:rPr>
            </w:pPr>
            <w:proofErr w:type="spellStart"/>
            <w:proofErr w:type="gramStart"/>
            <w:r w:rsidRPr="00A723C2">
              <w:rPr>
                <w:sz w:val="20"/>
                <w:szCs w:val="20"/>
              </w:rPr>
              <w:t>ед</w:t>
            </w:r>
            <w:proofErr w:type="spellEnd"/>
            <w:proofErr w:type="gramEnd"/>
            <w:r w:rsidRPr="00A723C2">
              <w:rPr>
                <w:sz w:val="20"/>
                <w:szCs w:val="20"/>
              </w:rPr>
              <w:t xml:space="preserve">/ч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A723C2" w:rsidRDefault="00436E04" w:rsidP="00436E04">
            <w:pPr>
              <w:pStyle w:val="af4"/>
              <w:rPr>
                <w:sz w:val="20"/>
                <w:szCs w:val="20"/>
              </w:rPr>
            </w:pPr>
            <w:r w:rsidRPr="00A723C2">
              <w:rPr>
                <w:sz w:val="20"/>
                <w:szCs w:val="20"/>
              </w:rPr>
              <w:t>≤ 30</w:t>
            </w:r>
          </w:p>
        </w:tc>
      </w:tr>
      <w:tr w:rsidR="00436E04" w:rsidRPr="00A723C2"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A723C2" w:rsidRDefault="00436E04" w:rsidP="00436E04">
            <w:pPr>
              <w:pStyle w:val="af4"/>
              <w:rPr>
                <w:sz w:val="20"/>
                <w:szCs w:val="20"/>
              </w:rPr>
            </w:pPr>
            <w:proofErr w:type="gramStart"/>
            <w:r w:rsidRPr="00A723C2">
              <w:rPr>
                <w:sz w:val="20"/>
                <w:szCs w:val="20"/>
              </w:rPr>
              <w:t>км</w:t>
            </w:r>
            <w:proofErr w:type="gramEnd"/>
            <w:r w:rsidRPr="00A723C2">
              <w:rPr>
                <w:sz w:val="20"/>
                <w:szCs w:val="20"/>
              </w:rPr>
              <w:t>/ч</w:t>
            </w:r>
          </w:p>
        </w:tc>
        <w:tc>
          <w:tcPr>
            <w:tcW w:w="1276" w:type="dxa"/>
            <w:vMerge/>
            <w:tcBorders>
              <w:top w:val="nil"/>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A723C2" w:rsidRDefault="00436E04" w:rsidP="00436E04">
            <w:pPr>
              <w:pStyle w:val="af4"/>
              <w:rPr>
                <w:sz w:val="20"/>
                <w:szCs w:val="20"/>
              </w:rPr>
            </w:pPr>
            <w:r w:rsidRPr="00A723C2">
              <w:rPr>
                <w:sz w:val="20"/>
                <w:szCs w:val="20"/>
              </w:rPr>
              <w:t>40</w:t>
            </w:r>
          </w:p>
        </w:tc>
      </w:tr>
      <w:tr w:rsidR="00436E04" w:rsidRPr="00A723C2"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A723C2" w:rsidRDefault="00436E04" w:rsidP="00436E04">
            <w:pPr>
              <w:pStyle w:val="afe"/>
              <w:rPr>
                <w:sz w:val="20"/>
                <w:szCs w:val="20"/>
              </w:rPr>
            </w:pPr>
            <w:r w:rsidRPr="00A723C2">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4"/>
              <w:rPr>
                <w:sz w:val="20"/>
                <w:szCs w:val="20"/>
              </w:rPr>
            </w:pPr>
            <w:r w:rsidRPr="00A723C2">
              <w:rPr>
                <w:sz w:val="20"/>
                <w:szCs w:val="20"/>
              </w:rPr>
              <w:t>км/км</w:t>
            </w:r>
            <w:proofErr w:type="gramStart"/>
            <w:r w:rsidRPr="00A723C2">
              <w:rPr>
                <w:sz w:val="20"/>
                <w:szCs w:val="20"/>
              </w:rPr>
              <w:t>2</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A723C2" w:rsidRDefault="00436E04" w:rsidP="00436E04">
            <w:pPr>
              <w:pStyle w:val="af4"/>
              <w:rPr>
                <w:sz w:val="20"/>
                <w:szCs w:val="20"/>
              </w:rPr>
            </w:pPr>
            <w:r w:rsidRPr="00A723C2">
              <w:rPr>
                <w:sz w:val="20"/>
                <w:szCs w:val="20"/>
              </w:rPr>
              <w:t>1,5-2,5</w:t>
            </w:r>
          </w:p>
        </w:tc>
      </w:tr>
      <w:tr w:rsidR="00436E04" w:rsidRPr="00A723C2"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A723C2" w:rsidRDefault="00436E04" w:rsidP="00436E04">
            <w:pPr>
              <w:pStyle w:val="afe"/>
              <w:rPr>
                <w:sz w:val="20"/>
                <w:szCs w:val="20"/>
              </w:rPr>
            </w:pPr>
            <w:r w:rsidRPr="00A723C2">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A723C2"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A723C2" w:rsidRDefault="00436E04" w:rsidP="00436E04">
            <w:pPr>
              <w:pStyle w:val="af4"/>
              <w:rPr>
                <w:sz w:val="20"/>
                <w:szCs w:val="20"/>
              </w:rPr>
            </w:pPr>
            <w:r w:rsidRPr="00A723C2">
              <w:rPr>
                <w:sz w:val="20"/>
                <w:szCs w:val="20"/>
              </w:rPr>
              <w:t>≤ 4,5</w:t>
            </w:r>
          </w:p>
        </w:tc>
      </w:tr>
      <w:tr w:rsidR="00436E04" w:rsidRPr="00A723C2"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r w:rsidRPr="00A723C2">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r w:rsidRPr="00A723C2">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A723C2" w:rsidRDefault="00436E04" w:rsidP="00436E04">
            <w:pPr>
              <w:pStyle w:val="afe"/>
              <w:rPr>
                <w:sz w:val="20"/>
                <w:szCs w:val="20"/>
              </w:rPr>
            </w:pPr>
            <w:r w:rsidRPr="00A723C2">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A723C2" w:rsidRDefault="00436E04" w:rsidP="00436E04">
            <w:pPr>
              <w:pStyle w:val="af4"/>
              <w:rPr>
                <w:sz w:val="20"/>
                <w:szCs w:val="20"/>
              </w:rPr>
            </w:pPr>
            <w:r w:rsidRPr="00A723C2">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r w:rsidRPr="00A723C2">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A723C2" w:rsidRDefault="00436E04" w:rsidP="00436E04">
            <w:pPr>
              <w:pStyle w:val="af4"/>
              <w:rPr>
                <w:sz w:val="20"/>
                <w:szCs w:val="20"/>
              </w:rPr>
            </w:pPr>
            <w:r w:rsidRPr="00A723C2">
              <w:rPr>
                <w:sz w:val="20"/>
                <w:szCs w:val="20"/>
              </w:rPr>
              <w:t>400-600</w:t>
            </w:r>
          </w:p>
        </w:tc>
      </w:tr>
      <w:tr w:rsidR="00436E04" w:rsidRPr="00A723C2"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A723C2" w:rsidRDefault="00436E04" w:rsidP="00436E04">
            <w:pPr>
              <w:pStyle w:val="afe"/>
              <w:rPr>
                <w:sz w:val="20"/>
                <w:szCs w:val="20"/>
              </w:rPr>
            </w:pPr>
            <w:proofErr w:type="gramStart"/>
            <w:r w:rsidRPr="00A723C2">
              <w:rPr>
                <w:sz w:val="20"/>
                <w:szCs w:val="20"/>
              </w:rPr>
              <w:t>экспресс-автобусов</w:t>
            </w:r>
            <w:proofErr w:type="gramEnd"/>
          </w:p>
        </w:tc>
        <w:tc>
          <w:tcPr>
            <w:tcW w:w="1701" w:type="dxa"/>
            <w:vMerge/>
            <w:tcBorders>
              <w:top w:val="nil"/>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A723C2" w:rsidRDefault="00436E04" w:rsidP="00436E04">
            <w:pPr>
              <w:pStyle w:val="af4"/>
              <w:rPr>
                <w:sz w:val="20"/>
                <w:szCs w:val="20"/>
              </w:rPr>
            </w:pPr>
            <w:r w:rsidRPr="00A723C2">
              <w:rPr>
                <w:sz w:val="20"/>
                <w:szCs w:val="20"/>
              </w:rPr>
              <w:t>800-1200</w:t>
            </w:r>
          </w:p>
        </w:tc>
      </w:tr>
      <w:tr w:rsidR="00436E04" w:rsidRPr="00A723C2"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A723C2" w:rsidRDefault="00436E04" w:rsidP="00436E04">
            <w:pPr>
              <w:pStyle w:val="afe"/>
              <w:rPr>
                <w:sz w:val="20"/>
                <w:szCs w:val="20"/>
              </w:rPr>
            </w:pPr>
            <w:r w:rsidRPr="00A723C2">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A723C2" w:rsidRDefault="00436E04" w:rsidP="00436E04">
            <w:pPr>
              <w:pStyle w:val="afe"/>
              <w:rPr>
                <w:sz w:val="20"/>
                <w:szCs w:val="20"/>
              </w:rPr>
            </w:pPr>
            <w:r w:rsidRPr="00A723C2">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A723C2" w:rsidRDefault="00436E04" w:rsidP="00436E04">
            <w:pPr>
              <w:pStyle w:val="af4"/>
              <w:rPr>
                <w:sz w:val="20"/>
                <w:szCs w:val="20"/>
              </w:rPr>
            </w:pPr>
            <w:r w:rsidRPr="00A723C2">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A723C2" w:rsidRDefault="00436E04" w:rsidP="00436E04">
            <w:pPr>
              <w:pStyle w:val="af4"/>
              <w:rPr>
                <w:sz w:val="20"/>
                <w:szCs w:val="20"/>
              </w:rPr>
            </w:pPr>
            <w:r w:rsidRPr="00A723C2">
              <w:rPr>
                <w:sz w:val="20"/>
                <w:szCs w:val="20"/>
              </w:rPr>
              <w:t>4</w:t>
            </w:r>
          </w:p>
        </w:tc>
      </w:tr>
      <w:tr w:rsidR="00436E04" w:rsidRPr="00A723C2"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A723C2"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A723C2"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A723C2" w:rsidRDefault="00436E04" w:rsidP="00436E04">
            <w:pPr>
              <w:pStyle w:val="afe"/>
              <w:rPr>
                <w:sz w:val="20"/>
                <w:szCs w:val="20"/>
              </w:rPr>
            </w:pPr>
            <w:r w:rsidRPr="00A723C2">
              <w:rPr>
                <w:sz w:val="20"/>
                <w:szCs w:val="20"/>
              </w:rPr>
              <w:t xml:space="preserve">при интенсивности более 40 </w:t>
            </w:r>
            <w:proofErr w:type="spellStart"/>
            <w:r w:rsidRPr="00A723C2">
              <w:rPr>
                <w:sz w:val="20"/>
                <w:szCs w:val="20"/>
              </w:rPr>
              <w:t>ед</w:t>
            </w:r>
            <w:proofErr w:type="spellEnd"/>
            <w:r w:rsidRPr="00A723C2">
              <w:rPr>
                <w:sz w:val="20"/>
                <w:szCs w:val="20"/>
              </w:rPr>
              <w:t xml:space="preserve">/ч, а в условиях реконструкции - более 20 </w:t>
            </w:r>
            <w:proofErr w:type="spellStart"/>
            <w:r w:rsidRPr="00A723C2">
              <w:rPr>
                <w:sz w:val="20"/>
                <w:szCs w:val="20"/>
              </w:rPr>
              <w:t>ед</w:t>
            </w:r>
            <w:proofErr w:type="spellEnd"/>
            <w:r w:rsidRPr="00A723C2">
              <w:rPr>
                <w:sz w:val="20"/>
                <w:szCs w:val="20"/>
              </w:rPr>
              <w:t>/</w:t>
            </w:r>
            <w:proofErr w:type="gramStart"/>
            <w:r w:rsidRPr="00A723C2">
              <w:rPr>
                <w:sz w:val="20"/>
                <w:szCs w:val="20"/>
              </w:rPr>
              <w:t>ч</w:t>
            </w:r>
            <w:proofErr w:type="gramEnd"/>
            <w:r w:rsidRPr="00A723C2">
              <w:rPr>
                <w:sz w:val="20"/>
                <w:szCs w:val="20"/>
              </w:rPr>
              <w:t xml:space="preserve">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A723C2"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A723C2"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A723C2" w:rsidRDefault="00436E04" w:rsidP="00436E04">
            <w:pPr>
              <w:pStyle w:val="af4"/>
              <w:rPr>
                <w:sz w:val="20"/>
                <w:szCs w:val="20"/>
              </w:rPr>
            </w:pPr>
            <w:r w:rsidRPr="00A723C2">
              <w:rPr>
                <w:sz w:val="20"/>
                <w:szCs w:val="20"/>
              </w:rPr>
              <w:t>8-12</w:t>
            </w:r>
          </w:p>
        </w:tc>
      </w:tr>
    </w:tbl>
    <w:p w:rsidR="00436E04" w:rsidRPr="00A723C2" w:rsidRDefault="00436E04" w:rsidP="00436E04">
      <w:pPr>
        <w:pStyle w:val="a6"/>
        <w:rPr>
          <w:sz w:val="20"/>
          <w:szCs w:val="20"/>
        </w:rPr>
      </w:pPr>
    </w:p>
    <w:p w:rsidR="00436E04" w:rsidRPr="00A723C2" w:rsidRDefault="00436E04" w:rsidP="00CF5B5C">
      <w:pPr>
        <w:pStyle w:val="2"/>
        <w:rPr>
          <w:sz w:val="20"/>
          <w:szCs w:val="20"/>
        </w:rPr>
      </w:pPr>
      <w:bookmarkStart w:id="265" w:name="_Toc389132856"/>
      <w:bookmarkStart w:id="266" w:name="_Toc393700485"/>
      <w:r w:rsidRPr="00A723C2">
        <w:rPr>
          <w:sz w:val="20"/>
          <w:szCs w:val="20"/>
        </w:rPr>
        <w:t>Дальность пешеходных подходов до ближайшей остановки общественного пассажирского транспорта</w:t>
      </w:r>
      <w:bookmarkEnd w:id="265"/>
      <w:bookmarkEnd w:id="266"/>
      <w:r w:rsidRPr="00A723C2">
        <w:rPr>
          <w:sz w:val="20"/>
          <w:szCs w:val="20"/>
        </w:rPr>
        <w:t xml:space="preserve"> </w:t>
      </w:r>
    </w:p>
    <w:p w:rsidR="00436E04" w:rsidRPr="00A723C2" w:rsidRDefault="00436E04" w:rsidP="00436E04">
      <w:pPr>
        <w:pStyle w:val="a6"/>
        <w:rPr>
          <w:sz w:val="20"/>
          <w:szCs w:val="20"/>
        </w:rPr>
      </w:pPr>
      <w:r w:rsidRPr="00A723C2">
        <w:rPr>
          <w:sz w:val="20"/>
          <w:szCs w:val="20"/>
        </w:rPr>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A723C2" w:rsidRDefault="00436E04" w:rsidP="00436E04">
      <w:pPr>
        <w:jc w:val="both"/>
        <w:rPr>
          <w:sz w:val="20"/>
          <w:szCs w:val="20"/>
        </w:rPr>
      </w:pPr>
      <w:r w:rsidRPr="00A723C2">
        <w:rPr>
          <w:sz w:val="20"/>
          <w:szCs w:val="20"/>
        </w:rPr>
        <w:t xml:space="preserve">Дальность подходов к остановке общественного транспорта в климатической зоне </w:t>
      </w:r>
    </w:p>
    <w:p w:rsidR="00436E04" w:rsidRPr="00A723C2" w:rsidRDefault="00436E04" w:rsidP="00436E04">
      <w:pPr>
        <w:jc w:val="both"/>
        <w:rPr>
          <w:sz w:val="20"/>
          <w:szCs w:val="20"/>
        </w:rPr>
      </w:pPr>
      <w:proofErr w:type="gramStart"/>
      <w:r w:rsidRPr="00A723C2">
        <w:rPr>
          <w:sz w:val="20"/>
          <w:szCs w:val="20"/>
        </w:rPr>
        <w:t>I</w:t>
      </w:r>
      <w:proofErr w:type="gramEnd"/>
      <w:r w:rsidRPr="00A723C2">
        <w:rPr>
          <w:sz w:val="20"/>
          <w:szCs w:val="20"/>
        </w:rPr>
        <w:t xml:space="preserve">В = 500 м  (время подхода к остановке составляет порядка 8 минут). </w:t>
      </w:r>
    </w:p>
    <w:p w:rsidR="00436E04" w:rsidRPr="00A723C2" w:rsidRDefault="00436E04" w:rsidP="00CF5B5C">
      <w:pPr>
        <w:pStyle w:val="2"/>
        <w:rPr>
          <w:sz w:val="20"/>
          <w:szCs w:val="20"/>
        </w:rPr>
      </w:pPr>
      <w:bookmarkStart w:id="267" w:name="_Toc389132857"/>
      <w:bookmarkStart w:id="268" w:name="_Toc393700486"/>
      <w:r w:rsidRPr="00A723C2">
        <w:rPr>
          <w:sz w:val="20"/>
          <w:szCs w:val="20"/>
        </w:rPr>
        <w:t>Нормы проектирования остановочных пунктов общественного транспорта</w:t>
      </w:r>
      <w:bookmarkEnd w:id="267"/>
      <w:bookmarkEnd w:id="268"/>
    </w:p>
    <w:p w:rsidR="00436E04" w:rsidRPr="00A723C2" w:rsidRDefault="00436E04" w:rsidP="00436E04">
      <w:pPr>
        <w:pStyle w:val="a6"/>
        <w:rPr>
          <w:sz w:val="20"/>
          <w:szCs w:val="20"/>
        </w:rPr>
      </w:pPr>
      <w:r w:rsidRPr="00A723C2">
        <w:rPr>
          <w:sz w:val="20"/>
          <w:szCs w:val="20"/>
        </w:rPr>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A723C2">
        <w:rPr>
          <w:sz w:val="20"/>
          <w:szCs w:val="20"/>
        </w:rPr>
        <w:t>Р</w:t>
      </w:r>
      <w:proofErr w:type="gramEnd"/>
      <w:r w:rsidRPr="00A723C2">
        <w:rPr>
          <w:sz w:val="20"/>
          <w:szCs w:val="20"/>
        </w:rPr>
        <w:t xml:space="preserve"> 52766-2007 Дороги автомобильные общего пользования. Элементы обустройства. Общие требования.</w:t>
      </w:r>
    </w:p>
    <w:p w:rsidR="00436E04" w:rsidRPr="00A723C2" w:rsidRDefault="00436E04" w:rsidP="00436E04">
      <w:pPr>
        <w:pStyle w:val="a6"/>
        <w:rPr>
          <w:sz w:val="20"/>
          <w:szCs w:val="20"/>
        </w:rPr>
      </w:pPr>
      <w:r w:rsidRPr="00A723C2">
        <w:rPr>
          <w:sz w:val="20"/>
          <w:szCs w:val="20"/>
        </w:rPr>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A723C2" w:rsidRDefault="00436E04" w:rsidP="00436E04">
      <w:pPr>
        <w:pStyle w:val="a6"/>
        <w:rPr>
          <w:sz w:val="20"/>
          <w:szCs w:val="20"/>
        </w:rPr>
      </w:pPr>
      <w:r w:rsidRPr="00A723C2">
        <w:rPr>
          <w:sz w:val="20"/>
          <w:szCs w:val="20"/>
        </w:rPr>
        <w:t xml:space="preserve">Размещение остановочных площадок автобусов перед перекрестками допускается на расстоянии не менее 40 м до </w:t>
      </w:r>
      <w:proofErr w:type="gramStart"/>
      <w:r w:rsidRPr="00A723C2">
        <w:rPr>
          <w:sz w:val="20"/>
          <w:szCs w:val="20"/>
        </w:rPr>
        <w:t>стоп-линии</w:t>
      </w:r>
      <w:proofErr w:type="gramEnd"/>
      <w:r w:rsidRPr="00A723C2">
        <w:rPr>
          <w:sz w:val="20"/>
          <w:szCs w:val="20"/>
        </w:rPr>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A723C2" w:rsidRDefault="00436E04" w:rsidP="00436E04">
      <w:pPr>
        <w:pStyle w:val="a6"/>
        <w:rPr>
          <w:sz w:val="20"/>
          <w:szCs w:val="20"/>
        </w:rPr>
      </w:pPr>
      <w:r w:rsidRPr="00A723C2">
        <w:rPr>
          <w:sz w:val="20"/>
          <w:szCs w:val="20"/>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A723C2" w:rsidRDefault="00436E04" w:rsidP="00436E04">
      <w:pPr>
        <w:pStyle w:val="a6"/>
        <w:rPr>
          <w:sz w:val="20"/>
          <w:szCs w:val="20"/>
        </w:rPr>
      </w:pPr>
      <w:r w:rsidRPr="00A723C2">
        <w:rPr>
          <w:sz w:val="20"/>
          <w:szCs w:val="20"/>
        </w:rP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A723C2" w:rsidRDefault="00436E04" w:rsidP="00436E04">
      <w:pPr>
        <w:pStyle w:val="a6"/>
        <w:rPr>
          <w:sz w:val="20"/>
          <w:szCs w:val="20"/>
        </w:rPr>
      </w:pPr>
      <w:proofErr w:type="gramStart"/>
      <w:r w:rsidRPr="00A723C2">
        <w:rPr>
          <w:sz w:val="20"/>
          <w:szCs w:val="20"/>
        </w:rPr>
        <w:t>Заездной карман состоит из остановочной площадки и участков въезда и выезда на площадку.</w:t>
      </w:r>
      <w:proofErr w:type="gramEnd"/>
      <w:r w:rsidRPr="00A723C2">
        <w:rPr>
          <w:sz w:val="20"/>
          <w:szCs w:val="20"/>
        </w:rPr>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A723C2" w:rsidRDefault="00436E04" w:rsidP="00436E04">
      <w:pPr>
        <w:pStyle w:val="a6"/>
        <w:rPr>
          <w:sz w:val="20"/>
          <w:szCs w:val="20"/>
        </w:rPr>
      </w:pPr>
      <w:r w:rsidRPr="00A723C2">
        <w:rPr>
          <w:sz w:val="20"/>
          <w:szCs w:val="20"/>
        </w:rPr>
        <w:t>Длину посадочной площадки на остановках автобусных маршрутов следует принимать не менее длины остановочной площадки.</w:t>
      </w:r>
    </w:p>
    <w:p w:rsidR="00436E04" w:rsidRPr="00A723C2" w:rsidRDefault="00436E04" w:rsidP="00436E04">
      <w:pPr>
        <w:pStyle w:val="a6"/>
        <w:rPr>
          <w:sz w:val="20"/>
          <w:szCs w:val="20"/>
        </w:rPr>
      </w:pPr>
      <w:r w:rsidRPr="00A723C2">
        <w:rPr>
          <w:sz w:val="20"/>
          <w:szCs w:val="20"/>
        </w:rPr>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A723C2" w:rsidRDefault="00436E04" w:rsidP="00436E04">
      <w:pPr>
        <w:pStyle w:val="a6"/>
        <w:rPr>
          <w:sz w:val="20"/>
          <w:szCs w:val="20"/>
        </w:rPr>
      </w:pPr>
      <w:r w:rsidRPr="00A723C2">
        <w:rPr>
          <w:sz w:val="20"/>
          <w:szCs w:val="20"/>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w:t>
      </w:r>
      <w:proofErr w:type="spellStart"/>
      <w:r w:rsidRPr="00A723C2">
        <w:rPr>
          <w:sz w:val="20"/>
          <w:szCs w:val="20"/>
        </w:rPr>
        <w:t>кв.м</w:t>
      </w:r>
      <w:proofErr w:type="spellEnd"/>
      <w:r w:rsidRPr="00A723C2">
        <w:rPr>
          <w:sz w:val="20"/>
          <w:szCs w:val="20"/>
        </w:rPr>
        <w:t>.</w:t>
      </w:r>
    </w:p>
    <w:p w:rsidR="00436E04" w:rsidRPr="00A723C2" w:rsidRDefault="00436E04" w:rsidP="00436E04">
      <w:pPr>
        <w:pStyle w:val="a6"/>
        <w:rPr>
          <w:sz w:val="20"/>
          <w:szCs w:val="20"/>
        </w:rPr>
      </w:pPr>
      <w:r w:rsidRPr="00A723C2">
        <w:rPr>
          <w:sz w:val="20"/>
          <w:szCs w:val="20"/>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A723C2" w:rsidRDefault="00436E04" w:rsidP="00CF5B5C">
      <w:pPr>
        <w:pStyle w:val="2"/>
        <w:rPr>
          <w:sz w:val="20"/>
          <w:szCs w:val="20"/>
        </w:rPr>
      </w:pPr>
      <w:bookmarkStart w:id="269" w:name="_Toc389132858"/>
      <w:bookmarkStart w:id="270" w:name="_Toc393700487"/>
      <w:r w:rsidRPr="00A723C2">
        <w:rPr>
          <w:sz w:val="20"/>
          <w:szCs w:val="20"/>
        </w:rPr>
        <w:t xml:space="preserve">Нормы проектирования </w:t>
      </w:r>
      <w:proofErr w:type="spellStart"/>
      <w:r w:rsidRPr="00A723C2">
        <w:rPr>
          <w:sz w:val="20"/>
          <w:szCs w:val="20"/>
        </w:rPr>
        <w:t>отстойно</w:t>
      </w:r>
      <w:proofErr w:type="spellEnd"/>
      <w:r w:rsidRPr="00A723C2">
        <w:rPr>
          <w:sz w:val="20"/>
          <w:szCs w:val="20"/>
        </w:rPr>
        <w:t>-разворотных площадок</w:t>
      </w:r>
      <w:bookmarkEnd w:id="269"/>
      <w:bookmarkEnd w:id="270"/>
    </w:p>
    <w:p w:rsidR="00436E04" w:rsidRPr="00A723C2" w:rsidRDefault="00436E04" w:rsidP="00436E04">
      <w:pPr>
        <w:pStyle w:val="a6"/>
        <w:rPr>
          <w:sz w:val="20"/>
          <w:szCs w:val="20"/>
        </w:rPr>
      </w:pPr>
      <w:r w:rsidRPr="00A723C2">
        <w:rPr>
          <w:sz w:val="20"/>
          <w:szCs w:val="20"/>
        </w:rPr>
        <w:t xml:space="preserve">На конечных пунктах маршрутной сети общественного пассажирского транспорта следует предусматривать </w:t>
      </w:r>
      <w:proofErr w:type="spellStart"/>
      <w:r w:rsidRPr="00A723C2">
        <w:rPr>
          <w:sz w:val="20"/>
          <w:szCs w:val="20"/>
        </w:rPr>
        <w:t>отстойно</w:t>
      </w:r>
      <w:proofErr w:type="spellEnd"/>
      <w:r w:rsidRPr="00A723C2">
        <w:rPr>
          <w:sz w:val="20"/>
          <w:szCs w:val="20"/>
        </w:rPr>
        <w:t>-разворотные площадки.</w:t>
      </w:r>
    </w:p>
    <w:p w:rsidR="00436E04" w:rsidRPr="00A723C2" w:rsidRDefault="00436E04" w:rsidP="00436E04">
      <w:pPr>
        <w:pStyle w:val="a6"/>
        <w:rPr>
          <w:sz w:val="20"/>
          <w:szCs w:val="20"/>
        </w:rPr>
      </w:pPr>
      <w:r w:rsidRPr="00A723C2">
        <w:rPr>
          <w:sz w:val="20"/>
          <w:szCs w:val="20"/>
        </w:rPr>
        <w:t xml:space="preserve">Для автобуса площадь </w:t>
      </w:r>
      <w:proofErr w:type="spellStart"/>
      <w:r w:rsidRPr="00A723C2">
        <w:rPr>
          <w:sz w:val="20"/>
          <w:szCs w:val="20"/>
        </w:rPr>
        <w:t>отстойно</w:t>
      </w:r>
      <w:proofErr w:type="spellEnd"/>
      <w:r w:rsidRPr="00A723C2">
        <w:rPr>
          <w:sz w:val="20"/>
          <w:szCs w:val="20"/>
        </w:rPr>
        <w:t>-разворотной площадки должна определяться расчетом, в зависимости от количества маршрутов и частоты движения.</w:t>
      </w:r>
    </w:p>
    <w:p w:rsidR="00436E04" w:rsidRPr="00A723C2" w:rsidRDefault="00436E04" w:rsidP="00436E04">
      <w:pPr>
        <w:pStyle w:val="a6"/>
        <w:rPr>
          <w:sz w:val="20"/>
          <w:szCs w:val="20"/>
        </w:rPr>
      </w:pPr>
      <w:r w:rsidRPr="00A723C2">
        <w:rPr>
          <w:sz w:val="20"/>
          <w:szCs w:val="20"/>
        </w:rPr>
        <w:t xml:space="preserve">Ширину </w:t>
      </w:r>
      <w:proofErr w:type="spellStart"/>
      <w:r w:rsidRPr="00A723C2">
        <w:rPr>
          <w:sz w:val="20"/>
          <w:szCs w:val="20"/>
        </w:rPr>
        <w:t>отстойно</w:t>
      </w:r>
      <w:proofErr w:type="spellEnd"/>
      <w:r w:rsidRPr="00A723C2">
        <w:rPr>
          <w:sz w:val="20"/>
          <w:szCs w:val="20"/>
        </w:rPr>
        <w:t>-разворотной площадки для автобуса следует предусматривать не менее 30 м.</w:t>
      </w:r>
    </w:p>
    <w:p w:rsidR="00436E04" w:rsidRPr="00A723C2" w:rsidRDefault="00436E04" w:rsidP="00436E04">
      <w:pPr>
        <w:pStyle w:val="a6"/>
        <w:rPr>
          <w:sz w:val="20"/>
          <w:szCs w:val="20"/>
        </w:rPr>
      </w:pPr>
      <w:r w:rsidRPr="00A723C2">
        <w:rPr>
          <w:sz w:val="20"/>
          <w:szCs w:val="20"/>
        </w:rPr>
        <w:t xml:space="preserve">Границы </w:t>
      </w:r>
      <w:proofErr w:type="spellStart"/>
      <w:r w:rsidRPr="00A723C2">
        <w:rPr>
          <w:sz w:val="20"/>
          <w:szCs w:val="20"/>
        </w:rPr>
        <w:t>отстойно</w:t>
      </w:r>
      <w:proofErr w:type="spellEnd"/>
      <w:r w:rsidRPr="00A723C2">
        <w:rPr>
          <w:sz w:val="20"/>
          <w:szCs w:val="20"/>
        </w:rPr>
        <w:t>-разворотных площадок должны быть закреплены в плане красных линий.</w:t>
      </w:r>
    </w:p>
    <w:p w:rsidR="00436E04" w:rsidRPr="00A723C2" w:rsidRDefault="00436E04" w:rsidP="00436E04">
      <w:pPr>
        <w:pStyle w:val="a6"/>
        <w:rPr>
          <w:sz w:val="20"/>
          <w:szCs w:val="20"/>
        </w:rPr>
      </w:pPr>
      <w:r w:rsidRPr="00A723C2">
        <w:rPr>
          <w:sz w:val="20"/>
          <w:szCs w:val="20"/>
        </w:rPr>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A723C2" w:rsidRDefault="00436E04" w:rsidP="00436E04">
      <w:pPr>
        <w:pStyle w:val="a6"/>
        <w:rPr>
          <w:sz w:val="20"/>
          <w:szCs w:val="20"/>
        </w:rPr>
      </w:pPr>
      <w:r w:rsidRPr="00A723C2">
        <w:rPr>
          <w:sz w:val="20"/>
          <w:szCs w:val="20"/>
        </w:rPr>
        <w:t>Наименьший радиус траектории движения автобуса должен составлять в плане 12 м.</w:t>
      </w:r>
    </w:p>
    <w:p w:rsidR="00436E04" w:rsidRPr="00A723C2" w:rsidRDefault="00436E04" w:rsidP="00436E04">
      <w:pPr>
        <w:pStyle w:val="a6"/>
        <w:rPr>
          <w:sz w:val="20"/>
          <w:szCs w:val="20"/>
        </w:rPr>
      </w:pPr>
      <w:proofErr w:type="spellStart"/>
      <w:r w:rsidRPr="00A723C2">
        <w:rPr>
          <w:sz w:val="20"/>
          <w:szCs w:val="20"/>
        </w:rPr>
        <w:t>Отстойно</w:t>
      </w:r>
      <w:proofErr w:type="spellEnd"/>
      <w:r w:rsidRPr="00A723C2">
        <w:rPr>
          <w:sz w:val="20"/>
          <w:szCs w:val="20"/>
        </w:rPr>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A723C2" w:rsidRDefault="00436E04" w:rsidP="00436E04">
      <w:pPr>
        <w:pStyle w:val="a6"/>
        <w:rPr>
          <w:sz w:val="20"/>
          <w:szCs w:val="20"/>
        </w:rPr>
      </w:pPr>
      <w:r w:rsidRPr="00A723C2">
        <w:rPr>
          <w:sz w:val="20"/>
          <w:szCs w:val="20"/>
        </w:rPr>
        <w:t xml:space="preserve">На конечных станциях общественного пассажирского транспорта на городских и </w:t>
      </w:r>
      <w:proofErr w:type="spellStart"/>
      <w:r w:rsidRPr="00A723C2">
        <w:rPr>
          <w:sz w:val="20"/>
          <w:szCs w:val="20"/>
        </w:rPr>
        <w:t>пригородно</w:t>
      </w:r>
      <w:proofErr w:type="spellEnd"/>
      <w:r w:rsidRPr="00A723C2">
        <w:rPr>
          <w:sz w:val="20"/>
          <w:szCs w:val="20"/>
        </w:rPr>
        <w:t>-городских маршрутах должно предусматриваться устройство помещений для водителей и обслуживающего персонала.</w:t>
      </w:r>
    </w:p>
    <w:p w:rsidR="00436E04" w:rsidRPr="00A723C2" w:rsidRDefault="00436E04" w:rsidP="00CF5B5C">
      <w:pPr>
        <w:pStyle w:val="2"/>
        <w:rPr>
          <w:sz w:val="20"/>
          <w:szCs w:val="20"/>
        </w:rPr>
      </w:pPr>
      <w:bookmarkStart w:id="271" w:name="_Toc389132859"/>
      <w:bookmarkStart w:id="272" w:name="_Toc393700488"/>
      <w:r w:rsidRPr="00A723C2">
        <w:rPr>
          <w:sz w:val="20"/>
          <w:szCs w:val="20"/>
        </w:rPr>
        <w:t>Нормы земельных участков под автобусные парки (гаражи)</w:t>
      </w:r>
      <w:bookmarkEnd w:id="271"/>
      <w:bookmarkEnd w:id="272"/>
    </w:p>
    <w:p w:rsidR="00436E04" w:rsidRPr="00A723C2" w:rsidRDefault="00436E04" w:rsidP="00436E04">
      <w:pPr>
        <w:pStyle w:val="af1"/>
        <w:keepNext/>
        <w:jc w:val="right"/>
        <w:rPr>
          <w:sz w:val="20"/>
        </w:rPr>
      </w:pPr>
      <w:r w:rsidRPr="00A723C2">
        <w:rPr>
          <w:sz w:val="20"/>
        </w:rPr>
        <w:t xml:space="preserve">Таблица </w:t>
      </w:r>
      <w:r w:rsidR="00D21A99" w:rsidRPr="00A723C2">
        <w:rPr>
          <w:sz w:val="20"/>
        </w:rPr>
        <w:t>59</w:t>
      </w:r>
    </w:p>
    <w:p w:rsidR="00436E04" w:rsidRPr="00A723C2" w:rsidRDefault="00436E04" w:rsidP="00436E04">
      <w:pPr>
        <w:pStyle w:val="af3"/>
        <w:rPr>
          <w:sz w:val="20"/>
          <w:szCs w:val="20"/>
        </w:rPr>
      </w:pPr>
      <w:r w:rsidRPr="00A723C2">
        <w:rPr>
          <w:sz w:val="20"/>
          <w:szCs w:val="20"/>
        </w:rPr>
        <w:t>Нормы земельных участков под автобусные парки</w:t>
      </w:r>
    </w:p>
    <w:tbl>
      <w:tblPr>
        <w:tblW w:w="9394" w:type="dxa"/>
        <w:jc w:val="center"/>
        <w:tblLayout w:type="fixed"/>
        <w:tblLook w:val="04A0" w:firstRow="1" w:lastRow="0" w:firstColumn="1" w:lastColumn="0" w:noHBand="0" w:noVBand="1"/>
      </w:tblPr>
      <w:tblGrid>
        <w:gridCol w:w="729"/>
        <w:gridCol w:w="2268"/>
        <w:gridCol w:w="1449"/>
        <w:gridCol w:w="979"/>
        <w:gridCol w:w="899"/>
        <w:gridCol w:w="1634"/>
        <w:gridCol w:w="1436"/>
      </w:tblGrid>
      <w:tr w:rsidR="00436E04" w:rsidRPr="00A723C2"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A723C2" w:rsidRDefault="00436E04" w:rsidP="00436E04">
            <w:pPr>
              <w:pStyle w:val="af3"/>
              <w:rPr>
                <w:sz w:val="20"/>
                <w:szCs w:val="20"/>
              </w:rPr>
            </w:pPr>
            <w:proofErr w:type="spellStart"/>
            <w:r w:rsidRPr="00A723C2">
              <w:rPr>
                <w:sz w:val="20"/>
                <w:szCs w:val="20"/>
              </w:rPr>
              <w:t>п</w:t>
            </w:r>
            <w:proofErr w:type="gramStart"/>
            <w:r w:rsidRPr="00A723C2">
              <w:rPr>
                <w:sz w:val="20"/>
                <w:szCs w:val="20"/>
              </w:rPr>
              <w:t>.п</w:t>
            </w:r>
            <w:proofErr w:type="spellEnd"/>
            <w:proofErr w:type="gramEnd"/>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3"/>
              <w:rPr>
                <w:sz w:val="20"/>
                <w:szCs w:val="20"/>
              </w:rPr>
            </w:pPr>
            <w:r w:rsidRPr="00A723C2">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3"/>
              <w:rPr>
                <w:sz w:val="20"/>
                <w:szCs w:val="20"/>
              </w:rPr>
            </w:pPr>
            <w:r w:rsidRPr="00A723C2">
              <w:rPr>
                <w:sz w:val="20"/>
                <w:szCs w:val="20"/>
              </w:rPr>
              <w:t xml:space="preserve">Ед. </w:t>
            </w:r>
            <w:proofErr w:type="spellStart"/>
            <w:r w:rsidRPr="00A723C2">
              <w:rPr>
                <w:sz w:val="20"/>
                <w:szCs w:val="20"/>
              </w:rPr>
              <w:t>изм</w:t>
            </w:r>
            <w:proofErr w:type="spellEnd"/>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A723C2" w:rsidRDefault="00436E04" w:rsidP="00436E04">
            <w:pPr>
              <w:pStyle w:val="af3"/>
              <w:rPr>
                <w:sz w:val="20"/>
                <w:szCs w:val="20"/>
              </w:rPr>
            </w:pPr>
            <w:r w:rsidRPr="00A723C2">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3"/>
              <w:rPr>
                <w:sz w:val="20"/>
                <w:szCs w:val="20"/>
              </w:rPr>
            </w:pPr>
            <w:r w:rsidRPr="00A723C2">
              <w:rPr>
                <w:sz w:val="20"/>
                <w:szCs w:val="20"/>
              </w:rPr>
              <w:t>Показатель</w:t>
            </w:r>
          </w:p>
        </w:tc>
      </w:tr>
      <w:tr w:rsidR="00436E04" w:rsidRPr="00A723C2"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A723C2" w:rsidRDefault="00436E04" w:rsidP="00436E04">
            <w:pPr>
              <w:pStyle w:val="afe"/>
              <w:rPr>
                <w:sz w:val="20"/>
                <w:szCs w:val="20"/>
              </w:rPr>
            </w:pPr>
          </w:p>
        </w:tc>
      </w:tr>
      <w:tr w:rsidR="00436E04" w:rsidRPr="00A723C2"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A723C2" w:rsidRDefault="00436E04" w:rsidP="00436E04">
            <w:pPr>
              <w:pStyle w:val="afe"/>
              <w:rPr>
                <w:sz w:val="20"/>
                <w:szCs w:val="20"/>
              </w:rPr>
            </w:pPr>
            <w:r w:rsidRPr="00A723C2">
              <w:rPr>
                <w:sz w:val="20"/>
                <w:szCs w:val="20"/>
              </w:rPr>
              <w:t xml:space="preserve">Нормы земельных участков гаражей и парков транспортных средств, </w:t>
            </w:r>
            <w:proofErr w:type="gramStart"/>
            <w:r w:rsidRPr="00A723C2">
              <w:rPr>
                <w:sz w:val="20"/>
                <w:szCs w:val="20"/>
              </w:rPr>
              <w:t>га</w:t>
            </w:r>
            <w:proofErr w:type="gramEnd"/>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A723C2" w:rsidRDefault="00436E04" w:rsidP="00436E04">
            <w:pPr>
              <w:pStyle w:val="afe"/>
              <w:rPr>
                <w:sz w:val="20"/>
                <w:szCs w:val="20"/>
              </w:rPr>
            </w:pPr>
            <w:r w:rsidRPr="00A723C2">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A723C2" w:rsidRDefault="00436E04" w:rsidP="00436E04">
            <w:pPr>
              <w:pStyle w:val="afe"/>
              <w:rPr>
                <w:sz w:val="20"/>
                <w:szCs w:val="20"/>
              </w:rPr>
            </w:pPr>
            <w:r w:rsidRPr="00A723C2">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r w:rsidRPr="00A723C2">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A723C2" w:rsidRDefault="00436E04" w:rsidP="00436E04">
            <w:pPr>
              <w:pStyle w:val="af4"/>
              <w:rPr>
                <w:sz w:val="20"/>
                <w:szCs w:val="20"/>
              </w:rPr>
            </w:pPr>
            <w:r w:rsidRPr="00A723C2">
              <w:rPr>
                <w:sz w:val="20"/>
                <w:szCs w:val="20"/>
              </w:rPr>
              <w:t>2,3</w:t>
            </w:r>
          </w:p>
        </w:tc>
      </w:tr>
      <w:tr w:rsidR="00436E04" w:rsidRPr="00A723C2"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A723C2"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A723C2"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A723C2" w:rsidRDefault="00436E04" w:rsidP="00436E04">
            <w:pPr>
              <w:pStyle w:val="afe"/>
              <w:rPr>
                <w:sz w:val="20"/>
                <w:szCs w:val="20"/>
              </w:rPr>
            </w:pPr>
            <w:r w:rsidRPr="00A723C2">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A723C2"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A723C2" w:rsidRDefault="00436E04" w:rsidP="00436E04">
            <w:pPr>
              <w:pStyle w:val="af4"/>
              <w:rPr>
                <w:sz w:val="20"/>
                <w:szCs w:val="20"/>
              </w:rPr>
            </w:pPr>
            <w:r w:rsidRPr="00A723C2">
              <w:rPr>
                <w:sz w:val="20"/>
                <w:szCs w:val="20"/>
              </w:rPr>
              <w:t>3,5</w:t>
            </w:r>
          </w:p>
        </w:tc>
      </w:tr>
      <w:tr w:rsidR="00436E04" w:rsidRPr="00A723C2"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A723C2"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A723C2"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A723C2"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A723C2" w:rsidRDefault="00436E04" w:rsidP="00436E04">
            <w:pPr>
              <w:pStyle w:val="afe"/>
              <w:rPr>
                <w:sz w:val="20"/>
                <w:szCs w:val="20"/>
              </w:rPr>
            </w:pPr>
            <w:r w:rsidRPr="00A723C2">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A723C2"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A723C2"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A723C2" w:rsidRDefault="00436E04" w:rsidP="00436E04">
            <w:pPr>
              <w:pStyle w:val="af4"/>
              <w:rPr>
                <w:sz w:val="20"/>
                <w:szCs w:val="20"/>
              </w:rPr>
            </w:pPr>
            <w:r w:rsidRPr="00A723C2">
              <w:rPr>
                <w:sz w:val="20"/>
                <w:szCs w:val="20"/>
              </w:rPr>
              <w:t>4,5</w:t>
            </w:r>
          </w:p>
        </w:tc>
      </w:tr>
      <w:tr w:rsidR="00436E04" w:rsidRPr="00A723C2"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A723C2"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A723C2"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A723C2"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A723C2" w:rsidRDefault="00436E04" w:rsidP="00436E04">
            <w:pPr>
              <w:pStyle w:val="afe"/>
              <w:rPr>
                <w:sz w:val="20"/>
                <w:szCs w:val="20"/>
              </w:rPr>
            </w:pPr>
            <w:r w:rsidRPr="00A723C2">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A723C2"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A723C2"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A723C2" w:rsidRDefault="00436E04" w:rsidP="00436E04">
            <w:pPr>
              <w:pStyle w:val="afe"/>
              <w:jc w:val="center"/>
              <w:rPr>
                <w:sz w:val="20"/>
                <w:szCs w:val="20"/>
              </w:rPr>
            </w:pPr>
            <w:r w:rsidRPr="00A723C2">
              <w:rPr>
                <w:sz w:val="20"/>
                <w:szCs w:val="20"/>
              </w:rPr>
              <w:t>6,5</w:t>
            </w:r>
          </w:p>
        </w:tc>
      </w:tr>
    </w:tbl>
    <w:p w:rsidR="00436E04" w:rsidRPr="00A723C2" w:rsidRDefault="00436E04" w:rsidP="00436E04">
      <w:pPr>
        <w:pStyle w:val="a6"/>
        <w:rPr>
          <w:sz w:val="20"/>
          <w:szCs w:val="20"/>
        </w:rPr>
      </w:pPr>
    </w:p>
    <w:p w:rsidR="00D52D3C" w:rsidRPr="00A723C2" w:rsidRDefault="00D52D3C" w:rsidP="00CF5B5C">
      <w:pPr>
        <w:pStyle w:val="11"/>
        <w:rPr>
          <w:sz w:val="20"/>
          <w:szCs w:val="20"/>
        </w:rPr>
      </w:pPr>
      <w:r w:rsidRPr="00A723C2">
        <w:rPr>
          <w:sz w:val="20"/>
          <w:szCs w:val="20"/>
        </w:rPr>
        <w:t>Нормативы обеспеченности пунктами технического осмотра автомобилей в границах населенных пунктов поселения</w:t>
      </w:r>
      <w:bookmarkEnd w:id="262"/>
      <w:bookmarkEnd w:id="263"/>
    </w:p>
    <w:p w:rsidR="00436E04" w:rsidRPr="00A723C2" w:rsidRDefault="00436E04" w:rsidP="00436E04">
      <w:pPr>
        <w:pStyle w:val="a6"/>
        <w:rPr>
          <w:sz w:val="20"/>
          <w:szCs w:val="20"/>
        </w:rPr>
      </w:pPr>
      <w:r w:rsidRPr="00A723C2">
        <w:rPr>
          <w:sz w:val="20"/>
          <w:szCs w:val="20"/>
        </w:rPr>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A723C2" w:rsidRDefault="008D20DC" w:rsidP="00CF5B5C">
      <w:pPr>
        <w:pStyle w:val="11"/>
        <w:rPr>
          <w:sz w:val="20"/>
          <w:szCs w:val="20"/>
        </w:rPr>
      </w:pPr>
      <w:bookmarkStart w:id="273" w:name="_Toc389132886"/>
      <w:bookmarkStart w:id="274" w:name="_Toc393700490"/>
      <w:r w:rsidRPr="00A723C2">
        <w:rPr>
          <w:sz w:val="20"/>
          <w:szCs w:val="20"/>
        </w:rPr>
        <w:t>Нормативы обеспеченности в границах поселения организации ритуальных услуг и содержание мест захоронения</w:t>
      </w:r>
      <w:bookmarkEnd w:id="273"/>
      <w:bookmarkEnd w:id="274"/>
    </w:p>
    <w:p w:rsidR="008D20DC" w:rsidRPr="00A723C2" w:rsidRDefault="008D20DC" w:rsidP="00CF5B5C">
      <w:pPr>
        <w:pStyle w:val="2"/>
        <w:rPr>
          <w:sz w:val="20"/>
          <w:szCs w:val="20"/>
        </w:rPr>
      </w:pPr>
      <w:bookmarkStart w:id="275" w:name="_Toc389132887"/>
      <w:bookmarkStart w:id="276" w:name="_Toc393700491"/>
      <w:r w:rsidRPr="00A723C2">
        <w:rPr>
          <w:sz w:val="20"/>
          <w:szCs w:val="20"/>
        </w:rPr>
        <w:t>Нормативные размеры земельного участка для кладбища</w:t>
      </w:r>
      <w:bookmarkEnd w:id="275"/>
      <w:bookmarkEnd w:id="276"/>
    </w:p>
    <w:p w:rsidR="008D20DC" w:rsidRPr="00A723C2" w:rsidRDefault="008D20DC" w:rsidP="003F7045">
      <w:pPr>
        <w:pStyle w:val="a6"/>
        <w:rPr>
          <w:sz w:val="20"/>
          <w:szCs w:val="20"/>
        </w:rPr>
      </w:pPr>
      <w:r w:rsidRPr="00A723C2">
        <w:rPr>
          <w:sz w:val="20"/>
          <w:szCs w:val="20"/>
        </w:rPr>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723C2">
          <w:rPr>
            <w:sz w:val="20"/>
            <w:szCs w:val="20"/>
          </w:rPr>
          <w:t>СНиП 2.07.01-89*</w:t>
        </w:r>
      </w:hyperlink>
      <w:r w:rsidRPr="00A723C2">
        <w:rPr>
          <w:sz w:val="20"/>
          <w:szCs w:val="20"/>
        </w:rPr>
        <w:t xml:space="preserve"> "Градостроительство. Планировка и застройка городских и сельских поселений".</w:t>
      </w:r>
    </w:p>
    <w:p w:rsidR="008D20DC" w:rsidRPr="00A723C2" w:rsidRDefault="008D20DC" w:rsidP="003F7045">
      <w:pPr>
        <w:pStyle w:val="a6"/>
        <w:rPr>
          <w:sz w:val="20"/>
          <w:szCs w:val="20"/>
        </w:rPr>
      </w:pPr>
      <w:r w:rsidRPr="00A723C2">
        <w:rPr>
          <w:sz w:val="20"/>
          <w:szCs w:val="20"/>
        </w:rPr>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A723C2" w:rsidRDefault="008D20DC" w:rsidP="00CF5B5C">
      <w:pPr>
        <w:pStyle w:val="2"/>
        <w:rPr>
          <w:sz w:val="20"/>
          <w:szCs w:val="20"/>
        </w:rPr>
      </w:pPr>
      <w:bookmarkStart w:id="277" w:name="_Toc389132888"/>
      <w:bookmarkStart w:id="278" w:name="_Toc393700492"/>
      <w:r w:rsidRPr="00A723C2">
        <w:rPr>
          <w:sz w:val="20"/>
          <w:szCs w:val="20"/>
        </w:rPr>
        <w:t>Нормативные требования к размещению объектов ритуального назначения</w:t>
      </w:r>
      <w:bookmarkEnd w:id="277"/>
      <w:bookmarkEnd w:id="278"/>
    </w:p>
    <w:p w:rsidR="008D20DC" w:rsidRPr="00A723C2" w:rsidRDefault="008D20DC" w:rsidP="003F7045">
      <w:pPr>
        <w:pStyle w:val="a6"/>
        <w:rPr>
          <w:sz w:val="20"/>
          <w:szCs w:val="20"/>
        </w:rPr>
      </w:pPr>
      <w:r w:rsidRPr="00A723C2">
        <w:rPr>
          <w:sz w:val="20"/>
          <w:szCs w:val="20"/>
        </w:rPr>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A723C2" w:rsidRDefault="008D20DC" w:rsidP="003F7045">
      <w:pPr>
        <w:pStyle w:val="a6"/>
        <w:rPr>
          <w:sz w:val="20"/>
          <w:szCs w:val="20"/>
        </w:rPr>
      </w:pPr>
      <w:r w:rsidRPr="00A723C2">
        <w:rPr>
          <w:sz w:val="20"/>
          <w:szCs w:val="20"/>
        </w:rPr>
        <w:t>Не разрешается размещать кладбища на территориях:</w:t>
      </w:r>
    </w:p>
    <w:p w:rsidR="008D20DC" w:rsidRPr="00A723C2" w:rsidRDefault="008D20DC" w:rsidP="008D20DC">
      <w:pPr>
        <w:pStyle w:val="a2"/>
        <w:rPr>
          <w:sz w:val="20"/>
          <w:szCs w:val="20"/>
        </w:rPr>
      </w:pPr>
      <w:r w:rsidRPr="00A723C2">
        <w:rPr>
          <w:sz w:val="20"/>
          <w:szCs w:val="20"/>
        </w:rPr>
        <w:t xml:space="preserve">первого и второго </w:t>
      </w:r>
      <w:hyperlink r:id="rId23" w:history="1">
        <w:r w:rsidRPr="00A723C2">
          <w:rPr>
            <w:sz w:val="20"/>
            <w:szCs w:val="20"/>
          </w:rPr>
          <w:t>поясов</w:t>
        </w:r>
      </w:hyperlink>
      <w:r w:rsidRPr="00A723C2">
        <w:rPr>
          <w:sz w:val="20"/>
          <w:szCs w:val="20"/>
        </w:rPr>
        <w:t xml:space="preserve"> зон санитарной охраны источников централизованного водоснабжения и минеральных источников;</w:t>
      </w:r>
    </w:p>
    <w:p w:rsidR="008D20DC" w:rsidRPr="00A723C2" w:rsidRDefault="008D20DC" w:rsidP="008D20DC">
      <w:pPr>
        <w:pStyle w:val="a2"/>
        <w:rPr>
          <w:sz w:val="20"/>
          <w:szCs w:val="20"/>
        </w:rPr>
      </w:pPr>
      <w:r w:rsidRPr="00A723C2">
        <w:rPr>
          <w:sz w:val="20"/>
          <w:szCs w:val="20"/>
        </w:rPr>
        <w:t>первой зоны санитарной охраны курортов;</w:t>
      </w:r>
    </w:p>
    <w:p w:rsidR="008D20DC" w:rsidRPr="00A723C2" w:rsidRDefault="008D20DC" w:rsidP="008D20DC">
      <w:pPr>
        <w:pStyle w:val="a2"/>
        <w:rPr>
          <w:sz w:val="20"/>
          <w:szCs w:val="20"/>
        </w:rPr>
      </w:pPr>
      <w:r w:rsidRPr="00A723C2">
        <w:rPr>
          <w:sz w:val="20"/>
          <w:szCs w:val="20"/>
        </w:rPr>
        <w:t xml:space="preserve">с выходом на поверхность </w:t>
      </w:r>
      <w:proofErr w:type="spellStart"/>
      <w:r w:rsidRPr="00A723C2">
        <w:rPr>
          <w:sz w:val="20"/>
          <w:szCs w:val="20"/>
        </w:rPr>
        <w:t>закарстованных</w:t>
      </w:r>
      <w:proofErr w:type="spellEnd"/>
      <w:r w:rsidRPr="00A723C2">
        <w:rPr>
          <w:sz w:val="20"/>
          <w:szCs w:val="20"/>
        </w:rPr>
        <w:t>, сильнотрещиноватых пород и в местах выклинивания водоносных горизонтов;</w:t>
      </w:r>
    </w:p>
    <w:p w:rsidR="008D20DC" w:rsidRPr="00A723C2" w:rsidRDefault="008D20DC" w:rsidP="008D20DC">
      <w:pPr>
        <w:pStyle w:val="a2"/>
        <w:rPr>
          <w:sz w:val="20"/>
          <w:szCs w:val="20"/>
        </w:rPr>
      </w:pPr>
      <w:r w:rsidRPr="00A723C2">
        <w:rPr>
          <w:sz w:val="20"/>
          <w:szCs w:val="20"/>
        </w:rPr>
        <w:t xml:space="preserve">со стоянием грунтовых вод менее двух метров от поверхности земли при наиболее высоком их стоянии, а также </w:t>
      </w:r>
      <w:proofErr w:type="gramStart"/>
      <w:r w:rsidRPr="00A723C2">
        <w:rPr>
          <w:sz w:val="20"/>
          <w:szCs w:val="20"/>
        </w:rPr>
        <w:t>на</w:t>
      </w:r>
      <w:proofErr w:type="gramEnd"/>
      <w:r w:rsidRPr="00A723C2">
        <w:rPr>
          <w:sz w:val="20"/>
          <w:szCs w:val="20"/>
        </w:rPr>
        <w:t xml:space="preserve"> затапливаемых, подверженных оползням и обвалам, заболоченных;</w:t>
      </w:r>
    </w:p>
    <w:p w:rsidR="008D20DC" w:rsidRPr="00A723C2" w:rsidRDefault="008D20DC" w:rsidP="008D20DC">
      <w:pPr>
        <w:pStyle w:val="a2"/>
        <w:rPr>
          <w:sz w:val="20"/>
          <w:szCs w:val="20"/>
        </w:rPr>
      </w:pPr>
      <w:r w:rsidRPr="00A723C2">
        <w:rPr>
          <w:sz w:val="20"/>
          <w:szCs w:val="20"/>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A723C2" w:rsidRDefault="008D20DC" w:rsidP="003F7045">
      <w:pPr>
        <w:pStyle w:val="a6"/>
        <w:rPr>
          <w:sz w:val="20"/>
          <w:szCs w:val="20"/>
        </w:rPr>
      </w:pPr>
      <w:r w:rsidRPr="00A723C2">
        <w:rPr>
          <w:sz w:val="20"/>
          <w:szCs w:val="20"/>
        </w:rPr>
        <w:t>Кладбища с погребением путем предания тела (останков) умершего земле (захоронение в могилу, склеп) размещают на расстоянии:</w:t>
      </w:r>
    </w:p>
    <w:p w:rsidR="008D20DC" w:rsidRPr="00A723C2" w:rsidRDefault="008D20DC" w:rsidP="008D20DC">
      <w:pPr>
        <w:pStyle w:val="a2"/>
        <w:rPr>
          <w:sz w:val="20"/>
          <w:szCs w:val="20"/>
        </w:rPr>
      </w:pPr>
      <w:r w:rsidRPr="00A723C2">
        <w:rPr>
          <w:sz w:val="20"/>
          <w:szCs w:val="20"/>
        </w:rPr>
        <w:t xml:space="preserve">от жилых, общественных зданий, спортивно-оздоровительных и санаторно-курортных зон в соответствии с </w:t>
      </w:r>
      <w:hyperlink r:id="rId24" w:history="1">
        <w:r w:rsidRPr="00A723C2">
          <w:rPr>
            <w:sz w:val="20"/>
            <w:szCs w:val="20"/>
          </w:rPr>
          <w:t>санитарными правилами</w:t>
        </w:r>
      </w:hyperlink>
      <w:r w:rsidRPr="00A723C2">
        <w:rPr>
          <w:sz w:val="20"/>
          <w:szCs w:val="20"/>
        </w:rPr>
        <w:t xml:space="preserve"> по санитарно-защитным зонам и санитарной классификации предприятий, сооружений и иных объектов;</w:t>
      </w:r>
    </w:p>
    <w:p w:rsidR="008D20DC" w:rsidRPr="00A723C2" w:rsidRDefault="008D20DC" w:rsidP="008D20DC">
      <w:pPr>
        <w:pStyle w:val="a2"/>
        <w:rPr>
          <w:sz w:val="20"/>
          <w:szCs w:val="20"/>
        </w:rPr>
      </w:pPr>
      <w:r w:rsidRPr="00A723C2">
        <w:rPr>
          <w:sz w:val="20"/>
          <w:szCs w:val="20"/>
        </w:rPr>
        <w:t xml:space="preserve">от водозаборных сооружений централизованного источника водоснабжения населения в соответствии с </w:t>
      </w:r>
      <w:hyperlink r:id="rId25" w:history="1">
        <w:r w:rsidRPr="00A723C2">
          <w:rPr>
            <w:sz w:val="20"/>
            <w:szCs w:val="20"/>
          </w:rPr>
          <w:t>санитарными правилами</w:t>
        </w:r>
      </w:hyperlink>
      <w:r w:rsidRPr="00A723C2">
        <w:rPr>
          <w:sz w:val="20"/>
          <w:szCs w:val="20"/>
        </w:rPr>
        <w:t xml:space="preserve">, регламентирующими требования к зонам санитарной охраны </w:t>
      </w:r>
      <w:proofErr w:type="spellStart"/>
      <w:r w:rsidRPr="00A723C2">
        <w:rPr>
          <w:sz w:val="20"/>
          <w:szCs w:val="20"/>
        </w:rPr>
        <w:t>водоисточников</w:t>
      </w:r>
      <w:proofErr w:type="spellEnd"/>
      <w:r w:rsidRPr="00A723C2">
        <w:rPr>
          <w:sz w:val="20"/>
          <w:szCs w:val="20"/>
        </w:rPr>
        <w:t>.</w:t>
      </w:r>
    </w:p>
    <w:p w:rsidR="008D20DC" w:rsidRPr="00A723C2" w:rsidRDefault="00A96ADB" w:rsidP="00A96ADB">
      <w:pPr>
        <w:pStyle w:val="a6"/>
        <w:rPr>
          <w:sz w:val="20"/>
          <w:szCs w:val="20"/>
        </w:rPr>
      </w:pPr>
      <w:r w:rsidRPr="00A723C2">
        <w:rPr>
          <w:sz w:val="20"/>
          <w:szCs w:val="20"/>
        </w:rPr>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A723C2" w:rsidRDefault="008D20DC" w:rsidP="003F7045">
      <w:pPr>
        <w:pStyle w:val="a6"/>
        <w:rPr>
          <w:sz w:val="20"/>
          <w:szCs w:val="20"/>
        </w:rPr>
      </w:pPr>
      <w:r w:rsidRPr="00A723C2">
        <w:rPr>
          <w:sz w:val="20"/>
          <w:szCs w:val="20"/>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A723C2" w:rsidRDefault="008D20DC" w:rsidP="003F7045">
      <w:pPr>
        <w:pStyle w:val="a6"/>
        <w:rPr>
          <w:sz w:val="20"/>
          <w:szCs w:val="20"/>
        </w:rPr>
      </w:pPr>
      <w:r w:rsidRPr="00A723C2">
        <w:rPr>
          <w:sz w:val="20"/>
          <w:szCs w:val="20"/>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A723C2" w:rsidRDefault="008D20DC" w:rsidP="00CF5B5C">
      <w:pPr>
        <w:pStyle w:val="2"/>
        <w:rPr>
          <w:sz w:val="20"/>
          <w:szCs w:val="20"/>
        </w:rPr>
      </w:pPr>
      <w:bookmarkStart w:id="279" w:name="_Toc389132889"/>
      <w:bookmarkStart w:id="280" w:name="_Toc393700493"/>
      <w:r w:rsidRPr="00A723C2">
        <w:rPr>
          <w:sz w:val="20"/>
          <w:szCs w:val="20"/>
        </w:rPr>
        <w:t>Нормативные требования к участку, отводимому под кладбище.</w:t>
      </w:r>
      <w:bookmarkEnd w:id="279"/>
      <w:bookmarkEnd w:id="280"/>
    </w:p>
    <w:p w:rsidR="008D20DC" w:rsidRPr="00A723C2" w:rsidRDefault="008D20DC" w:rsidP="003F7045">
      <w:pPr>
        <w:pStyle w:val="a6"/>
        <w:rPr>
          <w:sz w:val="20"/>
          <w:szCs w:val="20"/>
        </w:rPr>
      </w:pPr>
      <w:r w:rsidRPr="00A723C2">
        <w:rPr>
          <w:sz w:val="20"/>
          <w:szCs w:val="20"/>
        </w:rPr>
        <w:t>Участок, отводимый под кладбище, должен удовлетворять следующим требованиям:</w:t>
      </w:r>
    </w:p>
    <w:p w:rsidR="008D20DC" w:rsidRPr="00A723C2" w:rsidRDefault="008D20DC" w:rsidP="008D20DC">
      <w:pPr>
        <w:pStyle w:val="a2"/>
        <w:rPr>
          <w:sz w:val="20"/>
          <w:szCs w:val="20"/>
        </w:rPr>
      </w:pPr>
      <w:r w:rsidRPr="00A723C2">
        <w:rPr>
          <w:sz w:val="20"/>
          <w:szCs w:val="20"/>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A723C2" w:rsidRDefault="008D20DC" w:rsidP="008D20DC">
      <w:pPr>
        <w:pStyle w:val="a2"/>
        <w:rPr>
          <w:sz w:val="20"/>
          <w:szCs w:val="20"/>
        </w:rPr>
      </w:pPr>
      <w:r w:rsidRPr="00A723C2">
        <w:rPr>
          <w:sz w:val="20"/>
          <w:szCs w:val="20"/>
        </w:rPr>
        <w:t>не затопляться при паводках;</w:t>
      </w:r>
    </w:p>
    <w:p w:rsidR="008D20DC" w:rsidRPr="00A723C2" w:rsidRDefault="008D20DC" w:rsidP="008D20DC">
      <w:pPr>
        <w:pStyle w:val="a2"/>
        <w:rPr>
          <w:sz w:val="20"/>
          <w:szCs w:val="20"/>
        </w:rPr>
      </w:pPr>
      <w:r w:rsidRPr="00A723C2">
        <w:rPr>
          <w:sz w:val="20"/>
          <w:szCs w:val="20"/>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A723C2" w:rsidRDefault="008D20DC" w:rsidP="008D20DC">
      <w:pPr>
        <w:pStyle w:val="a2"/>
        <w:rPr>
          <w:sz w:val="20"/>
          <w:szCs w:val="20"/>
        </w:rPr>
      </w:pPr>
      <w:r w:rsidRPr="00A723C2">
        <w:rPr>
          <w:sz w:val="20"/>
          <w:szCs w:val="20"/>
        </w:rPr>
        <w:t>иметь сухую, пористую почву (супесчаную, песчаную) на глубине 1,5 м и ниже с влажностью почвы в пределах 6 - 18%.</w:t>
      </w:r>
    </w:p>
    <w:p w:rsidR="008D20DC" w:rsidRPr="00A723C2" w:rsidRDefault="008D20DC" w:rsidP="00CF5B5C">
      <w:pPr>
        <w:pStyle w:val="2"/>
        <w:rPr>
          <w:sz w:val="20"/>
          <w:szCs w:val="20"/>
        </w:rPr>
      </w:pPr>
      <w:bookmarkStart w:id="281" w:name="_Toc389132890"/>
      <w:bookmarkStart w:id="282" w:name="_Toc393700494"/>
      <w:r w:rsidRPr="00A723C2">
        <w:rPr>
          <w:sz w:val="20"/>
          <w:szCs w:val="20"/>
        </w:rPr>
        <w:t>Нормативные требования к использованию территорий закрытых кладбищ.</w:t>
      </w:r>
      <w:bookmarkEnd w:id="281"/>
      <w:bookmarkEnd w:id="282"/>
    </w:p>
    <w:p w:rsidR="008D20DC" w:rsidRPr="00A723C2" w:rsidRDefault="008D20DC" w:rsidP="003F7045">
      <w:pPr>
        <w:pStyle w:val="a6"/>
        <w:rPr>
          <w:sz w:val="20"/>
          <w:szCs w:val="20"/>
        </w:rPr>
      </w:pPr>
      <w:r w:rsidRPr="00A723C2">
        <w:rPr>
          <w:sz w:val="20"/>
          <w:szCs w:val="2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A723C2" w:rsidRDefault="008D20DC" w:rsidP="003F7045">
      <w:pPr>
        <w:pStyle w:val="a6"/>
        <w:rPr>
          <w:sz w:val="20"/>
          <w:szCs w:val="20"/>
        </w:rPr>
      </w:pPr>
      <w:r w:rsidRPr="00A723C2">
        <w:rPr>
          <w:sz w:val="20"/>
          <w:szCs w:val="20"/>
        </w:rPr>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A723C2">
        <w:rPr>
          <w:sz w:val="20"/>
          <w:szCs w:val="20"/>
        </w:rPr>
        <w:t>колумбарные</w:t>
      </w:r>
      <w:proofErr w:type="spellEnd"/>
      <w:r w:rsidRPr="00A723C2">
        <w:rPr>
          <w:sz w:val="20"/>
          <w:szCs w:val="20"/>
        </w:rPr>
        <w:t xml:space="preserve"> ниши.</w:t>
      </w:r>
    </w:p>
    <w:p w:rsidR="008D20DC" w:rsidRPr="00A723C2" w:rsidRDefault="008D20DC" w:rsidP="00CF5B5C">
      <w:pPr>
        <w:pStyle w:val="2"/>
        <w:rPr>
          <w:sz w:val="20"/>
          <w:szCs w:val="20"/>
        </w:rPr>
      </w:pPr>
      <w:bookmarkStart w:id="283" w:name="_Toc389132891"/>
      <w:bookmarkStart w:id="284" w:name="_Toc393700495"/>
      <w:r w:rsidRPr="00A723C2">
        <w:rPr>
          <w:sz w:val="20"/>
          <w:szCs w:val="20"/>
        </w:rPr>
        <w:t>Нормативные требования к благоустройству объектов ритуального назначения.</w:t>
      </w:r>
      <w:bookmarkEnd w:id="283"/>
      <w:bookmarkEnd w:id="284"/>
    </w:p>
    <w:p w:rsidR="008D20DC" w:rsidRPr="00A723C2" w:rsidRDefault="008D20DC" w:rsidP="003F7045">
      <w:pPr>
        <w:pStyle w:val="a6"/>
        <w:rPr>
          <w:sz w:val="20"/>
          <w:szCs w:val="20"/>
        </w:rPr>
      </w:pPr>
      <w:r w:rsidRPr="00A723C2">
        <w:rPr>
          <w:sz w:val="20"/>
          <w:szCs w:val="20"/>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A723C2" w:rsidRDefault="008D20DC" w:rsidP="003F7045">
      <w:pPr>
        <w:pStyle w:val="a6"/>
        <w:rPr>
          <w:sz w:val="20"/>
          <w:szCs w:val="20"/>
        </w:rPr>
      </w:pPr>
      <w:r w:rsidRPr="00A723C2">
        <w:rPr>
          <w:sz w:val="20"/>
          <w:szCs w:val="20"/>
        </w:rPr>
        <w:t>Площадки для мусоросборников должны быть ограждены и иметь твердое покрытие (асфальтирование, бетонирование).</w:t>
      </w:r>
    </w:p>
    <w:p w:rsidR="008D20DC" w:rsidRPr="00A723C2" w:rsidRDefault="008D20DC" w:rsidP="003F7045">
      <w:pPr>
        <w:pStyle w:val="a6"/>
        <w:rPr>
          <w:sz w:val="20"/>
          <w:szCs w:val="20"/>
        </w:rPr>
      </w:pPr>
      <w:r w:rsidRPr="00A723C2">
        <w:rPr>
          <w:sz w:val="20"/>
          <w:szCs w:val="20"/>
        </w:rPr>
        <w:t>Территория санитарно-защитных зон должна быть спланирована, благоустроена и озеленена, иметь транспортные и инженерные коридоры.</w:t>
      </w:r>
    </w:p>
    <w:p w:rsidR="008D20DC" w:rsidRPr="00A723C2" w:rsidRDefault="008D20DC" w:rsidP="00CF5B5C">
      <w:pPr>
        <w:pStyle w:val="11"/>
        <w:rPr>
          <w:sz w:val="20"/>
          <w:szCs w:val="20"/>
        </w:rPr>
      </w:pPr>
      <w:bookmarkStart w:id="285" w:name="_Toc389132878"/>
      <w:bookmarkStart w:id="286" w:name="_Toc393700496"/>
      <w:r w:rsidRPr="00A723C2">
        <w:rPr>
          <w:sz w:val="20"/>
          <w:szCs w:val="20"/>
        </w:rPr>
        <w:t>Нормативы обеспеченности в границах поселения объектами для организации сбора и вывоза бытовых отходов и мусора</w:t>
      </w:r>
      <w:bookmarkEnd w:id="285"/>
      <w:bookmarkEnd w:id="286"/>
    </w:p>
    <w:p w:rsidR="008D20DC" w:rsidRPr="00A723C2" w:rsidRDefault="008D20DC" w:rsidP="00CF5B5C">
      <w:pPr>
        <w:pStyle w:val="2"/>
        <w:rPr>
          <w:sz w:val="20"/>
          <w:szCs w:val="20"/>
        </w:rPr>
      </w:pPr>
      <w:bookmarkStart w:id="287" w:name="_Toc389132879"/>
      <w:bookmarkStart w:id="288" w:name="_Toc393700497"/>
      <w:r w:rsidRPr="00A723C2">
        <w:rPr>
          <w:sz w:val="20"/>
          <w:szCs w:val="20"/>
        </w:rPr>
        <w:t>Нормативы накопления твёрдых бытовых отходов</w:t>
      </w:r>
      <w:bookmarkEnd w:id="287"/>
      <w:bookmarkEnd w:id="288"/>
      <w:r w:rsidRPr="00A723C2">
        <w:rPr>
          <w:sz w:val="20"/>
          <w:szCs w:val="20"/>
        </w:rPr>
        <w:t xml:space="preserve"> </w:t>
      </w:r>
    </w:p>
    <w:p w:rsidR="008D20DC" w:rsidRPr="00A723C2" w:rsidRDefault="008D20DC" w:rsidP="003F7045">
      <w:pPr>
        <w:pStyle w:val="a6"/>
        <w:rPr>
          <w:sz w:val="20"/>
          <w:szCs w:val="20"/>
        </w:rPr>
      </w:pPr>
      <w:r w:rsidRPr="00A723C2">
        <w:rPr>
          <w:sz w:val="20"/>
          <w:szCs w:val="20"/>
        </w:rPr>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723C2">
          <w:rPr>
            <w:sz w:val="20"/>
            <w:szCs w:val="20"/>
          </w:rPr>
          <w:t>СНиП 2.07.01-89*</w:t>
        </w:r>
      </w:hyperlink>
      <w:r w:rsidRPr="00A723C2">
        <w:rPr>
          <w:sz w:val="20"/>
          <w:szCs w:val="20"/>
        </w:rPr>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A723C2" w:rsidRDefault="008D20DC" w:rsidP="008D20DC">
      <w:pPr>
        <w:pStyle w:val="S0"/>
        <w:rPr>
          <w:sz w:val="20"/>
          <w:szCs w:val="20"/>
        </w:rPr>
      </w:pPr>
      <w:r w:rsidRPr="00A723C2">
        <w:rPr>
          <w:sz w:val="20"/>
          <w:szCs w:val="20"/>
        </w:rPr>
        <w:t xml:space="preserve">Разработанные и утверждённые нормы накопления отходов имеют лишь не многие муниципальные образования Красноярского края. </w:t>
      </w:r>
      <w:proofErr w:type="gramStart"/>
      <w:r w:rsidRPr="00A723C2">
        <w:rPr>
          <w:sz w:val="20"/>
          <w:szCs w:val="20"/>
        </w:rPr>
        <w:t xml:space="preserve">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w:t>
      </w:r>
      <w:proofErr w:type="spellStart"/>
      <w:r w:rsidRPr="00A723C2">
        <w:rPr>
          <w:sz w:val="20"/>
          <w:szCs w:val="20"/>
        </w:rPr>
        <w:t>Канского</w:t>
      </w:r>
      <w:proofErr w:type="spellEnd"/>
      <w:r w:rsidRPr="00A723C2">
        <w:rPr>
          <w:sz w:val="20"/>
          <w:szCs w:val="20"/>
        </w:rPr>
        <w:t xml:space="preserve">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w:t>
      </w:r>
      <w:r w:rsidR="005363E9" w:rsidRPr="00A723C2">
        <w:rPr>
          <w:sz w:val="20"/>
          <w:szCs w:val="20"/>
        </w:rPr>
        <w:t>лагоустроенного жилого фонда и</w:t>
      </w:r>
      <w:r w:rsidRPr="00A723C2">
        <w:rPr>
          <w:sz w:val="20"/>
          <w:szCs w:val="20"/>
        </w:rPr>
        <w:t xml:space="preserve"> около 380 кг на чел. в год</w:t>
      </w:r>
      <w:proofErr w:type="gramEnd"/>
      <w:r w:rsidRPr="00A723C2">
        <w:rPr>
          <w:sz w:val="20"/>
          <w:szCs w:val="20"/>
        </w:rPr>
        <w:t xml:space="preserve"> от неблагоустроенного жилого фонда.</w:t>
      </w:r>
    </w:p>
    <w:p w:rsidR="008D20DC" w:rsidRPr="00A723C2" w:rsidRDefault="008D20DC" w:rsidP="003F7045">
      <w:pPr>
        <w:pStyle w:val="a6"/>
        <w:rPr>
          <w:sz w:val="20"/>
          <w:szCs w:val="20"/>
        </w:rPr>
      </w:pPr>
      <w:proofErr w:type="gramStart"/>
      <w:r w:rsidRPr="00A723C2">
        <w:rPr>
          <w:sz w:val="20"/>
          <w:szCs w:val="20"/>
        </w:rPr>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723C2">
          <w:rPr>
            <w:sz w:val="20"/>
            <w:szCs w:val="20"/>
          </w:rPr>
          <w:t>СНиП 2.07.01-89*</w:t>
        </w:r>
      </w:hyperlink>
      <w:r w:rsidRPr="00A723C2">
        <w:rPr>
          <w:sz w:val="20"/>
          <w:szCs w:val="20"/>
        </w:rPr>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roofErr w:type="gramEnd"/>
    </w:p>
    <w:p w:rsidR="008D20DC" w:rsidRPr="00A723C2" w:rsidRDefault="008D20DC" w:rsidP="003F7045">
      <w:pPr>
        <w:pStyle w:val="a6"/>
        <w:rPr>
          <w:sz w:val="20"/>
          <w:szCs w:val="20"/>
        </w:rPr>
      </w:pPr>
      <w:r w:rsidRPr="00A723C2">
        <w:rPr>
          <w:sz w:val="20"/>
          <w:szCs w:val="20"/>
        </w:rPr>
        <w:t xml:space="preserve">Основные месторождения бурого угля сосредоточены на территории Красноярского края в границах климатического района  </w:t>
      </w:r>
      <w:proofErr w:type="gramStart"/>
      <w:r w:rsidRPr="00A723C2">
        <w:rPr>
          <w:sz w:val="20"/>
          <w:szCs w:val="20"/>
        </w:rPr>
        <w:t>I</w:t>
      </w:r>
      <w:proofErr w:type="gramEnd"/>
      <w:r w:rsidRPr="00A723C2">
        <w:rPr>
          <w:sz w:val="20"/>
          <w:szCs w:val="20"/>
        </w:rPr>
        <w:t xml:space="preserve">В. Исходя из этого увеличенная на 50 %  норма накопления твёрдых бытовых отходов принимается для тех  поселений, которые расположены в подрайоне </w:t>
      </w:r>
      <w:proofErr w:type="gramStart"/>
      <w:r w:rsidRPr="00A723C2">
        <w:rPr>
          <w:sz w:val="20"/>
          <w:szCs w:val="20"/>
        </w:rPr>
        <w:t>I</w:t>
      </w:r>
      <w:proofErr w:type="gramEnd"/>
      <w:r w:rsidRPr="00A723C2">
        <w:rPr>
          <w:sz w:val="20"/>
          <w:szCs w:val="20"/>
        </w:rPr>
        <w:t>В, и в которых, для  местного печного отопления используется бурый уголь.</w:t>
      </w:r>
    </w:p>
    <w:p w:rsidR="008D20DC" w:rsidRPr="00A723C2" w:rsidRDefault="005363E9" w:rsidP="003F7045">
      <w:pPr>
        <w:pStyle w:val="a6"/>
        <w:rPr>
          <w:sz w:val="20"/>
          <w:szCs w:val="20"/>
        </w:rPr>
      </w:pPr>
      <w:r w:rsidRPr="00A723C2">
        <w:rPr>
          <w:sz w:val="20"/>
          <w:szCs w:val="20"/>
        </w:rPr>
        <w:t xml:space="preserve">Минимальные </w:t>
      </w:r>
      <w:r w:rsidR="008D20DC" w:rsidRPr="00A723C2">
        <w:rPr>
          <w:sz w:val="20"/>
          <w:szCs w:val="20"/>
        </w:rPr>
        <w:t>расчет</w:t>
      </w:r>
      <w:r w:rsidRPr="00A723C2">
        <w:rPr>
          <w:sz w:val="20"/>
          <w:szCs w:val="20"/>
        </w:rPr>
        <w:t>ные показатели накопления</w:t>
      </w:r>
      <w:r w:rsidR="008D20DC" w:rsidRPr="00A723C2">
        <w:rPr>
          <w:sz w:val="20"/>
          <w:szCs w:val="20"/>
        </w:rPr>
        <w:t xml:space="preserve"> твёрдых бытовых отходов следует в соответствии </w:t>
      </w:r>
      <w:proofErr w:type="spellStart"/>
      <w:r w:rsidR="008D20DC" w:rsidRPr="00A723C2">
        <w:rPr>
          <w:sz w:val="20"/>
          <w:szCs w:val="20"/>
        </w:rPr>
        <w:t>с</w:t>
      </w:r>
      <w:r w:rsidR="00D21A99" w:rsidRPr="00A723C2">
        <w:rPr>
          <w:sz w:val="20"/>
          <w:szCs w:val="20"/>
        </w:rPr>
        <w:t>таблицей</w:t>
      </w:r>
      <w:proofErr w:type="spellEnd"/>
      <w:r w:rsidR="00D21A99" w:rsidRPr="00A723C2">
        <w:rPr>
          <w:sz w:val="20"/>
          <w:szCs w:val="20"/>
        </w:rPr>
        <w:t xml:space="preserve"> 60</w:t>
      </w:r>
      <w:r w:rsidR="008D20DC" w:rsidRPr="00A723C2">
        <w:rPr>
          <w:sz w:val="20"/>
          <w:szCs w:val="20"/>
        </w:rPr>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A723C2">
          <w:rPr>
            <w:sz w:val="20"/>
            <w:szCs w:val="20"/>
          </w:rPr>
          <w:t>СНиП 2.07.01-89*</w:t>
        </w:r>
      </w:hyperlink>
      <w:r w:rsidR="008D20DC" w:rsidRPr="00A723C2">
        <w:rPr>
          <w:sz w:val="20"/>
          <w:szCs w:val="20"/>
        </w:rPr>
        <w:t>.</w:t>
      </w:r>
    </w:p>
    <w:p w:rsidR="008D20DC" w:rsidRPr="00A723C2" w:rsidRDefault="008D20DC" w:rsidP="008D20DC">
      <w:pPr>
        <w:pStyle w:val="af1"/>
        <w:keepNext/>
        <w:jc w:val="right"/>
        <w:rPr>
          <w:sz w:val="20"/>
        </w:rPr>
      </w:pPr>
      <w:bookmarkStart w:id="289" w:name="_Ref393703914"/>
      <w:r w:rsidRPr="00A723C2">
        <w:rPr>
          <w:sz w:val="20"/>
        </w:rPr>
        <w:t xml:space="preserve">Таблица </w:t>
      </w:r>
      <w:bookmarkEnd w:id="289"/>
      <w:r w:rsidR="00D21A99" w:rsidRPr="00A723C2">
        <w:rPr>
          <w:sz w:val="20"/>
        </w:rPr>
        <w:t>60</w:t>
      </w:r>
    </w:p>
    <w:p w:rsidR="008D20DC" w:rsidRPr="00A723C2" w:rsidRDefault="008D20DC" w:rsidP="008D20DC">
      <w:pPr>
        <w:pStyle w:val="af3"/>
        <w:rPr>
          <w:sz w:val="20"/>
          <w:szCs w:val="20"/>
        </w:rPr>
      </w:pPr>
      <w:r w:rsidRPr="00A723C2">
        <w:rPr>
          <w:sz w:val="20"/>
          <w:szCs w:val="20"/>
        </w:rPr>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A723C2" w:rsidTr="00625A2C">
        <w:trPr>
          <w:trHeight w:val="20"/>
        </w:trPr>
        <w:tc>
          <w:tcPr>
            <w:tcW w:w="1675" w:type="dxa"/>
            <w:vMerge w:val="restart"/>
            <w:vAlign w:val="center"/>
          </w:tcPr>
          <w:p w:rsidR="008D20DC" w:rsidRPr="00A723C2" w:rsidRDefault="008D20DC" w:rsidP="00625A2C">
            <w:pPr>
              <w:jc w:val="center"/>
              <w:rPr>
                <w:b/>
                <w:sz w:val="20"/>
                <w:szCs w:val="20"/>
              </w:rPr>
            </w:pPr>
            <w:r w:rsidRPr="00A723C2">
              <w:rPr>
                <w:b/>
                <w:sz w:val="20"/>
                <w:szCs w:val="20"/>
              </w:rPr>
              <w:t>Климатический</w:t>
            </w:r>
          </w:p>
          <w:p w:rsidR="008D20DC" w:rsidRPr="00A723C2" w:rsidRDefault="008D20DC" w:rsidP="00625A2C">
            <w:pPr>
              <w:jc w:val="center"/>
              <w:rPr>
                <w:b/>
                <w:sz w:val="20"/>
                <w:szCs w:val="20"/>
              </w:rPr>
            </w:pPr>
            <w:r w:rsidRPr="00A723C2">
              <w:rPr>
                <w:b/>
                <w:sz w:val="20"/>
                <w:szCs w:val="20"/>
              </w:rPr>
              <w:t>подрайон</w:t>
            </w:r>
          </w:p>
        </w:tc>
        <w:tc>
          <w:tcPr>
            <w:tcW w:w="1512" w:type="dxa"/>
            <w:vMerge w:val="restart"/>
            <w:vAlign w:val="center"/>
          </w:tcPr>
          <w:p w:rsidR="008D20DC" w:rsidRPr="00A723C2" w:rsidRDefault="008D20DC" w:rsidP="00625A2C">
            <w:pPr>
              <w:jc w:val="center"/>
              <w:rPr>
                <w:b/>
                <w:sz w:val="20"/>
                <w:szCs w:val="20"/>
              </w:rPr>
            </w:pPr>
            <w:r w:rsidRPr="00A723C2">
              <w:rPr>
                <w:b/>
                <w:sz w:val="20"/>
                <w:szCs w:val="20"/>
              </w:rPr>
              <w:t>Коэффициент</w:t>
            </w:r>
          </w:p>
        </w:tc>
        <w:tc>
          <w:tcPr>
            <w:tcW w:w="4468" w:type="dxa"/>
            <w:gridSpan w:val="3"/>
            <w:vAlign w:val="center"/>
          </w:tcPr>
          <w:p w:rsidR="008D20DC" w:rsidRPr="00A723C2" w:rsidRDefault="008D20DC" w:rsidP="00625A2C">
            <w:pPr>
              <w:jc w:val="center"/>
              <w:rPr>
                <w:b/>
                <w:sz w:val="20"/>
                <w:szCs w:val="20"/>
              </w:rPr>
            </w:pPr>
            <w:r w:rsidRPr="00A723C2">
              <w:rPr>
                <w:b/>
                <w:sz w:val="20"/>
                <w:szCs w:val="20"/>
              </w:rPr>
              <w:t>Нормы накопления ТБО</w:t>
            </w:r>
          </w:p>
        </w:tc>
        <w:tc>
          <w:tcPr>
            <w:tcW w:w="1984" w:type="dxa"/>
            <w:vMerge w:val="restart"/>
            <w:vAlign w:val="center"/>
          </w:tcPr>
          <w:p w:rsidR="008D20DC" w:rsidRPr="00A723C2" w:rsidRDefault="008D20DC" w:rsidP="00625A2C">
            <w:pPr>
              <w:jc w:val="center"/>
              <w:rPr>
                <w:b/>
                <w:sz w:val="20"/>
                <w:szCs w:val="20"/>
              </w:rPr>
            </w:pPr>
            <w:r w:rsidRPr="00A723C2">
              <w:rPr>
                <w:b/>
                <w:sz w:val="20"/>
                <w:szCs w:val="20"/>
              </w:rPr>
              <w:t>Пояснение</w:t>
            </w:r>
          </w:p>
        </w:tc>
      </w:tr>
      <w:tr w:rsidR="008D20DC" w:rsidRPr="00A723C2" w:rsidTr="00625A2C">
        <w:trPr>
          <w:trHeight w:val="20"/>
        </w:trPr>
        <w:tc>
          <w:tcPr>
            <w:tcW w:w="1675" w:type="dxa"/>
            <w:vMerge/>
            <w:vAlign w:val="center"/>
          </w:tcPr>
          <w:p w:rsidR="008D20DC" w:rsidRPr="00A723C2" w:rsidRDefault="008D20DC" w:rsidP="00625A2C">
            <w:pPr>
              <w:jc w:val="center"/>
              <w:rPr>
                <w:b/>
                <w:sz w:val="20"/>
                <w:szCs w:val="20"/>
              </w:rPr>
            </w:pPr>
          </w:p>
        </w:tc>
        <w:tc>
          <w:tcPr>
            <w:tcW w:w="1512" w:type="dxa"/>
            <w:vMerge/>
            <w:vAlign w:val="center"/>
          </w:tcPr>
          <w:p w:rsidR="008D20DC" w:rsidRPr="00A723C2" w:rsidRDefault="008D20DC" w:rsidP="00625A2C">
            <w:pPr>
              <w:jc w:val="center"/>
              <w:rPr>
                <w:b/>
                <w:sz w:val="20"/>
                <w:szCs w:val="20"/>
              </w:rPr>
            </w:pPr>
          </w:p>
        </w:tc>
        <w:tc>
          <w:tcPr>
            <w:tcW w:w="1793" w:type="dxa"/>
            <w:vAlign w:val="center"/>
          </w:tcPr>
          <w:p w:rsidR="008D20DC" w:rsidRPr="00A723C2" w:rsidRDefault="008D20DC" w:rsidP="00625A2C">
            <w:pPr>
              <w:jc w:val="center"/>
              <w:rPr>
                <w:b/>
                <w:sz w:val="20"/>
                <w:szCs w:val="20"/>
              </w:rPr>
            </w:pPr>
            <w:r w:rsidRPr="00A723C2">
              <w:rPr>
                <w:b/>
                <w:sz w:val="20"/>
                <w:szCs w:val="20"/>
              </w:rPr>
              <w:t>От благоустроенных зданий</w:t>
            </w:r>
          </w:p>
        </w:tc>
        <w:tc>
          <w:tcPr>
            <w:tcW w:w="1541" w:type="dxa"/>
            <w:vAlign w:val="center"/>
          </w:tcPr>
          <w:p w:rsidR="008D20DC" w:rsidRPr="00A723C2" w:rsidRDefault="008D20DC" w:rsidP="00625A2C">
            <w:pPr>
              <w:jc w:val="center"/>
              <w:rPr>
                <w:b/>
                <w:sz w:val="20"/>
                <w:szCs w:val="20"/>
              </w:rPr>
            </w:pPr>
            <w:r w:rsidRPr="00A723C2">
              <w:rPr>
                <w:b/>
                <w:sz w:val="20"/>
                <w:szCs w:val="20"/>
              </w:rPr>
              <w:t>От прочих жилых зданий</w:t>
            </w:r>
          </w:p>
        </w:tc>
        <w:tc>
          <w:tcPr>
            <w:tcW w:w="1134" w:type="dxa"/>
            <w:vAlign w:val="center"/>
          </w:tcPr>
          <w:p w:rsidR="008D20DC" w:rsidRPr="00A723C2" w:rsidRDefault="008D20DC" w:rsidP="00625A2C">
            <w:pPr>
              <w:jc w:val="center"/>
              <w:rPr>
                <w:b/>
                <w:sz w:val="20"/>
                <w:szCs w:val="20"/>
              </w:rPr>
            </w:pPr>
            <w:r w:rsidRPr="00A723C2">
              <w:rPr>
                <w:b/>
                <w:sz w:val="20"/>
                <w:szCs w:val="20"/>
              </w:rPr>
              <w:t xml:space="preserve">Общее по </w:t>
            </w:r>
            <w:proofErr w:type="spellStart"/>
            <w:r w:rsidRPr="00A723C2">
              <w:rPr>
                <w:b/>
                <w:sz w:val="20"/>
                <w:szCs w:val="20"/>
              </w:rPr>
              <w:t>н.п</w:t>
            </w:r>
            <w:proofErr w:type="spellEnd"/>
            <w:r w:rsidRPr="00A723C2">
              <w:rPr>
                <w:b/>
                <w:sz w:val="20"/>
                <w:szCs w:val="20"/>
              </w:rPr>
              <w:t>.</w:t>
            </w:r>
          </w:p>
        </w:tc>
        <w:tc>
          <w:tcPr>
            <w:tcW w:w="1984" w:type="dxa"/>
            <w:vMerge/>
            <w:vAlign w:val="center"/>
          </w:tcPr>
          <w:p w:rsidR="008D20DC" w:rsidRPr="00A723C2" w:rsidRDefault="008D20DC" w:rsidP="00625A2C">
            <w:pPr>
              <w:jc w:val="center"/>
              <w:rPr>
                <w:b/>
                <w:sz w:val="20"/>
                <w:szCs w:val="20"/>
              </w:rPr>
            </w:pPr>
          </w:p>
        </w:tc>
      </w:tr>
      <w:tr w:rsidR="008F06EF" w:rsidRPr="00A723C2" w:rsidTr="002C3F97">
        <w:trPr>
          <w:trHeight w:val="20"/>
        </w:trPr>
        <w:tc>
          <w:tcPr>
            <w:tcW w:w="1675" w:type="dxa"/>
            <w:vMerge w:val="restart"/>
            <w:vAlign w:val="center"/>
          </w:tcPr>
          <w:p w:rsidR="008F06EF" w:rsidRPr="00A723C2" w:rsidRDefault="008F06EF" w:rsidP="002C3F97">
            <w:pPr>
              <w:rPr>
                <w:sz w:val="20"/>
                <w:szCs w:val="20"/>
              </w:rPr>
            </w:pPr>
            <w:r w:rsidRPr="00A723C2">
              <w:rPr>
                <w:sz w:val="20"/>
                <w:szCs w:val="20"/>
                <w:lang w:val="en-US"/>
              </w:rPr>
              <w:t>I</w:t>
            </w:r>
            <w:r w:rsidRPr="00A723C2">
              <w:rPr>
                <w:sz w:val="20"/>
                <w:szCs w:val="20"/>
              </w:rPr>
              <w:t>В</w:t>
            </w:r>
          </w:p>
        </w:tc>
        <w:tc>
          <w:tcPr>
            <w:tcW w:w="1512" w:type="dxa"/>
          </w:tcPr>
          <w:p w:rsidR="008F06EF" w:rsidRPr="00A723C2" w:rsidRDefault="008F06EF" w:rsidP="002C3F97">
            <w:pPr>
              <w:rPr>
                <w:sz w:val="20"/>
                <w:szCs w:val="20"/>
              </w:rPr>
            </w:pPr>
            <w:r w:rsidRPr="00A723C2">
              <w:rPr>
                <w:sz w:val="20"/>
                <w:szCs w:val="20"/>
              </w:rPr>
              <w:t>-</w:t>
            </w:r>
          </w:p>
        </w:tc>
        <w:tc>
          <w:tcPr>
            <w:tcW w:w="1793" w:type="dxa"/>
          </w:tcPr>
          <w:p w:rsidR="008F06EF" w:rsidRPr="00A723C2" w:rsidRDefault="008F06EF" w:rsidP="002C3F97">
            <w:pPr>
              <w:rPr>
                <w:sz w:val="20"/>
                <w:szCs w:val="20"/>
                <w:lang w:val="en-US"/>
              </w:rPr>
            </w:pPr>
            <w:r w:rsidRPr="00A723C2">
              <w:rPr>
                <w:sz w:val="20"/>
                <w:szCs w:val="20"/>
                <w:lang w:val="en-US"/>
              </w:rPr>
              <w:t>300</w:t>
            </w:r>
          </w:p>
        </w:tc>
        <w:tc>
          <w:tcPr>
            <w:tcW w:w="1541" w:type="dxa"/>
          </w:tcPr>
          <w:p w:rsidR="008F06EF" w:rsidRPr="00A723C2" w:rsidRDefault="008F06EF" w:rsidP="002C3F97">
            <w:pPr>
              <w:rPr>
                <w:sz w:val="20"/>
                <w:szCs w:val="20"/>
                <w:lang w:val="en-US"/>
              </w:rPr>
            </w:pPr>
            <w:r w:rsidRPr="00A723C2">
              <w:rPr>
                <w:sz w:val="20"/>
                <w:szCs w:val="20"/>
              </w:rPr>
              <w:t>3</w:t>
            </w:r>
            <w:r w:rsidRPr="00A723C2">
              <w:rPr>
                <w:sz w:val="20"/>
                <w:szCs w:val="20"/>
                <w:lang w:val="en-US"/>
              </w:rPr>
              <w:t>80</w:t>
            </w:r>
          </w:p>
        </w:tc>
        <w:tc>
          <w:tcPr>
            <w:tcW w:w="1134" w:type="dxa"/>
          </w:tcPr>
          <w:p w:rsidR="008F06EF" w:rsidRPr="00A723C2" w:rsidRDefault="008F06EF" w:rsidP="002C3F97">
            <w:pPr>
              <w:rPr>
                <w:sz w:val="20"/>
                <w:szCs w:val="20"/>
              </w:rPr>
            </w:pPr>
            <w:r w:rsidRPr="00A723C2">
              <w:rPr>
                <w:sz w:val="20"/>
                <w:szCs w:val="20"/>
              </w:rPr>
              <w:t>480</w:t>
            </w:r>
          </w:p>
        </w:tc>
        <w:tc>
          <w:tcPr>
            <w:tcW w:w="1984" w:type="dxa"/>
          </w:tcPr>
          <w:p w:rsidR="008F06EF" w:rsidRPr="00A723C2" w:rsidRDefault="008F06EF" w:rsidP="002C3F97">
            <w:pPr>
              <w:pStyle w:val="131"/>
              <w:shd w:val="clear" w:color="auto" w:fill="auto"/>
              <w:tabs>
                <w:tab w:val="left" w:pos="831"/>
              </w:tabs>
              <w:spacing w:after="0"/>
              <w:ind w:firstLine="0"/>
              <w:rPr>
                <w:sz w:val="20"/>
                <w:szCs w:val="20"/>
              </w:rPr>
            </w:pPr>
          </w:p>
        </w:tc>
      </w:tr>
      <w:tr w:rsidR="008F06EF" w:rsidRPr="00A723C2" w:rsidTr="002C3F97">
        <w:trPr>
          <w:trHeight w:val="20"/>
        </w:trPr>
        <w:tc>
          <w:tcPr>
            <w:tcW w:w="1675" w:type="dxa"/>
            <w:vMerge/>
            <w:vAlign w:val="center"/>
          </w:tcPr>
          <w:p w:rsidR="008F06EF" w:rsidRPr="00A723C2" w:rsidRDefault="008F06EF" w:rsidP="002C3F97">
            <w:pPr>
              <w:rPr>
                <w:sz w:val="20"/>
                <w:szCs w:val="20"/>
              </w:rPr>
            </w:pPr>
          </w:p>
        </w:tc>
        <w:tc>
          <w:tcPr>
            <w:tcW w:w="1512" w:type="dxa"/>
          </w:tcPr>
          <w:p w:rsidR="008F06EF" w:rsidRPr="00A723C2" w:rsidRDefault="008F06EF" w:rsidP="002C3F97">
            <w:pPr>
              <w:rPr>
                <w:sz w:val="20"/>
                <w:szCs w:val="20"/>
              </w:rPr>
            </w:pPr>
            <w:r w:rsidRPr="00A723C2">
              <w:rPr>
                <w:sz w:val="20"/>
                <w:szCs w:val="20"/>
              </w:rPr>
              <w:t xml:space="preserve">1,5 </w:t>
            </w:r>
          </w:p>
        </w:tc>
        <w:tc>
          <w:tcPr>
            <w:tcW w:w="1793" w:type="dxa"/>
          </w:tcPr>
          <w:p w:rsidR="008F06EF" w:rsidRPr="00A723C2" w:rsidRDefault="008F06EF" w:rsidP="002C3F97">
            <w:pPr>
              <w:rPr>
                <w:sz w:val="20"/>
                <w:szCs w:val="20"/>
              </w:rPr>
            </w:pPr>
            <w:r w:rsidRPr="00A723C2">
              <w:rPr>
                <w:sz w:val="20"/>
                <w:szCs w:val="20"/>
              </w:rPr>
              <w:t>-</w:t>
            </w:r>
          </w:p>
        </w:tc>
        <w:tc>
          <w:tcPr>
            <w:tcW w:w="1541" w:type="dxa"/>
          </w:tcPr>
          <w:p w:rsidR="008F06EF" w:rsidRPr="00A723C2" w:rsidRDefault="008F06EF" w:rsidP="002C3F97">
            <w:pPr>
              <w:rPr>
                <w:sz w:val="20"/>
                <w:szCs w:val="20"/>
                <w:lang w:val="en-US"/>
              </w:rPr>
            </w:pPr>
            <w:r w:rsidRPr="00A723C2">
              <w:rPr>
                <w:sz w:val="20"/>
                <w:szCs w:val="20"/>
              </w:rPr>
              <w:t>5</w:t>
            </w:r>
            <w:r w:rsidRPr="00A723C2">
              <w:rPr>
                <w:sz w:val="20"/>
                <w:szCs w:val="20"/>
                <w:lang w:val="en-US"/>
              </w:rPr>
              <w:t>70</w:t>
            </w:r>
          </w:p>
        </w:tc>
        <w:tc>
          <w:tcPr>
            <w:tcW w:w="1134" w:type="dxa"/>
          </w:tcPr>
          <w:p w:rsidR="008F06EF" w:rsidRPr="00A723C2" w:rsidRDefault="008F06EF" w:rsidP="002C3F97">
            <w:pPr>
              <w:rPr>
                <w:sz w:val="20"/>
                <w:szCs w:val="20"/>
              </w:rPr>
            </w:pPr>
            <w:r w:rsidRPr="00A723C2">
              <w:rPr>
                <w:sz w:val="20"/>
                <w:szCs w:val="20"/>
              </w:rPr>
              <w:t>720</w:t>
            </w:r>
          </w:p>
        </w:tc>
        <w:tc>
          <w:tcPr>
            <w:tcW w:w="1984" w:type="dxa"/>
          </w:tcPr>
          <w:p w:rsidR="008F06EF" w:rsidRPr="00A723C2" w:rsidRDefault="008F06EF" w:rsidP="002C3F97">
            <w:pPr>
              <w:pStyle w:val="131"/>
              <w:shd w:val="clear" w:color="auto" w:fill="auto"/>
              <w:tabs>
                <w:tab w:val="left" w:pos="831"/>
              </w:tabs>
              <w:spacing w:after="0"/>
              <w:ind w:firstLine="0"/>
              <w:rPr>
                <w:sz w:val="20"/>
                <w:szCs w:val="20"/>
              </w:rPr>
            </w:pPr>
            <w:r w:rsidRPr="00A723C2">
              <w:rPr>
                <w:sz w:val="20"/>
                <w:szCs w:val="20"/>
              </w:rPr>
              <w:t>При использовании бурого угля для  местного отопления.</w:t>
            </w:r>
          </w:p>
        </w:tc>
      </w:tr>
    </w:tbl>
    <w:p w:rsidR="008D20DC" w:rsidRPr="00A723C2" w:rsidRDefault="008D20DC" w:rsidP="003F7045">
      <w:pPr>
        <w:pStyle w:val="a6"/>
        <w:rPr>
          <w:sz w:val="20"/>
          <w:szCs w:val="20"/>
        </w:rPr>
      </w:pPr>
      <w:r w:rsidRPr="00A723C2">
        <w:rPr>
          <w:sz w:val="20"/>
          <w:szCs w:val="20"/>
        </w:rPr>
        <w:t>Дифференциация поселений по климатическим подрайонам представлена в Таблице 1</w:t>
      </w:r>
      <w:r w:rsidR="00500F64" w:rsidRPr="00A723C2">
        <w:rPr>
          <w:sz w:val="20"/>
          <w:szCs w:val="20"/>
        </w:rPr>
        <w:t>6</w:t>
      </w:r>
      <w:r w:rsidRPr="00A723C2">
        <w:rPr>
          <w:sz w:val="20"/>
          <w:szCs w:val="20"/>
        </w:rPr>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A723C2">
          <w:rPr>
            <w:sz w:val="20"/>
            <w:szCs w:val="20"/>
          </w:rPr>
          <w:t>СНиП 23-01-99*</w:t>
        </w:r>
      </w:hyperlink>
      <w:r w:rsidRPr="00A723C2">
        <w:rPr>
          <w:sz w:val="20"/>
          <w:szCs w:val="20"/>
        </w:rPr>
        <w:t xml:space="preserve"> "Строительная климатология".</w:t>
      </w:r>
    </w:p>
    <w:p w:rsidR="008D20DC" w:rsidRPr="00A723C2" w:rsidRDefault="008D20DC" w:rsidP="003F7045">
      <w:pPr>
        <w:pStyle w:val="a6"/>
        <w:rPr>
          <w:sz w:val="20"/>
          <w:szCs w:val="20"/>
        </w:rPr>
      </w:pPr>
      <w:r w:rsidRPr="00A723C2">
        <w:rPr>
          <w:sz w:val="20"/>
          <w:szCs w:val="20"/>
        </w:rPr>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A723C2" w:rsidRDefault="008D20DC" w:rsidP="00CF5B5C">
      <w:pPr>
        <w:pStyle w:val="2"/>
        <w:rPr>
          <w:sz w:val="20"/>
          <w:szCs w:val="20"/>
        </w:rPr>
      </w:pPr>
      <w:bookmarkStart w:id="290" w:name="_Toc389132880"/>
      <w:bookmarkStart w:id="291" w:name="_Toc393700498"/>
      <w:r w:rsidRPr="00A723C2">
        <w:rPr>
          <w:sz w:val="20"/>
          <w:szCs w:val="20"/>
        </w:rPr>
        <w:t>Нормативы накопления  крупногабаритных  коммунальных  отходов</w:t>
      </w:r>
      <w:bookmarkEnd w:id="290"/>
      <w:bookmarkEnd w:id="291"/>
    </w:p>
    <w:p w:rsidR="008D20DC" w:rsidRPr="00A723C2" w:rsidRDefault="008D20DC" w:rsidP="003F7045">
      <w:pPr>
        <w:pStyle w:val="a6"/>
        <w:rPr>
          <w:sz w:val="20"/>
          <w:szCs w:val="20"/>
        </w:rPr>
      </w:pPr>
      <w:r w:rsidRPr="00A723C2">
        <w:rPr>
          <w:sz w:val="20"/>
          <w:szCs w:val="20"/>
        </w:rPr>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A723C2">
        <w:rPr>
          <w:sz w:val="20"/>
          <w:szCs w:val="20"/>
        </w:rPr>
        <w:t>62</w:t>
      </w:r>
      <w:r w:rsidRPr="00A723C2">
        <w:rPr>
          <w:sz w:val="20"/>
          <w:szCs w:val="20"/>
        </w:rPr>
        <w:t>.</w:t>
      </w:r>
    </w:p>
    <w:p w:rsidR="008D20DC" w:rsidRPr="00A723C2" w:rsidRDefault="008D20DC" w:rsidP="00CF5B5C">
      <w:pPr>
        <w:pStyle w:val="2"/>
        <w:rPr>
          <w:sz w:val="20"/>
          <w:szCs w:val="20"/>
        </w:rPr>
      </w:pPr>
      <w:bookmarkStart w:id="292" w:name="_Toc389132881"/>
      <w:bookmarkStart w:id="293" w:name="_Toc393700499"/>
      <w:r w:rsidRPr="00A723C2">
        <w:rPr>
          <w:sz w:val="20"/>
          <w:szCs w:val="20"/>
        </w:rPr>
        <w:t xml:space="preserve">Нормативные показатели количества уличного </w:t>
      </w:r>
      <w:proofErr w:type="spellStart"/>
      <w:r w:rsidRPr="00A723C2">
        <w:rPr>
          <w:sz w:val="20"/>
          <w:szCs w:val="20"/>
        </w:rPr>
        <w:t>смёта</w:t>
      </w:r>
      <w:proofErr w:type="spellEnd"/>
      <w:r w:rsidRPr="00A723C2">
        <w:rPr>
          <w:sz w:val="20"/>
          <w:szCs w:val="20"/>
        </w:rPr>
        <w:t xml:space="preserve"> с 1 м</w:t>
      </w:r>
      <w:proofErr w:type="gramStart"/>
      <w:r w:rsidRPr="00A723C2">
        <w:rPr>
          <w:sz w:val="20"/>
          <w:szCs w:val="20"/>
        </w:rPr>
        <w:t>2</w:t>
      </w:r>
      <w:proofErr w:type="gramEnd"/>
      <w:r w:rsidRPr="00A723C2">
        <w:rPr>
          <w:sz w:val="20"/>
          <w:szCs w:val="20"/>
        </w:rPr>
        <w:t xml:space="preserve"> твёрдых покрытий улиц, площадей и других территорий общего пользования.</w:t>
      </w:r>
      <w:bookmarkEnd w:id="292"/>
      <w:bookmarkEnd w:id="293"/>
    </w:p>
    <w:p w:rsidR="008D20DC" w:rsidRPr="00A723C2" w:rsidRDefault="008D20DC" w:rsidP="003F7045">
      <w:pPr>
        <w:pStyle w:val="a6"/>
        <w:rPr>
          <w:sz w:val="20"/>
          <w:szCs w:val="20"/>
        </w:rPr>
      </w:pPr>
      <w:r w:rsidRPr="00A723C2">
        <w:rPr>
          <w:sz w:val="20"/>
          <w:szCs w:val="20"/>
        </w:rPr>
        <w:t xml:space="preserve">Нормативные показатели количества  уличного </w:t>
      </w:r>
      <w:proofErr w:type="spellStart"/>
      <w:r w:rsidRPr="00A723C2">
        <w:rPr>
          <w:sz w:val="20"/>
          <w:szCs w:val="20"/>
        </w:rPr>
        <w:t>смёта</w:t>
      </w:r>
      <w:proofErr w:type="spellEnd"/>
      <w:r w:rsidRPr="00A723C2">
        <w:rPr>
          <w:sz w:val="20"/>
          <w:szCs w:val="20"/>
        </w:rPr>
        <w:t xml:space="preserve">  с 1 кв. м твёрдых покрытий улиц, площадей и других территорий общего пользования следует принимать в размере 5 кг в год.</w:t>
      </w:r>
    </w:p>
    <w:p w:rsidR="008D20DC" w:rsidRPr="00A723C2" w:rsidRDefault="008D20DC" w:rsidP="00CF5B5C">
      <w:pPr>
        <w:pStyle w:val="2"/>
        <w:rPr>
          <w:sz w:val="20"/>
          <w:szCs w:val="20"/>
        </w:rPr>
      </w:pPr>
      <w:bookmarkStart w:id="294" w:name="_Toc389132882"/>
      <w:bookmarkStart w:id="295" w:name="_Toc393700500"/>
      <w:r w:rsidRPr="00A723C2">
        <w:rPr>
          <w:sz w:val="20"/>
          <w:szCs w:val="20"/>
        </w:rPr>
        <w:t xml:space="preserve">Нормативные требования к мероприятиям по </w:t>
      </w:r>
      <w:proofErr w:type="spellStart"/>
      <w:r w:rsidRPr="00A723C2">
        <w:rPr>
          <w:sz w:val="20"/>
          <w:szCs w:val="20"/>
        </w:rPr>
        <w:t>мусороудалению</w:t>
      </w:r>
      <w:bookmarkEnd w:id="294"/>
      <w:bookmarkEnd w:id="295"/>
      <w:proofErr w:type="spellEnd"/>
    </w:p>
    <w:p w:rsidR="008D20DC" w:rsidRPr="00A723C2" w:rsidRDefault="008D20DC" w:rsidP="003F7045">
      <w:pPr>
        <w:pStyle w:val="a6"/>
        <w:rPr>
          <w:sz w:val="20"/>
          <w:szCs w:val="20"/>
        </w:rPr>
      </w:pPr>
      <w:r w:rsidRPr="00A723C2">
        <w:rPr>
          <w:sz w:val="20"/>
          <w:szCs w:val="20"/>
        </w:rPr>
        <w:t xml:space="preserve">При разработке проектов планировки селитебных территорий следует предусматривать мероприятия по </w:t>
      </w:r>
      <w:proofErr w:type="gramStart"/>
      <w:r w:rsidRPr="00A723C2">
        <w:rPr>
          <w:sz w:val="20"/>
          <w:szCs w:val="20"/>
        </w:rPr>
        <w:t>регулярному</w:t>
      </w:r>
      <w:proofErr w:type="gramEnd"/>
      <w:r w:rsidRPr="00A723C2">
        <w:rPr>
          <w:sz w:val="20"/>
          <w:szCs w:val="20"/>
        </w:rPr>
        <w:t xml:space="preserve"> </w:t>
      </w:r>
      <w:proofErr w:type="spellStart"/>
      <w:r w:rsidRPr="00A723C2">
        <w:rPr>
          <w:sz w:val="20"/>
          <w:szCs w:val="20"/>
        </w:rPr>
        <w:t>мусороудалению</w:t>
      </w:r>
      <w:proofErr w:type="spellEnd"/>
      <w:r w:rsidRPr="00A723C2">
        <w:rPr>
          <w:sz w:val="20"/>
          <w:szCs w:val="20"/>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A723C2" w:rsidRDefault="008D20DC" w:rsidP="00CF5B5C">
      <w:pPr>
        <w:pStyle w:val="2"/>
        <w:rPr>
          <w:sz w:val="20"/>
          <w:szCs w:val="20"/>
        </w:rPr>
      </w:pPr>
      <w:bookmarkStart w:id="296" w:name="_Toc389132883"/>
      <w:bookmarkStart w:id="297" w:name="_Toc393700501"/>
      <w:r w:rsidRPr="00A723C2">
        <w:rPr>
          <w:sz w:val="20"/>
          <w:szCs w:val="20"/>
        </w:rPr>
        <w:t>Нормативные требования к размещению площадок для установки  мусоросборников</w:t>
      </w:r>
      <w:bookmarkEnd w:id="296"/>
      <w:bookmarkEnd w:id="297"/>
    </w:p>
    <w:p w:rsidR="008D20DC" w:rsidRPr="00A723C2" w:rsidRDefault="008D20DC" w:rsidP="003F7045">
      <w:pPr>
        <w:pStyle w:val="a6"/>
        <w:rPr>
          <w:sz w:val="20"/>
          <w:szCs w:val="20"/>
        </w:rPr>
      </w:pPr>
      <w:r w:rsidRPr="00A723C2">
        <w:rPr>
          <w:sz w:val="20"/>
          <w:szCs w:val="20"/>
        </w:rPr>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A723C2" w:rsidRDefault="008D20DC" w:rsidP="003F7045">
      <w:pPr>
        <w:pStyle w:val="a6"/>
        <w:rPr>
          <w:sz w:val="20"/>
          <w:szCs w:val="20"/>
        </w:rPr>
      </w:pPr>
      <w:r w:rsidRPr="00A723C2">
        <w:rPr>
          <w:sz w:val="20"/>
          <w:szCs w:val="20"/>
        </w:rPr>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A723C2">
        <w:rPr>
          <w:sz w:val="20"/>
          <w:szCs w:val="20"/>
        </w:rPr>
        <w:t>,</w:t>
      </w:r>
      <w:proofErr w:type="gramEnd"/>
      <w:r w:rsidRPr="00A723C2">
        <w:rPr>
          <w:sz w:val="20"/>
          <w:szCs w:val="20"/>
        </w:rPr>
        <w:t xml:space="preserve">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A723C2" w:rsidRDefault="008D20DC" w:rsidP="003F7045">
      <w:pPr>
        <w:pStyle w:val="a6"/>
        <w:rPr>
          <w:sz w:val="20"/>
          <w:szCs w:val="20"/>
        </w:rPr>
      </w:pPr>
      <w:r w:rsidRPr="00A723C2">
        <w:rPr>
          <w:sz w:val="20"/>
          <w:szCs w:val="20"/>
        </w:rPr>
        <w:t>Размер площадок должен быть рассчитан на установку необходимого числа контейнеров, но не более 5.</w:t>
      </w:r>
    </w:p>
    <w:p w:rsidR="008D20DC" w:rsidRPr="00A723C2" w:rsidRDefault="008D20DC" w:rsidP="003F7045">
      <w:pPr>
        <w:pStyle w:val="a6"/>
        <w:rPr>
          <w:sz w:val="20"/>
          <w:szCs w:val="20"/>
        </w:rPr>
      </w:pPr>
      <w:r w:rsidRPr="00A723C2">
        <w:rPr>
          <w:sz w:val="20"/>
          <w:szCs w:val="20"/>
        </w:rPr>
        <w:t>Размер площадки на один контейнер рекомендуется принимать - 2-3 </w:t>
      </w:r>
      <w:proofErr w:type="spellStart"/>
      <w:r w:rsidRPr="00A723C2">
        <w:rPr>
          <w:sz w:val="20"/>
          <w:szCs w:val="20"/>
        </w:rPr>
        <w:t>кв.м</w:t>
      </w:r>
      <w:proofErr w:type="spellEnd"/>
      <w:r w:rsidRPr="00A723C2">
        <w:rPr>
          <w:sz w:val="20"/>
          <w:szCs w:val="20"/>
        </w:rPr>
        <w:t>. На территории жилого назначения площадки рекомендуется проектировать из расчета 0,03 </w:t>
      </w:r>
      <w:proofErr w:type="spellStart"/>
      <w:r w:rsidRPr="00A723C2">
        <w:rPr>
          <w:sz w:val="20"/>
          <w:szCs w:val="20"/>
        </w:rPr>
        <w:t>кв</w:t>
      </w:r>
      <w:proofErr w:type="gramStart"/>
      <w:r w:rsidRPr="00A723C2">
        <w:rPr>
          <w:sz w:val="20"/>
          <w:szCs w:val="20"/>
        </w:rPr>
        <w:t>.м</w:t>
      </w:r>
      <w:proofErr w:type="spellEnd"/>
      <w:proofErr w:type="gramEnd"/>
      <w:r w:rsidRPr="00A723C2">
        <w:rPr>
          <w:sz w:val="20"/>
          <w:szCs w:val="20"/>
        </w:rPr>
        <w:t xml:space="preserve"> на 1 жителя.</w:t>
      </w:r>
    </w:p>
    <w:p w:rsidR="008D20DC" w:rsidRPr="00A723C2" w:rsidRDefault="008D20DC" w:rsidP="00CF5B5C">
      <w:pPr>
        <w:pStyle w:val="2"/>
        <w:rPr>
          <w:sz w:val="20"/>
          <w:szCs w:val="20"/>
        </w:rPr>
      </w:pPr>
      <w:bookmarkStart w:id="298" w:name="_Toc389132884"/>
      <w:bookmarkStart w:id="299" w:name="_Toc393700502"/>
      <w:r w:rsidRPr="00A723C2">
        <w:rPr>
          <w:sz w:val="20"/>
          <w:szCs w:val="20"/>
        </w:rPr>
        <w:t>Нормативные требования к расчёту числа устанавливаемых контейнеров для мусора.</w:t>
      </w:r>
      <w:bookmarkEnd w:id="298"/>
      <w:bookmarkEnd w:id="299"/>
    </w:p>
    <w:p w:rsidR="008D20DC" w:rsidRPr="00A723C2" w:rsidRDefault="008D20DC" w:rsidP="003F7045">
      <w:pPr>
        <w:pStyle w:val="a6"/>
        <w:rPr>
          <w:sz w:val="20"/>
          <w:szCs w:val="20"/>
        </w:rPr>
      </w:pPr>
      <w:r w:rsidRPr="00A723C2">
        <w:rPr>
          <w:sz w:val="20"/>
          <w:szCs w:val="20"/>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A723C2" w:rsidRDefault="008D20DC" w:rsidP="003F7045">
      <w:pPr>
        <w:pStyle w:val="a6"/>
        <w:rPr>
          <w:sz w:val="20"/>
          <w:szCs w:val="20"/>
        </w:rPr>
      </w:pPr>
      <w:r w:rsidRPr="00A723C2">
        <w:rPr>
          <w:sz w:val="20"/>
          <w:szCs w:val="20"/>
        </w:rPr>
        <w:t>Необходимое число контейнеров рассчитывается по формуле:</w:t>
      </w:r>
    </w:p>
    <w:p w:rsidR="008D20DC" w:rsidRPr="00A723C2" w:rsidRDefault="008D20DC" w:rsidP="008D20DC">
      <w:pPr>
        <w:pStyle w:val="S0"/>
        <w:rPr>
          <w:sz w:val="20"/>
          <w:szCs w:val="20"/>
        </w:rPr>
      </w:pPr>
      <w:proofErr w:type="spellStart"/>
      <w:r w:rsidRPr="00A723C2">
        <w:rPr>
          <w:sz w:val="20"/>
          <w:szCs w:val="20"/>
        </w:rPr>
        <w:t>Бконт</w:t>
      </w:r>
      <w:proofErr w:type="spellEnd"/>
      <w:r w:rsidRPr="00A723C2">
        <w:rPr>
          <w:sz w:val="20"/>
          <w:szCs w:val="20"/>
        </w:rPr>
        <w:t xml:space="preserve"> = </w:t>
      </w:r>
      <w:proofErr w:type="spellStart"/>
      <w:r w:rsidRPr="00A723C2">
        <w:rPr>
          <w:sz w:val="20"/>
          <w:szCs w:val="20"/>
        </w:rPr>
        <w:t>Пгод</w:t>
      </w:r>
      <w:proofErr w:type="spellEnd"/>
      <w:r w:rsidRPr="00A723C2">
        <w:rPr>
          <w:sz w:val="20"/>
          <w:szCs w:val="20"/>
        </w:rPr>
        <w:t xml:space="preserve"> t К</w:t>
      </w:r>
      <w:proofErr w:type="gramStart"/>
      <w:r w:rsidRPr="00A723C2">
        <w:rPr>
          <w:sz w:val="20"/>
          <w:szCs w:val="20"/>
        </w:rPr>
        <w:t>1</w:t>
      </w:r>
      <w:proofErr w:type="gramEnd"/>
      <w:r w:rsidRPr="00A723C2">
        <w:rPr>
          <w:sz w:val="20"/>
          <w:szCs w:val="20"/>
        </w:rPr>
        <w:t xml:space="preserve"> / (365 V),</w:t>
      </w:r>
    </w:p>
    <w:p w:rsidR="008D20DC" w:rsidRPr="00A723C2" w:rsidRDefault="008D20DC" w:rsidP="008D20DC">
      <w:pPr>
        <w:pStyle w:val="S0"/>
        <w:rPr>
          <w:sz w:val="20"/>
          <w:szCs w:val="20"/>
        </w:rPr>
      </w:pPr>
      <w:r w:rsidRPr="00A723C2">
        <w:rPr>
          <w:sz w:val="20"/>
          <w:szCs w:val="20"/>
        </w:rPr>
        <w:t xml:space="preserve">где  </w:t>
      </w:r>
      <w:proofErr w:type="spellStart"/>
      <w:r w:rsidRPr="00A723C2">
        <w:rPr>
          <w:sz w:val="20"/>
          <w:szCs w:val="20"/>
        </w:rPr>
        <w:t>Пгод</w:t>
      </w:r>
      <w:proofErr w:type="spellEnd"/>
      <w:r w:rsidRPr="00A723C2">
        <w:rPr>
          <w:sz w:val="20"/>
          <w:szCs w:val="20"/>
        </w:rPr>
        <w:t xml:space="preserve"> – годовое накопление муниципальных отходов, м3;</w:t>
      </w:r>
    </w:p>
    <w:p w:rsidR="008D20DC" w:rsidRPr="00A723C2" w:rsidRDefault="008D20DC" w:rsidP="008D20DC">
      <w:pPr>
        <w:pStyle w:val="S0"/>
        <w:rPr>
          <w:sz w:val="20"/>
          <w:szCs w:val="20"/>
        </w:rPr>
      </w:pPr>
      <w:r w:rsidRPr="00A723C2">
        <w:rPr>
          <w:sz w:val="20"/>
          <w:szCs w:val="20"/>
        </w:rPr>
        <w:t xml:space="preserve">t   – периодичность удаления отходов, </w:t>
      </w:r>
      <w:proofErr w:type="spellStart"/>
      <w:r w:rsidRPr="00A723C2">
        <w:rPr>
          <w:sz w:val="20"/>
          <w:szCs w:val="20"/>
        </w:rPr>
        <w:t>сут</w:t>
      </w:r>
      <w:proofErr w:type="spellEnd"/>
      <w:r w:rsidRPr="00A723C2">
        <w:rPr>
          <w:sz w:val="20"/>
          <w:szCs w:val="20"/>
        </w:rPr>
        <w:t>.;</w:t>
      </w:r>
    </w:p>
    <w:p w:rsidR="008D20DC" w:rsidRPr="00A723C2" w:rsidRDefault="008D20DC" w:rsidP="008D20DC">
      <w:pPr>
        <w:pStyle w:val="S0"/>
        <w:rPr>
          <w:sz w:val="20"/>
          <w:szCs w:val="20"/>
        </w:rPr>
      </w:pPr>
      <w:r w:rsidRPr="00A723C2">
        <w:rPr>
          <w:sz w:val="20"/>
          <w:szCs w:val="20"/>
        </w:rPr>
        <w:t>К</w:t>
      </w:r>
      <w:proofErr w:type="gramStart"/>
      <w:r w:rsidRPr="00A723C2">
        <w:rPr>
          <w:sz w:val="20"/>
          <w:szCs w:val="20"/>
        </w:rPr>
        <w:t>1</w:t>
      </w:r>
      <w:proofErr w:type="gramEnd"/>
      <w:r w:rsidRPr="00A723C2">
        <w:rPr>
          <w:sz w:val="20"/>
          <w:szCs w:val="20"/>
        </w:rPr>
        <w:t xml:space="preserve"> – коэффициент неравномерности отходов, 1,25;</w:t>
      </w:r>
    </w:p>
    <w:p w:rsidR="008D20DC" w:rsidRPr="00A723C2" w:rsidRDefault="008D20DC" w:rsidP="008D20DC">
      <w:pPr>
        <w:pStyle w:val="S0"/>
        <w:rPr>
          <w:sz w:val="20"/>
          <w:szCs w:val="20"/>
        </w:rPr>
      </w:pPr>
      <w:r w:rsidRPr="00A723C2">
        <w:rPr>
          <w:sz w:val="20"/>
          <w:szCs w:val="20"/>
        </w:rPr>
        <w:t>V  – вместимость контейнера.</w:t>
      </w:r>
    </w:p>
    <w:p w:rsidR="008D20DC" w:rsidRPr="00A723C2" w:rsidRDefault="008D20DC" w:rsidP="00CF5B5C">
      <w:pPr>
        <w:pStyle w:val="2"/>
        <w:rPr>
          <w:sz w:val="20"/>
          <w:szCs w:val="20"/>
        </w:rPr>
      </w:pPr>
      <w:bookmarkStart w:id="300" w:name="_Toc389132885"/>
      <w:bookmarkStart w:id="301" w:name="_Toc393700503"/>
      <w:r w:rsidRPr="00A723C2">
        <w:rPr>
          <w:sz w:val="20"/>
          <w:szCs w:val="20"/>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300"/>
      <w:bookmarkEnd w:id="301"/>
    </w:p>
    <w:p w:rsidR="008D20DC" w:rsidRPr="00A723C2" w:rsidRDefault="008D20DC" w:rsidP="003F7045">
      <w:pPr>
        <w:pStyle w:val="a6"/>
        <w:rPr>
          <w:sz w:val="20"/>
          <w:szCs w:val="20"/>
        </w:rPr>
      </w:pPr>
      <w:r w:rsidRPr="00A723C2">
        <w:rPr>
          <w:sz w:val="20"/>
          <w:szCs w:val="20"/>
        </w:rPr>
        <w:t xml:space="preserve">Производственные отходы (отработанные аккумуляторы, отработанные шины, макулатура, древесные отходы, отходы полимеров и пластмасс, сухая зола, </w:t>
      </w:r>
      <w:proofErr w:type="spellStart"/>
      <w:r w:rsidRPr="00A723C2">
        <w:rPr>
          <w:sz w:val="20"/>
          <w:szCs w:val="20"/>
        </w:rPr>
        <w:t>золошлаки</w:t>
      </w:r>
      <w:proofErr w:type="spellEnd"/>
      <w:r w:rsidRPr="00A723C2">
        <w:rPr>
          <w:sz w:val="20"/>
          <w:szCs w:val="20"/>
        </w:rPr>
        <w:t xml:space="preserve"> ТЭЦ) подлежат переработке на специализированных предприятиях.</w:t>
      </w:r>
    </w:p>
    <w:p w:rsidR="008D20DC" w:rsidRPr="00A723C2" w:rsidRDefault="008D20DC" w:rsidP="003F7045">
      <w:pPr>
        <w:pStyle w:val="a6"/>
        <w:rPr>
          <w:sz w:val="20"/>
          <w:szCs w:val="20"/>
        </w:rPr>
      </w:pPr>
      <w:r w:rsidRPr="00A723C2">
        <w:rPr>
          <w:sz w:val="20"/>
          <w:szCs w:val="20"/>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A723C2" w:rsidRDefault="008D20DC" w:rsidP="003F7045">
      <w:pPr>
        <w:pStyle w:val="a6"/>
        <w:rPr>
          <w:sz w:val="20"/>
          <w:szCs w:val="20"/>
        </w:rPr>
      </w:pPr>
      <w:r w:rsidRPr="00A723C2">
        <w:rPr>
          <w:sz w:val="20"/>
          <w:szCs w:val="20"/>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A723C2" w:rsidRDefault="008D20DC" w:rsidP="003F7045">
      <w:pPr>
        <w:pStyle w:val="a6"/>
        <w:rPr>
          <w:sz w:val="20"/>
          <w:szCs w:val="20"/>
        </w:rPr>
      </w:pPr>
      <w:r w:rsidRPr="00A723C2">
        <w:rPr>
          <w:sz w:val="20"/>
          <w:szCs w:val="20"/>
        </w:rPr>
        <w:t xml:space="preserve">Опасные отходы </w:t>
      </w:r>
      <w:r w:rsidRPr="00A723C2">
        <w:rPr>
          <w:sz w:val="20"/>
          <w:szCs w:val="20"/>
          <w:lang w:eastAsia="ar-SA"/>
        </w:rPr>
        <w:t>лечебно-профилактических учреждений</w:t>
      </w:r>
      <w:r w:rsidRPr="00A723C2">
        <w:rPr>
          <w:sz w:val="20"/>
          <w:szCs w:val="20"/>
        </w:rPr>
        <w:t xml:space="preserve"> должны обезвреживаться методами термического уничтожения  обработки или глубокой дезинфекции. </w:t>
      </w:r>
    </w:p>
    <w:p w:rsidR="008D20DC" w:rsidRPr="00A723C2" w:rsidRDefault="008D20DC" w:rsidP="00CF5B5C">
      <w:pPr>
        <w:pStyle w:val="11"/>
        <w:rPr>
          <w:sz w:val="20"/>
          <w:szCs w:val="20"/>
        </w:rPr>
      </w:pPr>
      <w:bookmarkStart w:id="302" w:name="_Toc389132906"/>
      <w:bookmarkStart w:id="303" w:name="_Toc393700504"/>
      <w:r w:rsidRPr="00A723C2">
        <w:rPr>
          <w:sz w:val="20"/>
          <w:szCs w:val="20"/>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2"/>
      <w:bookmarkEnd w:id="303"/>
    </w:p>
    <w:p w:rsidR="008D20DC" w:rsidRPr="00A723C2" w:rsidRDefault="008D20DC" w:rsidP="00CF5B5C">
      <w:pPr>
        <w:pStyle w:val="2"/>
        <w:rPr>
          <w:sz w:val="20"/>
          <w:szCs w:val="20"/>
        </w:rPr>
      </w:pPr>
      <w:bookmarkStart w:id="304" w:name="_Toc389132907"/>
      <w:bookmarkStart w:id="305" w:name="_Toc393700505"/>
      <w:r w:rsidRPr="00A723C2">
        <w:rPr>
          <w:sz w:val="20"/>
          <w:szCs w:val="20"/>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4"/>
      <w:bookmarkEnd w:id="305"/>
    </w:p>
    <w:p w:rsidR="008D20DC" w:rsidRPr="00A723C2" w:rsidRDefault="008D20DC" w:rsidP="003F7045">
      <w:pPr>
        <w:pStyle w:val="a6"/>
        <w:rPr>
          <w:sz w:val="20"/>
          <w:szCs w:val="20"/>
        </w:rPr>
      </w:pPr>
      <w:r w:rsidRPr="00A723C2">
        <w:rPr>
          <w:sz w:val="20"/>
          <w:szCs w:val="20"/>
        </w:rPr>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A723C2">
        <w:rPr>
          <w:sz w:val="20"/>
          <w:szCs w:val="20"/>
        </w:rPr>
        <w:t>при</w:t>
      </w:r>
      <w:proofErr w:type="gramEnd"/>
      <w:r w:rsidRPr="00A723C2">
        <w:rPr>
          <w:sz w:val="20"/>
          <w:szCs w:val="20"/>
        </w:rPr>
        <w:t>:</w:t>
      </w:r>
    </w:p>
    <w:p w:rsidR="008D20DC" w:rsidRPr="00A723C2" w:rsidRDefault="008D20DC" w:rsidP="008D20DC">
      <w:pPr>
        <w:pStyle w:val="a2"/>
        <w:rPr>
          <w:sz w:val="20"/>
          <w:szCs w:val="20"/>
        </w:rPr>
      </w:pPr>
      <w:r w:rsidRPr="00A723C2">
        <w:rPr>
          <w:sz w:val="20"/>
          <w:szCs w:val="20"/>
        </w:rPr>
        <w:t>подготовке документов территориального планирования поселений;</w:t>
      </w:r>
    </w:p>
    <w:p w:rsidR="008D20DC" w:rsidRPr="00A723C2" w:rsidRDefault="008D20DC" w:rsidP="008D20DC">
      <w:pPr>
        <w:pStyle w:val="a2"/>
        <w:rPr>
          <w:sz w:val="20"/>
          <w:szCs w:val="20"/>
        </w:rPr>
      </w:pPr>
      <w:r w:rsidRPr="00A723C2">
        <w:rPr>
          <w:sz w:val="20"/>
          <w:szCs w:val="20"/>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A723C2" w:rsidRDefault="008D20DC" w:rsidP="008D20DC">
      <w:pPr>
        <w:pStyle w:val="a2"/>
        <w:rPr>
          <w:sz w:val="20"/>
          <w:szCs w:val="20"/>
        </w:rPr>
      </w:pPr>
      <w:r w:rsidRPr="00A723C2">
        <w:rPr>
          <w:sz w:val="20"/>
          <w:szCs w:val="20"/>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A723C2" w:rsidRDefault="008D20DC" w:rsidP="003F7045">
      <w:pPr>
        <w:pStyle w:val="a6"/>
        <w:rPr>
          <w:sz w:val="20"/>
          <w:szCs w:val="20"/>
        </w:rPr>
      </w:pPr>
      <w:r w:rsidRPr="00A723C2">
        <w:rPr>
          <w:sz w:val="20"/>
          <w:szCs w:val="20"/>
        </w:rP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A723C2" w:rsidRDefault="008D20DC" w:rsidP="003F7045">
      <w:pPr>
        <w:pStyle w:val="a6"/>
        <w:rPr>
          <w:sz w:val="20"/>
          <w:szCs w:val="20"/>
        </w:rPr>
      </w:pPr>
      <w:r w:rsidRPr="00A723C2">
        <w:rPr>
          <w:sz w:val="20"/>
          <w:szCs w:val="20"/>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A723C2">
        <w:rPr>
          <w:sz w:val="20"/>
          <w:szCs w:val="20"/>
        </w:rPr>
        <w:t>Р</w:t>
      </w:r>
      <w:proofErr w:type="gramEnd"/>
      <w:r w:rsidRPr="00A723C2">
        <w:rPr>
          <w:sz w:val="20"/>
          <w:szCs w:val="20"/>
        </w:rPr>
        <w:t xml:space="preserve"> 22.0.07-95.</w:t>
      </w:r>
    </w:p>
    <w:p w:rsidR="008D20DC" w:rsidRPr="00A723C2" w:rsidRDefault="008D20DC" w:rsidP="003F7045">
      <w:pPr>
        <w:pStyle w:val="a6"/>
        <w:rPr>
          <w:sz w:val="20"/>
          <w:szCs w:val="20"/>
        </w:rPr>
      </w:pPr>
      <w:r w:rsidRPr="00A723C2">
        <w:rPr>
          <w:sz w:val="20"/>
          <w:szCs w:val="20"/>
        </w:rPr>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A723C2" w:rsidRDefault="008D20DC" w:rsidP="003F7045">
      <w:pPr>
        <w:pStyle w:val="a6"/>
        <w:rPr>
          <w:sz w:val="20"/>
          <w:szCs w:val="20"/>
        </w:rPr>
      </w:pPr>
      <w:r w:rsidRPr="00A723C2">
        <w:rPr>
          <w:sz w:val="20"/>
          <w:szCs w:val="20"/>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A723C2" w:rsidRDefault="008D20DC" w:rsidP="00CF5B5C">
      <w:pPr>
        <w:pStyle w:val="2"/>
        <w:rPr>
          <w:sz w:val="20"/>
          <w:szCs w:val="20"/>
        </w:rPr>
      </w:pPr>
      <w:bookmarkStart w:id="306" w:name="_Toc389132908"/>
      <w:bookmarkStart w:id="307" w:name="_Toc393700506"/>
      <w:r w:rsidRPr="00A723C2">
        <w:rPr>
          <w:sz w:val="20"/>
          <w:szCs w:val="20"/>
        </w:rPr>
        <w:t>Нормативные требования градостроительного проектирования в сейсмических районах</w:t>
      </w:r>
      <w:bookmarkEnd w:id="306"/>
      <w:bookmarkEnd w:id="307"/>
    </w:p>
    <w:p w:rsidR="008D20DC" w:rsidRPr="00A723C2" w:rsidRDefault="008D20DC" w:rsidP="003F7045">
      <w:pPr>
        <w:pStyle w:val="a6"/>
        <w:rPr>
          <w:sz w:val="20"/>
          <w:szCs w:val="20"/>
        </w:rPr>
      </w:pPr>
      <w:r w:rsidRPr="00A723C2">
        <w:rPr>
          <w:sz w:val="20"/>
          <w:szCs w:val="20"/>
        </w:rPr>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A723C2" w:rsidRDefault="008D20DC" w:rsidP="003F7045">
      <w:pPr>
        <w:pStyle w:val="a6"/>
        <w:rPr>
          <w:sz w:val="20"/>
          <w:szCs w:val="20"/>
        </w:rPr>
      </w:pPr>
      <w:r w:rsidRPr="00A723C2">
        <w:rPr>
          <w:sz w:val="20"/>
          <w:szCs w:val="20"/>
        </w:rPr>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w:t>
      </w:r>
      <w:proofErr w:type="gramStart"/>
      <w:r w:rsidRPr="00A723C2">
        <w:rPr>
          <w:sz w:val="20"/>
          <w:szCs w:val="20"/>
        </w:rPr>
        <w:t>комплекта карт общего сейсмического районирования территории Российской Федерации</w:t>
      </w:r>
      <w:proofErr w:type="gramEnd"/>
      <w:r w:rsidRPr="00A723C2">
        <w:rPr>
          <w:sz w:val="20"/>
          <w:szCs w:val="20"/>
        </w:rPr>
        <w:t xml:space="preserve"> ОСР-2012. После утверждения комплекта карт ОСР-2012 на федеральном уровне в качестве нормативных, ОСР-97 утрачивают данный статус.</w:t>
      </w:r>
    </w:p>
    <w:p w:rsidR="008D20DC" w:rsidRPr="00A723C2" w:rsidRDefault="008D20DC" w:rsidP="003F7045">
      <w:pPr>
        <w:pStyle w:val="a6"/>
        <w:rPr>
          <w:sz w:val="20"/>
          <w:szCs w:val="20"/>
        </w:rPr>
      </w:pPr>
      <w:r w:rsidRPr="00A723C2">
        <w:rPr>
          <w:sz w:val="20"/>
          <w:szCs w:val="20"/>
        </w:rPr>
        <w:t>Комплект карт ОСР-97 предусматривает осуществление антисейсмических мероприятий при строительстве объектов и отражает 10 % - (карта А), 5 % - (карта В), 1 %-</w:t>
      </w:r>
      <w:proofErr w:type="spellStart"/>
      <w:r w:rsidRPr="00A723C2">
        <w:rPr>
          <w:sz w:val="20"/>
          <w:szCs w:val="20"/>
        </w:rPr>
        <w:t>ную</w:t>
      </w:r>
      <w:proofErr w:type="spellEnd"/>
      <w:r w:rsidRPr="00A723C2">
        <w:rPr>
          <w:sz w:val="20"/>
          <w:szCs w:val="20"/>
        </w:rPr>
        <w:t xml:space="preserve"> (карта С) вероятность возможного превышения в течение 50 лет указанных на картах значений сейсмической интенсивности.</w:t>
      </w:r>
    </w:p>
    <w:p w:rsidR="008D20DC" w:rsidRPr="00A723C2" w:rsidRDefault="008D20DC" w:rsidP="003F7045">
      <w:pPr>
        <w:pStyle w:val="a6"/>
        <w:rPr>
          <w:sz w:val="20"/>
          <w:szCs w:val="20"/>
        </w:rPr>
      </w:pPr>
      <w:r w:rsidRPr="00A723C2">
        <w:rPr>
          <w:sz w:val="20"/>
          <w:szCs w:val="20"/>
        </w:rPr>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A723C2" w:rsidRDefault="008D20DC" w:rsidP="003F7045">
      <w:pPr>
        <w:pStyle w:val="a6"/>
        <w:rPr>
          <w:sz w:val="20"/>
          <w:szCs w:val="20"/>
        </w:rPr>
      </w:pPr>
      <w:r w:rsidRPr="00A723C2">
        <w:rPr>
          <w:sz w:val="20"/>
          <w:szCs w:val="20"/>
        </w:rPr>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A723C2" w:rsidRDefault="008D20DC" w:rsidP="003F7045">
      <w:pPr>
        <w:pStyle w:val="a6"/>
        <w:rPr>
          <w:sz w:val="20"/>
          <w:szCs w:val="20"/>
        </w:rPr>
      </w:pPr>
      <w:r w:rsidRPr="00A723C2">
        <w:rPr>
          <w:sz w:val="20"/>
          <w:szCs w:val="20"/>
        </w:rPr>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A723C2">
        <w:rPr>
          <w:sz w:val="20"/>
          <w:szCs w:val="20"/>
          <w:lang w:val="en-US"/>
        </w:rPr>
        <w:t>II</w:t>
      </w:r>
      <w:r w:rsidRPr="00A723C2">
        <w:rPr>
          <w:sz w:val="20"/>
          <w:szCs w:val="20"/>
        </w:rPr>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A723C2" w:rsidRDefault="008D20DC" w:rsidP="003F7045">
      <w:pPr>
        <w:pStyle w:val="a6"/>
        <w:rPr>
          <w:sz w:val="20"/>
          <w:szCs w:val="20"/>
        </w:rPr>
      </w:pPr>
      <w:proofErr w:type="gramStart"/>
      <w:r w:rsidRPr="00A723C2">
        <w:rPr>
          <w:sz w:val="20"/>
          <w:szCs w:val="20"/>
        </w:rPr>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8D20DC" w:rsidRPr="00A723C2" w:rsidRDefault="008D20DC" w:rsidP="003F7045">
      <w:pPr>
        <w:pStyle w:val="a6"/>
        <w:rPr>
          <w:sz w:val="20"/>
          <w:szCs w:val="20"/>
        </w:rPr>
      </w:pPr>
      <w:r w:rsidRPr="00A723C2">
        <w:rPr>
          <w:sz w:val="20"/>
          <w:szCs w:val="20"/>
        </w:rPr>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723C2" w:rsidRDefault="008D20DC" w:rsidP="00965931">
      <w:pPr>
        <w:pStyle w:val="a6"/>
        <w:rPr>
          <w:sz w:val="20"/>
          <w:szCs w:val="20"/>
        </w:rPr>
      </w:pPr>
      <w:proofErr w:type="gramStart"/>
      <w:r w:rsidRPr="00A723C2">
        <w:rPr>
          <w:sz w:val="20"/>
          <w:szCs w:val="20"/>
        </w:rPr>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A723C2">
        <w:rPr>
          <w:sz w:val="20"/>
          <w:szCs w:val="20"/>
        </w:rPr>
        <w:t>6</w:t>
      </w:r>
      <w:r w:rsidRPr="00A723C2">
        <w:rPr>
          <w:sz w:val="20"/>
          <w:szCs w:val="20"/>
        </w:rPr>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r w:rsidR="00A81D66" w:rsidRPr="00A723C2">
        <w:rPr>
          <w:sz w:val="20"/>
          <w:szCs w:val="20"/>
        </w:rPr>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w:t>
      </w:r>
      <w:proofErr w:type="gramEnd"/>
      <w:r w:rsidR="00A81D66" w:rsidRPr="00A723C2">
        <w:rPr>
          <w:sz w:val="20"/>
          <w:szCs w:val="20"/>
        </w:rPr>
        <w:t>,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A723C2" w:rsidRDefault="008D20DC" w:rsidP="003F7045">
      <w:pPr>
        <w:pStyle w:val="a6"/>
        <w:rPr>
          <w:sz w:val="20"/>
          <w:szCs w:val="20"/>
        </w:rPr>
      </w:pPr>
      <w:r w:rsidRPr="00A723C2">
        <w:rPr>
          <w:sz w:val="20"/>
          <w:szCs w:val="20"/>
        </w:rPr>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A723C2" w:rsidRDefault="008D20DC" w:rsidP="003F7045">
      <w:pPr>
        <w:pStyle w:val="a6"/>
        <w:rPr>
          <w:sz w:val="20"/>
          <w:szCs w:val="20"/>
        </w:rPr>
      </w:pPr>
      <w:r w:rsidRPr="00A723C2">
        <w:rPr>
          <w:sz w:val="20"/>
          <w:szCs w:val="20"/>
        </w:rPr>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A723C2">
        <w:rPr>
          <w:sz w:val="20"/>
          <w:szCs w:val="20"/>
        </w:rPr>
        <w:t xml:space="preserve"> Т</w:t>
      </w:r>
      <w:proofErr w:type="gramEnd"/>
      <w:r w:rsidRPr="00A723C2">
        <w:rPr>
          <w:sz w:val="20"/>
          <w:szCs w:val="20"/>
        </w:rPr>
        <w:t xml:space="preserve"> повторяемости сейсмических воздействий.</w:t>
      </w:r>
    </w:p>
    <w:p w:rsidR="008D20DC" w:rsidRPr="00A723C2" w:rsidRDefault="008D20DC" w:rsidP="003F7045">
      <w:pPr>
        <w:pStyle w:val="a6"/>
        <w:rPr>
          <w:sz w:val="20"/>
          <w:szCs w:val="20"/>
        </w:rPr>
      </w:pPr>
      <w:r w:rsidRPr="00A723C2">
        <w:rPr>
          <w:sz w:val="20"/>
          <w:szCs w:val="20"/>
        </w:rPr>
        <w:t xml:space="preserve">В соответствии с требованиями СНиП </w:t>
      </w:r>
      <w:r w:rsidRPr="00A723C2">
        <w:rPr>
          <w:sz w:val="20"/>
          <w:szCs w:val="20"/>
          <w:lang w:val="en-US"/>
        </w:rPr>
        <w:t>II</w:t>
      </w:r>
      <w:r w:rsidRPr="00A723C2">
        <w:rPr>
          <w:sz w:val="20"/>
          <w:szCs w:val="20"/>
        </w:rPr>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A723C2" w:rsidRDefault="008D20DC" w:rsidP="003F7045">
      <w:pPr>
        <w:pStyle w:val="a6"/>
        <w:rPr>
          <w:sz w:val="20"/>
          <w:szCs w:val="20"/>
        </w:rPr>
      </w:pPr>
      <w:r w:rsidRPr="00A723C2">
        <w:rPr>
          <w:sz w:val="20"/>
          <w:szCs w:val="20"/>
        </w:rPr>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A723C2" w:rsidRDefault="008D20DC" w:rsidP="003F7045">
      <w:pPr>
        <w:pStyle w:val="a6"/>
        <w:rPr>
          <w:sz w:val="20"/>
          <w:szCs w:val="20"/>
        </w:rPr>
      </w:pPr>
      <w:proofErr w:type="gramStart"/>
      <w:r w:rsidRPr="00A723C2">
        <w:rPr>
          <w:sz w:val="20"/>
          <w:szCs w:val="20"/>
        </w:rPr>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8D20DC" w:rsidRPr="00A723C2" w:rsidRDefault="008D20DC" w:rsidP="003F7045">
      <w:pPr>
        <w:pStyle w:val="a6"/>
        <w:rPr>
          <w:sz w:val="20"/>
          <w:szCs w:val="20"/>
        </w:rPr>
      </w:pPr>
      <w:r w:rsidRPr="00A723C2">
        <w:rPr>
          <w:sz w:val="20"/>
          <w:szCs w:val="20"/>
        </w:rPr>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A723C2">
        <w:rPr>
          <w:sz w:val="20"/>
          <w:szCs w:val="20"/>
        </w:rPr>
        <w:t>просадочными</w:t>
      </w:r>
      <w:proofErr w:type="spellEnd"/>
      <w:r w:rsidRPr="00A723C2">
        <w:rPr>
          <w:sz w:val="20"/>
          <w:szCs w:val="20"/>
        </w:rPr>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A723C2" w:rsidRDefault="008D20DC" w:rsidP="00CF5B5C">
      <w:pPr>
        <w:pStyle w:val="2"/>
        <w:rPr>
          <w:sz w:val="20"/>
          <w:szCs w:val="20"/>
        </w:rPr>
      </w:pPr>
      <w:bookmarkStart w:id="308" w:name="_Toc389132909"/>
      <w:bookmarkStart w:id="309" w:name="_Toc393700507"/>
      <w:r w:rsidRPr="00A723C2">
        <w:rPr>
          <w:sz w:val="20"/>
          <w:szCs w:val="20"/>
        </w:rPr>
        <w:t>Нормативные показатели пожарной безопасности населенных пунктов</w:t>
      </w:r>
      <w:bookmarkEnd w:id="308"/>
      <w:bookmarkEnd w:id="309"/>
    </w:p>
    <w:p w:rsidR="008D20DC" w:rsidRPr="00A723C2" w:rsidRDefault="008D20DC" w:rsidP="003F7045">
      <w:pPr>
        <w:pStyle w:val="a6"/>
        <w:rPr>
          <w:sz w:val="20"/>
          <w:szCs w:val="20"/>
        </w:rPr>
      </w:pPr>
      <w:r w:rsidRPr="00A723C2">
        <w:rPr>
          <w:sz w:val="20"/>
          <w:szCs w:val="20"/>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A723C2" w:rsidRDefault="008D20DC" w:rsidP="00CF5B5C">
      <w:pPr>
        <w:pStyle w:val="2"/>
        <w:rPr>
          <w:sz w:val="20"/>
          <w:szCs w:val="20"/>
        </w:rPr>
      </w:pPr>
      <w:bookmarkStart w:id="310" w:name="_Toc389132910"/>
      <w:bookmarkStart w:id="311" w:name="_Toc393700508"/>
      <w:r w:rsidRPr="00A723C2">
        <w:rPr>
          <w:sz w:val="20"/>
          <w:szCs w:val="20"/>
        </w:rPr>
        <w:t>Нормативные требования по защите территорий от затопления и подтопления</w:t>
      </w:r>
      <w:bookmarkEnd w:id="310"/>
      <w:bookmarkEnd w:id="311"/>
    </w:p>
    <w:p w:rsidR="008D20DC" w:rsidRPr="00A723C2" w:rsidRDefault="008D20DC" w:rsidP="003F7045">
      <w:pPr>
        <w:pStyle w:val="a6"/>
        <w:rPr>
          <w:sz w:val="20"/>
          <w:szCs w:val="20"/>
        </w:rPr>
      </w:pPr>
      <w:r w:rsidRPr="00A723C2">
        <w:rPr>
          <w:sz w:val="20"/>
          <w:szCs w:val="20"/>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A723C2" w:rsidRDefault="008D20DC" w:rsidP="003F7045">
      <w:pPr>
        <w:pStyle w:val="a6"/>
        <w:rPr>
          <w:sz w:val="20"/>
          <w:szCs w:val="20"/>
        </w:rPr>
      </w:pPr>
      <w:r w:rsidRPr="00A723C2">
        <w:rPr>
          <w:sz w:val="20"/>
          <w:szCs w:val="20"/>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A723C2" w:rsidRDefault="008D20DC" w:rsidP="003F7045">
      <w:pPr>
        <w:pStyle w:val="a6"/>
        <w:rPr>
          <w:sz w:val="20"/>
          <w:szCs w:val="20"/>
        </w:rPr>
      </w:pPr>
      <w:r w:rsidRPr="00A723C2">
        <w:rPr>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A723C2" w:rsidRDefault="008D20DC" w:rsidP="003F7045">
      <w:pPr>
        <w:pStyle w:val="a6"/>
        <w:rPr>
          <w:sz w:val="20"/>
          <w:szCs w:val="20"/>
        </w:rPr>
      </w:pPr>
      <w:r w:rsidRPr="00A723C2">
        <w:rPr>
          <w:sz w:val="20"/>
          <w:szCs w:val="20"/>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A723C2" w:rsidRDefault="008D20DC" w:rsidP="003F7045">
      <w:pPr>
        <w:pStyle w:val="a6"/>
        <w:rPr>
          <w:sz w:val="20"/>
          <w:szCs w:val="20"/>
        </w:rPr>
      </w:pPr>
      <w:r w:rsidRPr="00A723C2">
        <w:rPr>
          <w:sz w:val="20"/>
          <w:szCs w:val="20"/>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A723C2" w:rsidRDefault="008D20DC" w:rsidP="003F7045">
      <w:pPr>
        <w:pStyle w:val="a6"/>
        <w:rPr>
          <w:sz w:val="20"/>
          <w:szCs w:val="20"/>
        </w:rPr>
      </w:pPr>
      <w:r w:rsidRPr="00A723C2">
        <w:rPr>
          <w:sz w:val="20"/>
          <w:szCs w:val="20"/>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A723C2" w:rsidRDefault="008D20DC" w:rsidP="00CF5B5C">
      <w:pPr>
        <w:pStyle w:val="11"/>
        <w:rPr>
          <w:sz w:val="20"/>
          <w:szCs w:val="20"/>
        </w:rPr>
      </w:pPr>
      <w:bookmarkStart w:id="312" w:name="_Toc389132905"/>
      <w:bookmarkStart w:id="313" w:name="_Toc393700509"/>
      <w:r w:rsidRPr="00A723C2">
        <w:rPr>
          <w:sz w:val="20"/>
          <w:szCs w:val="20"/>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12"/>
      <w:bookmarkEnd w:id="313"/>
    </w:p>
    <w:p w:rsidR="008D20DC" w:rsidRPr="00A723C2" w:rsidRDefault="008D20DC" w:rsidP="003F7045">
      <w:pPr>
        <w:pStyle w:val="a6"/>
        <w:rPr>
          <w:sz w:val="20"/>
          <w:szCs w:val="20"/>
        </w:rPr>
      </w:pPr>
      <w:r w:rsidRPr="00A723C2">
        <w:rPr>
          <w:sz w:val="20"/>
          <w:szCs w:val="20"/>
        </w:rPr>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A723C2" w:rsidRDefault="008D20DC" w:rsidP="003F7045">
      <w:pPr>
        <w:pStyle w:val="a6"/>
        <w:rPr>
          <w:sz w:val="20"/>
          <w:szCs w:val="20"/>
        </w:rPr>
      </w:pPr>
      <w:r w:rsidRPr="00A723C2">
        <w:rPr>
          <w:sz w:val="20"/>
          <w:szCs w:val="20"/>
        </w:rPr>
        <w:t>Организация, состав сил и сре</w:t>
      </w:r>
      <w:proofErr w:type="gramStart"/>
      <w:r w:rsidRPr="00A723C2">
        <w:rPr>
          <w:sz w:val="20"/>
          <w:szCs w:val="20"/>
        </w:rPr>
        <w:t>дств зв</w:t>
      </w:r>
      <w:proofErr w:type="gramEnd"/>
      <w:r w:rsidRPr="00A723C2">
        <w:rPr>
          <w:sz w:val="20"/>
          <w:szCs w:val="20"/>
        </w:rPr>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A723C2" w:rsidRDefault="008D20DC" w:rsidP="003F7045">
      <w:pPr>
        <w:pStyle w:val="a6"/>
        <w:rPr>
          <w:sz w:val="20"/>
          <w:szCs w:val="20"/>
        </w:rPr>
      </w:pPr>
      <w:r w:rsidRPr="00A723C2">
        <w:rPr>
          <w:sz w:val="20"/>
          <w:szCs w:val="20"/>
        </w:rPr>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A723C2" w:rsidRDefault="008D20DC" w:rsidP="003F7045">
      <w:pPr>
        <w:pStyle w:val="a6"/>
        <w:rPr>
          <w:sz w:val="20"/>
          <w:szCs w:val="20"/>
        </w:rPr>
      </w:pPr>
      <w:r w:rsidRPr="00A723C2">
        <w:rPr>
          <w:sz w:val="20"/>
          <w:szCs w:val="20"/>
        </w:rP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A723C2" w:rsidRDefault="008D20DC" w:rsidP="003F7045">
      <w:pPr>
        <w:pStyle w:val="a6"/>
        <w:rPr>
          <w:sz w:val="20"/>
          <w:szCs w:val="20"/>
        </w:rPr>
      </w:pPr>
      <w:r w:rsidRPr="00A723C2">
        <w:rPr>
          <w:sz w:val="20"/>
          <w:szCs w:val="20"/>
        </w:rP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A723C2" w:rsidRDefault="008D20DC" w:rsidP="003F7045">
      <w:pPr>
        <w:pStyle w:val="a6"/>
        <w:rPr>
          <w:sz w:val="20"/>
          <w:szCs w:val="20"/>
        </w:rPr>
      </w:pPr>
      <w:r w:rsidRPr="00A723C2">
        <w:rPr>
          <w:sz w:val="20"/>
          <w:szCs w:val="20"/>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A723C2" w:rsidRDefault="008D20DC" w:rsidP="003F7045">
      <w:pPr>
        <w:pStyle w:val="a6"/>
        <w:rPr>
          <w:sz w:val="20"/>
          <w:szCs w:val="20"/>
        </w:rPr>
      </w:pPr>
      <w:r w:rsidRPr="00A723C2">
        <w:rPr>
          <w:sz w:val="20"/>
          <w:szCs w:val="20"/>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A723C2" w:rsidRDefault="008D20DC" w:rsidP="00CF5B5C">
      <w:pPr>
        <w:pStyle w:val="11"/>
        <w:rPr>
          <w:sz w:val="20"/>
          <w:szCs w:val="20"/>
        </w:rPr>
      </w:pPr>
      <w:bookmarkStart w:id="314" w:name="_Toc389132911"/>
      <w:bookmarkStart w:id="315" w:name="_Toc393700510"/>
      <w:r w:rsidRPr="00A723C2">
        <w:rPr>
          <w:sz w:val="20"/>
          <w:szCs w:val="20"/>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314"/>
      <w:bookmarkEnd w:id="315"/>
    </w:p>
    <w:p w:rsidR="008D20DC" w:rsidRPr="00A723C2" w:rsidRDefault="008D20DC" w:rsidP="003F7045">
      <w:pPr>
        <w:pStyle w:val="a6"/>
        <w:rPr>
          <w:sz w:val="20"/>
          <w:szCs w:val="20"/>
        </w:rPr>
      </w:pPr>
      <w:r w:rsidRPr="00A723C2">
        <w:rPr>
          <w:sz w:val="20"/>
          <w:szCs w:val="20"/>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A723C2" w:rsidRDefault="008D20DC" w:rsidP="003F7045">
      <w:pPr>
        <w:pStyle w:val="a6"/>
        <w:rPr>
          <w:sz w:val="20"/>
          <w:szCs w:val="20"/>
        </w:rPr>
      </w:pPr>
      <w:r w:rsidRPr="00A723C2">
        <w:rPr>
          <w:sz w:val="20"/>
          <w:szCs w:val="20"/>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A723C2" w:rsidRDefault="008D20DC" w:rsidP="003F7045">
      <w:pPr>
        <w:pStyle w:val="a6"/>
        <w:rPr>
          <w:sz w:val="20"/>
          <w:szCs w:val="20"/>
        </w:rPr>
      </w:pPr>
      <w:r w:rsidRPr="00A723C2">
        <w:rPr>
          <w:sz w:val="20"/>
          <w:szCs w:val="20"/>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A723C2" w:rsidRDefault="008D20DC" w:rsidP="003F7045">
      <w:pPr>
        <w:pStyle w:val="a6"/>
        <w:rPr>
          <w:sz w:val="20"/>
          <w:szCs w:val="20"/>
        </w:rPr>
      </w:pPr>
      <w:r w:rsidRPr="00A723C2">
        <w:rPr>
          <w:sz w:val="20"/>
          <w:szCs w:val="20"/>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A723C2" w:rsidRDefault="008D20DC" w:rsidP="00CF5B5C">
      <w:pPr>
        <w:pStyle w:val="11"/>
        <w:rPr>
          <w:sz w:val="20"/>
          <w:szCs w:val="20"/>
        </w:rPr>
      </w:pPr>
      <w:bookmarkStart w:id="316" w:name="_Toc389132919"/>
      <w:bookmarkStart w:id="317" w:name="_Toc393700511"/>
      <w:r w:rsidRPr="00A723C2">
        <w:rPr>
          <w:sz w:val="20"/>
          <w:szCs w:val="20"/>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16"/>
      <w:bookmarkEnd w:id="317"/>
    </w:p>
    <w:p w:rsidR="008D20DC" w:rsidRPr="00A723C2" w:rsidRDefault="008D20DC" w:rsidP="003F7045">
      <w:pPr>
        <w:pStyle w:val="a6"/>
        <w:rPr>
          <w:sz w:val="20"/>
          <w:szCs w:val="20"/>
        </w:rPr>
      </w:pPr>
      <w:r w:rsidRPr="00A723C2">
        <w:rPr>
          <w:sz w:val="20"/>
          <w:szCs w:val="20"/>
        </w:rPr>
        <w:t xml:space="preserve">Полномочия собственников водных объектов устанавливаются в соответствии с Водным кодексом Российской Федерации (ст. 24-27). </w:t>
      </w:r>
    </w:p>
    <w:p w:rsidR="008D20DC" w:rsidRPr="00A723C2" w:rsidRDefault="008D20DC" w:rsidP="003F7045">
      <w:pPr>
        <w:pStyle w:val="a6"/>
        <w:rPr>
          <w:sz w:val="20"/>
          <w:szCs w:val="20"/>
        </w:rPr>
      </w:pPr>
      <w:r w:rsidRPr="00A723C2">
        <w:rPr>
          <w:sz w:val="20"/>
          <w:szCs w:val="20"/>
        </w:rPr>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A723C2" w:rsidRDefault="008D20DC" w:rsidP="008D20DC">
      <w:pPr>
        <w:autoSpaceDE w:val="0"/>
        <w:autoSpaceDN w:val="0"/>
        <w:adjustRightInd w:val="0"/>
        <w:ind w:firstLine="540"/>
        <w:jc w:val="both"/>
        <w:rPr>
          <w:sz w:val="20"/>
          <w:szCs w:val="20"/>
        </w:rPr>
      </w:pPr>
      <w:r w:rsidRPr="00A723C2">
        <w:rPr>
          <w:sz w:val="20"/>
          <w:szCs w:val="20"/>
        </w:rPr>
        <w:t xml:space="preserve">В рамках полномочий по осуществлению мер по охране водных объектов, в соответствии со статьей 65 Водного кодекса устанавливаются </w:t>
      </w:r>
      <w:proofErr w:type="spellStart"/>
      <w:r w:rsidRPr="00A723C2">
        <w:rPr>
          <w:sz w:val="20"/>
          <w:szCs w:val="20"/>
        </w:rPr>
        <w:t>водоохранные</w:t>
      </w:r>
      <w:proofErr w:type="spellEnd"/>
      <w:r w:rsidRPr="00A723C2">
        <w:rPr>
          <w:sz w:val="20"/>
          <w:szCs w:val="20"/>
        </w:rPr>
        <w:t xml:space="preserve"> и прибрежные защитные полосы водных объектов.</w:t>
      </w:r>
    </w:p>
    <w:p w:rsidR="008D20DC" w:rsidRPr="00A723C2" w:rsidRDefault="008D20DC" w:rsidP="008D20DC">
      <w:pPr>
        <w:autoSpaceDE w:val="0"/>
        <w:autoSpaceDN w:val="0"/>
        <w:adjustRightInd w:val="0"/>
        <w:ind w:firstLine="540"/>
        <w:jc w:val="both"/>
        <w:rPr>
          <w:sz w:val="20"/>
          <w:szCs w:val="20"/>
        </w:rPr>
      </w:pPr>
      <w:r w:rsidRPr="00A723C2">
        <w:rPr>
          <w:sz w:val="20"/>
          <w:szCs w:val="20"/>
        </w:rPr>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A723C2" w:rsidRDefault="008D20DC" w:rsidP="008D20DC">
      <w:pPr>
        <w:autoSpaceDE w:val="0"/>
        <w:autoSpaceDN w:val="0"/>
        <w:adjustRightInd w:val="0"/>
        <w:ind w:firstLine="540"/>
        <w:jc w:val="both"/>
        <w:rPr>
          <w:sz w:val="20"/>
          <w:szCs w:val="20"/>
        </w:rPr>
      </w:pPr>
      <w:r w:rsidRPr="00A723C2">
        <w:rPr>
          <w:sz w:val="20"/>
          <w:szCs w:val="20"/>
        </w:rPr>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A723C2" w:rsidRDefault="008D20DC" w:rsidP="003F7045">
      <w:pPr>
        <w:pStyle w:val="a6"/>
        <w:rPr>
          <w:sz w:val="20"/>
          <w:szCs w:val="20"/>
        </w:rPr>
      </w:pPr>
      <w:r w:rsidRPr="00A723C2">
        <w:rPr>
          <w:sz w:val="20"/>
          <w:szCs w:val="20"/>
        </w:rPr>
        <w:t xml:space="preserve">Муниципальные образования, являясь согласно </w:t>
      </w:r>
      <w:hyperlink r:id="rId30" w:history="1">
        <w:r w:rsidRPr="00A723C2">
          <w:rPr>
            <w:sz w:val="20"/>
            <w:szCs w:val="20"/>
          </w:rPr>
          <w:t>ч.1 ст.7</w:t>
        </w:r>
      </w:hyperlink>
      <w:r w:rsidRPr="00A723C2">
        <w:rPr>
          <w:sz w:val="20"/>
          <w:szCs w:val="20"/>
        </w:rPr>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A723C2" w:rsidRDefault="008D20DC" w:rsidP="003F7045">
      <w:pPr>
        <w:pStyle w:val="a6"/>
        <w:rPr>
          <w:sz w:val="20"/>
          <w:szCs w:val="20"/>
        </w:rPr>
      </w:pPr>
      <w:r w:rsidRPr="00A723C2">
        <w:rPr>
          <w:sz w:val="20"/>
          <w:szCs w:val="20"/>
        </w:rPr>
        <w:t>Так, к полномочиям органов местного самоуправления в отношении водных объектов, находящихся в собственности поселений, относятся:</w:t>
      </w:r>
    </w:p>
    <w:p w:rsidR="008D20DC" w:rsidRPr="00A723C2" w:rsidRDefault="008D20DC" w:rsidP="003F7045">
      <w:pPr>
        <w:pStyle w:val="a6"/>
        <w:rPr>
          <w:sz w:val="20"/>
          <w:szCs w:val="20"/>
        </w:rPr>
      </w:pPr>
      <w:r w:rsidRPr="00A723C2">
        <w:rPr>
          <w:sz w:val="20"/>
          <w:szCs w:val="20"/>
        </w:rPr>
        <w:t>1) владение, пользование, распоряжение такими водными объектами;</w:t>
      </w:r>
    </w:p>
    <w:p w:rsidR="008D20DC" w:rsidRPr="00A723C2" w:rsidRDefault="008D20DC" w:rsidP="003F7045">
      <w:pPr>
        <w:pStyle w:val="a6"/>
        <w:rPr>
          <w:sz w:val="20"/>
          <w:szCs w:val="20"/>
        </w:rPr>
      </w:pPr>
      <w:r w:rsidRPr="00A723C2">
        <w:rPr>
          <w:sz w:val="20"/>
          <w:szCs w:val="20"/>
        </w:rPr>
        <w:t>2) осуществление мер по предотвращению негативного воздействия вод и ликвидации его последствий;</w:t>
      </w:r>
    </w:p>
    <w:p w:rsidR="008D20DC" w:rsidRPr="00A723C2" w:rsidRDefault="008D20DC" w:rsidP="003F7045">
      <w:pPr>
        <w:pStyle w:val="a6"/>
        <w:rPr>
          <w:sz w:val="20"/>
          <w:szCs w:val="20"/>
        </w:rPr>
      </w:pPr>
      <w:r w:rsidRPr="00A723C2">
        <w:rPr>
          <w:sz w:val="20"/>
          <w:szCs w:val="20"/>
        </w:rPr>
        <w:t>3) осуществление мер по охране таких водных объектов;</w:t>
      </w:r>
    </w:p>
    <w:p w:rsidR="008D20DC" w:rsidRPr="00A723C2" w:rsidRDefault="008D20DC" w:rsidP="003F7045">
      <w:pPr>
        <w:pStyle w:val="a6"/>
        <w:rPr>
          <w:sz w:val="20"/>
          <w:szCs w:val="20"/>
        </w:rPr>
      </w:pPr>
      <w:r w:rsidRPr="00A723C2">
        <w:rPr>
          <w:sz w:val="20"/>
          <w:szCs w:val="20"/>
        </w:rPr>
        <w:t>4) установление ставок платы за пользование такими водными объектами, порядка расчета и взимания этой платы.</w:t>
      </w:r>
    </w:p>
    <w:p w:rsidR="008D20DC" w:rsidRPr="00A723C2" w:rsidRDefault="008D20DC" w:rsidP="008D20DC">
      <w:pPr>
        <w:autoSpaceDE w:val="0"/>
        <w:autoSpaceDN w:val="0"/>
        <w:adjustRightInd w:val="0"/>
        <w:ind w:firstLine="540"/>
        <w:jc w:val="both"/>
        <w:rPr>
          <w:sz w:val="20"/>
          <w:szCs w:val="20"/>
        </w:rPr>
      </w:pPr>
      <w:r w:rsidRPr="00A723C2">
        <w:rPr>
          <w:sz w:val="20"/>
          <w:szCs w:val="20"/>
        </w:rPr>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A723C2" w:rsidRDefault="008D20DC" w:rsidP="003F7045">
      <w:pPr>
        <w:pStyle w:val="a6"/>
        <w:rPr>
          <w:sz w:val="20"/>
          <w:szCs w:val="20"/>
        </w:rPr>
      </w:pPr>
      <w:r w:rsidRPr="00A723C2">
        <w:rPr>
          <w:sz w:val="20"/>
          <w:szCs w:val="20"/>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A723C2" w:rsidRDefault="008D20DC" w:rsidP="003F7045">
      <w:pPr>
        <w:pStyle w:val="a6"/>
        <w:rPr>
          <w:sz w:val="20"/>
          <w:szCs w:val="20"/>
        </w:rPr>
      </w:pPr>
      <w:r w:rsidRPr="00A723C2">
        <w:rPr>
          <w:sz w:val="20"/>
          <w:szCs w:val="20"/>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A723C2" w:rsidRDefault="008D20DC" w:rsidP="003F7045">
      <w:pPr>
        <w:pStyle w:val="a6"/>
        <w:rPr>
          <w:sz w:val="20"/>
          <w:szCs w:val="20"/>
        </w:rPr>
      </w:pPr>
      <w:r w:rsidRPr="00A723C2">
        <w:rPr>
          <w:sz w:val="20"/>
          <w:szCs w:val="2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A723C2" w:rsidRDefault="008D20DC" w:rsidP="003F7045">
      <w:pPr>
        <w:pStyle w:val="a6"/>
        <w:rPr>
          <w:sz w:val="20"/>
          <w:szCs w:val="20"/>
        </w:rPr>
      </w:pPr>
      <w:r w:rsidRPr="00A723C2">
        <w:rPr>
          <w:sz w:val="20"/>
          <w:szCs w:val="20"/>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A723C2" w:rsidRDefault="008D20DC" w:rsidP="003F7045">
      <w:pPr>
        <w:pStyle w:val="a6"/>
        <w:rPr>
          <w:sz w:val="20"/>
          <w:szCs w:val="20"/>
        </w:rPr>
      </w:pPr>
      <w:r w:rsidRPr="00A723C2">
        <w:rPr>
          <w:sz w:val="20"/>
          <w:szCs w:val="20"/>
        </w:rPr>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w:t>
      </w:r>
      <w:proofErr w:type="gramStart"/>
      <w:r w:rsidRPr="00A723C2">
        <w:rPr>
          <w:sz w:val="20"/>
          <w:szCs w:val="20"/>
        </w:rPr>
        <w:t>м</w:t>
      </w:r>
      <w:proofErr w:type="gramEnd"/>
      <w:r w:rsidRPr="00A723C2">
        <w:rPr>
          <w:sz w:val="20"/>
          <w:szCs w:val="20"/>
        </w:rPr>
        <w:t xml:space="preserve"> в соответствии с функциональными обязанностями и полномочиями.</w:t>
      </w:r>
    </w:p>
    <w:p w:rsidR="008D20DC" w:rsidRPr="00A723C2" w:rsidRDefault="008D20DC" w:rsidP="00CF5B5C">
      <w:pPr>
        <w:pStyle w:val="11"/>
        <w:rPr>
          <w:sz w:val="20"/>
          <w:szCs w:val="20"/>
        </w:rPr>
      </w:pPr>
      <w:bookmarkStart w:id="318" w:name="_Toc389132914"/>
      <w:bookmarkStart w:id="319" w:name="_Toc393700512"/>
      <w:r w:rsidRPr="00A723C2">
        <w:rPr>
          <w:sz w:val="20"/>
          <w:szCs w:val="20"/>
        </w:rPr>
        <w:t>Нормативы градостроительного проектирования в сфере охраны окружающей среды.</w:t>
      </w:r>
      <w:bookmarkEnd w:id="318"/>
      <w:bookmarkEnd w:id="319"/>
    </w:p>
    <w:p w:rsidR="008D20DC" w:rsidRPr="00A723C2" w:rsidRDefault="008D20DC" w:rsidP="00CF5B5C">
      <w:pPr>
        <w:pStyle w:val="2"/>
        <w:rPr>
          <w:sz w:val="20"/>
          <w:szCs w:val="20"/>
        </w:rPr>
      </w:pPr>
      <w:bookmarkStart w:id="320" w:name="_Toc374977956"/>
      <w:bookmarkStart w:id="321" w:name="_Toc389132915"/>
      <w:bookmarkStart w:id="322" w:name="_Toc393700513"/>
      <w:r w:rsidRPr="00A723C2">
        <w:rPr>
          <w:sz w:val="20"/>
          <w:szCs w:val="20"/>
        </w:rPr>
        <w:t>Нормативные показатели допустимых уровней воздействия на окружающую среду.</w:t>
      </w:r>
      <w:bookmarkEnd w:id="320"/>
      <w:bookmarkEnd w:id="321"/>
      <w:bookmarkEnd w:id="322"/>
    </w:p>
    <w:p w:rsidR="008D20DC" w:rsidRPr="00A723C2" w:rsidRDefault="008D20DC" w:rsidP="003F7045">
      <w:pPr>
        <w:pStyle w:val="a6"/>
        <w:rPr>
          <w:sz w:val="20"/>
          <w:szCs w:val="20"/>
        </w:rPr>
      </w:pPr>
      <w:r w:rsidRPr="00A723C2">
        <w:rPr>
          <w:sz w:val="20"/>
          <w:szCs w:val="20"/>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A723C2">
        <w:rPr>
          <w:sz w:val="20"/>
          <w:szCs w:val="20"/>
        </w:rPr>
        <w:t>Таблица 61</w:t>
      </w:r>
      <w:r w:rsidRPr="00A723C2">
        <w:rPr>
          <w:sz w:val="20"/>
          <w:szCs w:val="20"/>
        </w:rPr>
        <w:t>).</w:t>
      </w:r>
    </w:p>
    <w:p w:rsidR="008D20DC" w:rsidRPr="00A723C2" w:rsidRDefault="008D20DC" w:rsidP="008D20DC">
      <w:pPr>
        <w:pStyle w:val="af1"/>
        <w:keepNext/>
        <w:jc w:val="right"/>
        <w:rPr>
          <w:sz w:val="20"/>
        </w:rPr>
      </w:pPr>
      <w:bookmarkStart w:id="323" w:name="_Ref375751625"/>
      <w:r w:rsidRPr="00A723C2">
        <w:rPr>
          <w:sz w:val="20"/>
        </w:rPr>
        <w:t xml:space="preserve">Таблица </w:t>
      </w:r>
      <w:bookmarkEnd w:id="323"/>
      <w:r w:rsidR="00D21A99" w:rsidRPr="00A723C2">
        <w:rPr>
          <w:sz w:val="20"/>
        </w:rPr>
        <w:t>61</w:t>
      </w:r>
    </w:p>
    <w:p w:rsidR="008D20DC" w:rsidRPr="00A723C2" w:rsidRDefault="008D20DC" w:rsidP="008D20DC">
      <w:pPr>
        <w:pStyle w:val="af3"/>
        <w:rPr>
          <w:sz w:val="20"/>
          <w:szCs w:val="20"/>
        </w:rPr>
      </w:pPr>
      <w:r w:rsidRPr="00A723C2">
        <w:rPr>
          <w:sz w:val="20"/>
          <w:szCs w:val="20"/>
        </w:rPr>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A723C2"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A723C2" w:rsidRDefault="008D20DC" w:rsidP="00625A2C">
            <w:pPr>
              <w:pStyle w:val="ConsNonformat"/>
              <w:snapToGrid w:val="0"/>
              <w:ind w:left="-57" w:right="-57"/>
              <w:jc w:val="center"/>
              <w:rPr>
                <w:rFonts w:ascii="Times New Roman" w:eastAsia="Calibri" w:hAnsi="Times New Roman"/>
                <w:b/>
              </w:rPr>
            </w:pPr>
            <w:r w:rsidRPr="00A723C2">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A723C2" w:rsidRDefault="008D20DC" w:rsidP="00625A2C">
            <w:pPr>
              <w:pStyle w:val="ConsNonformat"/>
              <w:snapToGrid w:val="0"/>
              <w:ind w:left="-57" w:right="-57"/>
              <w:jc w:val="center"/>
              <w:rPr>
                <w:rFonts w:ascii="Times New Roman" w:eastAsia="Calibri" w:hAnsi="Times New Roman"/>
                <w:b/>
              </w:rPr>
            </w:pPr>
            <w:r w:rsidRPr="00A723C2">
              <w:rPr>
                <w:rFonts w:ascii="Times New Roman" w:eastAsia="Calibri" w:hAnsi="Times New Roman"/>
                <w:b/>
              </w:rPr>
              <w:t xml:space="preserve">Максимальный уровень звукового воздействия, </w:t>
            </w:r>
            <w:proofErr w:type="spellStart"/>
            <w:r w:rsidRPr="00A723C2">
              <w:rPr>
                <w:rFonts w:ascii="Times New Roman" w:eastAsia="Calibri" w:hAnsi="Times New Roman"/>
                <w:b/>
              </w:rPr>
              <w:t>дБА</w:t>
            </w:r>
            <w:proofErr w:type="spellEnd"/>
          </w:p>
        </w:tc>
        <w:tc>
          <w:tcPr>
            <w:tcW w:w="1984" w:type="dxa"/>
            <w:tcBorders>
              <w:top w:val="single" w:sz="4" w:space="0" w:color="000000"/>
              <w:left w:val="single" w:sz="4" w:space="0" w:color="000000"/>
              <w:bottom w:val="single" w:sz="4" w:space="0" w:color="000000"/>
            </w:tcBorders>
            <w:vAlign w:val="center"/>
          </w:tcPr>
          <w:p w:rsidR="008D20DC" w:rsidRPr="00A723C2" w:rsidRDefault="008D20DC" w:rsidP="00625A2C">
            <w:pPr>
              <w:pStyle w:val="ConsNonformat"/>
              <w:snapToGrid w:val="0"/>
              <w:ind w:left="-57" w:right="-57"/>
              <w:jc w:val="center"/>
              <w:rPr>
                <w:rFonts w:ascii="Times New Roman" w:eastAsia="Calibri" w:hAnsi="Times New Roman"/>
                <w:b/>
              </w:rPr>
            </w:pPr>
            <w:proofErr w:type="gramStart"/>
            <w:r w:rsidRPr="00A723C2">
              <w:rPr>
                <w:rFonts w:ascii="Times New Roman" w:eastAsia="Calibri" w:hAnsi="Times New Roman"/>
                <w:b/>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8D20DC" w:rsidRPr="00A723C2" w:rsidRDefault="008D20DC" w:rsidP="00625A2C">
            <w:pPr>
              <w:pStyle w:val="ConsNonformat"/>
              <w:snapToGrid w:val="0"/>
              <w:ind w:left="-57" w:right="-57"/>
              <w:jc w:val="center"/>
              <w:rPr>
                <w:rFonts w:ascii="Times New Roman" w:eastAsia="Calibri" w:hAnsi="Times New Roman"/>
                <w:b/>
              </w:rPr>
            </w:pPr>
            <w:r w:rsidRPr="00A723C2">
              <w:rPr>
                <w:rFonts w:ascii="Times New Roman" w:eastAsia="Calibri" w:hAnsi="Times New Roman"/>
                <w:b/>
              </w:rPr>
              <w:t>Максимальный уровень электромагнитного излучения от радиотехнических объектов</w:t>
            </w:r>
          </w:p>
          <w:p w:rsidR="008D20DC" w:rsidRPr="00A723C2" w:rsidRDefault="008D20DC" w:rsidP="00625A2C">
            <w:pPr>
              <w:pStyle w:val="ConsNonformat"/>
              <w:snapToGrid w:val="0"/>
              <w:ind w:left="-57" w:right="-57"/>
              <w:jc w:val="center"/>
              <w:rPr>
                <w:rFonts w:ascii="Times New Roman" w:eastAsia="Calibri" w:hAnsi="Times New Roman"/>
                <w:b/>
              </w:rPr>
            </w:pPr>
            <w:proofErr w:type="gramStart"/>
            <w:r w:rsidRPr="00A723C2">
              <w:rPr>
                <w:rFonts w:ascii="Times New Roman" w:eastAsia="Calibri" w:hAnsi="Times New Roman"/>
                <w:b/>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A723C2" w:rsidRDefault="008D20DC" w:rsidP="00625A2C">
            <w:pPr>
              <w:pStyle w:val="ConsNonformat"/>
              <w:snapToGrid w:val="0"/>
              <w:ind w:left="-57" w:right="-57"/>
              <w:jc w:val="center"/>
              <w:rPr>
                <w:rFonts w:ascii="Times New Roman" w:eastAsia="Calibri" w:hAnsi="Times New Roman"/>
                <w:b/>
              </w:rPr>
            </w:pPr>
            <w:r w:rsidRPr="00A723C2">
              <w:rPr>
                <w:rFonts w:ascii="Times New Roman" w:eastAsia="Calibri" w:hAnsi="Times New Roman"/>
                <w:b/>
              </w:rPr>
              <w:t>Загрязненность сточных вод</w:t>
            </w:r>
          </w:p>
        </w:tc>
      </w:tr>
      <w:tr w:rsidR="008D20DC" w:rsidRPr="00A723C2" w:rsidTr="00625A2C">
        <w:trPr>
          <w:trHeight w:val="20"/>
          <w:jc w:val="center"/>
        </w:trPr>
        <w:tc>
          <w:tcPr>
            <w:tcW w:w="2199" w:type="dxa"/>
            <w:tcBorders>
              <w:top w:val="single" w:sz="4" w:space="0" w:color="000000"/>
              <w:left w:val="single" w:sz="4" w:space="0" w:color="000000"/>
              <w:bottom w:val="single" w:sz="4" w:space="0" w:color="000000"/>
            </w:tcBorders>
          </w:tcPr>
          <w:p w:rsidR="008D20DC" w:rsidRPr="00A723C2" w:rsidRDefault="008D20DC" w:rsidP="00625A2C">
            <w:pPr>
              <w:pStyle w:val="ConsNonformat"/>
              <w:snapToGrid w:val="0"/>
              <w:ind w:right="-57"/>
              <w:jc w:val="both"/>
              <w:rPr>
                <w:rFonts w:ascii="Times New Roman" w:eastAsia="Calibri" w:hAnsi="Times New Roman"/>
              </w:rPr>
            </w:pPr>
            <w:r w:rsidRPr="00A723C2">
              <w:rPr>
                <w:rFonts w:ascii="Times New Roman" w:eastAsia="Calibri" w:hAnsi="Times New Roman"/>
              </w:rPr>
              <w:t>Жилые зоны:</w:t>
            </w:r>
          </w:p>
          <w:p w:rsidR="008D20DC" w:rsidRPr="00A723C2" w:rsidRDefault="008D20DC" w:rsidP="00625A2C">
            <w:pPr>
              <w:pStyle w:val="ConsNonformat"/>
              <w:ind w:left="-113" w:right="-113"/>
              <w:jc w:val="both"/>
              <w:rPr>
                <w:rFonts w:ascii="Times New Roman" w:eastAsia="Calibri" w:hAnsi="Times New Roman"/>
              </w:rPr>
            </w:pPr>
            <w:r w:rsidRPr="00A723C2">
              <w:rPr>
                <w:rFonts w:ascii="Times New Roman" w:eastAsia="Calibri" w:hAnsi="Times New Roman"/>
              </w:rPr>
              <w:t>Индивидуальная жилищная застройка</w:t>
            </w:r>
          </w:p>
          <w:p w:rsidR="008D20DC" w:rsidRPr="00A723C2" w:rsidRDefault="008D20DC" w:rsidP="00625A2C">
            <w:pPr>
              <w:pStyle w:val="ConsNonformat"/>
              <w:ind w:left="-113" w:right="-113"/>
              <w:jc w:val="both"/>
              <w:rPr>
                <w:rFonts w:ascii="Times New Roman" w:eastAsia="Calibri" w:hAnsi="Times New Roman"/>
              </w:rPr>
            </w:pPr>
          </w:p>
          <w:p w:rsidR="008D20DC" w:rsidRPr="00A723C2" w:rsidRDefault="008D20DC" w:rsidP="00625A2C">
            <w:pPr>
              <w:pStyle w:val="ConsNonformat"/>
              <w:ind w:left="-113" w:right="-113"/>
              <w:jc w:val="both"/>
              <w:rPr>
                <w:rFonts w:ascii="Times New Roman" w:eastAsia="Calibri" w:hAnsi="Times New Roman"/>
              </w:rPr>
            </w:pPr>
          </w:p>
          <w:p w:rsidR="008D20DC" w:rsidRPr="00A723C2" w:rsidRDefault="008D20DC" w:rsidP="00625A2C">
            <w:pPr>
              <w:pStyle w:val="ConsNonformat"/>
              <w:ind w:left="-113" w:right="-113"/>
              <w:jc w:val="both"/>
              <w:rPr>
                <w:rFonts w:ascii="Times New Roman" w:eastAsia="Calibri" w:hAnsi="Times New Roman"/>
              </w:rPr>
            </w:pPr>
            <w:r w:rsidRPr="00A723C2">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A723C2" w:rsidRDefault="008D20DC" w:rsidP="00625A2C">
            <w:pPr>
              <w:pStyle w:val="ConsNonformat"/>
              <w:snapToGrid w:val="0"/>
              <w:ind w:left="-57" w:right="-57"/>
              <w:jc w:val="both"/>
              <w:rPr>
                <w:rFonts w:ascii="Times New Roman" w:eastAsia="Calibri" w:hAnsi="Times New Roman"/>
              </w:rPr>
            </w:pPr>
          </w:p>
          <w:p w:rsidR="008D20DC" w:rsidRPr="00A723C2" w:rsidRDefault="008D20DC" w:rsidP="00625A2C">
            <w:pPr>
              <w:pStyle w:val="ConsNonformat"/>
              <w:ind w:left="-57" w:right="-57"/>
              <w:jc w:val="both"/>
              <w:rPr>
                <w:rFonts w:ascii="Times New Roman" w:eastAsia="Calibri" w:hAnsi="Times New Roman"/>
              </w:rPr>
            </w:pPr>
            <w:r w:rsidRPr="00A723C2">
              <w:rPr>
                <w:rFonts w:ascii="Times New Roman" w:eastAsia="Calibri" w:hAnsi="Times New Roman"/>
              </w:rPr>
              <w:t>70</w:t>
            </w:r>
          </w:p>
          <w:p w:rsidR="008D20DC" w:rsidRPr="00A723C2" w:rsidRDefault="008D20DC" w:rsidP="00625A2C">
            <w:pPr>
              <w:pStyle w:val="ConsNonformat"/>
              <w:ind w:left="-57" w:right="-57"/>
              <w:jc w:val="both"/>
              <w:rPr>
                <w:rFonts w:ascii="Times New Roman" w:eastAsia="Calibri" w:hAnsi="Times New Roman"/>
              </w:rPr>
            </w:pPr>
          </w:p>
          <w:p w:rsidR="008D20DC" w:rsidRPr="00A723C2" w:rsidRDefault="008D20DC" w:rsidP="00625A2C">
            <w:pPr>
              <w:pStyle w:val="ConsNonformat"/>
              <w:ind w:left="-57" w:right="-57"/>
              <w:jc w:val="both"/>
              <w:rPr>
                <w:rFonts w:ascii="Times New Roman" w:eastAsia="Calibri" w:hAnsi="Times New Roman"/>
              </w:rPr>
            </w:pPr>
          </w:p>
          <w:p w:rsidR="008D20DC" w:rsidRPr="00A723C2" w:rsidRDefault="008D20DC" w:rsidP="00625A2C">
            <w:pPr>
              <w:pStyle w:val="ConsNonformat"/>
              <w:ind w:left="-57" w:right="-57"/>
              <w:jc w:val="both"/>
              <w:rPr>
                <w:rFonts w:ascii="Times New Roman" w:eastAsia="Calibri" w:hAnsi="Times New Roman"/>
              </w:rPr>
            </w:pPr>
          </w:p>
          <w:p w:rsidR="008D20DC" w:rsidRPr="00A723C2" w:rsidRDefault="008D20DC" w:rsidP="00625A2C">
            <w:pPr>
              <w:pStyle w:val="ConsNonformat"/>
              <w:ind w:left="-57" w:right="-57"/>
              <w:jc w:val="both"/>
              <w:rPr>
                <w:rFonts w:ascii="Times New Roman" w:eastAsia="Calibri" w:hAnsi="Times New Roman"/>
              </w:rPr>
            </w:pPr>
            <w:r w:rsidRPr="00A723C2">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A723C2" w:rsidRDefault="008D20DC" w:rsidP="00625A2C">
            <w:pPr>
              <w:pStyle w:val="ConsNonformat"/>
              <w:snapToGrid w:val="0"/>
              <w:ind w:left="-57" w:right="-57"/>
              <w:jc w:val="both"/>
              <w:rPr>
                <w:rFonts w:ascii="Times New Roman" w:eastAsia="Calibri" w:hAnsi="Times New Roman"/>
              </w:rPr>
            </w:pPr>
          </w:p>
          <w:p w:rsidR="008D20DC" w:rsidRPr="00A723C2" w:rsidRDefault="008D20DC" w:rsidP="00625A2C">
            <w:pPr>
              <w:pStyle w:val="ConsNonformat"/>
              <w:ind w:left="-57" w:right="-57"/>
              <w:jc w:val="both"/>
              <w:rPr>
                <w:rFonts w:ascii="Times New Roman" w:eastAsia="Calibri" w:hAnsi="Times New Roman"/>
              </w:rPr>
            </w:pPr>
            <w:r w:rsidRPr="00A723C2">
              <w:rPr>
                <w:rFonts w:ascii="Times New Roman" w:eastAsia="Calibri" w:hAnsi="Times New Roman"/>
              </w:rPr>
              <w:t>1 ПДК</w:t>
            </w:r>
          </w:p>
          <w:p w:rsidR="008D20DC" w:rsidRPr="00A723C2" w:rsidRDefault="008D20DC" w:rsidP="00625A2C">
            <w:pPr>
              <w:pStyle w:val="ConsNonformat"/>
              <w:ind w:left="-57" w:right="-57"/>
              <w:jc w:val="both"/>
              <w:rPr>
                <w:rFonts w:ascii="Times New Roman" w:eastAsia="Calibri" w:hAnsi="Times New Roman"/>
              </w:rPr>
            </w:pPr>
          </w:p>
          <w:p w:rsidR="008D20DC" w:rsidRPr="00A723C2" w:rsidRDefault="008D20DC" w:rsidP="00625A2C">
            <w:pPr>
              <w:pStyle w:val="ConsNonformat"/>
              <w:ind w:left="-57" w:right="-57"/>
              <w:jc w:val="both"/>
              <w:rPr>
                <w:rFonts w:ascii="Times New Roman" w:eastAsia="Calibri" w:hAnsi="Times New Roman"/>
              </w:rPr>
            </w:pPr>
          </w:p>
          <w:p w:rsidR="008D20DC" w:rsidRPr="00A723C2" w:rsidRDefault="008D20DC" w:rsidP="00625A2C">
            <w:pPr>
              <w:pStyle w:val="ConsNonformat"/>
              <w:ind w:left="-57" w:right="-57"/>
              <w:jc w:val="both"/>
              <w:rPr>
                <w:rFonts w:ascii="Times New Roman" w:eastAsia="Calibri" w:hAnsi="Times New Roman"/>
              </w:rPr>
            </w:pPr>
          </w:p>
          <w:p w:rsidR="008D20DC" w:rsidRPr="00A723C2" w:rsidRDefault="008D20DC" w:rsidP="00625A2C">
            <w:pPr>
              <w:pStyle w:val="ConsNonformat"/>
              <w:ind w:left="-57" w:right="-57"/>
              <w:jc w:val="both"/>
              <w:rPr>
                <w:rFonts w:ascii="Times New Roman" w:eastAsia="Calibri" w:hAnsi="Times New Roman"/>
              </w:rPr>
            </w:pPr>
            <w:r w:rsidRPr="00A723C2">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A723C2" w:rsidRDefault="008D20DC" w:rsidP="00625A2C">
            <w:pPr>
              <w:pStyle w:val="ConsNonformat"/>
              <w:snapToGrid w:val="0"/>
              <w:ind w:left="-57" w:right="-57"/>
              <w:jc w:val="both"/>
              <w:rPr>
                <w:rFonts w:ascii="Times New Roman" w:eastAsia="Calibri" w:hAnsi="Times New Roman"/>
              </w:rPr>
            </w:pPr>
          </w:p>
          <w:p w:rsidR="008D20DC" w:rsidRPr="00A723C2" w:rsidRDefault="008D20DC" w:rsidP="00625A2C">
            <w:pPr>
              <w:pStyle w:val="ConsNonformat"/>
              <w:ind w:left="-57" w:right="-57"/>
              <w:jc w:val="both"/>
              <w:rPr>
                <w:rFonts w:ascii="Times New Roman" w:eastAsia="Calibri" w:hAnsi="Times New Roman"/>
              </w:rPr>
            </w:pPr>
            <w:r w:rsidRPr="00A723C2">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A723C2" w:rsidRDefault="008D20DC" w:rsidP="00625A2C">
            <w:pPr>
              <w:pStyle w:val="ConsNonformat"/>
              <w:ind w:left="-37" w:right="-57" w:hanging="20"/>
              <w:rPr>
                <w:rFonts w:ascii="Times New Roman" w:eastAsia="Calibri" w:hAnsi="Times New Roman"/>
              </w:rPr>
            </w:pPr>
            <w:r w:rsidRPr="00A723C2">
              <w:rPr>
                <w:rFonts w:ascii="Times New Roman" w:eastAsia="Calibri" w:hAnsi="Times New Roman"/>
              </w:rPr>
              <w:t xml:space="preserve">Нормативно </w:t>
            </w:r>
            <w:proofErr w:type="gramStart"/>
            <w:r w:rsidRPr="00A723C2">
              <w:rPr>
                <w:rFonts w:ascii="Times New Roman" w:eastAsia="Calibri" w:hAnsi="Times New Roman"/>
              </w:rPr>
              <w:t>очищенные</w:t>
            </w:r>
            <w:proofErr w:type="gramEnd"/>
            <w:r w:rsidRPr="00A723C2">
              <w:rPr>
                <w:rFonts w:ascii="Times New Roman" w:eastAsia="Calibri" w:hAnsi="Times New Roman"/>
              </w:rPr>
              <w:t xml:space="preserve"> на локальных очистных сооружениях.</w:t>
            </w:r>
          </w:p>
          <w:p w:rsidR="008D20DC" w:rsidRPr="00A723C2" w:rsidRDefault="008D20DC" w:rsidP="00625A2C">
            <w:pPr>
              <w:pStyle w:val="ConsNonformat"/>
              <w:ind w:left="-37" w:right="-57" w:hanging="20"/>
              <w:rPr>
                <w:rFonts w:ascii="Times New Roman" w:eastAsia="Calibri" w:hAnsi="Times New Roman"/>
              </w:rPr>
            </w:pPr>
          </w:p>
          <w:p w:rsidR="008D20DC" w:rsidRPr="00A723C2" w:rsidRDefault="008D20DC" w:rsidP="00625A2C">
            <w:pPr>
              <w:pStyle w:val="ConsNonformat"/>
              <w:ind w:left="-37" w:right="-57" w:hanging="20"/>
              <w:rPr>
                <w:rFonts w:ascii="Times New Roman" w:eastAsia="Calibri" w:hAnsi="Times New Roman"/>
              </w:rPr>
            </w:pPr>
            <w:r w:rsidRPr="00A723C2">
              <w:rPr>
                <w:rFonts w:ascii="Times New Roman" w:eastAsia="Calibri" w:hAnsi="Times New Roman"/>
              </w:rPr>
              <w:t xml:space="preserve">Выпуск в коллектор с последующей очисткой </w:t>
            </w:r>
            <w:proofErr w:type="gramStart"/>
            <w:r w:rsidRPr="00A723C2">
              <w:rPr>
                <w:rFonts w:ascii="Times New Roman" w:eastAsia="Calibri" w:hAnsi="Times New Roman"/>
              </w:rPr>
              <w:t>на</w:t>
            </w:r>
            <w:proofErr w:type="gramEnd"/>
            <w:r w:rsidRPr="00A723C2">
              <w:rPr>
                <w:rFonts w:ascii="Times New Roman" w:eastAsia="Calibri" w:hAnsi="Times New Roman"/>
              </w:rPr>
              <w:t xml:space="preserve"> КОС.</w:t>
            </w:r>
          </w:p>
        </w:tc>
      </w:tr>
      <w:tr w:rsidR="0042502E" w:rsidRPr="00A723C2" w:rsidTr="00625A2C">
        <w:trPr>
          <w:trHeight w:val="20"/>
          <w:jc w:val="center"/>
        </w:trPr>
        <w:tc>
          <w:tcPr>
            <w:tcW w:w="2199" w:type="dxa"/>
            <w:tcBorders>
              <w:top w:val="single" w:sz="4" w:space="0" w:color="000000"/>
              <w:left w:val="single" w:sz="4" w:space="0" w:color="000000"/>
              <w:bottom w:val="single" w:sz="4" w:space="0" w:color="000000"/>
            </w:tcBorders>
          </w:tcPr>
          <w:p w:rsidR="0042502E" w:rsidRPr="00A723C2" w:rsidRDefault="0042502E" w:rsidP="0042502E">
            <w:pPr>
              <w:pStyle w:val="ConsNonformat"/>
              <w:ind w:left="-57" w:right="-57"/>
              <w:jc w:val="both"/>
              <w:rPr>
                <w:rFonts w:ascii="Times New Roman" w:eastAsia="Calibri" w:hAnsi="Times New Roman"/>
              </w:rPr>
            </w:pPr>
            <w:r w:rsidRPr="00A723C2">
              <w:rPr>
                <w:rFonts w:ascii="Times New Roman" w:eastAsia="Calibri" w:hAnsi="Times New Roman"/>
              </w:rPr>
              <w:t>Зоны здравоохранения:</w:t>
            </w:r>
          </w:p>
          <w:p w:rsidR="0042502E" w:rsidRPr="00A723C2" w:rsidRDefault="0042502E" w:rsidP="0042502E">
            <w:pPr>
              <w:pStyle w:val="ConsNonformat"/>
              <w:ind w:left="-57" w:right="-57"/>
              <w:jc w:val="both"/>
              <w:rPr>
                <w:rFonts w:ascii="Times New Roman" w:eastAsia="Calibri" w:hAnsi="Times New Roman"/>
              </w:rPr>
            </w:pPr>
            <w:r w:rsidRPr="00A723C2">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A723C2" w:rsidRDefault="0042502E" w:rsidP="0042502E">
            <w:pPr>
              <w:pStyle w:val="ConsNonformat"/>
              <w:ind w:left="-57" w:right="-57"/>
              <w:jc w:val="both"/>
              <w:rPr>
                <w:rFonts w:ascii="Times New Roman" w:eastAsia="Calibri" w:hAnsi="Times New Roman"/>
              </w:rPr>
            </w:pPr>
            <w:r w:rsidRPr="00A723C2">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A723C2" w:rsidRDefault="0042502E" w:rsidP="0042502E">
            <w:pPr>
              <w:pStyle w:val="ConsNonformat"/>
              <w:snapToGrid w:val="0"/>
              <w:ind w:left="-57" w:right="-57"/>
              <w:jc w:val="both"/>
              <w:rPr>
                <w:rFonts w:ascii="Times New Roman" w:eastAsia="Calibri" w:hAnsi="Times New Roman"/>
              </w:rPr>
            </w:pPr>
            <w:r w:rsidRPr="00A723C2">
              <w:rPr>
                <w:rFonts w:ascii="Times New Roman" w:eastAsia="Calibri" w:hAnsi="Times New Roman"/>
              </w:rPr>
              <w:t>60</w:t>
            </w:r>
          </w:p>
          <w:p w:rsidR="0042502E" w:rsidRPr="00A723C2" w:rsidRDefault="0042502E" w:rsidP="0042502E">
            <w:pPr>
              <w:pStyle w:val="ConsNonformat"/>
              <w:snapToGrid w:val="0"/>
              <w:ind w:left="-57" w:right="-57"/>
              <w:jc w:val="both"/>
              <w:rPr>
                <w:rFonts w:ascii="Times New Roman" w:eastAsia="Calibri" w:hAnsi="Times New Roman"/>
              </w:rPr>
            </w:pPr>
          </w:p>
          <w:p w:rsidR="0042502E" w:rsidRPr="00A723C2" w:rsidRDefault="0042502E" w:rsidP="0042502E">
            <w:pPr>
              <w:pStyle w:val="ConsNonformat"/>
              <w:snapToGrid w:val="0"/>
              <w:ind w:left="-57" w:right="-57"/>
              <w:jc w:val="both"/>
              <w:rPr>
                <w:rFonts w:ascii="Times New Roman" w:eastAsia="Calibri" w:hAnsi="Times New Roman"/>
              </w:rPr>
            </w:pPr>
          </w:p>
          <w:p w:rsidR="0042502E" w:rsidRPr="00A723C2" w:rsidRDefault="0042502E" w:rsidP="0042502E">
            <w:pPr>
              <w:pStyle w:val="ConsNonformat"/>
              <w:snapToGrid w:val="0"/>
              <w:ind w:left="-57" w:right="-57"/>
              <w:jc w:val="both"/>
              <w:rPr>
                <w:rFonts w:ascii="Times New Roman" w:eastAsia="Calibri" w:hAnsi="Times New Roman"/>
              </w:rPr>
            </w:pPr>
          </w:p>
          <w:p w:rsidR="0042502E" w:rsidRPr="00A723C2" w:rsidRDefault="0042502E" w:rsidP="0042502E">
            <w:pPr>
              <w:pStyle w:val="ConsNonformat"/>
              <w:snapToGrid w:val="0"/>
              <w:ind w:left="-57" w:right="-57"/>
              <w:jc w:val="both"/>
              <w:rPr>
                <w:rFonts w:ascii="Times New Roman" w:eastAsia="Calibri" w:hAnsi="Times New Roman"/>
              </w:rPr>
            </w:pPr>
          </w:p>
          <w:p w:rsidR="0042502E" w:rsidRPr="00A723C2" w:rsidRDefault="0042502E" w:rsidP="0042502E">
            <w:pPr>
              <w:pStyle w:val="ConsNonformat"/>
              <w:snapToGrid w:val="0"/>
              <w:ind w:left="-57" w:right="-57"/>
              <w:jc w:val="both"/>
              <w:rPr>
                <w:rFonts w:ascii="Times New Roman" w:eastAsia="Calibri" w:hAnsi="Times New Roman"/>
              </w:rPr>
            </w:pPr>
          </w:p>
          <w:p w:rsidR="0042502E" w:rsidRPr="00A723C2" w:rsidRDefault="0042502E" w:rsidP="0042502E">
            <w:pPr>
              <w:pStyle w:val="ConsNonformat"/>
              <w:snapToGrid w:val="0"/>
              <w:ind w:left="-57" w:right="-57"/>
              <w:jc w:val="both"/>
              <w:rPr>
                <w:rFonts w:ascii="Times New Roman" w:eastAsia="Calibri" w:hAnsi="Times New Roman"/>
              </w:rPr>
            </w:pPr>
          </w:p>
          <w:p w:rsidR="0042502E" w:rsidRPr="00A723C2" w:rsidRDefault="0042502E" w:rsidP="0042502E">
            <w:pPr>
              <w:pStyle w:val="ConsNonformat"/>
              <w:snapToGrid w:val="0"/>
              <w:ind w:left="-57" w:right="-57"/>
              <w:jc w:val="both"/>
              <w:rPr>
                <w:rFonts w:ascii="Times New Roman" w:eastAsia="Calibri" w:hAnsi="Times New Roman"/>
              </w:rPr>
            </w:pPr>
          </w:p>
          <w:p w:rsidR="0042502E" w:rsidRPr="00A723C2" w:rsidRDefault="0042502E" w:rsidP="0042502E">
            <w:pPr>
              <w:pStyle w:val="ConsNonformat"/>
              <w:snapToGrid w:val="0"/>
              <w:ind w:left="-57" w:right="-57"/>
              <w:jc w:val="both"/>
              <w:rPr>
                <w:rFonts w:ascii="Times New Roman" w:eastAsia="Calibri" w:hAnsi="Times New Roman"/>
              </w:rPr>
            </w:pPr>
            <w:r w:rsidRPr="00A723C2">
              <w:rPr>
                <w:rFonts w:ascii="Times New Roman" w:eastAsia="Calibri" w:hAnsi="Times New Roman"/>
              </w:rPr>
              <w:t>60</w:t>
            </w:r>
          </w:p>
          <w:p w:rsidR="0042502E" w:rsidRPr="00A723C2"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A723C2" w:rsidRDefault="0042502E" w:rsidP="0042502E">
            <w:pPr>
              <w:pStyle w:val="ConsNonformat"/>
              <w:snapToGrid w:val="0"/>
              <w:ind w:right="-57"/>
              <w:jc w:val="both"/>
              <w:rPr>
                <w:rFonts w:ascii="Times New Roman" w:eastAsia="Calibri" w:hAnsi="Times New Roman"/>
              </w:rPr>
            </w:pPr>
            <w:r w:rsidRPr="00A723C2">
              <w:rPr>
                <w:rFonts w:ascii="Times New Roman" w:eastAsia="Calibri" w:hAnsi="Times New Roman"/>
              </w:rPr>
              <w:t>0,8 ПДК</w:t>
            </w:r>
          </w:p>
          <w:p w:rsidR="0042502E" w:rsidRPr="00A723C2" w:rsidRDefault="0042502E" w:rsidP="0042502E">
            <w:pPr>
              <w:pStyle w:val="ConsNonformat"/>
              <w:snapToGrid w:val="0"/>
              <w:ind w:right="-57"/>
              <w:jc w:val="both"/>
              <w:rPr>
                <w:rFonts w:ascii="Times New Roman" w:eastAsia="Calibri" w:hAnsi="Times New Roman"/>
              </w:rPr>
            </w:pPr>
          </w:p>
          <w:p w:rsidR="0042502E" w:rsidRPr="00A723C2" w:rsidRDefault="0042502E" w:rsidP="0042502E">
            <w:pPr>
              <w:pStyle w:val="ConsNonformat"/>
              <w:snapToGrid w:val="0"/>
              <w:ind w:right="-57"/>
              <w:jc w:val="both"/>
              <w:rPr>
                <w:rFonts w:ascii="Times New Roman" w:eastAsia="Calibri" w:hAnsi="Times New Roman"/>
              </w:rPr>
            </w:pPr>
          </w:p>
          <w:p w:rsidR="0042502E" w:rsidRPr="00A723C2" w:rsidRDefault="0042502E" w:rsidP="0042502E">
            <w:pPr>
              <w:pStyle w:val="ConsNonformat"/>
              <w:snapToGrid w:val="0"/>
              <w:ind w:right="-57"/>
              <w:jc w:val="both"/>
              <w:rPr>
                <w:rFonts w:ascii="Times New Roman" w:eastAsia="Calibri" w:hAnsi="Times New Roman"/>
              </w:rPr>
            </w:pPr>
          </w:p>
          <w:p w:rsidR="0042502E" w:rsidRPr="00A723C2" w:rsidRDefault="0042502E" w:rsidP="0042502E">
            <w:pPr>
              <w:pStyle w:val="ConsNonformat"/>
              <w:snapToGrid w:val="0"/>
              <w:ind w:right="-57"/>
              <w:jc w:val="both"/>
              <w:rPr>
                <w:rFonts w:ascii="Times New Roman" w:eastAsia="Calibri" w:hAnsi="Times New Roman"/>
              </w:rPr>
            </w:pPr>
          </w:p>
          <w:p w:rsidR="0042502E" w:rsidRPr="00A723C2" w:rsidRDefault="0042502E" w:rsidP="0042502E">
            <w:pPr>
              <w:pStyle w:val="ConsNonformat"/>
              <w:snapToGrid w:val="0"/>
              <w:ind w:right="-57"/>
              <w:jc w:val="both"/>
              <w:rPr>
                <w:rFonts w:ascii="Times New Roman" w:eastAsia="Calibri" w:hAnsi="Times New Roman"/>
              </w:rPr>
            </w:pPr>
          </w:p>
          <w:p w:rsidR="0042502E" w:rsidRPr="00A723C2" w:rsidRDefault="0042502E" w:rsidP="0042502E">
            <w:pPr>
              <w:pStyle w:val="ConsNonformat"/>
              <w:snapToGrid w:val="0"/>
              <w:ind w:right="-57"/>
              <w:jc w:val="both"/>
              <w:rPr>
                <w:rFonts w:ascii="Times New Roman" w:eastAsia="Calibri" w:hAnsi="Times New Roman"/>
              </w:rPr>
            </w:pPr>
          </w:p>
          <w:p w:rsidR="0042502E" w:rsidRPr="00A723C2" w:rsidRDefault="0042502E" w:rsidP="00CF5B5C">
            <w:pPr>
              <w:pStyle w:val="11"/>
              <w:numPr>
                <w:ilvl w:val="0"/>
                <w:numId w:val="0"/>
              </w:numPr>
              <w:rPr>
                <w:rFonts w:eastAsia="Calibri"/>
                <w:sz w:val="20"/>
                <w:szCs w:val="20"/>
              </w:rPr>
            </w:pPr>
            <w:bookmarkStart w:id="324" w:name="_Toc388452043"/>
            <w:bookmarkStart w:id="325" w:name="_Toc389132916"/>
            <w:bookmarkStart w:id="326" w:name="_Toc393700514"/>
            <w:r w:rsidRPr="00A723C2">
              <w:rPr>
                <w:rFonts w:eastAsia="Calibri"/>
                <w:sz w:val="20"/>
                <w:szCs w:val="20"/>
              </w:rPr>
              <w:t>0,8 ПДК</w:t>
            </w:r>
            <w:bookmarkEnd w:id="324"/>
            <w:bookmarkEnd w:id="325"/>
            <w:bookmarkEnd w:id="326"/>
            <w:r w:rsidRPr="00A723C2">
              <w:rPr>
                <w:rFonts w:eastAsia="Calibri"/>
                <w:sz w:val="20"/>
                <w:szCs w:val="20"/>
              </w:rPr>
              <w:t xml:space="preserve">    </w:t>
            </w:r>
          </w:p>
        </w:tc>
        <w:tc>
          <w:tcPr>
            <w:tcW w:w="1985" w:type="dxa"/>
            <w:tcBorders>
              <w:top w:val="single" w:sz="4" w:space="0" w:color="000000"/>
              <w:left w:val="single" w:sz="4" w:space="0" w:color="000000"/>
              <w:bottom w:val="single" w:sz="4" w:space="0" w:color="000000"/>
            </w:tcBorders>
          </w:tcPr>
          <w:p w:rsidR="0042502E" w:rsidRPr="00A723C2" w:rsidRDefault="0042502E" w:rsidP="0042502E">
            <w:pPr>
              <w:pStyle w:val="ConsNonformat"/>
              <w:ind w:left="-57" w:right="-57"/>
              <w:jc w:val="both"/>
              <w:rPr>
                <w:rFonts w:ascii="Times New Roman" w:eastAsia="Calibri" w:hAnsi="Times New Roman"/>
              </w:rPr>
            </w:pPr>
            <w:r w:rsidRPr="00A723C2">
              <w:rPr>
                <w:rFonts w:ascii="Times New Roman" w:eastAsia="Calibri" w:hAnsi="Times New Roman"/>
              </w:rPr>
              <w:t>1 ПДУ</w:t>
            </w:r>
          </w:p>
          <w:p w:rsidR="0042502E" w:rsidRPr="00A723C2" w:rsidRDefault="0042502E" w:rsidP="0042502E">
            <w:pPr>
              <w:pStyle w:val="ConsNonformat"/>
              <w:snapToGrid w:val="0"/>
              <w:ind w:right="-57"/>
              <w:jc w:val="both"/>
              <w:rPr>
                <w:rFonts w:ascii="Times New Roman" w:eastAsia="Calibri" w:hAnsi="Times New Roman"/>
              </w:rPr>
            </w:pPr>
          </w:p>
          <w:p w:rsidR="0042502E" w:rsidRPr="00A723C2" w:rsidRDefault="0042502E" w:rsidP="0042502E">
            <w:pPr>
              <w:pStyle w:val="ConsNonformat"/>
              <w:snapToGrid w:val="0"/>
              <w:ind w:right="-57"/>
              <w:jc w:val="both"/>
              <w:rPr>
                <w:rFonts w:ascii="Times New Roman" w:eastAsia="Calibri" w:hAnsi="Times New Roman"/>
              </w:rPr>
            </w:pPr>
          </w:p>
          <w:p w:rsidR="0042502E" w:rsidRPr="00A723C2" w:rsidRDefault="0042502E" w:rsidP="0042502E">
            <w:pPr>
              <w:pStyle w:val="ConsNonformat"/>
              <w:snapToGrid w:val="0"/>
              <w:ind w:right="-57"/>
              <w:jc w:val="both"/>
              <w:rPr>
                <w:rFonts w:ascii="Times New Roman" w:eastAsia="Calibri" w:hAnsi="Times New Roman"/>
              </w:rPr>
            </w:pPr>
          </w:p>
          <w:p w:rsidR="0042502E" w:rsidRPr="00A723C2" w:rsidRDefault="0042502E" w:rsidP="0042502E">
            <w:pPr>
              <w:pStyle w:val="ConsNonformat"/>
              <w:snapToGrid w:val="0"/>
              <w:ind w:right="-57"/>
              <w:jc w:val="both"/>
              <w:rPr>
                <w:rFonts w:ascii="Times New Roman" w:eastAsia="Calibri" w:hAnsi="Times New Roman"/>
              </w:rPr>
            </w:pPr>
          </w:p>
          <w:p w:rsidR="0042502E" w:rsidRPr="00A723C2" w:rsidRDefault="0042502E" w:rsidP="0042502E">
            <w:pPr>
              <w:pStyle w:val="ConsNonformat"/>
              <w:snapToGrid w:val="0"/>
              <w:ind w:right="-57"/>
              <w:jc w:val="both"/>
              <w:rPr>
                <w:rFonts w:ascii="Times New Roman" w:eastAsia="Calibri" w:hAnsi="Times New Roman"/>
              </w:rPr>
            </w:pPr>
          </w:p>
          <w:p w:rsidR="0042502E" w:rsidRPr="00A723C2" w:rsidRDefault="0042502E" w:rsidP="0042502E">
            <w:pPr>
              <w:pStyle w:val="ConsNonformat"/>
              <w:snapToGrid w:val="0"/>
              <w:ind w:right="-57"/>
              <w:jc w:val="both"/>
              <w:rPr>
                <w:rFonts w:ascii="Times New Roman" w:eastAsia="Calibri" w:hAnsi="Times New Roman"/>
              </w:rPr>
            </w:pPr>
          </w:p>
          <w:p w:rsidR="0042502E" w:rsidRPr="00A723C2" w:rsidRDefault="0042502E" w:rsidP="0042502E">
            <w:pPr>
              <w:pStyle w:val="ConsNonformat"/>
              <w:snapToGrid w:val="0"/>
              <w:ind w:right="-57"/>
              <w:jc w:val="both"/>
              <w:rPr>
                <w:rFonts w:ascii="Times New Roman" w:eastAsia="Calibri" w:hAnsi="Times New Roman"/>
              </w:rPr>
            </w:pPr>
          </w:p>
          <w:p w:rsidR="0042502E" w:rsidRPr="00A723C2" w:rsidRDefault="0042502E" w:rsidP="0042502E">
            <w:pPr>
              <w:pStyle w:val="ConsNonformat"/>
              <w:snapToGrid w:val="0"/>
              <w:ind w:right="-57"/>
              <w:jc w:val="both"/>
              <w:rPr>
                <w:rFonts w:ascii="Times New Roman" w:eastAsia="Calibri" w:hAnsi="Times New Roman"/>
              </w:rPr>
            </w:pPr>
            <w:r w:rsidRPr="00A723C2">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A723C2" w:rsidRDefault="0042502E" w:rsidP="0042502E">
            <w:pPr>
              <w:pStyle w:val="ConsNonformat"/>
              <w:snapToGrid w:val="0"/>
              <w:ind w:left="-37" w:right="-57" w:hanging="20"/>
              <w:rPr>
                <w:rFonts w:ascii="Times New Roman" w:eastAsia="Calibri" w:hAnsi="Times New Roman"/>
              </w:rPr>
            </w:pPr>
            <w:r w:rsidRPr="00A723C2">
              <w:rPr>
                <w:rFonts w:ascii="Times New Roman" w:eastAsia="Calibri" w:hAnsi="Times New Roman"/>
              </w:rPr>
              <w:t xml:space="preserve">Выпуск в коллектор с последующей очисткой </w:t>
            </w:r>
            <w:proofErr w:type="gramStart"/>
            <w:r w:rsidRPr="00A723C2">
              <w:rPr>
                <w:rFonts w:ascii="Times New Roman" w:eastAsia="Calibri" w:hAnsi="Times New Roman"/>
              </w:rPr>
              <w:t>на</w:t>
            </w:r>
            <w:proofErr w:type="gramEnd"/>
            <w:r w:rsidRPr="00A723C2">
              <w:rPr>
                <w:rFonts w:ascii="Times New Roman" w:eastAsia="Calibri" w:hAnsi="Times New Roman"/>
              </w:rPr>
              <w:t xml:space="preserve"> КОС.</w:t>
            </w:r>
          </w:p>
          <w:p w:rsidR="0042502E" w:rsidRPr="00A723C2" w:rsidRDefault="0042502E" w:rsidP="0042502E">
            <w:pPr>
              <w:pStyle w:val="ConsNonformat"/>
              <w:snapToGrid w:val="0"/>
              <w:ind w:left="-37" w:right="-57" w:hanging="20"/>
              <w:rPr>
                <w:rFonts w:ascii="Times New Roman" w:eastAsia="Calibri" w:hAnsi="Times New Roman"/>
              </w:rPr>
            </w:pPr>
          </w:p>
          <w:p w:rsidR="0042502E" w:rsidRPr="00A723C2" w:rsidRDefault="0042502E" w:rsidP="0042502E">
            <w:pPr>
              <w:pStyle w:val="ConsNonformat"/>
              <w:snapToGrid w:val="0"/>
              <w:ind w:left="-37" w:right="-57" w:hanging="20"/>
              <w:rPr>
                <w:rFonts w:ascii="Times New Roman" w:eastAsia="Calibri" w:hAnsi="Times New Roman"/>
              </w:rPr>
            </w:pPr>
          </w:p>
          <w:p w:rsidR="0042502E" w:rsidRPr="00A723C2" w:rsidRDefault="0042502E" w:rsidP="0042502E">
            <w:pPr>
              <w:pStyle w:val="ConsNonformat"/>
              <w:snapToGrid w:val="0"/>
              <w:ind w:left="-37" w:right="-57" w:hanging="20"/>
              <w:rPr>
                <w:rFonts w:ascii="Times New Roman" w:eastAsia="Calibri" w:hAnsi="Times New Roman"/>
              </w:rPr>
            </w:pPr>
          </w:p>
          <w:p w:rsidR="0042502E" w:rsidRPr="00A723C2" w:rsidRDefault="0042502E" w:rsidP="0042502E">
            <w:pPr>
              <w:pStyle w:val="ConsNonformat"/>
              <w:snapToGrid w:val="0"/>
              <w:ind w:left="-37" w:right="-57" w:hanging="20"/>
              <w:rPr>
                <w:rFonts w:ascii="Times New Roman" w:eastAsia="Calibri" w:hAnsi="Times New Roman"/>
              </w:rPr>
            </w:pPr>
          </w:p>
          <w:p w:rsidR="0042502E" w:rsidRPr="00A723C2" w:rsidRDefault="0042502E" w:rsidP="0042502E">
            <w:pPr>
              <w:pStyle w:val="ConsNonformat"/>
              <w:snapToGrid w:val="0"/>
              <w:ind w:left="-37" w:right="-57" w:hanging="20"/>
              <w:rPr>
                <w:rFonts w:ascii="Times New Roman" w:eastAsia="Calibri" w:hAnsi="Times New Roman"/>
              </w:rPr>
            </w:pPr>
          </w:p>
          <w:p w:rsidR="0042502E" w:rsidRPr="00A723C2" w:rsidRDefault="0042502E" w:rsidP="0042502E">
            <w:pPr>
              <w:pStyle w:val="ConsNonformat"/>
              <w:snapToGrid w:val="0"/>
              <w:ind w:left="-37" w:right="-57" w:hanging="20"/>
              <w:rPr>
                <w:rFonts w:ascii="Times New Roman" w:eastAsia="Calibri" w:hAnsi="Times New Roman"/>
              </w:rPr>
            </w:pPr>
            <w:r w:rsidRPr="00A723C2">
              <w:rPr>
                <w:rFonts w:ascii="Times New Roman" w:eastAsia="Calibri" w:hAnsi="Times New Roman"/>
              </w:rPr>
              <w:t xml:space="preserve">Выпуск в коллектор с последующей очисткой </w:t>
            </w:r>
            <w:proofErr w:type="gramStart"/>
            <w:r w:rsidRPr="00A723C2">
              <w:rPr>
                <w:rFonts w:ascii="Times New Roman" w:eastAsia="Calibri" w:hAnsi="Times New Roman"/>
              </w:rPr>
              <w:t>на</w:t>
            </w:r>
            <w:proofErr w:type="gramEnd"/>
            <w:r w:rsidRPr="00A723C2">
              <w:rPr>
                <w:rFonts w:ascii="Times New Roman" w:eastAsia="Calibri" w:hAnsi="Times New Roman"/>
              </w:rPr>
              <w:t xml:space="preserve"> КОС.</w:t>
            </w:r>
          </w:p>
        </w:tc>
      </w:tr>
      <w:tr w:rsidR="008D20DC" w:rsidRPr="00A723C2" w:rsidTr="00625A2C">
        <w:trPr>
          <w:trHeight w:val="20"/>
          <w:jc w:val="center"/>
        </w:trPr>
        <w:tc>
          <w:tcPr>
            <w:tcW w:w="2199" w:type="dxa"/>
            <w:tcBorders>
              <w:top w:val="single" w:sz="4" w:space="0" w:color="000000"/>
              <w:left w:val="single" w:sz="4" w:space="0" w:color="000000"/>
              <w:bottom w:val="single" w:sz="4" w:space="0" w:color="000000"/>
            </w:tcBorders>
          </w:tcPr>
          <w:p w:rsidR="008D20DC" w:rsidRPr="00A723C2" w:rsidRDefault="008D20DC" w:rsidP="00625A2C">
            <w:pPr>
              <w:pStyle w:val="ConsNonformat"/>
              <w:snapToGrid w:val="0"/>
              <w:ind w:left="-57" w:right="-57"/>
              <w:jc w:val="both"/>
              <w:rPr>
                <w:rFonts w:ascii="Times New Roman" w:eastAsia="Calibri" w:hAnsi="Times New Roman"/>
              </w:rPr>
            </w:pPr>
            <w:r w:rsidRPr="00A723C2">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A723C2" w:rsidRDefault="008D20DC" w:rsidP="00625A2C">
            <w:pPr>
              <w:pStyle w:val="ConsNonformat"/>
              <w:snapToGrid w:val="0"/>
              <w:ind w:left="-57" w:right="-57"/>
              <w:rPr>
                <w:rFonts w:ascii="Times New Roman" w:eastAsia="Calibri" w:hAnsi="Times New Roman"/>
              </w:rPr>
            </w:pPr>
            <w:r w:rsidRPr="00A723C2">
              <w:rPr>
                <w:rFonts w:ascii="Times New Roman" w:eastAsia="Calibri" w:hAnsi="Times New Roman"/>
              </w:rPr>
              <w:t>Нормируется по границе объединенной СЗЗ</w:t>
            </w:r>
          </w:p>
          <w:p w:rsidR="008D20DC" w:rsidRPr="00A723C2" w:rsidRDefault="008D20DC" w:rsidP="00625A2C">
            <w:pPr>
              <w:pStyle w:val="ConsNonformat"/>
              <w:ind w:left="-57" w:right="-57"/>
              <w:rPr>
                <w:rFonts w:ascii="Times New Roman" w:eastAsia="Calibri" w:hAnsi="Times New Roman"/>
              </w:rPr>
            </w:pPr>
            <w:r w:rsidRPr="00A723C2">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A723C2" w:rsidRDefault="008D20DC" w:rsidP="00625A2C">
            <w:pPr>
              <w:pStyle w:val="ConsNonformat"/>
              <w:snapToGrid w:val="0"/>
              <w:ind w:left="-57" w:right="-57"/>
              <w:rPr>
                <w:rFonts w:ascii="Times New Roman" w:eastAsia="Calibri" w:hAnsi="Times New Roman"/>
              </w:rPr>
            </w:pPr>
            <w:r w:rsidRPr="00A723C2">
              <w:rPr>
                <w:rFonts w:ascii="Times New Roman" w:eastAsia="Calibri" w:hAnsi="Times New Roman"/>
              </w:rPr>
              <w:t xml:space="preserve">Нормируется по границе объединенной СЗЗ </w:t>
            </w:r>
          </w:p>
          <w:p w:rsidR="008D20DC" w:rsidRPr="00A723C2" w:rsidRDefault="008D20DC" w:rsidP="00625A2C">
            <w:pPr>
              <w:pStyle w:val="ConsNonformat"/>
              <w:ind w:left="-57" w:right="-57"/>
              <w:rPr>
                <w:rFonts w:ascii="Times New Roman" w:eastAsia="Calibri" w:hAnsi="Times New Roman"/>
              </w:rPr>
            </w:pPr>
            <w:r w:rsidRPr="00A723C2">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A723C2" w:rsidRDefault="008D20DC" w:rsidP="00625A2C">
            <w:pPr>
              <w:pStyle w:val="ConsNonformat"/>
              <w:snapToGrid w:val="0"/>
              <w:ind w:left="-57" w:right="-57"/>
              <w:rPr>
                <w:rFonts w:ascii="Times New Roman" w:eastAsia="Calibri" w:hAnsi="Times New Roman"/>
              </w:rPr>
            </w:pPr>
            <w:r w:rsidRPr="00A723C2">
              <w:rPr>
                <w:rFonts w:ascii="Times New Roman" w:eastAsia="Calibri" w:hAnsi="Times New Roman"/>
              </w:rPr>
              <w:t xml:space="preserve">Нормируется по границе объединенной СЗЗ </w:t>
            </w:r>
          </w:p>
          <w:p w:rsidR="008D20DC" w:rsidRPr="00A723C2" w:rsidRDefault="008D20DC" w:rsidP="00625A2C">
            <w:pPr>
              <w:pStyle w:val="ConsNonformat"/>
              <w:snapToGrid w:val="0"/>
              <w:ind w:left="-57" w:right="-57"/>
              <w:rPr>
                <w:rFonts w:ascii="Times New Roman" w:eastAsia="Calibri" w:hAnsi="Times New Roman"/>
              </w:rPr>
            </w:pPr>
            <w:r w:rsidRPr="00A723C2">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A723C2" w:rsidRDefault="008D20DC" w:rsidP="00625A2C">
            <w:pPr>
              <w:pStyle w:val="ConsNonformat"/>
              <w:snapToGrid w:val="0"/>
              <w:ind w:left="-37" w:right="-57" w:hanging="20"/>
              <w:rPr>
                <w:rFonts w:ascii="Times New Roman" w:eastAsia="Calibri" w:hAnsi="Times New Roman"/>
              </w:rPr>
            </w:pPr>
            <w:r w:rsidRPr="00A723C2">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A723C2" w:rsidTr="00625A2C">
        <w:trPr>
          <w:trHeight w:val="20"/>
          <w:jc w:val="center"/>
        </w:trPr>
        <w:tc>
          <w:tcPr>
            <w:tcW w:w="2199" w:type="dxa"/>
            <w:tcBorders>
              <w:top w:val="single" w:sz="4" w:space="0" w:color="000000"/>
              <w:left w:val="single" w:sz="4" w:space="0" w:color="000000"/>
              <w:bottom w:val="single" w:sz="4" w:space="0" w:color="000000"/>
            </w:tcBorders>
          </w:tcPr>
          <w:p w:rsidR="008D20DC" w:rsidRPr="00A723C2" w:rsidRDefault="008D20DC" w:rsidP="00625A2C">
            <w:pPr>
              <w:pStyle w:val="ConsNonformat"/>
              <w:snapToGrid w:val="0"/>
              <w:ind w:left="-57" w:right="-57"/>
              <w:jc w:val="both"/>
              <w:rPr>
                <w:rFonts w:ascii="Times New Roman" w:eastAsia="Calibri" w:hAnsi="Times New Roman"/>
              </w:rPr>
            </w:pPr>
            <w:r w:rsidRPr="00A723C2">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A723C2" w:rsidRDefault="008D20DC" w:rsidP="00625A2C">
            <w:pPr>
              <w:pStyle w:val="ConsNonformat"/>
              <w:snapToGrid w:val="0"/>
              <w:ind w:left="-57" w:right="-57"/>
              <w:jc w:val="both"/>
              <w:rPr>
                <w:rFonts w:ascii="Times New Roman" w:eastAsia="Calibri" w:hAnsi="Times New Roman"/>
              </w:rPr>
            </w:pPr>
            <w:r w:rsidRPr="00A723C2">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A723C2" w:rsidRDefault="008D20DC" w:rsidP="00625A2C">
            <w:pPr>
              <w:pStyle w:val="ConsNonformat"/>
              <w:snapToGrid w:val="0"/>
              <w:ind w:left="-57" w:right="-57"/>
              <w:jc w:val="both"/>
              <w:rPr>
                <w:rFonts w:ascii="Times New Roman" w:eastAsia="Calibri" w:hAnsi="Times New Roman"/>
              </w:rPr>
            </w:pPr>
            <w:r w:rsidRPr="00A723C2">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A723C2" w:rsidRDefault="008D20DC" w:rsidP="00625A2C">
            <w:pPr>
              <w:pStyle w:val="ConsNonformat"/>
              <w:snapToGrid w:val="0"/>
              <w:ind w:left="-57" w:right="-57"/>
              <w:jc w:val="both"/>
              <w:rPr>
                <w:rFonts w:ascii="Times New Roman" w:eastAsia="Calibri" w:hAnsi="Times New Roman"/>
              </w:rPr>
            </w:pPr>
            <w:r w:rsidRPr="00A723C2">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A723C2" w:rsidRDefault="008D20DC" w:rsidP="00625A2C">
            <w:pPr>
              <w:pStyle w:val="ConsNonformat"/>
              <w:snapToGrid w:val="0"/>
              <w:ind w:left="-37" w:right="-113" w:hanging="20"/>
              <w:rPr>
                <w:rFonts w:ascii="Times New Roman" w:eastAsia="Calibri" w:hAnsi="Times New Roman"/>
              </w:rPr>
            </w:pPr>
            <w:r w:rsidRPr="00A723C2">
              <w:rPr>
                <w:rFonts w:ascii="Times New Roman" w:eastAsia="Calibri" w:hAnsi="Times New Roman"/>
              </w:rPr>
              <w:t xml:space="preserve">Нормативно </w:t>
            </w:r>
            <w:proofErr w:type="gramStart"/>
            <w:r w:rsidRPr="00A723C2">
              <w:rPr>
                <w:rFonts w:ascii="Times New Roman" w:eastAsia="Calibri" w:hAnsi="Times New Roman"/>
              </w:rPr>
              <w:t>очищенные</w:t>
            </w:r>
            <w:proofErr w:type="gramEnd"/>
            <w:r w:rsidRPr="00A723C2">
              <w:rPr>
                <w:rFonts w:ascii="Times New Roman" w:eastAsia="Calibri" w:hAnsi="Times New Roman"/>
              </w:rPr>
              <w:t xml:space="preserve">  на локальных очистных сооружениях с возможным самостоятельным выпуском</w:t>
            </w:r>
          </w:p>
        </w:tc>
      </w:tr>
    </w:tbl>
    <w:p w:rsidR="008D20DC" w:rsidRPr="00A723C2" w:rsidRDefault="008D20DC" w:rsidP="008D20DC">
      <w:pPr>
        <w:tabs>
          <w:tab w:val="left" w:pos="1134"/>
        </w:tabs>
        <w:ind w:firstLine="709"/>
        <w:jc w:val="both"/>
        <w:rPr>
          <w:sz w:val="20"/>
          <w:szCs w:val="20"/>
        </w:rPr>
      </w:pPr>
      <w:r w:rsidRPr="00A723C2">
        <w:rPr>
          <w:sz w:val="20"/>
          <w:szCs w:val="20"/>
        </w:rPr>
        <w:t>Примечание:</w:t>
      </w:r>
    </w:p>
    <w:p w:rsidR="008D20DC" w:rsidRPr="00A723C2" w:rsidRDefault="008D20DC" w:rsidP="008D20DC">
      <w:pPr>
        <w:tabs>
          <w:tab w:val="left" w:pos="1134"/>
        </w:tabs>
        <w:ind w:firstLine="709"/>
        <w:jc w:val="both"/>
        <w:rPr>
          <w:sz w:val="20"/>
          <w:szCs w:val="20"/>
        </w:rPr>
      </w:pPr>
      <w:r w:rsidRPr="00A723C2">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A723C2" w:rsidRDefault="008D20DC" w:rsidP="003F7045">
      <w:pPr>
        <w:pStyle w:val="a6"/>
        <w:rPr>
          <w:sz w:val="20"/>
          <w:szCs w:val="20"/>
        </w:rPr>
      </w:pPr>
      <w:r w:rsidRPr="00A723C2">
        <w:rPr>
          <w:sz w:val="20"/>
          <w:szCs w:val="20"/>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A723C2" w:rsidRDefault="0042502E" w:rsidP="003F7045">
      <w:pPr>
        <w:pStyle w:val="a6"/>
        <w:rPr>
          <w:sz w:val="20"/>
          <w:szCs w:val="20"/>
        </w:rPr>
      </w:pPr>
      <w:r w:rsidRPr="00A723C2">
        <w:rPr>
          <w:sz w:val="20"/>
          <w:szCs w:val="20"/>
        </w:rPr>
        <w:t xml:space="preserve">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w:t>
      </w:r>
      <w:proofErr w:type="spellStart"/>
      <w:r w:rsidRPr="00A723C2">
        <w:rPr>
          <w:sz w:val="20"/>
          <w:szCs w:val="20"/>
        </w:rPr>
        <w:t>шумозащитные</w:t>
      </w:r>
      <w:proofErr w:type="spellEnd"/>
      <w:r w:rsidRPr="00A723C2">
        <w:rPr>
          <w:sz w:val="20"/>
          <w:szCs w:val="20"/>
        </w:rPr>
        <w:t xml:space="preserve"> мероприятия – установку </w:t>
      </w:r>
      <w:proofErr w:type="spellStart"/>
      <w:r w:rsidRPr="00A723C2">
        <w:rPr>
          <w:sz w:val="20"/>
          <w:szCs w:val="20"/>
        </w:rPr>
        <w:t>звукопоглащающих</w:t>
      </w:r>
      <w:proofErr w:type="spellEnd"/>
      <w:r w:rsidRPr="00A723C2">
        <w:rPr>
          <w:sz w:val="20"/>
          <w:szCs w:val="20"/>
        </w:rPr>
        <w:t xml:space="preserve"> экранов, организацию </w:t>
      </w:r>
      <w:proofErr w:type="spellStart"/>
      <w:r w:rsidRPr="00A723C2">
        <w:rPr>
          <w:sz w:val="20"/>
          <w:szCs w:val="20"/>
        </w:rPr>
        <w:t>шумозащитного</w:t>
      </w:r>
      <w:proofErr w:type="spellEnd"/>
      <w:r w:rsidRPr="00A723C2">
        <w:rPr>
          <w:sz w:val="20"/>
          <w:szCs w:val="20"/>
        </w:rPr>
        <w:t xml:space="preserve"> озеленения.</w:t>
      </w:r>
    </w:p>
    <w:p w:rsidR="008D20DC" w:rsidRPr="00A723C2" w:rsidRDefault="008D20DC" w:rsidP="003F7045">
      <w:pPr>
        <w:pStyle w:val="a6"/>
        <w:rPr>
          <w:sz w:val="20"/>
          <w:szCs w:val="20"/>
        </w:rPr>
      </w:pPr>
      <w:r w:rsidRPr="00A723C2">
        <w:rPr>
          <w:sz w:val="20"/>
          <w:szCs w:val="20"/>
        </w:rPr>
        <w:t xml:space="preserve">Максимальные уровни загрязнения атмосферного воздуха принимаются в соответствии с требованиями </w:t>
      </w:r>
      <w:hyperlink r:id="rId31" w:history="1">
        <w:r w:rsidRPr="00A723C2">
          <w:rPr>
            <w:sz w:val="20"/>
            <w:szCs w:val="20"/>
          </w:rPr>
          <w:t>СанПиН 2.1.6.1032-01 «Гигиенические требования к обеспечению качества атмосферного воздуха населенных мест».</w:t>
        </w:r>
      </w:hyperlink>
    </w:p>
    <w:p w:rsidR="008D20DC" w:rsidRPr="00A723C2" w:rsidRDefault="008D20DC" w:rsidP="003F7045">
      <w:pPr>
        <w:pStyle w:val="a6"/>
        <w:rPr>
          <w:b/>
          <w:bCs/>
          <w:iCs/>
          <w:sz w:val="20"/>
          <w:szCs w:val="20"/>
        </w:rPr>
      </w:pPr>
      <w:r w:rsidRPr="00A723C2">
        <w:rPr>
          <w:sz w:val="20"/>
          <w:szCs w:val="20"/>
        </w:rPr>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27" w:name="_Toc374977957"/>
    </w:p>
    <w:p w:rsidR="008D20DC" w:rsidRPr="00A723C2" w:rsidRDefault="008D20DC" w:rsidP="00CF5B5C">
      <w:pPr>
        <w:pStyle w:val="2"/>
        <w:rPr>
          <w:sz w:val="20"/>
          <w:szCs w:val="20"/>
        </w:rPr>
      </w:pPr>
      <w:bookmarkStart w:id="328" w:name="_Toc389132917"/>
      <w:bookmarkStart w:id="329" w:name="_Toc393700515"/>
      <w:r w:rsidRPr="00A723C2">
        <w:rPr>
          <w:sz w:val="20"/>
          <w:szCs w:val="20"/>
        </w:rPr>
        <w:t>Нормативные требования по обеспечению экологической безопасности и охране окружающей среды при размещении производственных объектов.</w:t>
      </w:r>
      <w:bookmarkEnd w:id="327"/>
      <w:bookmarkEnd w:id="328"/>
      <w:bookmarkEnd w:id="329"/>
      <w:r w:rsidRPr="00A723C2">
        <w:rPr>
          <w:sz w:val="20"/>
          <w:szCs w:val="20"/>
        </w:rPr>
        <w:t xml:space="preserve"> </w:t>
      </w:r>
    </w:p>
    <w:p w:rsidR="008D20DC" w:rsidRPr="00A723C2" w:rsidRDefault="008D20DC" w:rsidP="003F7045">
      <w:pPr>
        <w:pStyle w:val="a6"/>
        <w:rPr>
          <w:sz w:val="20"/>
          <w:szCs w:val="20"/>
        </w:rPr>
      </w:pPr>
      <w:r w:rsidRPr="00A723C2">
        <w:rPr>
          <w:sz w:val="20"/>
          <w:szCs w:val="20"/>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A723C2" w:rsidRDefault="008D20DC" w:rsidP="003F7045">
      <w:pPr>
        <w:pStyle w:val="a6"/>
        <w:rPr>
          <w:sz w:val="20"/>
          <w:szCs w:val="20"/>
        </w:rPr>
      </w:pPr>
      <w:r w:rsidRPr="00A723C2">
        <w:rPr>
          <w:sz w:val="20"/>
          <w:szCs w:val="20"/>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A723C2" w:rsidRDefault="008D20DC" w:rsidP="003F7045">
      <w:pPr>
        <w:pStyle w:val="a6"/>
        <w:rPr>
          <w:sz w:val="20"/>
          <w:szCs w:val="20"/>
        </w:rPr>
      </w:pPr>
      <w:r w:rsidRPr="00A723C2">
        <w:rPr>
          <w:sz w:val="20"/>
          <w:szCs w:val="20"/>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A723C2" w:rsidRDefault="008D20DC" w:rsidP="003F7045">
      <w:pPr>
        <w:pStyle w:val="a6"/>
        <w:rPr>
          <w:sz w:val="20"/>
          <w:szCs w:val="20"/>
        </w:rPr>
      </w:pPr>
      <w:r w:rsidRPr="00A723C2">
        <w:rPr>
          <w:sz w:val="20"/>
          <w:szCs w:val="20"/>
        </w:rPr>
        <w:t xml:space="preserve">При градостроительном проектировании в условиях </w:t>
      </w:r>
      <w:proofErr w:type="spellStart"/>
      <w:r w:rsidRPr="00A723C2">
        <w:rPr>
          <w:sz w:val="20"/>
          <w:szCs w:val="20"/>
        </w:rPr>
        <w:t>котловинности</w:t>
      </w:r>
      <w:proofErr w:type="spellEnd"/>
      <w:r w:rsidRPr="00A723C2">
        <w:rPr>
          <w:sz w:val="20"/>
          <w:szCs w:val="20"/>
        </w:rPr>
        <w:t xml:space="preserve">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A723C2" w:rsidRDefault="008D20DC" w:rsidP="003F7045">
      <w:pPr>
        <w:pStyle w:val="a6"/>
        <w:rPr>
          <w:sz w:val="20"/>
          <w:szCs w:val="20"/>
        </w:rPr>
      </w:pPr>
      <w:proofErr w:type="gramStart"/>
      <w:r w:rsidRPr="00A723C2">
        <w:rPr>
          <w:sz w:val="20"/>
          <w:szCs w:val="20"/>
        </w:rPr>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A723C2">
          <w:rPr>
            <w:sz w:val="20"/>
            <w:szCs w:val="20"/>
          </w:rPr>
          <w:t>СНиП 2.07.01-89*</w:t>
        </w:r>
      </w:hyperlink>
      <w:r w:rsidRPr="00A723C2">
        <w:rPr>
          <w:sz w:val="20"/>
          <w:szCs w:val="20"/>
        </w:rPr>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8D20DC" w:rsidRPr="00A723C2" w:rsidRDefault="008D20DC" w:rsidP="003F7045">
      <w:pPr>
        <w:pStyle w:val="a6"/>
        <w:rPr>
          <w:sz w:val="20"/>
          <w:szCs w:val="20"/>
        </w:rPr>
      </w:pPr>
      <w:r w:rsidRPr="00A723C2">
        <w:rPr>
          <w:sz w:val="20"/>
          <w:szCs w:val="20"/>
        </w:rPr>
        <w:t xml:space="preserve">Места хранения и </w:t>
      </w:r>
      <w:proofErr w:type="gramStart"/>
      <w:r w:rsidRPr="00A723C2">
        <w:rPr>
          <w:sz w:val="20"/>
          <w:szCs w:val="20"/>
        </w:rPr>
        <w:t>захоронения</w:t>
      </w:r>
      <w:proofErr w:type="gramEnd"/>
      <w:r w:rsidRPr="00A723C2">
        <w:rPr>
          <w:sz w:val="20"/>
          <w:szCs w:val="20"/>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A723C2" w:rsidRDefault="008D20DC" w:rsidP="003F7045">
      <w:pPr>
        <w:pStyle w:val="a6"/>
        <w:rPr>
          <w:sz w:val="20"/>
          <w:szCs w:val="20"/>
        </w:rPr>
      </w:pPr>
      <w:r w:rsidRPr="00A723C2">
        <w:rPr>
          <w:sz w:val="20"/>
          <w:szCs w:val="20"/>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A723C2" w:rsidRDefault="008D20DC" w:rsidP="003F7045">
      <w:pPr>
        <w:pStyle w:val="a6"/>
        <w:rPr>
          <w:sz w:val="20"/>
          <w:szCs w:val="20"/>
        </w:rPr>
      </w:pPr>
      <w:r w:rsidRPr="00A723C2">
        <w:rPr>
          <w:sz w:val="20"/>
          <w:szCs w:val="20"/>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A723C2" w:rsidRDefault="008D20DC" w:rsidP="003F7045">
      <w:pPr>
        <w:pStyle w:val="a6"/>
        <w:rPr>
          <w:sz w:val="20"/>
          <w:szCs w:val="20"/>
        </w:rPr>
      </w:pPr>
      <w:r w:rsidRPr="00A723C2">
        <w:rPr>
          <w:sz w:val="20"/>
          <w:szCs w:val="20"/>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A723C2" w:rsidRDefault="008D20DC" w:rsidP="003F7045">
      <w:pPr>
        <w:pStyle w:val="a6"/>
        <w:rPr>
          <w:sz w:val="20"/>
          <w:szCs w:val="20"/>
        </w:rPr>
      </w:pPr>
      <w:r w:rsidRPr="00A723C2">
        <w:rPr>
          <w:sz w:val="20"/>
          <w:szCs w:val="20"/>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A723C2">
        <w:rPr>
          <w:sz w:val="20"/>
          <w:szCs w:val="20"/>
        </w:rPr>
        <w:t>рыбохозяйственных</w:t>
      </w:r>
      <w:proofErr w:type="spellEnd"/>
      <w:r w:rsidRPr="00A723C2">
        <w:rPr>
          <w:sz w:val="20"/>
          <w:szCs w:val="20"/>
        </w:rPr>
        <w:t xml:space="preserve"> водоемов. Сокращение расстояние возможно при условии согласования с органами, осуществляющими охрану рыбных запасов.</w:t>
      </w:r>
    </w:p>
    <w:p w:rsidR="008D20DC" w:rsidRPr="00A723C2" w:rsidRDefault="008D20DC" w:rsidP="003F7045">
      <w:pPr>
        <w:pStyle w:val="a6"/>
        <w:rPr>
          <w:sz w:val="20"/>
          <w:szCs w:val="20"/>
        </w:rPr>
      </w:pPr>
      <w:r w:rsidRPr="00A723C2">
        <w:rPr>
          <w:sz w:val="20"/>
          <w:szCs w:val="20"/>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A723C2" w:rsidRDefault="008D20DC" w:rsidP="003F7045">
      <w:pPr>
        <w:pStyle w:val="a6"/>
        <w:rPr>
          <w:sz w:val="20"/>
          <w:szCs w:val="20"/>
        </w:rPr>
      </w:pPr>
      <w:r w:rsidRPr="00A723C2">
        <w:rPr>
          <w:sz w:val="20"/>
          <w:szCs w:val="20"/>
        </w:rPr>
        <w:t xml:space="preserve">Условия размещения промышленных предприятий принимаются в соответствии с </w:t>
      </w:r>
      <w:r w:rsidR="00D21A99" w:rsidRPr="00A723C2">
        <w:rPr>
          <w:sz w:val="20"/>
          <w:szCs w:val="20"/>
        </w:rPr>
        <w:t>таблицей 62</w:t>
      </w:r>
    </w:p>
    <w:p w:rsidR="008D20DC" w:rsidRPr="00A723C2" w:rsidRDefault="008D20DC" w:rsidP="008D20DC">
      <w:pPr>
        <w:pStyle w:val="af1"/>
        <w:keepNext/>
        <w:jc w:val="right"/>
        <w:rPr>
          <w:sz w:val="20"/>
        </w:rPr>
      </w:pPr>
      <w:bookmarkStart w:id="330" w:name="_Ref388450594"/>
      <w:r w:rsidRPr="00A723C2">
        <w:rPr>
          <w:sz w:val="20"/>
        </w:rPr>
        <w:t xml:space="preserve">Таблица </w:t>
      </w:r>
      <w:bookmarkEnd w:id="330"/>
      <w:r w:rsidR="00D21A99" w:rsidRPr="00A723C2">
        <w:rPr>
          <w:sz w:val="20"/>
        </w:rPr>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A723C2" w:rsidTr="00856249">
        <w:trPr>
          <w:tblHeader/>
        </w:trPr>
        <w:tc>
          <w:tcPr>
            <w:tcW w:w="1763" w:type="dxa"/>
          </w:tcPr>
          <w:p w:rsidR="008D20DC" w:rsidRPr="00A723C2" w:rsidRDefault="008D20DC" w:rsidP="00625A2C">
            <w:pPr>
              <w:jc w:val="center"/>
              <w:rPr>
                <w:rFonts w:eastAsia="TimesNewRomanPSMT"/>
                <w:b/>
                <w:sz w:val="20"/>
                <w:szCs w:val="20"/>
              </w:rPr>
            </w:pPr>
            <w:r w:rsidRPr="00A723C2">
              <w:rPr>
                <w:rFonts w:eastAsia="TimesNewRomanPSMT"/>
                <w:b/>
                <w:sz w:val="20"/>
                <w:szCs w:val="20"/>
              </w:rPr>
              <w:t>Потенциал загрязнения атмосферы (ПЗА)</w:t>
            </w:r>
          </w:p>
        </w:tc>
        <w:tc>
          <w:tcPr>
            <w:tcW w:w="2932" w:type="dxa"/>
          </w:tcPr>
          <w:p w:rsidR="008D20DC" w:rsidRPr="00A723C2" w:rsidRDefault="008D20DC" w:rsidP="00625A2C">
            <w:pPr>
              <w:jc w:val="center"/>
              <w:rPr>
                <w:rFonts w:eastAsia="TimesNewRomanPSMT"/>
                <w:b/>
                <w:sz w:val="20"/>
                <w:szCs w:val="20"/>
              </w:rPr>
            </w:pPr>
            <w:r w:rsidRPr="00A723C2">
              <w:rPr>
                <w:rFonts w:eastAsia="TimesNewRomanPSMT"/>
                <w:b/>
                <w:sz w:val="20"/>
                <w:szCs w:val="20"/>
              </w:rPr>
              <w:t>Способность атмосферы к самоочищению</w:t>
            </w:r>
          </w:p>
        </w:tc>
        <w:tc>
          <w:tcPr>
            <w:tcW w:w="4875" w:type="dxa"/>
          </w:tcPr>
          <w:p w:rsidR="008D20DC" w:rsidRPr="00A723C2" w:rsidRDefault="008D20DC" w:rsidP="00625A2C">
            <w:pPr>
              <w:jc w:val="center"/>
              <w:rPr>
                <w:rFonts w:eastAsia="TimesNewRomanPSMT"/>
                <w:b/>
                <w:sz w:val="20"/>
                <w:szCs w:val="20"/>
              </w:rPr>
            </w:pPr>
            <w:r w:rsidRPr="00A723C2">
              <w:rPr>
                <w:rFonts w:eastAsia="TimesNewRomanPSMT"/>
                <w:b/>
                <w:sz w:val="20"/>
                <w:szCs w:val="20"/>
              </w:rPr>
              <w:t>Условия размещения промышленных предприятий</w:t>
            </w:r>
          </w:p>
        </w:tc>
      </w:tr>
      <w:tr w:rsidR="00856249" w:rsidRPr="00A723C2" w:rsidTr="00EE4BD2">
        <w:tc>
          <w:tcPr>
            <w:tcW w:w="1763" w:type="dxa"/>
          </w:tcPr>
          <w:p w:rsidR="00856249" w:rsidRPr="00A723C2" w:rsidRDefault="00856249" w:rsidP="00EE4BD2">
            <w:pPr>
              <w:jc w:val="both"/>
              <w:rPr>
                <w:sz w:val="20"/>
                <w:szCs w:val="20"/>
              </w:rPr>
            </w:pPr>
            <w:r w:rsidRPr="00A723C2">
              <w:rPr>
                <w:sz w:val="20"/>
                <w:szCs w:val="20"/>
              </w:rPr>
              <w:t>Высокий</w:t>
            </w:r>
          </w:p>
        </w:tc>
        <w:tc>
          <w:tcPr>
            <w:tcW w:w="2932" w:type="dxa"/>
          </w:tcPr>
          <w:p w:rsidR="00856249" w:rsidRPr="00A723C2" w:rsidRDefault="00856249" w:rsidP="00EE4BD2">
            <w:pPr>
              <w:jc w:val="both"/>
              <w:rPr>
                <w:sz w:val="20"/>
                <w:szCs w:val="20"/>
              </w:rPr>
            </w:pPr>
            <w:r w:rsidRPr="00A723C2">
              <w:rPr>
                <w:sz w:val="20"/>
                <w:szCs w:val="20"/>
              </w:rPr>
              <w:t>Зона с низкой самоочищающейся способностью</w:t>
            </w:r>
          </w:p>
        </w:tc>
        <w:tc>
          <w:tcPr>
            <w:tcW w:w="4875" w:type="dxa"/>
          </w:tcPr>
          <w:p w:rsidR="00856249" w:rsidRPr="00A723C2" w:rsidRDefault="00856249" w:rsidP="00EE4BD2">
            <w:pPr>
              <w:jc w:val="both"/>
              <w:rPr>
                <w:sz w:val="20"/>
                <w:szCs w:val="20"/>
              </w:rPr>
            </w:pPr>
            <w:r w:rsidRPr="00A723C2">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A723C2" w:rsidRDefault="008D20DC" w:rsidP="003F7045">
      <w:pPr>
        <w:pStyle w:val="a6"/>
        <w:rPr>
          <w:sz w:val="20"/>
          <w:szCs w:val="20"/>
        </w:rPr>
      </w:pPr>
      <w:r w:rsidRPr="00A723C2">
        <w:rPr>
          <w:sz w:val="20"/>
          <w:szCs w:val="20"/>
        </w:rPr>
        <w:t>Дифференциация поселений Красноярского края по различному потенциалу загрязнения атмосферы представлена в Таблице 1</w:t>
      </w:r>
      <w:r w:rsidR="00C56624" w:rsidRPr="00A723C2">
        <w:rPr>
          <w:sz w:val="20"/>
          <w:szCs w:val="20"/>
        </w:rPr>
        <w:t>6</w:t>
      </w:r>
      <w:r w:rsidRPr="00A723C2">
        <w:rPr>
          <w:sz w:val="20"/>
          <w:szCs w:val="20"/>
        </w:rPr>
        <w:t xml:space="preserve"> «Дифференциация поселений по частным признакам» Тома 1 настоящих нормативов и графическим приложениям к Тому 1.</w:t>
      </w:r>
    </w:p>
    <w:p w:rsidR="008D20DC" w:rsidRPr="00A723C2" w:rsidRDefault="008D20DC" w:rsidP="003F7045">
      <w:pPr>
        <w:pStyle w:val="a6"/>
        <w:rPr>
          <w:sz w:val="20"/>
          <w:szCs w:val="20"/>
        </w:rPr>
      </w:pPr>
      <w:r w:rsidRPr="00A723C2">
        <w:rPr>
          <w:sz w:val="20"/>
          <w:szCs w:val="20"/>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A723C2" w:rsidRDefault="008D20DC" w:rsidP="00CF5B5C">
      <w:pPr>
        <w:pStyle w:val="2"/>
        <w:rPr>
          <w:sz w:val="20"/>
          <w:szCs w:val="20"/>
        </w:rPr>
      </w:pPr>
      <w:bookmarkStart w:id="331" w:name="_Toc389132918"/>
      <w:bookmarkStart w:id="332" w:name="_Toc393700516"/>
      <w:r w:rsidRPr="00A723C2">
        <w:rPr>
          <w:sz w:val="20"/>
          <w:szCs w:val="20"/>
        </w:rPr>
        <w:t>Регулирование микроклимата</w:t>
      </w:r>
      <w:bookmarkEnd w:id="331"/>
      <w:bookmarkEnd w:id="332"/>
    </w:p>
    <w:p w:rsidR="008D20DC" w:rsidRPr="00A723C2" w:rsidRDefault="008D20DC" w:rsidP="003F7045">
      <w:pPr>
        <w:pStyle w:val="a6"/>
        <w:rPr>
          <w:sz w:val="20"/>
          <w:szCs w:val="20"/>
        </w:rPr>
      </w:pPr>
      <w:r w:rsidRPr="00A723C2">
        <w:rPr>
          <w:sz w:val="20"/>
          <w:szCs w:val="20"/>
        </w:rP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A723C2" w:rsidRDefault="008D20DC" w:rsidP="003F7045">
      <w:pPr>
        <w:pStyle w:val="a6"/>
        <w:rPr>
          <w:sz w:val="20"/>
          <w:szCs w:val="20"/>
        </w:rPr>
      </w:pPr>
      <w:r w:rsidRPr="00A723C2">
        <w:rPr>
          <w:sz w:val="20"/>
          <w:szCs w:val="20"/>
        </w:rPr>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A723C2" w:rsidRDefault="008D20DC" w:rsidP="008D20DC">
      <w:pPr>
        <w:pStyle w:val="a2"/>
        <w:rPr>
          <w:sz w:val="20"/>
          <w:szCs w:val="20"/>
        </w:rPr>
      </w:pPr>
      <w:r w:rsidRPr="00A723C2">
        <w:rPr>
          <w:sz w:val="20"/>
          <w:szCs w:val="20"/>
        </w:rPr>
        <w:t xml:space="preserve">северная зона (севернее 58° </w:t>
      </w:r>
      <w:proofErr w:type="spellStart"/>
      <w:r w:rsidRPr="00A723C2">
        <w:rPr>
          <w:sz w:val="20"/>
          <w:szCs w:val="20"/>
        </w:rPr>
        <w:t>с.ш</w:t>
      </w:r>
      <w:proofErr w:type="spellEnd"/>
      <w:r w:rsidRPr="00A723C2">
        <w:rPr>
          <w:sz w:val="20"/>
          <w:szCs w:val="20"/>
        </w:rPr>
        <w:t xml:space="preserve">.) -  не менее 2,5 ч в день с 22 апреля по 22 августа; </w:t>
      </w:r>
    </w:p>
    <w:p w:rsidR="008D20DC" w:rsidRPr="00A723C2" w:rsidRDefault="008D20DC" w:rsidP="008D20DC">
      <w:pPr>
        <w:pStyle w:val="a2"/>
        <w:rPr>
          <w:sz w:val="20"/>
          <w:szCs w:val="20"/>
        </w:rPr>
      </w:pPr>
      <w:r w:rsidRPr="00A723C2">
        <w:rPr>
          <w:sz w:val="20"/>
          <w:szCs w:val="20"/>
        </w:rPr>
        <w:t xml:space="preserve">центральная зона (южнее 58° </w:t>
      </w:r>
      <w:proofErr w:type="spellStart"/>
      <w:r w:rsidRPr="00A723C2">
        <w:rPr>
          <w:sz w:val="20"/>
          <w:szCs w:val="20"/>
        </w:rPr>
        <w:t>с.ш</w:t>
      </w:r>
      <w:proofErr w:type="spellEnd"/>
      <w:r w:rsidRPr="00A723C2">
        <w:rPr>
          <w:sz w:val="20"/>
          <w:szCs w:val="20"/>
        </w:rPr>
        <w:t>.) - не менее 2 ч в день с 22 марта по 22 сентября.</w:t>
      </w:r>
    </w:p>
    <w:p w:rsidR="00A15E6E" w:rsidRPr="00A723C2" w:rsidRDefault="00A15E6E" w:rsidP="00CF5B5C">
      <w:pPr>
        <w:pStyle w:val="11"/>
        <w:rPr>
          <w:sz w:val="20"/>
          <w:szCs w:val="20"/>
        </w:rPr>
      </w:pPr>
      <w:bookmarkStart w:id="333" w:name="_Toc389132913"/>
      <w:bookmarkStart w:id="334" w:name="_Toc393700517"/>
      <w:r w:rsidRPr="00A723C2">
        <w:rPr>
          <w:sz w:val="20"/>
          <w:szCs w:val="20"/>
        </w:rPr>
        <w:t>Нормативные требования к размещению  объектов капитального строительства в зонах с особыми условиями использования территории.</w:t>
      </w:r>
      <w:bookmarkEnd w:id="333"/>
      <w:bookmarkEnd w:id="334"/>
    </w:p>
    <w:p w:rsidR="00A15E6E" w:rsidRPr="00A723C2" w:rsidRDefault="00A15E6E" w:rsidP="003F7045">
      <w:pPr>
        <w:pStyle w:val="a6"/>
        <w:rPr>
          <w:sz w:val="20"/>
          <w:szCs w:val="20"/>
        </w:rPr>
      </w:pPr>
      <w:r w:rsidRPr="00A723C2">
        <w:rPr>
          <w:sz w:val="20"/>
          <w:szCs w:val="20"/>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A723C2" w:rsidRDefault="00A15E6E" w:rsidP="003F7045">
      <w:pPr>
        <w:pStyle w:val="a6"/>
        <w:rPr>
          <w:sz w:val="20"/>
          <w:szCs w:val="20"/>
        </w:rPr>
      </w:pPr>
      <w:proofErr w:type="gramStart"/>
      <w:r w:rsidRPr="00A723C2">
        <w:rPr>
          <w:sz w:val="20"/>
          <w:szCs w:val="20"/>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A723C2">
        <w:rPr>
          <w:sz w:val="20"/>
          <w:szCs w:val="20"/>
        </w:rPr>
        <w:t>водоохранные</w:t>
      </w:r>
      <w:proofErr w:type="spellEnd"/>
      <w:r w:rsidRPr="00A723C2">
        <w:rPr>
          <w:sz w:val="20"/>
          <w:szCs w:val="20"/>
        </w:rPr>
        <w:t xml:space="preserve">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A15E6E" w:rsidRPr="00A723C2" w:rsidRDefault="00A15E6E" w:rsidP="003F7045">
      <w:pPr>
        <w:pStyle w:val="a6"/>
        <w:rPr>
          <w:sz w:val="20"/>
          <w:szCs w:val="20"/>
        </w:rPr>
      </w:pPr>
      <w:r w:rsidRPr="00A723C2">
        <w:rPr>
          <w:sz w:val="20"/>
          <w:szCs w:val="20"/>
        </w:rPr>
        <w:t>Зоны с особыми условиями использования территорий образуются в целях обеспечения:</w:t>
      </w:r>
    </w:p>
    <w:p w:rsidR="00A15E6E" w:rsidRPr="00A723C2" w:rsidRDefault="00A15E6E" w:rsidP="00A15E6E">
      <w:pPr>
        <w:pStyle w:val="a2"/>
        <w:rPr>
          <w:sz w:val="20"/>
          <w:szCs w:val="20"/>
        </w:rPr>
      </w:pPr>
      <w:r w:rsidRPr="00A723C2">
        <w:rPr>
          <w:sz w:val="20"/>
          <w:szCs w:val="20"/>
        </w:rPr>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A723C2" w:rsidRDefault="00A15E6E" w:rsidP="00A15E6E">
      <w:pPr>
        <w:pStyle w:val="a2"/>
        <w:rPr>
          <w:sz w:val="20"/>
          <w:szCs w:val="20"/>
        </w:rPr>
      </w:pPr>
      <w:r w:rsidRPr="00A723C2">
        <w:rPr>
          <w:sz w:val="20"/>
          <w:szCs w:val="20"/>
        </w:rPr>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A723C2" w:rsidRDefault="00A15E6E" w:rsidP="003F7045">
      <w:pPr>
        <w:pStyle w:val="a6"/>
        <w:rPr>
          <w:sz w:val="20"/>
          <w:szCs w:val="20"/>
        </w:rPr>
      </w:pPr>
      <w:proofErr w:type="gramStart"/>
      <w:r w:rsidRPr="00A723C2">
        <w:rPr>
          <w:sz w:val="20"/>
          <w:szCs w:val="20"/>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A15E6E" w:rsidRPr="00A723C2" w:rsidRDefault="00A15E6E" w:rsidP="003F7045">
      <w:pPr>
        <w:pStyle w:val="a6"/>
        <w:rPr>
          <w:sz w:val="20"/>
          <w:szCs w:val="20"/>
        </w:rPr>
      </w:pPr>
      <w:r w:rsidRPr="00A723C2">
        <w:rPr>
          <w:sz w:val="20"/>
          <w:szCs w:val="20"/>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A723C2" w:rsidRDefault="00A15E6E" w:rsidP="003F7045">
      <w:pPr>
        <w:pStyle w:val="a6"/>
        <w:rPr>
          <w:sz w:val="20"/>
          <w:szCs w:val="20"/>
        </w:rPr>
      </w:pPr>
      <w:r w:rsidRPr="00A723C2">
        <w:rPr>
          <w:sz w:val="20"/>
          <w:szCs w:val="20"/>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A723C2" w:rsidRDefault="00A15E6E" w:rsidP="003F7045">
      <w:pPr>
        <w:pStyle w:val="a6"/>
        <w:rPr>
          <w:sz w:val="20"/>
          <w:szCs w:val="20"/>
        </w:rPr>
      </w:pPr>
      <w:r w:rsidRPr="00A723C2">
        <w:rPr>
          <w:sz w:val="20"/>
          <w:szCs w:val="20"/>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A723C2" w:rsidRDefault="00A15E6E" w:rsidP="003F7045">
      <w:pPr>
        <w:pStyle w:val="a6"/>
        <w:rPr>
          <w:sz w:val="20"/>
          <w:szCs w:val="20"/>
        </w:rPr>
      </w:pPr>
      <w:r w:rsidRPr="00A723C2">
        <w:rPr>
          <w:sz w:val="20"/>
          <w:szCs w:val="20"/>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A723C2" w:rsidRDefault="00A15E6E" w:rsidP="003F7045">
      <w:pPr>
        <w:pStyle w:val="a6"/>
        <w:rPr>
          <w:sz w:val="20"/>
          <w:szCs w:val="20"/>
        </w:rPr>
      </w:pPr>
      <w:r w:rsidRPr="00A723C2">
        <w:rPr>
          <w:sz w:val="20"/>
          <w:szCs w:val="20"/>
        </w:rPr>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A723C2" w:rsidRDefault="00A15E6E" w:rsidP="003F7045">
      <w:pPr>
        <w:pStyle w:val="a6"/>
        <w:rPr>
          <w:sz w:val="20"/>
          <w:szCs w:val="20"/>
        </w:rPr>
      </w:pPr>
      <w:r w:rsidRPr="00A723C2">
        <w:rPr>
          <w:sz w:val="20"/>
          <w:szCs w:val="20"/>
        </w:rPr>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A723C2" w:rsidRDefault="00A15E6E" w:rsidP="00A15E6E">
      <w:pPr>
        <w:pStyle w:val="a2"/>
        <w:rPr>
          <w:sz w:val="20"/>
          <w:szCs w:val="20"/>
        </w:rPr>
      </w:pPr>
      <w:r w:rsidRPr="00A723C2">
        <w:rPr>
          <w:sz w:val="20"/>
          <w:szCs w:val="20"/>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A723C2" w:rsidRDefault="00A15E6E" w:rsidP="00A15E6E">
      <w:pPr>
        <w:pStyle w:val="a2"/>
        <w:rPr>
          <w:sz w:val="20"/>
          <w:szCs w:val="20"/>
        </w:rPr>
      </w:pPr>
      <w:r w:rsidRPr="00A723C2">
        <w:rPr>
          <w:sz w:val="20"/>
          <w:szCs w:val="20"/>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A723C2" w:rsidRDefault="00A15E6E" w:rsidP="00A15E6E">
      <w:pPr>
        <w:pStyle w:val="a2"/>
        <w:rPr>
          <w:sz w:val="20"/>
          <w:szCs w:val="20"/>
        </w:rPr>
      </w:pPr>
      <w:r w:rsidRPr="00A723C2">
        <w:rPr>
          <w:sz w:val="20"/>
          <w:szCs w:val="20"/>
        </w:rPr>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A723C2" w:rsidRDefault="00A15E6E" w:rsidP="003F7045">
      <w:pPr>
        <w:pStyle w:val="a6"/>
        <w:rPr>
          <w:sz w:val="20"/>
          <w:szCs w:val="20"/>
        </w:rPr>
      </w:pPr>
      <w:r w:rsidRPr="00A723C2">
        <w:rPr>
          <w:sz w:val="20"/>
          <w:szCs w:val="20"/>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A723C2" w:rsidRDefault="00A15E6E" w:rsidP="003F7045">
      <w:pPr>
        <w:pStyle w:val="a6"/>
        <w:rPr>
          <w:sz w:val="20"/>
          <w:szCs w:val="20"/>
        </w:rPr>
      </w:pPr>
      <w:proofErr w:type="spellStart"/>
      <w:r w:rsidRPr="00A723C2">
        <w:rPr>
          <w:sz w:val="20"/>
          <w:szCs w:val="20"/>
        </w:rPr>
        <w:t>Водоохранные</w:t>
      </w:r>
      <w:proofErr w:type="spellEnd"/>
      <w:r w:rsidRPr="00A723C2">
        <w:rPr>
          <w:sz w:val="20"/>
          <w:szCs w:val="20"/>
        </w:rPr>
        <w:t xml:space="preserve"> зоны водных объектов и режимы ограничений для них устанавливаются, в соответствии с Водным кодексом РФ.</w:t>
      </w:r>
    </w:p>
    <w:p w:rsidR="00A15E6E" w:rsidRPr="00A723C2" w:rsidRDefault="00A15E6E" w:rsidP="003F7045">
      <w:pPr>
        <w:pStyle w:val="a6"/>
        <w:rPr>
          <w:sz w:val="20"/>
          <w:szCs w:val="20"/>
        </w:rPr>
      </w:pPr>
      <w:r w:rsidRPr="00A723C2">
        <w:rPr>
          <w:sz w:val="20"/>
          <w:szCs w:val="20"/>
        </w:rPr>
        <w:t xml:space="preserve">В границах </w:t>
      </w:r>
      <w:proofErr w:type="spellStart"/>
      <w:r w:rsidRPr="00A723C2">
        <w:rPr>
          <w:sz w:val="20"/>
          <w:szCs w:val="20"/>
        </w:rPr>
        <w:t>водоохранных</w:t>
      </w:r>
      <w:proofErr w:type="spellEnd"/>
      <w:r w:rsidRPr="00A723C2">
        <w:rPr>
          <w:sz w:val="20"/>
          <w:szCs w:val="20"/>
        </w:rPr>
        <w:t xml:space="preserve"> зон запрещаются:</w:t>
      </w:r>
    </w:p>
    <w:p w:rsidR="00A15E6E" w:rsidRPr="00A723C2" w:rsidRDefault="00A15E6E" w:rsidP="003F7045">
      <w:pPr>
        <w:pStyle w:val="a6"/>
        <w:rPr>
          <w:sz w:val="20"/>
          <w:szCs w:val="20"/>
        </w:rPr>
      </w:pPr>
      <w:r w:rsidRPr="00A723C2">
        <w:rPr>
          <w:sz w:val="20"/>
          <w:szCs w:val="20"/>
        </w:rPr>
        <w:t>1) использование сточных вод для удобрения почв;</w:t>
      </w:r>
    </w:p>
    <w:p w:rsidR="00A15E6E" w:rsidRPr="00A723C2" w:rsidRDefault="00A15E6E" w:rsidP="003F7045">
      <w:pPr>
        <w:pStyle w:val="a6"/>
        <w:rPr>
          <w:sz w:val="20"/>
          <w:szCs w:val="20"/>
        </w:rPr>
      </w:pPr>
      <w:r w:rsidRPr="00A723C2">
        <w:rPr>
          <w:sz w:val="20"/>
          <w:szCs w:val="2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A723C2" w:rsidRDefault="00A15E6E" w:rsidP="003F7045">
      <w:pPr>
        <w:pStyle w:val="a6"/>
        <w:rPr>
          <w:sz w:val="20"/>
          <w:szCs w:val="20"/>
        </w:rPr>
      </w:pPr>
      <w:r w:rsidRPr="00A723C2">
        <w:rPr>
          <w:sz w:val="20"/>
          <w:szCs w:val="20"/>
        </w:rPr>
        <w:t>3) осуществление авиационных мер по борьбе с вредителями и болезнями растений;</w:t>
      </w:r>
    </w:p>
    <w:p w:rsidR="00A15E6E" w:rsidRPr="00A723C2" w:rsidRDefault="00A15E6E" w:rsidP="003F7045">
      <w:pPr>
        <w:pStyle w:val="a6"/>
        <w:rPr>
          <w:sz w:val="20"/>
          <w:szCs w:val="20"/>
        </w:rPr>
      </w:pPr>
      <w:r w:rsidRPr="00A723C2">
        <w:rPr>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A723C2" w:rsidRDefault="00A15E6E" w:rsidP="003F7045">
      <w:pPr>
        <w:pStyle w:val="a6"/>
        <w:rPr>
          <w:sz w:val="20"/>
          <w:szCs w:val="20"/>
        </w:rPr>
      </w:pPr>
      <w:proofErr w:type="gramStart"/>
      <w:r w:rsidRPr="00A723C2">
        <w:rPr>
          <w:sz w:val="20"/>
          <w:szCs w:val="2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15E6E" w:rsidRPr="00A723C2" w:rsidRDefault="00A15E6E" w:rsidP="003F7045">
      <w:pPr>
        <w:pStyle w:val="a6"/>
        <w:rPr>
          <w:sz w:val="20"/>
          <w:szCs w:val="20"/>
        </w:rPr>
      </w:pPr>
      <w:r w:rsidRPr="00A723C2">
        <w:rPr>
          <w:sz w:val="20"/>
          <w:szCs w:val="20"/>
        </w:rPr>
        <w:t xml:space="preserve">6) размещение специализированных хранилищ пестицидов и </w:t>
      </w:r>
      <w:proofErr w:type="spellStart"/>
      <w:r w:rsidRPr="00A723C2">
        <w:rPr>
          <w:sz w:val="20"/>
          <w:szCs w:val="20"/>
        </w:rPr>
        <w:t>агрохимикатов</w:t>
      </w:r>
      <w:proofErr w:type="spellEnd"/>
      <w:r w:rsidRPr="00A723C2">
        <w:rPr>
          <w:sz w:val="20"/>
          <w:szCs w:val="20"/>
        </w:rPr>
        <w:t xml:space="preserve">, применение пестицидов и </w:t>
      </w:r>
      <w:proofErr w:type="spellStart"/>
      <w:r w:rsidRPr="00A723C2">
        <w:rPr>
          <w:sz w:val="20"/>
          <w:szCs w:val="20"/>
        </w:rPr>
        <w:t>агрохимикатов</w:t>
      </w:r>
      <w:proofErr w:type="spellEnd"/>
      <w:r w:rsidRPr="00A723C2">
        <w:rPr>
          <w:sz w:val="20"/>
          <w:szCs w:val="20"/>
        </w:rPr>
        <w:t>;</w:t>
      </w:r>
    </w:p>
    <w:p w:rsidR="00A15E6E" w:rsidRPr="00A723C2" w:rsidRDefault="00A15E6E" w:rsidP="003F7045">
      <w:pPr>
        <w:pStyle w:val="a6"/>
        <w:rPr>
          <w:sz w:val="20"/>
          <w:szCs w:val="20"/>
        </w:rPr>
      </w:pPr>
      <w:r w:rsidRPr="00A723C2">
        <w:rPr>
          <w:sz w:val="20"/>
          <w:szCs w:val="20"/>
        </w:rPr>
        <w:t>7) сброс сточных, в том числе дренажных, вод;</w:t>
      </w:r>
    </w:p>
    <w:p w:rsidR="00A15E6E" w:rsidRPr="00A723C2" w:rsidRDefault="00A15E6E" w:rsidP="003F7045">
      <w:pPr>
        <w:pStyle w:val="a6"/>
        <w:rPr>
          <w:sz w:val="20"/>
          <w:szCs w:val="20"/>
        </w:rPr>
      </w:pPr>
      <w:proofErr w:type="gramStart"/>
      <w:r w:rsidRPr="00A723C2">
        <w:rPr>
          <w:sz w:val="20"/>
          <w:szCs w:val="2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A723C2">
          <w:rPr>
            <w:sz w:val="20"/>
            <w:szCs w:val="20"/>
          </w:rPr>
          <w:t>статьей 19.1</w:t>
        </w:r>
      </w:hyperlink>
      <w:r w:rsidRPr="00A723C2">
        <w:rPr>
          <w:sz w:val="20"/>
          <w:szCs w:val="20"/>
        </w:rPr>
        <w:t xml:space="preserve"> Закона Российской Федерации от</w:t>
      </w:r>
      <w:proofErr w:type="gramEnd"/>
      <w:r w:rsidRPr="00A723C2">
        <w:rPr>
          <w:sz w:val="20"/>
          <w:szCs w:val="20"/>
        </w:rPr>
        <w:t xml:space="preserve"> </w:t>
      </w:r>
      <w:proofErr w:type="gramStart"/>
      <w:r w:rsidRPr="00A723C2">
        <w:rPr>
          <w:sz w:val="20"/>
          <w:szCs w:val="20"/>
        </w:rPr>
        <w:t>21 февраля 1992 года N 2395-1 "О недрах").</w:t>
      </w:r>
      <w:proofErr w:type="gramEnd"/>
    </w:p>
    <w:p w:rsidR="00A15E6E" w:rsidRPr="00A723C2" w:rsidRDefault="00A15E6E" w:rsidP="003F7045">
      <w:pPr>
        <w:pStyle w:val="a6"/>
        <w:rPr>
          <w:sz w:val="20"/>
          <w:szCs w:val="20"/>
        </w:rPr>
      </w:pPr>
      <w:r w:rsidRPr="00A723C2">
        <w:rPr>
          <w:sz w:val="20"/>
          <w:szCs w:val="20"/>
        </w:rPr>
        <w:t xml:space="preserve">В границах </w:t>
      </w:r>
      <w:proofErr w:type="spellStart"/>
      <w:r w:rsidRPr="00A723C2">
        <w:rPr>
          <w:sz w:val="20"/>
          <w:szCs w:val="20"/>
        </w:rPr>
        <w:t>водоохранных</w:t>
      </w:r>
      <w:proofErr w:type="spellEnd"/>
      <w:r w:rsidRPr="00A723C2">
        <w:rPr>
          <w:sz w:val="20"/>
          <w:szCs w:val="2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A723C2" w:rsidRDefault="00A15E6E" w:rsidP="003F7045">
      <w:pPr>
        <w:pStyle w:val="a6"/>
        <w:rPr>
          <w:sz w:val="20"/>
          <w:szCs w:val="20"/>
        </w:rPr>
      </w:pPr>
      <w:r w:rsidRPr="00A723C2">
        <w:rPr>
          <w:sz w:val="20"/>
          <w:szCs w:val="20"/>
        </w:rPr>
        <w:t>Под сооружениями, обеспечивающими охрану водных объектов от загрязнения, засорения, заиления и истощения вод, понимаются:</w:t>
      </w:r>
    </w:p>
    <w:p w:rsidR="00A15E6E" w:rsidRPr="00A723C2" w:rsidRDefault="00A15E6E" w:rsidP="003F7045">
      <w:pPr>
        <w:pStyle w:val="a6"/>
        <w:rPr>
          <w:sz w:val="20"/>
          <w:szCs w:val="20"/>
        </w:rPr>
      </w:pPr>
      <w:r w:rsidRPr="00A723C2">
        <w:rPr>
          <w:sz w:val="20"/>
          <w:szCs w:val="20"/>
        </w:rPr>
        <w:t>1) централизованные системы водоотведения (канализации), централизованные ливневые системы водоотведения;</w:t>
      </w:r>
    </w:p>
    <w:p w:rsidR="00A15E6E" w:rsidRPr="00A723C2" w:rsidRDefault="00A15E6E" w:rsidP="003F7045">
      <w:pPr>
        <w:pStyle w:val="a6"/>
        <w:rPr>
          <w:sz w:val="20"/>
          <w:szCs w:val="20"/>
        </w:rPr>
      </w:pPr>
      <w:r w:rsidRPr="00A723C2">
        <w:rPr>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A723C2" w:rsidRDefault="00A15E6E" w:rsidP="003F7045">
      <w:pPr>
        <w:pStyle w:val="a6"/>
        <w:rPr>
          <w:sz w:val="20"/>
          <w:szCs w:val="20"/>
        </w:rPr>
      </w:pPr>
      <w:r w:rsidRPr="00A723C2">
        <w:rPr>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A723C2" w:rsidRDefault="00A15E6E" w:rsidP="003F7045">
      <w:pPr>
        <w:pStyle w:val="a6"/>
        <w:rPr>
          <w:sz w:val="20"/>
          <w:szCs w:val="20"/>
        </w:rPr>
      </w:pPr>
      <w:r w:rsidRPr="00A723C2">
        <w:rPr>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A723C2" w:rsidRDefault="00A15E6E" w:rsidP="003F7045">
      <w:pPr>
        <w:pStyle w:val="a6"/>
        <w:rPr>
          <w:sz w:val="20"/>
          <w:szCs w:val="20"/>
        </w:rPr>
      </w:pPr>
      <w:proofErr w:type="gramStart"/>
      <w:r w:rsidRPr="00A723C2">
        <w:rPr>
          <w:sz w:val="20"/>
          <w:szCs w:val="20"/>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A723C2">
        <w:rPr>
          <w:sz w:val="20"/>
          <w:szCs w:val="20"/>
        </w:rPr>
        <w:t>водоохранных</w:t>
      </w:r>
      <w:proofErr w:type="spellEnd"/>
      <w:r w:rsidRPr="00A723C2">
        <w:rPr>
          <w:sz w:val="20"/>
          <w:szCs w:val="20"/>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15E6E" w:rsidRPr="00A723C2" w:rsidRDefault="00A15E6E" w:rsidP="003F7045">
      <w:pPr>
        <w:pStyle w:val="a6"/>
        <w:rPr>
          <w:sz w:val="20"/>
          <w:szCs w:val="20"/>
        </w:rPr>
      </w:pPr>
      <w:r w:rsidRPr="00A723C2">
        <w:rPr>
          <w:sz w:val="20"/>
          <w:szCs w:val="20"/>
        </w:rPr>
        <w:t xml:space="preserve">В границах прибрежных защитных полос наряду с установленными ограничениями для </w:t>
      </w:r>
      <w:proofErr w:type="spellStart"/>
      <w:r w:rsidRPr="00A723C2">
        <w:rPr>
          <w:sz w:val="20"/>
          <w:szCs w:val="20"/>
        </w:rPr>
        <w:t>водоохранных</w:t>
      </w:r>
      <w:proofErr w:type="spellEnd"/>
      <w:r w:rsidRPr="00A723C2">
        <w:rPr>
          <w:sz w:val="20"/>
          <w:szCs w:val="20"/>
        </w:rPr>
        <w:t xml:space="preserve"> зон, также запрещаются:</w:t>
      </w:r>
    </w:p>
    <w:p w:rsidR="00A15E6E" w:rsidRPr="00A723C2" w:rsidRDefault="00A15E6E" w:rsidP="003F7045">
      <w:pPr>
        <w:pStyle w:val="a6"/>
        <w:rPr>
          <w:sz w:val="20"/>
          <w:szCs w:val="20"/>
        </w:rPr>
      </w:pPr>
      <w:r w:rsidRPr="00A723C2">
        <w:rPr>
          <w:sz w:val="20"/>
          <w:szCs w:val="20"/>
        </w:rPr>
        <w:t>1) распашка земель;</w:t>
      </w:r>
    </w:p>
    <w:p w:rsidR="00A15E6E" w:rsidRPr="00A723C2" w:rsidRDefault="00A15E6E" w:rsidP="003F7045">
      <w:pPr>
        <w:pStyle w:val="a6"/>
        <w:rPr>
          <w:sz w:val="20"/>
          <w:szCs w:val="20"/>
        </w:rPr>
      </w:pPr>
      <w:r w:rsidRPr="00A723C2">
        <w:rPr>
          <w:sz w:val="20"/>
          <w:szCs w:val="20"/>
        </w:rPr>
        <w:t>2) размещение отвалов размываемых грунтов;</w:t>
      </w:r>
    </w:p>
    <w:p w:rsidR="00A15E6E" w:rsidRPr="00A723C2" w:rsidRDefault="00A15E6E" w:rsidP="003F7045">
      <w:pPr>
        <w:pStyle w:val="a6"/>
        <w:rPr>
          <w:sz w:val="20"/>
          <w:szCs w:val="20"/>
        </w:rPr>
      </w:pPr>
      <w:r w:rsidRPr="00A723C2">
        <w:rPr>
          <w:sz w:val="20"/>
          <w:szCs w:val="20"/>
        </w:rPr>
        <w:t>3) выпас сельскохозяйственных животных и организация для них летних лагерей, ванн.</w:t>
      </w:r>
    </w:p>
    <w:p w:rsidR="00A15E6E" w:rsidRPr="00A723C2" w:rsidRDefault="00A15E6E" w:rsidP="003F7045">
      <w:pPr>
        <w:pStyle w:val="a6"/>
        <w:rPr>
          <w:sz w:val="20"/>
          <w:szCs w:val="20"/>
        </w:rPr>
      </w:pPr>
      <w:r w:rsidRPr="00A723C2">
        <w:rPr>
          <w:sz w:val="20"/>
          <w:szCs w:val="20"/>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A723C2" w:rsidRDefault="00A15E6E" w:rsidP="002E5B00">
      <w:pPr>
        <w:pStyle w:val="a6"/>
        <w:rPr>
          <w:sz w:val="20"/>
          <w:szCs w:val="20"/>
        </w:rPr>
      </w:pPr>
      <w:r w:rsidRPr="00A723C2">
        <w:rPr>
          <w:sz w:val="20"/>
          <w:szCs w:val="20"/>
        </w:rPr>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A723C2" w:rsidRDefault="00A15E6E" w:rsidP="002E5B00">
      <w:pPr>
        <w:pStyle w:val="a6"/>
        <w:rPr>
          <w:sz w:val="20"/>
          <w:szCs w:val="20"/>
        </w:rPr>
      </w:pPr>
      <w:proofErr w:type="gramStart"/>
      <w:r w:rsidRPr="00A723C2">
        <w:rPr>
          <w:sz w:val="20"/>
          <w:szCs w:val="20"/>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A723C2" w:rsidRDefault="00A15E6E" w:rsidP="002E5B00">
      <w:pPr>
        <w:pStyle w:val="a6"/>
        <w:rPr>
          <w:sz w:val="20"/>
          <w:szCs w:val="20"/>
        </w:rPr>
      </w:pPr>
      <w:r w:rsidRPr="00A723C2">
        <w:rPr>
          <w:sz w:val="20"/>
          <w:szCs w:val="20"/>
        </w:rPr>
        <w:t>В пределах второго пояса ЗСО подземных источников водоснабжения не допускается:</w:t>
      </w:r>
    </w:p>
    <w:p w:rsidR="00A15E6E" w:rsidRPr="00A723C2" w:rsidRDefault="00A15E6E" w:rsidP="00A15E6E">
      <w:pPr>
        <w:pStyle w:val="a2"/>
        <w:rPr>
          <w:sz w:val="20"/>
          <w:szCs w:val="20"/>
        </w:rPr>
      </w:pPr>
      <w:r w:rsidRPr="00A723C2">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A723C2" w:rsidRDefault="00A15E6E" w:rsidP="00A15E6E">
      <w:pPr>
        <w:pStyle w:val="a2"/>
        <w:rPr>
          <w:sz w:val="20"/>
          <w:szCs w:val="20"/>
        </w:rPr>
      </w:pPr>
      <w:r w:rsidRPr="00A723C2">
        <w:rPr>
          <w:sz w:val="20"/>
          <w:szCs w:val="20"/>
        </w:rPr>
        <w:t>применение удобрений и ядохимикатов;</w:t>
      </w:r>
    </w:p>
    <w:p w:rsidR="00A15E6E" w:rsidRPr="00A723C2" w:rsidRDefault="00A15E6E" w:rsidP="00A15E6E">
      <w:pPr>
        <w:pStyle w:val="a2"/>
        <w:rPr>
          <w:sz w:val="20"/>
          <w:szCs w:val="20"/>
        </w:rPr>
      </w:pPr>
      <w:r w:rsidRPr="00A723C2">
        <w:rPr>
          <w:sz w:val="20"/>
          <w:szCs w:val="20"/>
        </w:rPr>
        <w:t>рубка леса главного пользования и реконструкции.</w:t>
      </w:r>
    </w:p>
    <w:p w:rsidR="00A15E6E" w:rsidRPr="00A723C2" w:rsidRDefault="00A15E6E" w:rsidP="002E5B00">
      <w:pPr>
        <w:pStyle w:val="a6"/>
        <w:rPr>
          <w:sz w:val="20"/>
          <w:szCs w:val="20"/>
        </w:rPr>
      </w:pPr>
      <w:r w:rsidRPr="00A723C2">
        <w:rPr>
          <w:sz w:val="20"/>
          <w:szCs w:val="20"/>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A723C2" w:rsidRDefault="00A15E6E" w:rsidP="002E5B00">
      <w:pPr>
        <w:pStyle w:val="a6"/>
        <w:rPr>
          <w:sz w:val="20"/>
          <w:szCs w:val="20"/>
        </w:rPr>
      </w:pPr>
      <w:r w:rsidRPr="00A723C2">
        <w:rPr>
          <w:sz w:val="20"/>
          <w:szCs w:val="20"/>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A723C2">
        <w:rPr>
          <w:sz w:val="20"/>
          <w:szCs w:val="20"/>
        </w:rPr>
        <w:t>промстоков</w:t>
      </w:r>
      <w:proofErr w:type="spellEnd"/>
      <w:r w:rsidRPr="00A723C2">
        <w:rPr>
          <w:sz w:val="20"/>
          <w:szCs w:val="20"/>
        </w:rPr>
        <w:t xml:space="preserve">, </w:t>
      </w:r>
      <w:proofErr w:type="spellStart"/>
      <w:r w:rsidRPr="00A723C2">
        <w:rPr>
          <w:sz w:val="20"/>
          <w:szCs w:val="20"/>
        </w:rPr>
        <w:t>шламохранилищ</w:t>
      </w:r>
      <w:proofErr w:type="spellEnd"/>
      <w:r w:rsidRPr="00A723C2">
        <w:rPr>
          <w:sz w:val="20"/>
          <w:szCs w:val="20"/>
        </w:rPr>
        <w:t xml:space="preserve"> и других объектов, обусловливающих опасность химического загрязнения подземных вод.</w:t>
      </w:r>
    </w:p>
    <w:p w:rsidR="00A15E6E" w:rsidRPr="00A723C2" w:rsidRDefault="00A15E6E" w:rsidP="002E5B00">
      <w:pPr>
        <w:pStyle w:val="a6"/>
        <w:rPr>
          <w:sz w:val="20"/>
          <w:szCs w:val="20"/>
        </w:rPr>
      </w:pPr>
      <w:r w:rsidRPr="00A723C2">
        <w:rPr>
          <w:sz w:val="20"/>
          <w:szCs w:val="20"/>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A723C2" w:rsidRDefault="00A15E6E" w:rsidP="002E5B00">
      <w:pPr>
        <w:pStyle w:val="a6"/>
        <w:rPr>
          <w:sz w:val="20"/>
          <w:szCs w:val="20"/>
        </w:rPr>
      </w:pPr>
      <w:proofErr w:type="gramStart"/>
      <w:r w:rsidRPr="00A723C2">
        <w:rPr>
          <w:sz w:val="20"/>
          <w:szCs w:val="20"/>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A723C2" w:rsidRDefault="00A15E6E" w:rsidP="002E5B00">
      <w:pPr>
        <w:pStyle w:val="a6"/>
        <w:rPr>
          <w:sz w:val="20"/>
          <w:szCs w:val="20"/>
        </w:rPr>
      </w:pPr>
      <w:r w:rsidRPr="00A723C2">
        <w:rPr>
          <w:sz w:val="20"/>
          <w:szCs w:val="20"/>
        </w:rPr>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A723C2">
        <w:rPr>
          <w:sz w:val="20"/>
          <w:szCs w:val="20"/>
        </w:rPr>
        <w:t>промстоков</w:t>
      </w:r>
      <w:proofErr w:type="spellEnd"/>
      <w:r w:rsidRPr="00A723C2">
        <w:rPr>
          <w:sz w:val="20"/>
          <w:szCs w:val="20"/>
        </w:rPr>
        <w:t xml:space="preserve">, </w:t>
      </w:r>
      <w:proofErr w:type="spellStart"/>
      <w:r w:rsidRPr="00A723C2">
        <w:rPr>
          <w:sz w:val="20"/>
          <w:szCs w:val="20"/>
        </w:rPr>
        <w:t>шламохранилищ</w:t>
      </w:r>
      <w:proofErr w:type="spellEnd"/>
      <w:r w:rsidRPr="00A723C2">
        <w:rPr>
          <w:sz w:val="20"/>
          <w:szCs w:val="20"/>
        </w:rPr>
        <w:t xml:space="preserve"> и других объектов, обусловливающих опасность химического загрязнения подземных вод.</w:t>
      </w:r>
    </w:p>
    <w:p w:rsidR="00A15E6E" w:rsidRPr="00A723C2" w:rsidRDefault="00A15E6E" w:rsidP="002E5B00">
      <w:pPr>
        <w:pStyle w:val="a6"/>
        <w:rPr>
          <w:sz w:val="20"/>
          <w:szCs w:val="20"/>
        </w:rPr>
      </w:pPr>
      <w:r w:rsidRPr="00A723C2">
        <w:rPr>
          <w:sz w:val="20"/>
          <w:szCs w:val="20"/>
        </w:rPr>
        <w:t xml:space="preserve">В пределах второго пояса ЗСО поверхностных источников водоснабжения не допускается: </w:t>
      </w:r>
    </w:p>
    <w:p w:rsidR="00A15E6E" w:rsidRPr="00A723C2" w:rsidRDefault="00A15E6E" w:rsidP="00A15E6E">
      <w:pPr>
        <w:pStyle w:val="a2"/>
        <w:rPr>
          <w:sz w:val="20"/>
          <w:szCs w:val="20"/>
        </w:rPr>
      </w:pPr>
      <w:r w:rsidRPr="00A723C2">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A723C2" w:rsidRDefault="00A15E6E" w:rsidP="00A15E6E">
      <w:pPr>
        <w:pStyle w:val="a2"/>
        <w:rPr>
          <w:sz w:val="20"/>
          <w:szCs w:val="20"/>
        </w:rPr>
      </w:pPr>
      <w:r w:rsidRPr="00A723C2">
        <w:rPr>
          <w:sz w:val="20"/>
          <w:szCs w:val="20"/>
        </w:rPr>
        <w:t>применение удобрений и ядохимикатов;</w:t>
      </w:r>
    </w:p>
    <w:p w:rsidR="00A15E6E" w:rsidRPr="00A723C2" w:rsidRDefault="00A15E6E" w:rsidP="00A15E6E">
      <w:pPr>
        <w:pStyle w:val="a2"/>
        <w:rPr>
          <w:sz w:val="20"/>
          <w:szCs w:val="20"/>
        </w:rPr>
      </w:pPr>
      <w:r w:rsidRPr="00A723C2">
        <w:rPr>
          <w:sz w:val="20"/>
          <w:szCs w:val="20"/>
        </w:rPr>
        <w:t>рубка леса главного пользования и реконструкции.</w:t>
      </w:r>
    </w:p>
    <w:p w:rsidR="00A15E6E" w:rsidRPr="00A723C2" w:rsidRDefault="00A15E6E" w:rsidP="002E5B00">
      <w:pPr>
        <w:pStyle w:val="a6"/>
        <w:rPr>
          <w:sz w:val="20"/>
          <w:szCs w:val="20"/>
        </w:rPr>
      </w:pPr>
      <w:r w:rsidRPr="00A723C2">
        <w:rPr>
          <w:sz w:val="20"/>
          <w:szCs w:val="20"/>
        </w:rPr>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A723C2" w:rsidRDefault="00A15E6E" w:rsidP="002E5B00">
      <w:pPr>
        <w:pStyle w:val="a6"/>
        <w:rPr>
          <w:sz w:val="20"/>
          <w:szCs w:val="20"/>
        </w:rPr>
      </w:pPr>
      <w:r w:rsidRPr="00A723C2">
        <w:rPr>
          <w:sz w:val="20"/>
          <w:szCs w:val="20"/>
        </w:rP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A723C2" w:rsidRDefault="00A15E6E" w:rsidP="002E5B00">
      <w:pPr>
        <w:pStyle w:val="a6"/>
        <w:rPr>
          <w:sz w:val="20"/>
          <w:szCs w:val="20"/>
        </w:rPr>
      </w:pPr>
      <w:r w:rsidRPr="00A723C2">
        <w:rPr>
          <w:sz w:val="20"/>
          <w:szCs w:val="20"/>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A723C2" w:rsidRDefault="002E5B00" w:rsidP="002E5B00">
      <w:pPr>
        <w:pStyle w:val="a6"/>
        <w:rPr>
          <w:sz w:val="20"/>
          <w:szCs w:val="20"/>
        </w:rPr>
      </w:pPr>
      <w:r w:rsidRPr="00A723C2">
        <w:rPr>
          <w:sz w:val="20"/>
          <w:szCs w:val="20"/>
        </w:rPr>
        <w:t>В</w:t>
      </w:r>
      <w:r w:rsidR="00A15E6E" w:rsidRPr="00A723C2">
        <w:rPr>
          <w:sz w:val="20"/>
          <w:szCs w:val="20"/>
        </w:rPr>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A723C2" w:rsidRDefault="00A15E6E" w:rsidP="002E5B00">
      <w:pPr>
        <w:pStyle w:val="a6"/>
        <w:rPr>
          <w:sz w:val="20"/>
          <w:szCs w:val="20"/>
        </w:rPr>
      </w:pPr>
      <w:r w:rsidRPr="00A723C2">
        <w:rPr>
          <w:sz w:val="20"/>
          <w:szCs w:val="20"/>
        </w:rPr>
        <w:t>В пределах санитарно - защитной полосы водоводов должны отсутствовать источники загрязнения почвы и грунтовых вод.</w:t>
      </w:r>
    </w:p>
    <w:p w:rsidR="00A15E6E" w:rsidRPr="00A723C2" w:rsidRDefault="00A15E6E" w:rsidP="002E5B00">
      <w:pPr>
        <w:pStyle w:val="a6"/>
        <w:rPr>
          <w:sz w:val="20"/>
          <w:szCs w:val="20"/>
        </w:rPr>
      </w:pPr>
      <w:r w:rsidRPr="00A723C2">
        <w:rPr>
          <w:sz w:val="20"/>
          <w:szCs w:val="20"/>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A723C2" w:rsidRDefault="00A15E6E" w:rsidP="00CF5B5C">
      <w:pPr>
        <w:pStyle w:val="11"/>
        <w:rPr>
          <w:sz w:val="20"/>
          <w:szCs w:val="20"/>
        </w:rPr>
      </w:pPr>
      <w:bookmarkStart w:id="335" w:name="_Toc389132912"/>
      <w:bookmarkStart w:id="336" w:name="_Toc393700518"/>
      <w:r w:rsidRPr="00A723C2">
        <w:rPr>
          <w:sz w:val="20"/>
          <w:szCs w:val="20"/>
        </w:rPr>
        <w:t>Нормативные требования к застройке территорий месторождений полезных ископаемых.</w:t>
      </w:r>
      <w:bookmarkEnd w:id="335"/>
      <w:bookmarkEnd w:id="336"/>
    </w:p>
    <w:p w:rsidR="00A15E6E" w:rsidRPr="00A723C2" w:rsidRDefault="00A15E6E" w:rsidP="003F7045">
      <w:pPr>
        <w:pStyle w:val="a6"/>
        <w:rPr>
          <w:sz w:val="20"/>
          <w:szCs w:val="20"/>
        </w:rPr>
      </w:pPr>
      <w:r w:rsidRPr="00A723C2">
        <w:rPr>
          <w:sz w:val="20"/>
          <w:szCs w:val="20"/>
        </w:rPr>
        <w:t xml:space="preserve">При градостроительном проектировании населённых пунктов, промышленных комплексов и других объектов </w:t>
      </w:r>
      <w:r w:rsidR="00681E4F" w:rsidRPr="00A723C2">
        <w:rPr>
          <w:sz w:val="20"/>
          <w:szCs w:val="20"/>
        </w:rPr>
        <w:t xml:space="preserve">в соответствии со статьей 25 Закона Российской Федерации от 21.02.1992 № 2395-1 «О недрах» </w:t>
      </w:r>
      <w:r w:rsidRPr="00A723C2">
        <w:rPr>
          <w:sz w:val="20"/>
          <w:szCs w:val="20"/>
        </w:rPr>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A723C2" w:rsidRDefault="00681E4F" w:rsidP="003F7045">
      <w:pPr>
        <w:pStyle w:val="a6"/>
        <w:rPr>
          <w:sz w:val="20"/>
          <w:szCs w:val="20"/>
        </w:rPr>
      </w:pPr>
      <w:r w:rsidRPr="00A723C2">
        <w:rPr>
          <w:sz w:val="20"/>
          <w:szCs w:val="20"/>
        </w:rPr>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w:t>
      </w:r>
      <w:proofErr w:type="spellStart"/>
      <w:r w:rsidRPr="00A723C2">
        <w:rPr>
          <w:sz w:val="20"/>
          <w:szCs w:val="20"/>
        </w:rPr>
        <w:t>Центрсибнедра</w:t>
      </w:r>
      <w:proofErr w:type="spellEnd"/>
      <w:r w:rsidRPr="00A723C2">
        <w:rPr>
          <w:sz w:val="20"/>
          <w:szCs w:val="20"/>
        </w:rPr>
        <w:t>).</w:t>
      </w:r>
    </w:p>
    <w:p w:rsidR="00A15E6E" w:rsidRPr="00A723C2" w:rsidRDefault="00A15E6E" w:rsidP="002E5B00">
      <w:pPr>
        <w:pStyle w:val="a6"/>
        <w:rPr>
          <w:sz w:val="20"/>
          <w:szCs w:val="20"/>
        </w:rPr>
      </w:pPr>
      <w:r w:rsidRPr="00A723C2">
        <w:rPr>
          <w:sz w:val="20"/>
          <w:szCs w:val="20"/>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A723C2" w:rsidRDefault="00A15E6E" w:rsidP="00CF5B5C">
      <w:pPr>
        <w:pStyle w:val="11"/>
        <w:rPr>
          <w:sz w:val="20"/>
          <w:szCs w:val="20"/>
        </w:rPr>
      </w:pPr>
      <w:bookmarkStart w:id="337" w:name="_Toc389132920"/>
      <w:bookmarkStart w:id="338" w:name="_Toc393700519"/>
      <w:r w:rsidRPr="00A723C2">
        <w:rPr>
          <w:sz w:val="20"/>
          <w:szCs w:val="20"/>
        </w:rPr>
        <w:t>Нормативные требования к охране объектов культурного наследия при градостроительном проектировании.</w:t>
      </w:r>
      <w:bookmarkEnd w:id="337"/>
      <w:bookmarkEnd w:id="338"/>
    </w:p>
    <w:p w:rsidR="00A15E6E" w:rsidRPr="00A723C2" w:rsidRDefault="00A15E6E" w:rsidP="003F7045">
      <w:pPr>
        <w:pStyle w:val="a6"/>
        <w:rPr>
          <w:sz w:val="20"/>
          <w:szCs w:val="20"/>
        </w:rPr>
      </w:pPr>
      <w:r w:rsidRPr="00A723C2">
        <w:rPr>
          <w:sz w:val="20"/>
          <w:szCs w:val="20"/>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A723C2" w:rsidRDefault="00A15E6E" w:rsidP="003F7045">
      <w:pPr>
        <w:pStyle w:val="a6"/>
        <w:rPr>
          <w:sz w:val="20"/>
          <w:szCs w:val="20"/>
        </w:rPr>
      </w:pPr>
      <w:r w:rsidRPr="00A723C2">
        <w:rPr>
          <w:sz w:val="20"/>
          <w:szCs w:val="20"/>
        </w:rPr>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A723C2" w:rsidRDefault="00A15E6E" w:rsidP="003F7045">
      <w:pPr>
        <w:pStyle w:val="a6"/>
        <w:rPr>
          <w:sz w:val="20"/>
          <w:szCs w:val="20"/>
        </w:rPr>
      </w:pPr>
      <w:r w:rsidRPr="00A723C2">
        <w:rPr>
          <w:sz w:val="20"/>
          <w:szCs w:val="20"/>
        </w:rPr>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A723C2">
        <w:rPr>
          <w:sz w:val="20"/>
          <w:szCs w:val="20"/>
        </w:rPr>
        <w:t>проекта зон охраны объекта культурного наследия</w:t>
      </w:r>
      <w:proofErr w:type="gramEnd"/>
      <w:r w:rsidRPr="00A723C2">
        <w:rPr>
          <w:sz w:val="20"/>
          <w:szCs w:val="20"/>
        </w:rPr>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A723C2" w:rsidRDefault="00A15E6E" w:rsidP="003F7045">
      <w:pPr>
        <w:pStyle w:val="a6"/>
        <w:rPr>
          <w:sz w:val="20"/>
          <w:szCs w:val="20"/>
        </w:rPr>
      </w:pPr>
      <w:r w:rsidRPr="00A723C2">
        <w:rPr>
          <w:sz w:val="20"/>
          <w:szCs w:val="20"/>
        </w:rPr>
        <w:t xml:space="preserve">Отображение </w:t>
      </w:r>
      <w:proofErr w:type="gramStart"/>
      <w:r w:rsidRPr="00A723C2">
        <w:rPr>
          <w:sz w:val="20"/>
          <w:szCs w:val="20"/>
        </w:rPr>
        <w:t>границ зон охраны объектов культурного наследия</w:t>
      </w:r>
      <w:proofErr w:type="gramEnd"/>
      <w:r w:rsidRPr="00A723C2">
        <w:rPr>
          <w:sz w:val="20"/>
          <w:szCs w:val="20"/>
        </w:rPr>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A723C2" w:rsidRDefault="00A15E6E" w:rsidP="003F7045">
      <w:pPr>
        <w:pStyle w:val="a6"/>
        <w:rPr>
          <w:sz w:val="20"/>
          <w:szCs w:val="20"/>
        </w:rPr>
      </w:pPr>
      <w:r w:rsidRPr="00A723C2">
        <w:rPr>
          <w:sz w:val="20"/>
          <w:szCs w:val="20"/>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A723C2" w:rsidRDefault="00A15E6E" w:rsidP="003F7045">
      <w:pPr>
        <w:pStyle w:val="a6"/>
        <w:rPr>
          <w:sz w:val="20"/>
          <w:szCs w:val="20"/>
        </w:rPr>
      </w:pPr>
      <w:r w:rsidRPr="00A723C2">
        <w:rPr>
          <w:sz w:val="20"/>
          <w:szCs w:val="20"/>
        </w:rPr>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A723C2">
        <w:rPr>
          <w:sz w:val="20"/>
          <w:szCs w:val="20"/>
        </w:rPr>
        <w:t>зон охраны объектов культурного наследия исторического поселения регионального</w:t>
      </w:r>
      <w:proofErr w:type="gramEnd"/>
      <w:r w:rsidRPr="00A723C2">
        <w:rPr>
          <w:sz w:val="20"/>
          <w:szCs w:val="20"/>
        </w:rPr>
        <w:t xml:space="preserve"> значения, согласованных с государственным органом охраны объектов культурного наследия края.</w:t>
      </w:r>
    </w:p>
    <w:p w:rsidR="00A15E6E" w:rsidRPr="00A723C2" w:rsidRDefault="00A15E6E" w:rsidP="003F7045">
      <w:pPr>
        <w:pStyle w:val="a6"/>
        <w:rPr>
          <w:sz w:val="20"/>
          <w:szCs w:val="20"/>
        </w:rPr>
      </w:pPr>
      <w:r w:rsidRPr="00A723C2">
        <w:rPr>
          <w:sz w:val="20"/>
          <w:szCs w:val="20"/>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A723C2" w:rsidRDefault="00A15E6E" w:rsidP="003F7045">
      <w:pPr>
        <w:pStyle w:val="a6"/>
        <w:rPr>
          <w:sz w:val="20"/>
          <w:szCs w:val="20"/>
        </w:rPr>
      </w:pPr>
      <w:r w:rsidRPr="00A723C2">
        <w:rPr>
          <w:sz w:val="20"/>
          <w:szCs w:val="20"/>
        </w:rPr>
        <w:tab/>
      </w:r>
      <w:proofErr w:type="gramStart"/>
      <w:r w:rsidRPr="00A723C2">
        <w:rPr>
          <w:sz w:val="20"/>
          <w:szCs w:val="20"/>
        </w:rPr>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A723C2">
        <w:rPr>
          <w:sz w:val="20"/>
          <w:szCs w:val="20"/>
        </w:rPr>
        <w:t xml:space="preserve"> не создающей угрозы их повреждения, разрушения или уничтожения.</w:t>
      </w:r>
    </w:p>
    <w:p w:rsidR="00A15E6E" w:rsidRPr="00A723C2" w:rsidRDefault="00A15E6E" w:rsidP="003F7045">
      <w:pPr>
        <w:pStyle w:val="a6"/>
        <w:rPr>
          <w:sz w:val="20"/>
          <w:szCs w:val="20"/>
        </w:rPr>
      </w:pPr>
      <w:r w:rsidRPr="00A723C2">
        <w:rPr>
          <w:sz w:val="20"/>
          <w:szCs w:val="20"/>
        </w:rPr>
        <w:tab/>
      </w:r>
      <w:proofErr w:type="gramStart"/>
      <w:r w:rsidRPr="00A723C2">
        <w:rPr>
          <w:sz w:val="20"/>
          <w:szCs w:val="20"/>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A723C2">
        <w:rPr>
          <w:sz w:val="20"/>
          <w:szCs w:val="20"/>
        </w:rPr>
        <w:t xml:space="preserve"> приостанавливается до внесения соответствующих изменений.</w:t>
      </w:r>
    </w:p>
    <w:p w:rsidR="005E5223" w:rsidRPr="00A723C2" w:rsidRDefault="00A15E6E" w:rsidP="003F7045">
      <w:pPr>
        <w:pStyle w:val="a6"/>
        <w:rPr>
          <w:sz w:val="20"/>
          <w:szCs w:val="20"/>
        </w:rPr>
      </w:pPr>
      <w:proofErr w:type="gramStart"/>
      <w:r w:rsidRPr="00A723C2">
        <w:rPr>
          <w:sz w:val="20"/>
          <w:szCs w:val="20"/>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A723C2">
        <w:rPr>
          <w:sz w:val="20"/>
          <w:szCs w:val="20"/>
        </w:rPr>
        <w:t xml:space="preserve">, </w:t>
      </w:r>
      <w:proofErr w:type="gramStart"/>
      <w:r w:rsidRPr="00A723C2">
        <w:rPr>
          <w:sz w:val="20"/>
          <w:szCs w:val="20"/>
        </w:rPr>
        <w:t>получивших</w:t>
      </w:r>
      <w:proofErr w:type="gramEnd"/>
      <w:r w:rsidRPr="00A723C2">
        <w:rPr>
          <w:sz w:val="20"/>
          <w:szCs w:val="20"/>
        </w:rPr>
        <w:t xml:space="preserve"> положительные заключения экспертизы проектной документации.</w:t>
      </w:r>
    </w:p>
    <w:p w:rsidR="00A378F9" w:rsidRPr="00A723C2" w:rsidRDefault="00A378F9" w:rsidP="00CF5B5C">
      <w:pPr>
        <w:pStyle w:val="11"/>
        <w:rPr>
          <w:sz w:val="20"/>
          <w:szCs w:val="20"/>
        </w:rPr>
      </w:pPr>
      <w:bookmarkStart w:id="339" w:name="_Toc389132824"/>
      <w:bookmarkStart w:id="340" w:name="_Toc393700520"/>
      <w:r w:rsidRPr="00A723C2">
        <w:rPr>
          <w:sz w:val="20"/>
          <w:szCs w:val="20"/>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9"/>
      <w:bookmarkEnd w:id="340"/>
      <w:r w:rsidRPr="00A723C2">
        <w:rPr>
          <w:sz w:val="20"/>
          <w:szCs w:val="20"/>
        </w:rPr>
        <w:t xml:space="preserve"> </w:t>
      </w:r>
    </w:p>
    <w:p w:rsidR="00A378F9" w:rsidRPr="00A723C2" w:rsidRDefault="00A378F9" w:rsidP="00CF5B5C">
      <w:pPr>
        <w:pStyle w:val="2"/>
        <w:rPr>
          <w:sz w:val="20"/>
          <w:szCs w:val="20"/>
        </w:rPr>
      </w:pPr>
      <w:bookmarkStart w:id="341" w:name="_Toc389132825"/>
      <w:bookmarkStart w:id="342" w:name="_Toc393700521"/>
      <w:r w:rsidRPr="00A723C2">
        <w:rPr>
          <w:sz w:val="20"/>
          <w:szCs w:val="20"/>
        </w:rPr>
        <w:t>Нормативные требования к организации и размещению в границах  поселения  лечебно-оздоровительных местностей и курортов местного значения</w:t>
      </w:r>
      <w:bookmarkEnd w:id="341"/>
      <w:bookmarkEnd w:id="342"/>
    </w:p>
    <w:p w:rsidR="00A378F9" w:rsidRPr="00A723C2" w:rsidRDefault="00A378F9" w:rsidP="003F7045">
      <w:pPr>
        <w:pStyle w:val="a6"/>
        <w:rPr>
          <w:sz w:val="20"/>
          <w:szCs w:val="20"/>
        </w:rPr>
      </w:pPr>
      <w:r w:rsidRPr="00A723C2">
        <w:rPr>
          <w:sz w:val="20"/>
          <w:szCs w:val="20"/>
        </w:rPr>
        <w:t xml:space="preserve">Санаторно-курортные организации длительного отдыха должны размещаться на территориях с допустимыми уровнями шума. </w:t>
      </w:r>
    </w:p>
    <w:p w:rsidR="00A378F9" w:rsidRPr="00A723C2" w:rsidRDefault="00A378F9" w:rsidP="003F7045">
      <w:pPr>
        <w:pStyle w:val="a6"/>
        <w:rPr>
          <w:sz w:val="20"/>
          <w:szCs w:val="20"/>
        </w:rPr>
      </w:pPr>
      <w:r w:rsidRPr="00A723C2">
        <w:rPr>
          <w:bCs/>
          <w:sz w:val="20"/>
          <w:szCs w:val="20"/>
        </w:rPr>
        <w:t>Детские оздоровительные образовательные организации санаторного типа</w:t>
      </w:r>
      <w:r w:rsidRPr="00A723C2">
        <w:rPr>
          <w:sz w:val="20"/>
          <w:szCs w:val="20"/>
        </w:rPr>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A723C2" w:rsidRDefault="00A378F9" w:rsidP="003F7045">
      <w:pPr>
        <w:pStyle w:val="a6"/>
        <w:rPr>
          <w:sz w:val="20"/>
          <w:szCs w:val="20"/>
        </w:rPr>
      </w:pPr>
      <w:r w:rsidRPr="00A723C2">
        <w:rPr>
          <w:sz w:val="20"/>
          <w:szCs w:val="20"/>
        </w:rPr>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A723C2" w:rsidRDefault="00A378F9" w:rsidP="003F7045">
      <w:pPr>
        <w:pStyle w:val="a6"/>
        <w:rPr>
          <w:sz w:val="20"/>
          <w:szCs w:val="20"/>
        </w:rPr>
      </w:pPr>
      <w:r w:rsidRPr="00A723C2">
        <w:rPr>
          <w:sz w:val="20"/>
          <w:szCs w:val="20"/>
        </w:rPr>
        <w:t>Движение транзитных транспортных потоков в пределах курортных зон запрещается.</w:t>
      </w:r>
    </w:p>
    <w:p w:rsidR="00A378F9" w:rsidRPr="00A723C2" w:rsidRDefault="00A378F9" w:rsidP="003F7045">
      <w:pPr>
        <w:pStyle w:val="a6"/>
        <w:rPr>
          <w:sz w:val="20"/>
          <w:szCs w:val="20"/>
        </w:rPr>
      </w:pPr>
      <w:r w:rsidRPr="00A723C2">
        <w:rPr>
          <w:sz w:val="20"/>
          <w:szCs w:val="20"/>
        </w:rPr>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A723C2" w:rsidRDefault="00A378F9" w:rsidP="003F7045">
      <w:pPr>
        <w:pStyle w:val="a6"/>
        <w:rPr>
          <w:sz w:val="20"/>
          <w:szCs w:val="20"/>
        </w:rPr>
      </w:pPr>
      <w:r w:rsidRPr="00A723C2">
        <w:rPr>
          <w:sz w:val="20"/>
          <w:szCs w:val="20"/>
        </w:rPr>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A723C2" w:rsidRDefault="00A378F9" w:rsidP="00CF5B5C">
      <w:pPr>
        <w:pStyle w:val="2"/>
        <w:rPr>
          <w:sz w:val="20"/>
          <w:szCs w:val="20"/>
        </w:rPr>
      </w:pPr>
      <w:bookmarkStart w:id="343" w:name="_Toc389132826"/>
      <w:bookmarkStart w:id="344" w:name="_Toc393700522"/>
      <w:r w:rsidRPr="00A723C2">
        <w:rPr>
          <w:sz w:val="20"/>
          <w:szCs w:val="20"/>
        </w:rPr>
        <w:t>Размеры озеленённых территорий общего пользования курортных зон в санаторно-курортных и оздоровительных организациях</w:t>
      </w:r>
      <w:bookmarkEnd w:id="343"/>
      <w:bookmarkEnd w:id="344"/>
    </w:p>
    <w:p w:rsidR="00A378F9" w:rsidRPr="00A723C2" w:rsidRDefault="00A378F9" w:rsidP="003F7045">
      <w:pPr>
        <w:pStyle w:val="a6"/>
        <w:rPr>
          <w:sz w:val="20"/>
          <w:szCs w:val="20"/>
        </w:rPr>
      </w:pPr>
      <w:r w:rsidRPr="00A723C2">
        <w:rPr>
          <w:sz w:val="20"/>
          <w:szCs w:val="20"/>
        </w:rPr>
        <w:t>Размеры озелененных территорий общего пользования в санаторно-курортных и оздоровительных организациях должны составлять не менее 100 м</w:t>
      </w:r>
      <w:proofErr w:type="gramStart"/>
      <w:r w:rsidRPr="00A723C2">
        <w:rPr>
          <w:sz w:val="20"/>
          <w:szCs w:val="20"/>
        </w:rPr>
        <w:t>2</w:t>
      </w:r>
      <w:proofErr w:type="gramEnd"/>
      <w:r w:rsidRPr="00A723C2">
        <w:rPr>
          <w:sz w:val="20"/>
          <w:szCs w:val="20"/>
        </w:rPr>
        <w:t xml:space="preserve"> на одно место.</w:t>
      </w:r>
    </w:p>
    <w:p w:rsidR="00A378F9" w:rsidRPr="00A723C2" w:rsidRDefault="00A378F9" w:rsidP="00CF5B5C">
      <w:pPr>
        <w:pStyle w:val="2"/>
        <w:rPr>
          <w:sz w:val="20"/>
          <w:szCs w:val="20"/>
        </w:rPr>
      </w:pPr>
      <w:bookmarkStart w:id="345" w:name="_Toc389132827"/>
      <w:bookmarkStart w:id="346" w:name="_Toc393700523"/>
      <w:r w:rsidRPr="00A723C2">
        <w:rPr>
          <w:sz w:val="20"/>
          <w:szCs w:val="20"/>
        </w:rPr>
        <w:t>Уровень обеспеченности поселений лечебно-оздоровительными местностями и курортами местного значения</w:t>
      </w:r>
      <w:bookmarkEnd w:id="345"/>
      <w:bookmarkEnd w:id="346"/>
    </w:p>
    <w:p w:rsidR="00A378F9" w:rsidRPr="00A723C2" w:rsidRDefault="00A378F9" w:rsidP="003F7045">
      <w:pPr>
        <w:pStyle w:val="a6"/>
        <w:rPr>
          <w:sz w:val="20"/>
          <w:szCs w:val="20"/>
        </w:rPr>
      </w:pPr>
      <w:r w:rsidRPr="00A723C2">
        <w:rPr>
          <w:sz w:val="20"/>
          <w:szCs w:val="20"/>
        </w:rPr>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A723C2" w:rsidRDefault="00A378F9" w:rsidP="00CF5B5C">
      <w:pPr>
        <w:pStyle w:val="2"/>
        <w:rPr>
          <w:sz w:val="20"/>
          <w:szCs w:val="20"/>
        </w:rPr>
      </w:pPr>
      <w:bookmarkStart w:id="347" w:name="_Toc389132828"/>
      <w:bookmarkStart w:id="348" w:name="_Toc393700524"/>
      <w:r w:rsidRPr="00A723C2">
        <w:rPr>
          <w:sz w:val="20"/>
          <w:szCs w:val="20"/>
        </w:rPr>
        <w:t>Размеры земельных участков лечебно-оздоровительных местностей и курортов местного значения</w:t>
      </w:r>
      <w:bookmarkEnd w:id="347"/>
      <w:bookmarkEnd w:id="348"/>
    </w:p>
    <w:p w:rsidR="00A378F9" w:rsidRPr="00A723C2" w:rsidRDefault="00A378F9" w:rsidP="003F7045">
      <w:pPr>
        <w:pStyle w:val="a6"/>
        <w:rPr>
          <w:sz w:val="20"/>
          <w:szCs w:val="20"/>
        </w:rPr>
      </w:pPr>
      <w:r w:rsidRPr="00A723C2">
        <w:rPr>
          <w:sz w:val="20"/>
          <w:szCs w:val="20"/>
        </w:rPr>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A723C2" w:rsidRDefault="00A378F9" w:rsidP="002E5B00">
      <w:pPr>
        <w:pStyle w:val="a2"/>
        <w:rPr>
          <w:sz w:val="20"/>
          <w:szCs w:val="20"/>
        </w:rPr>
      </w:pPr>
      <w:r w:rsidRPr="00A723C2">
        <w:rPr>
          <w:sz w:val="20"/>
          <w:szCs w:val="20"/>
        </w:rPr>
        <w:t>для санаториев (без туберкулезных) – 125-150 кв. м на 1 место;</w:t>
      </w:r>
    </w:p>
    <w:p w:rsidR="00A378F9" w:rsidRPr="00A723C2" w:rsidRDefault="00A378F9" w:rsidP="002E5B00">
      <w:pPr>
        <w:pStyle w:val="a2"/>
        <w:rPr>
          <w:sz w:val="20"/>
          <w:szCs w:val="20"/>
        </w:rPr>
      </w:pPr>
      <w:r w:rsidRPr="00A723C2">
        <w:rPr>
          <w:sz w:val="20"/>
          <w:szCs w:val="20"/>
        </w:rPr>
        <w:t>для санаториев для родителей с детьми и детские санатории (без туберкулезных) –145-170 кв. м на 1 место;</w:t>
      </w:r>
    </w:p>
    <w:p w:rsidR="00A378F9" w:rsidRPr="00A723C2" w:rsidRDefault="00A378F9" w:rsidP="002E5B00">
      <w:pPr>
        <w:pStyle w:val="a2"/>
        <w:rPr>
          <w:sz w:val="20"/>
          <w:szCs w:val="20"/>
        </w:rPr>
      </w:pPr>
      <w:r w:rsidRPr="00A723C2">
        <w:rPr>
          <w:sz w:val="20"/>
          <w:szCs w:val="20"/>
        </w:rPr>
        <w:t>для санаториев-профилакториев – 70-100 кв. м на 1 место;</w:t>
      </w:r>
    </w:p>
    <w:p w:rsidR="00A378F9" w:rsidRPr="00A723C2" w:rsidRDefault="00A378F9" w:rsidP="002E5B00">
      <w:pPr>
        <w:pStyle w:val="a2"/>
        <w:rPr>
          <w:sz w:val="20"/>
          <w:szCs w:val="20"/>
        </w:rPr>
      </w:pPr>
      <w:r w:rsidRPr="00A723C2">
        <w:rPr>
          <w:sz w:val="20"/>
          <w:szCs w:val="20"/>
        </w:rPr>
        <w:t>для санаторных детских лагерей – 200 кв. м на 1 место.</w:t>
      </w:r>
    </w:p>
    <w:p w:rsidR="00A378F9" w:rsidRPr="00A723C2" w:rsidRDefault="00A378F9" w:rsidP="00CF5B5C">
      <w:pPr>
        <w:pStyle w:val="2"/>
        <w:rPr>
          <w:sz w:val="20"/>
          <w:szCs w:val="20"/>
        </w:rPr>
      </w:pPr>
      <w:bookmarkStart w:id="349" w:name="_Toc389132829"/>
      <w:bookmarkStart w:id="350" w:name="_Toc393700525"/>
      <w:r w:rsidRPr="00A723C2">
        <w:rPr>
          <w:sz w:val="20"/>
          <w:szCs w:val="20"/>
        </w:rPr>
        <w:t>Расстояние от границ земельных участков вновь проектируемых санаторно-курортных и оздоровительных организаций</w:t>
      </w:r>
      <w:bookmarkEnd w:id="349"/>
      <w:bookmarkEnd w:id="350"/>
    </w:p>
    <w:p w:rsidR="00A378F9" w:rsidRPr="00A723C2" w:rsidRDefault="00A378F9" w:rsidP="003F7045">
      <w:pPr>
        <w:pStyle w:val="a6"/>
        <w:rPr>
          <w:sz w:val="20"/>
          <w:szCs w:val="20"/>
        </w:rPr>
      </w:pPr>
      <w:r w:rsidRPr="00A723C2">
        <w:rPr>
          <w:sz w:val="20"/>
          <w:szCs w:val="20"/>
        </w:rPr>
        <w:t xml:space="preserve">Расстояния от </w:t>
      </w:r>
      <w:proofErr w:type="gramStart"/>
      <w:r w:rsidRPr="00A723C2">
        <w:rPr>
          <w:sz w:val="20"/>
          <w:szCs w:val="20"/>
        </w:rPr>
        <w:t>границ земельных участков, вновь проектируемых санаторно-курортных и оздоровительных организаций приняты</w:t>
      </w:r>
      <w:proofErr w:type="gramEnd"/>
      <w:r w:rsidRPr="00A723C2">
        <w:rPr>
          <w:sz w:val="20"/>
          <w:szCs w:val="20"/>
        </w:rPr>
        <w:t xml:space="preserve"> в соответствии со СНиП 2.07.01-89* «Градостроительство. Планировка и застройка городских и сельских поселений»:</w:t>
      </w:r>
    </w:p>
    <w:p w:rsidR="00A378F9" w:rsidRPr="00A723C2" w:rsidRDefault="00A378F9" w:rsidP="00A378F9">
      <w:pPr>
        <w:pStyle w:val="a2"/>
        <w:rPr>
          <w:sz w:val="20"/>
          <w:szCs w:val="20"/>
        </w:rPr>
      </w:pPr>
      <w:r w:rsidRPr="00A723C2">
        <w:rPr>
          <w:sz w:val="20"/>
          <w:szCs w:val="20"/>
        </w:rPr>
        <w:t>до жилой застройки, учреждений коммунального хозяйства и складов – не менее 500 м (в условиях реконструкции не менее 100 м).</w:t>
      </w:r>
    </w:p>
    <w:p w:rsidR="00A378F9" w:rsidRPr="00A723C2" w:rsidRDefault="00A378F9" w:rsidP="00A378F9">
      <w:pPr>
        <w:pStyle w:val="a2"/>
        <w:rPr>
          <w:sz w:val="20"/>
          <w:szCs w:val="20"/>
        </w:rPr>
      </w:pPr>
      <w:r w:rsidRPr="00A723C2">
        <w:rPr>
          <w:sz w:val="20"/>
          <w:szCs w:val="20"/>
        </w:rPr>
        <w:t>до автомобильных дорог категорий:  I, II, III– не менее 500 м;  IV – не менее 200 м.</w:t>
      </w:r>
    </w:p>
    <w:p w:rsidR="00A378F9" w:rsidRPr="00A723C2" w:rsidRDefault="00A378F9" w:rsidP="00A378F9">
      <w:pPr>
        <w:pStyle w:val="a2"/>
        <w:rPr>
          <w:sz w:val="20"/>
          <w:szCs w:val="20"/>
        </w:rPr>
      </w:pPr>
      <w:r w:rsidRPr="00A723C2">
        <w:rPr>
          <w:sz w:val="20"/>
          <w:szCs w:val="20"/>
        </w:rPr>
        <w:t>до садоводческих товариществ – не менее 300 м.</w:t>
      </w:r>
    </w:p>
    <w:p w:rsidR="00A378F9" w:rsidRPr="00A723C2" w:rsidRDefault="00A378F9" w:rsidP="00CF5B5C">
      <w:pPr>
        <w:pStyle w:val="2"/>
        <w:rPr>
          <w:sz w:val="20"/>
          <w:szCs w:val="20"/>
        </w:rPr>
      </w:pPr>
      <w:bookmarkStart w:id="351" w:name="_Toc389132830"/>
      <w:bookmarkStart w:id="352" w:name="_Toc393700526"/>
      <w:r w:rsidRPr="00A723C2">
        <w:rPr>
          <w:sz w:val="20"/>
          <w:szCs w:val="20"/>
        </w:rPr>
        <w:t>Размеры территорий пляжей, размещаемых в курортных зонах</w:t>
      </w:r>
      <w:bookmarkEnd w:id="351"/>
      <w:bookmarkEnd w:id="352"/>
    </w:p>
    <w:p w:rsidR="00A378F9" w:rsidRPr="00A723C2" w:rsidRDefault="00A378F9" w:rsidP="003F7045">
      <w:pPr>
        <w:pStyle w:val="a6"/>
        <w:rPr>
          <w:sz w:val="20"/>
          <w:szCs w:val="20"/>
        </w:rPr>
      </w:pPr>
      <w:r w:rsidRPr="00A723C2">
        <w:rPr>
          <w:sz w:val="20"/>
          <w:szCs w:val="20"/>
        </w:rPr>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A378F9" w:rsidRPr="00A723C2" w:rsidRDefault="00A378F9" w:rsidP="003F7045">
      <w:pPr>
        <w:pStyle w:val="a6"/>
        <w:rPr>
          <w:sz w:val="20"/>
          <w:szCs w:val="20"/>
        </w:rPr>
      </w:pPr>
      <w:r w:rsidRPr="00A723C2">
        <w:rPr>
          <w:sz w:val="20"/>
          <w:szCs w:val="20"/>
        </w:rPr>
        <w:t>Размеры территорий речных и озерных  пляжей, размещаемых в курортных зонах – не менее</w:t>
      </w:r>
      <w:r w:rsidRPr="00A723C2">
        <w:rPr>
          <w:sz w:val="20"/>
          <w:szCs w:val="20"/>
        </w:rPr>
        <w:tab/>
        <w:t>8 м</w:t>
      </w:r>
      <w:proofErr w:type="gramStart"/>
      <w:r w:rsidRPr="00A723C2">
        <w:rPr>
          <w:sz w:val="20"/>
          <w:szCs w:val="20"/>
        </w:rPr>
        <w:t>2</w:t>
      </w:r>
      <w:proofErr w:type="gramEnd"/>
      <w:r w:rsidRPr="00A723C2">
        <w:rPr>
          <w:sz w:val="20"/>
          <w:szCs w:val="20"/>
        </w:rPr>
        <w:t xml:space="preserve"> на одного посетителя.</w:t>
      </w:r>
    </w:p>
    <w:p w:rsidR="00A378F9" w:rsidRPr="00A723C2" w:rsidRDefault="00A378F9" w:rsidP="003F7045">
      <w:pPr>
        <w:pStyle w:val="a6"/>
        <w:rPr>
          <w:sz w:val="20"/>
          <w:szCs w:val="20"/>
        </w:rPr>
      </w:pPr>
      <w:r w:rsidRPr="00A723C2">
        <w:rPr>
          <w:sz w:val="20"/>
          <w:szCs w:val="20"/>
        </w:rPr>
        <w:t>Размеры территорий  речных и озерных пляжей (для детей) размещаемых в курортных зонах – не менее 4 м</w:t>
      </w:r>
      <w:proofErr w:type="gramStart"/>
      <w:r w:rsidRPr="00A723C2">
        <w:rPr>
          <w:sz w:val="20"/>
          <w:szCs w:val="20"/>
        </w:rPr>
        <w:t>2</w:t>
      </w:r>
      <w:proofErr w:type="gramEnd"/>
      <w:r w:rsidRPr="00A723C2">
        <w:rPr>
          <w:sz w:val="20"/>
          <w:szCs w:val="20"/>
        </w:rPr>
        <w:t xml:space="preserve"> на одного посетителя.</w:t>
      </w:r>
    </w:p>
    <w:p w:rsidR="00A378F9" w:rsidRPr="00A723C2" w:rsidRDefault="00A378F9" w:rsidP="00CF5B5C">
      <w:pPr>
        <w:pStyle w:val="2"/>
        <w:rPr>
          <w:sz w:val="20"/>
          <w:szCs w:val="20"/>
        </w:rPr>
      </w:pPr>
      <w:bookmarkStart w:id="353" w:name="_Toc389132831"/>
      <w:bookmarkStart w:id="354" w:name="_Toc393700527"/>
      <w:r w:rsidRPr="00A723C2">
        <w:rPr>
          <w:sz w:val="20"/>
          <w:szCs w:val="20"/>
        </w:rPr>
        <w:t>Размеры речных и озерных пляжей, размещаемых на землях, пригодных для сельскохозяйственного использования</w:t>
      </w:r>
      <w:bookmarkEnd w:id="353"/>
      <w:bookmarkEnd w:id="354"/>
    </w:p>
    <w:p w:rsidR="00A378F9" w:rsidRPr="00A723C2" w:rsidRDefault="00A378F9" w:rsidP="003F7045">
      <w:pPr>
        <w:pStyle w:val="a6"/>
        <w:rPr>
          <w:sz w:val="20"/>
          <w:szCs w:val="20"/>
        </w:rPr>
      </w:pPr>
      <w:r w:rsidRPr="00A723C2">
        <w:rPr>
          <w:sz w:val="20"/>
          <w:szCs w:val="20"/>
        </w:rPr>
        <w:t>Размеры речных и озерных пляжей, размещаемых на землях, пригодных для сельскохозяйственного использования составляют 5 м</w:t>
      </w:r>
      <w:proofErr w:type="gramStart"/>
      <w:r w:rsidRPr="00A723C2">
        <w:rPr>
          <w:sz w:val="20"/>
          <w:szCs w:val="20"/>
        </w:rPr>
        <w:t>2</w:t>
      </w:r>
      <w:proofErr w:type="gramEnd"/>
      <w:r w:rsidRPr="00A723C2">
        <w:rPr>
          <w:sz w:val="20"/>
          <w:szCs w:val="20"/>
        </w:rPr>
        <w:t xml:space="preserve"> на одного посетителя.</w:t>
      </w:r>
    </w:p>
    <w:p w:rsidR="00A378F9" w:rsidRPr="00A723C2" w:rsidRDefault="00A378F9" w:rsidP="00CF5B5C">
      <w:pPr>
        <w:pStyle w:val="2"/>
        <w:rPr>
          <w:sz w:val="20"/>
          <w:szCs w:val="20"/>
        </w:rPr>
      </w:pPr>
      <w:bookmarkStart w:id="355" w:name="_Toc389132832"/>
      <w:bookmarkStart w:id="356" w:name="_Toc393700528"/>
      <w:r w:rsidRPr="00A723C2">
        <w:rPr>
          <w:sz w:val="20"/>
          <w:szCs w:val="20"/>
        </w:rPr>
        <w:t xml:space="preserve">Размеры территории специализированных лечебных пляжей </w:t>
      </w:r>
      <w:proofErr w:type="gramStart"/>
      <w:r w:rsidRPr="00A723C2">
        <w:rPr>
          <w:sz w:val="20"/>
          <w:szCs w:val="20"/>
        </w:rPr>
        <w:t>для</w:t>
      </w:r>
      <w:proofErr w:type="gramEnd"/>
      <w:r w:rsidRPr="00A723C2">
        <w:rPr>
          <w:sz w:val="20"/>
          <w:szCs w:val="20"/>
        </w:rPr>
        <w:t xml:space="preserve"> лечащихся с ограниченной подвижностью</w:t>
      </w:r>
      <w:bookmarkEnd w:id="355"/>
      <w:bookmarkEnd w:id="356"/>
    </w:p>
    <w:p w:rsidR="00A378F9" w:rsidRPr="00A723C2" w:rsidRDefault="00A378F9" w:rsidP="003F7045">
      <w:pPr>
        <w:pStyle w:val="a6"/>
        <w:rPr>
          <w:sz w:val="20"/>
          <w:szCs w:val="20"/>
        </w:rPr>
      </w:pPr>
      <w:r w:rsidRPr="00A723C2">
        <w:rPr>
          <w:sz w:val="20"/>
          <w:szCs w:val="20"/>
        </w:rPr>
        <w:t>Размеры территории специализированных лечебных пляжей для лечащихся с ограниченной подвижностью составляют  8-12 м</w:t>
      </w:r>
      <w:proofErr w:type="gramStart"/>
      <w:r w:rsidRPr="00A723C2">
        <w:rPr>
          <w:sz w:val="20"/>
          <w:szCs w:val="20"/>
        </w:rPr>
        <w:t>2</w:t>
      </w:r>
      <w:proofErr w:type="gramEnd"/>
      <w:r w:rsidRPr="00A723C2">
        <w:rPr>
          <w:sz w:val="20"/>
          <w:szCs w:val="20"/>
        </w:rPr>
        <w:t xml:space="preserve"> на одного посетителя.</w:t>
      </w:r>
    </w:p>
    <w:p w:rsidR="00A378F9" w:rsidRPr="00A723C2" w:rsidRDefault="00A378F9" w:rsidP="00CF5B5C">
      <w:pPr>
        <w:pStyle w:val="2"/>
        <w:rPr>
          <w:sz w:val="20"/>
          <w:szCs w:val="20"/>
        </w:rPr>
      </w:pPr>
      <w:bookmarkStart w:id="357" w:name="_Toc389132833"/>
      <w:bookmarkStart w:id="358" w:name="_Toc393700529"/>
      <w:r w:rsidRPr="00A723C2">
        <w:rPr>
          <w:sz w:val="20"/>
          <w:szCs w:val="20"/>
        </w:rPr>
        <w:t>Коэффициенты одновременной загрузки пляжей для расчета численности единовременных посетителей на пляжах</w:t>
      </w:r>
      <w:bookmarkEnd w:id="357"/>
      <w:bookmarkEnd w:id="358"/>
      <w:r w:rsidRPr="00A723C2">
        <w:rPr>
          <w:sz w:val="20"/>
          <w:szCs w:val="20"/>
        </w:rPr>
        <w:t xml:space="preserve"> </w:t>
      </w:r>
    </w:p>
    <w:p w:rsidR="00A378F9" w:rsidRPr="00A723C2" w:rsidRDefault="00A378F9" w:rsidP="003F7045">
      <w:pPr>
        <w:pStyle w:val="a6"/>
        <w:rPr>
          <w:sz w:val="20"/>
          <w:szCs w:val="20"/>
        </w:rPr>
      </w:pPr>
      <w:r w:rsidRPr="00A723C2">
        <w:rPr>
          <w:sz w:val="20"/>
          <w:szCs w:val="20"/>
        </w:rPr>
        <w:t>Коэффициенты одновременной загрузки пляжей для расчета численности единовременных посетителей на пляжах составляют:</w:t>
      </w:r>
    </w:p>
    <w:p w:rsidR="00A378F9" w:rsidRPr="00A723C2" w:rsidRDefault="00A378F9" w:rsidP="00A378F9">
      <w:pPr>
        <w:pStyle w:val="a2"/>
        <w:rPr>
          <w:sz w:val="20"/>
          <w:szCs w:val="20"/>
        </w:rPr>
      </w:pPr>
      <w:r w:rsidRPr="00A723C2">
        <w:rPr>
          <w:sz w:val="20"/>
          <w:szCs w:val="20"/>
        </w:rPr>
        <w:t>для пляжей санаториев:</w:t>
      </w:r>
      <w:r w:rsidRPr="00A723C2">
        <w:rPr>
          <w:sz w:val="20"/>
          <w:szCs w:val="20"/>
        </w:rPr>
        <w:tab/>
        <w:t>0,6—0,8;</w:t>
      </w:r>
    </w:p>
    <w:p w:rsidR="00A378F9" w:rsidRPr="00A723C2" w:rsidRDefault="00A378F9" w:rsidP="00A378F9">
      <w:pPr>
        <w:pStyle w:val="a2"/>
        <w:rPr>
          <w:sz w:val="20"/>
          <w:szCs w:val="20"/>
        </w:rPr>
      </w:pPr>
      <w:r w:rsidRPr="00A723C2">
        <w:rPr>
          <w:sz w:val="20"/>
          <w:szCs w:val="20"/>
        </w:rPr>
        <w:t xml:space="preserve">для </w:t>
      </w:r>
      <w:proofErr w:type="gramStart"/>
      <w:r w:rsidRPr="00A723C2">
        <w:rPr>
          <w:sz w:val="20"/>
          <w:szCs w:val="20"/>
        </w:rPr>
        <w:t>пляжей</w:t>
      </w:r>
      <w:proofErr w:type="gramEnd"/>
      <w:r w:rsidRPr="00A723C2">
        <w:rPr>
          <w:sz w:val="20"/>
          <w:szCs w:val="20"/>
        </w:rPr>
        <w:t xml:space="preserve"> отдыхающих без путевок:  0,5.</w:t>
      </w:r>
    </w:p>
    <w:p w:rsidR="00A378F9" w:rsidRPr="00A723C2" w:rsidRDefault="00A378F9" w:rsidP="00CF5B5C">
      <w:pPr>
        <w:pStyle w:val="11"/>
        <w:rPr>
          <w:sz w:val="20"/>
          <w:szCs w:val="20"/>
        </w:rPr>
      </w:pPr>
      <w:bookmarkStart w:id="359" w:name="_Toc389132839"/>
      <w:bookmarkStart w:id="360" w:name="_Toc393700530"/>
      <w:r w:rsidRPr="00A723C2">
        <w:rPr>
          <w:sz w:val="20"/>
          <w:szCs w:val="20"/>
        </w:rPr>
        <w:t>Нормативы обеспеченности в границах поселения объектами для массового отдыха жителей поселения</w:t>
      </w:r>
      <w:bookmarkEnd w:id="359"/>
      <w:bookmarkEnd w:id="360"/>
    </w:p>
    <w:p w:rsidR="00A378F9" w:rsidRPr="00A723C2" w:rsidRDefault="00A378F9" w:rsidP="00CF5B5C">
      <w:pPr>
        <w:pStyle w:val="2"/>
        <w:rPr>
          <w:sz w:val="20"/>
          <w:szCs w:val="20"/>
        </w:rPr>
      </w:pPr>
      <w:bookmarkStart w:id="361" w:name="_Toc389132840"/>
      <w:bookmarkStart w:id="362" w:name="_Toc393700531"/>
      <w:r w:rsidRPr="00A723C2">
        <w:rPr>
          <w:sz w:val="20"/>
          <w:szCs w:val="20"/>
        </w:rPr>
        <w:t>Требования к размещению объектов для массового отдыха населения</w:t>
      </w:r>
      <w:bookmarkEnd w:id="361"/>
      <w:bookmarkEnd w:id="362"/>
    </w:p>
    <w:p w:rsidR="00A378F9" w:rsidRPr="00A723C2" w:rsidRDefault="00A378F9" w:rsidP="003F7045">
      <w:pPr>
        <w:pStyle w:val="a6"/>
        <w:rPr>
          <w:sz w:val="20"/>
          <w:szCs w:val="20"/>
        </w:rPr>
      </w:pPr>
      <w:r w:rsidRPr="00A723C2">
        <w:rPr>
          <w:sz w:val="20"/>
          <w:szCs w:val="20"/>
        </w:rPr>
        <w:t xml:space="preserve">Объекты массового отдыха следует размещать на расстоянии от санаториев, детских оздоровительных лагерей, детских </w:t>
      </w:r>
      <w:r w:rsidRPr="00A723C2">
        <w:rPr>
          <w:bCs/>
          <w:sz w:val="20"/>
          <w:szCs w:val="20"/>
        </w:rPr>
        <w:t>оздоровительных образовательных организаций санаторного типа</w:t>
      </w:r>
      <w:r w:rsidRPr="00A723C2">
        <w:rPr>
          <w:sz w:val="20"/>
          <w:szCs w:val="20"/>
        </w:rPr>
        <w:t>, садоводческих товариществ, автомобильных дорог общей сети и железных дорог не менее 500 м, а от домов отдыха - не менее 300 м.</w:t>
      </w:r>
    </w:p>
    <w:p w:rsidR="00A378F9" w:rsidRPr="00A723C2" w:rsidRDefault="00A378F9" w:rsidP="00CF5B5C">
      <w:pPr>
        <w:pStyle w:val="2"/>
        <w:rPr>
          <w:sz w:val="20"/>
          <w:szCs w:val="20"/>
        </w:rPr>
      </w:pPr>
      <w:bookmarkStart w:id="363" w:name="_Toc389132841"/>
      <w:bookmarkStart w:id="364" w:name="_Toc393700532"/>
      <w:r w:rsidRPr="00A723C2">
        <w:rPr>
          <w:sz w:val="20"/>
          <w:szCs w:val="20"/>
        </w:rPr>
        <w:t xml:space="preserve">Требования к размещению зоны отдыха в условиях </w:t>
      </w:r>
      <w:proofErr w:type="spellStart"/>
      <w:r w:rsidRPr="00A723C2">
        <w:rPr>
          <w:sz w:val="20"/>
          <w:szCs w:val="20"/>
        </w:rPr>
        <w:t>котловинности</w:t>
      </w:r>
      <w:proofErr w:type="spellEnd"/>
      <w:r w:rsidRPr="00A723C2">
        <w:rPr>
          <w:sz w:val="20"/>
          <w:szCs w:val="20"/>
        </w:rPr>
        <w:t xml:space="preserve"> горного рельефа</w:t>
      </w:r>
      <w:bookmarkEnd w:id="363"/>
      <w:bookmarkEnd w:id="364"/>
      <w:r w:rsidRPr="00A723C2">
        <w:rPr>
          <w:sz w:val="20"/>
          <w:szCs w:val="20"/>
        </w:rPr>
        <w:t xml:space="preserve"> </w:t>
      </w:r>
    </w:p>
    <w:p w:rsidR="00A378F9" w:rsidRPr="00A723C2" w:rsidRDefault="00A378F9" w:rsidP="003F7045">
      <w:pPr>
        <w:pStyle w:val="a6"/>
        <w:rPr>
          <w:sz w:val="20"/>
          <w:szCs w:val="20"/>
        </w:rPr>
      </w:pPr>
      <w:r w:rsidRPr="00A723C2">
        <w:rPr>
          <w:sz w:val="20"/>
          <w:szCs w:val="20"/>
        </w:rPr>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A723C2" w:rsidRDefault="00A378F9" w:rsidP="00CF5B5C">
      <w:pPr>
        <w:pStyle w:val="2"/>
        <w:rPr>
          <w:sz w:val="20"/>
          <w:szCs w:val="20"/>
        </w:rPr>
      </w:pPr>
      <w:bookmarkStart w:id="365" w:name="_Toc389132842"/>
      <w:bookmarkStart w:id="366" w:name="_Toc393700533"/>
      <w:r w:rsidRPr="00A723C2">
        <w:rPr>
          <w:sz w:val="20"/>
          <w:szCs w:val="20"/>
        </w:rPr>
        <w:t>Нормативы транспортной доступности зон массового кратковременного отдыха</w:t>
      </w:r>
      <w:bookmarkEnd w:id="365"/>
      <w:bookmarkEnd w:id="366"/>
    </w:p>
    <w:p w:rsidR="00A378F9" w:rsidRPr="00A723C2" w:rsidRDefault="00A378F9" w:rsidP="003F7045">
      <w:pPr>
        <w:pStyle w:val="a6"/>
        <w:rPr>
          <w:sz w:val="20"/>
          <w:szCs w:val="20"/>
        </w:rPr>
      </w:pPr>
      <w:r w:rsidRPr="00A723C2">
        <w:rPr>
          <w:sz w:val="20"/>
          <w:szCs w:val="20"/>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A723C2" w:rsidRDefault="00A378F9" w:rsidP="00CF5B5C">
      <w:pPr>
        <w:pStyle w:val="2"/>
        <w:rPr>
          <w:sz w:val="20"/>
          <w:szCs w:val="20"/>
        </w:rPr>
      </w:pPr>
      <w:bookmarkStart w:id="367" w:name="_Toc389132843"/>
      <w:bookmarkStart w:id="368" w:name="_Toc393700534"/>
      <w:r w:rsidRPr="00A723C2">
        <w:rPr>
          <w:sz w:val="20"/>
          <w:szCs w:val="20"/>
        </w:rPr>
        <w:t>Размеры территорий зон отдыха</w:t>
      </w:r>
      <w:bookmarkEnd w:id="367"/>
      <w:bookmarkEnd w:id="368"/>
    </w:p>
    <w:p w:rsidR="00A378F9" w:rsidRPr="00A723C2" w:rsidRDefault="00A378F9" w:rsidP="003F7045">
      <w:pPr>
        <w:pStyle w:val="a6"/>
        <w:rPr>
          <w:sz w:val="20"/>
          <w:szCs w:val="20"/>
        </w:rPr>
      </w:pPr>
      <w:r w:rsidRPr="00A723C2">
        <w:rPr>
          <w:sz w:val="20"/>
          <w:szCs w:val="20"/>
        </w:rPr>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A723C2" w:rsidRDefault="00A378F9" w:rsidP="00A378F9">
      <w:pPr>
        <w:pStyle w:val="a2"/>
        <w:rPr>
          <w:sz w:val="20"/>
          <w:szCs w:val="20"/>
        </w:rPr>
      </w:pPr>
      <w:r w:rsidRPr="00A723C2">
        <w:rPr>
          <w:sz w:val="20"/>
          <w:szCs w:val="20"/>
        </w:rPr>
        <w:t>не менее 500 м</w:t>
      </w:r>
      <w:proofErr w:type="gramStart"/>
      <w:r w:rsidRPr="00A723C2">
        <w:rPr>
          <w:sz w:val="20"/>
          <w:szCs w:val="20"/>
        </w:rPr>
        <w:t>2</w:t>
      </w:r>
      <w:proofErr w:type="gramEnd"/>
      <w:r w:rsidRPr="00A723C2">
        <w:rPr>
          <w:sz w:val="20"/>
          <w:szCs w:val="20"/>
        </w:rPr>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A723C2" w:rsidRDefault="00A378F9" w:rsidP="00A378F9">
      <w:pPr>
        <w:pStyle w:val="a2"/>
        <w:rPr>
          <w:sz w:val="20"/>
          <w:szCs w:val="20"/>
        </w:rPr>
      </w:pPr>
      <w:proofErr w:type="gramStart"/>
      <w:r w:rsidRPr="00A723C2">
        <w:rPr>
          <w:sz w:val="20"/>
          <w:szCs w:val="20"/>
        </w:rPr>
        <w:t>п</w:t>
      </w:r>
      <w:proofErr w:type="gramEnd"/>
      <w:r w:rsidRPr="00A723C2">
        <w:rPr>
          <w:sz w:val="20"/>
          <w:szCs w:val="20"/>
        </w:rPr>
        <w:t>лощадь участка отдельной зоны массового кратковременного отдыха следует принимать не менее 50 га.</w:t>
      </w:r>
    </w:p>
    <w:p w:rsidR="00A378F9" w:rsidRPr="00A723C2" w:rsidRDefault="00A378F9" w:rsidP="00CF5B5C">
      <w:pPr>
        <w:pStyle w:val="2"/>
        <w:rPr>
          <w:sz w:val="20"/>
          <w:szCs w:val="20"/>
        </w:rPr>
      </w:pPr>
      <w:bookmarkStart w:id="369" w:name="_Toc389132844"/>
      <w:bookmarkStart w:id="370" w:name="_Toc393700535"/>
      <w:r w:rsidRPr="00A723C2">
        <w:rPr>
          <w:sz w:val="20"/>
          <w:szCs w:val="20"/>
        </w:rPr>
        <w:t>Размеры территорий пляжей, размещаемых в зонах  отдыха</w:t>
      </w:r>
      <w:bookmarkEnd w:id="369"/>
      <w:bookmarkEnd w:id="370"/>
    </w:p>
    <w:p w:rsidR="00A378F9" w:rsidRPr="00A723C2" w:rsidRDefault="00A378F9" w:rsidP="003F7045">
      <w:pPr>
        <w:pStyle w:val="a6"/>
        <w:rPr>
          <w:sz w:val="20"/>
          <w:szCs w:val="20"/>
        </w:rPr>
      </w:pPr>
      <w:r w:rsidRPr="00A723C2">
        <w:rPr>
          <w:sz w:val="20"/>
          <w:szCs w:val="20"/>
        </w:rPr>
        <w:t>Размеры территорий речных и озерных пляжей – не менее 8 м</w:t>
      </w:r>
      <w:proofErr w:type="gramStart"/>
      <w:r w:rsidRPr="00A723C2">
        <w:rPr>
          <w:sz w:val="20"/>
          <w:szCs w:val="20"/>
        </w:rPr>
        <w:t>2</w:t>
      </w:r>
      <w:proofErr w:type="gramEnd"/>
      <w:r w:rsidRPr="00A723C2">
        <w:rPr>
          <w:sz w:val="20"/>
          <w:szCs w:val="20"/>
        </w:rPr>
        <w:t xml:space="preserve"> на одного посетителя.</w:t>
      </w:r>
    </w:p>
    <w:p w:rsidR="00A378F9" w:rsidRPr="00A723C2" w:rsidRDefault="00A378F9" w:rsidP="003F7045">
      <w:pPr>
        <w:pStyle w:val="a6"/>
        <w:rPr>
          <w:sz w:val="20"/>
          <w:szCs w:val="20"/>
        </w:rPr>
      </w:pPr>
      <w:r w:rsidRPr="00A723C2">
        <w:rPr>
          <w:sz w:val="20"/>
          <w:szCs w:val="20"/>
        </w:rPr>
        <w:t>Размеры территорий речных и озерных пляжей (для детей) – не менее 4 м</w:t>
      </w:r>
      <w:proofErr w:type="gramStart"/>
      <w:r w:rsidRPr="00A723C2">
        <w:rPr>
          <w:sz w:val="20"/>
          <w:szCs w:val="20"/>
        </w:rPr>
        <w:t>2</w:t>
      </w:r>
      <w:proofErr w:type="gramEnd"/>
      <w:r w:rsidRPr="00A723C2">
        <w:rPr>
          <w:sz w:val="20"/>
          <w:szCs w:val="20"/>
        </w:rPr>
        <w:t xml:space="preserve"> на одного посетителя.</w:t>
      </w:r>
    </w:p>
    <w:p w:rsidR="00A378F9" w:rsidRPr="00A723C2" w:rsidRDefault="00A378F9" w:rsidP="00CF5B5C">
      <w:pPr>
        <w:pStyle w:val="2"/>
        <w:rPr>
          <w:sz w:val="20"/>
          <w:szCs w:val="20"/>
        </w:rPr>
      </w:pPr>
      <w:bookmarkStart w:id="371" w:name="_Toc389132845"/>
      <w:bookmarkStart w:id="372" w:name="_Toc393700536"/>
      <w:r w:rsidRPr="00A723C2">
        <w:rPr>
          <w:sz w:val="20"/>
          <w:szCs w:val="20"/>
        </w:rPr>
        <w:t>Размеры речных и озерных пляжей, размещаемых на землях, пригодных для сельскохозяйственного использования</w:t>
      </w:r>
      <w:bookmarkEnd w:id="371"/>
      <w:bookmarkEnd w:id="372"/>
    </w:p>
    <w:p w:rsidR="00A378F9" w:rsidRPr="00A723C2" w:rsidRDefault="00A378F9" w:rsidP="003F7045">
      <w:pPr>
        <w:pStyle w:val="a6"/>
        <w:rPr>
          <w:sz w:val="20"/>
          <w:szCs w:val="20"/>
        </w:rPr>
      </w:pPr>
      <w:r w:rsidRPr="00A723C2">
        <w:rPr>
          <w:sz w:val="20"/>
          <w:szCs w:val="20"/>
        </w:rPr>
        <w:t>Размеры речных и озерных пляжей, размещаемых на землях, пригодных для сельскохозяйственного использования составляют 5 м</w:t>
      </w:r>
      <w:proofErr w:type="gramStart"/>
      <w:r w:rsidRPr="00A723C2">
        <w:rPr>
          <w:sz w:val="20"/>
          <w:szCs w:val="20"/>
        </w:rPr>
        <w:t>2</w:t>
      </w:r>
      <w:proofErr w:type="gramEnd"/>
      <w:r w:rsidRPr="00A723C2">
        <w:rPr>
          <w:sz w:val="20"/>
          <w:szCs w:val="20"/>
        </w:rPr>
        <w:t xml:space="preserve"> на одного посетителя.</w:t>
      </w:r>
    </w:p>
    <w:p w:rsidR="00A378F9" w:rsidRPr="00A723C2" w:rsidRDefault="00A378F9" w:rsidP="00CF5B5C">
      <w:pPr>
        <w:pStyle w:val="2"/>
        <w:rPr>
          <w:sz w:val="20"/>
          <w:szCs w:val="20"/>
        </w:rPr>
      </w:pPr>
      <w:bookmarkStart w:id="373" w:name="_Toc389132846"/>
      <w:bookmarkStart w:id="374" w:name="_Toc393700537"/>
      <w:r w:rsidRPr="00A723C2">
        <w:rPr>
          <w:sz w:val="20"/>
          <w:szCs w:val="20"/>
        </w:rPr>
        <w:t>Коэффициенты одновременной загрузки пляжей для расчета численности единовременных посетителей на пляжах</w:t>
      </w:r>
      <w:bookmarkEnd w:id="373"/>
      <w:bookmarkEnd w:id="374"/>
      <w:r w:rsidRPr="00A723C2">
        <w:rPr>
          <w:sz w:val="20"/>
          <w:szCs w:val="20"/>
        </w:rPr>
        <w:t xml:space="preserve"> </w:t>
      </w:r>
    </w:p>
    <w:p w:rsidR="00A378F9" w:rsidRPr="00A723C2" w:rsidRDefault="00A378F9" w:rsidP="003F7045">
      <w:pPr>
        <w:pStyle w:val="a6"/>
        <w:rPr>
          <w:sz w:val="20"/>
          <w:szCs w:val="20"/>
        </w:rPr>
      </w:pPr>
      <w:r w:rsidRPr="00A723C2">
        <w:rPr>
          <w:sz w:val="20"/>
          <w:szCs w:val="20"/>
        </w:rPr>
        <w:t>Пляжи организаций отдыха и туризма: 0,7—0,9.</w:t>
      </w:r>
    </w:p>
    <w:p w:rsidR="00A378F9" w:rsidRPr="00A723C2" w:rsidRDefault="00A378F9" w:rsidP="003F7045">
      <w:pPr>
        <w:pStyle w:val="a6"/>
        <w:rPr>
          <w:sz w:val="20"/>
          <w:szCs w:val="20"/>
        </w:rPr>
      </w:pPr>
      <w:r w:rsidRPr="00A723C2">
        <w:rPr>
          <w:sz w:val="20"/>
          <w:szCs w:val="20"/>
        </w:rPr>
        <w:t xml:space="preserve">Пляжи </w:t>
      </w:r>
      <w:r w:rsidRPr="00A723C2">
        <w:rPr>
          <w:bCs/>
          <w:sz w:val="20"/>
          <w:szCs w:val="20"/>
        </w:rPr>
        <w:t xml:space="preserve">детских оздоровительных </w:t>
      </w:r>
      <w:r w:rsidRPr="00A723C2">
        <w:rPr>
          <w:sz w:val="20"/>
          <w:szCs w:val="20"/>
        </w:rPr>
        <w:t xml:space="preserve"> лагерей: </w:t>
      </w:r>
      <w:r w:rsidRPr="00A723C2">
        <w:rPr>
          <w:sz w:val="20"/>
          <w:szCs w:val="20"/>
        </w:rPr>
        <w:tab/>
        <w:t>0,5—1,0.</w:t>
      </w:r>
    </w:p>
    <w:p w:rsidR="00A378F9" w:rsidRPr="00A723C2" w:rsidRDefault="00A378F9" w:rsidP="003F7045">
      <w:pPr>
        <w:pStyle w:val="a6"/>
        <w:rPr>
          <w:sz w:val="20"/>
          <w:szCs w:val="20"/>
        </w:rPr>
      </w:pPr>
      <w:r w:rsidRPr="00A723C2">
        <w:rPr>
          <w:sz w:val="20"/>
          <w:szCs w:val="20"/>
        </w:rPr>
        <w:t>Пляжи общего пользования для местного населения: 0,2.</w:t>
      </w:r>
    </w:p>
    <w:p w:rsidR="00437E9E" w:rsidRPr="00A723C2" w:rsidRDefault="00437E9E" w:rsidP="00CF5B5C">
      <w:pPr>
        <w:pStyle w:val="11"/>
        <w:rPr>
          <w:sz w:val="20"/>
          <w:szCs w:val="20"/>
        </w:rPr>
      </w:pPr>
      <w:bookmarkStart w:id="375" w:name="_Toc393700538"/>
      <w:r w:rsidRPr="00A723C2">
        <w:rPr>
          <w:sz w:val="20"/>
          <w:szCs w:val="20"/>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75"/>
    </w:p>
    <w:p w:rsidR="00437E9E" w:rsidRPr="00A723C2" w:rsidRDefault="00437E9E" w:rsidP="00CF5B5C">
      <w:pPr>
        <w:pStyle w:val="2"/>
        <w:rPr>
          <w:sz w:val="20"/>
          <w:szCs w:val="20"/>
          <w:lang w:val="en-US"/>
        </w:rPr>
      </w:pPr>
      <w:bookmarkStart w:id="376" w:name="_Toc393700539"/>
      <w:r w:rsidRPr="00A723C2">
        <w:rPr>
          <w:sz w:val="20"/>
          <w:szCs w:val="20"/>
        </w:rPr>
        <w:t>Уровень жилищной обеспеченности</w:t>
      </w:r>
      <w:bookmarkEnd w:id="376"/>
      <w:r w:rsidRPr="00A723C2">
        <w:rPr>
          <w:sz w:val="20"/>
          <w:szCs w:val="20"/>
        </w:rPr>
        <w:t xml:space="preserve"> </w:t>
      </w:r>
    </w:p>
    <w:p w:rsidR="00341331" w:rsidRPr="00A723C2" w:rsidRDefault="00341331" w:rsidP="00341331">
      <w:pPr>
        <w:pStyle w:val="a6"/>
        <w:rPr>
          <w:sz w:val="20"/>
          <w:szCs w:val="20"/>
        </w:rPr>
      </w:pPr>
      <w:r w:rsidRPr="00A723C2">
        <w:rPr>
          <w:sz w:val="20"/>
          <w:szCs w:val="20"/>
        </w:rPr>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A723C2" w:rsidRDefault="00242A5C" w:rsidP="003F7045">
      <w:pPr>
        <w:pStyle w:val="a6"/>
        <w:rPr>
          <w:sz w:val="20"/>
          <w:szCs w:val="20"/>
        </w:rPr>
      </w:pPr>
    </w:p>
    <w:p w:rsidR="00F335C1" w:rsidRPr="00A723C2" w:rsidRDefault="00A5681E" w:rsidP="00CF5B5C">
      <w:pPr>
        <w:pStyle w:val="11"/>
        <w:rPr>
          <w:sz w:val="20"/>
          <w:szCs w:val="20"/>
        </w:rPr>
      </w:pPr>
      <w:bookmarkStart w:id="377" w:name="_Toc393700540"/>
      <w:r w:rsidRPr="00A723C2">
        <w:rPr>
          <w:sz w:val="20"/>
          <w:szCs w:val="20"/>
        </w:rPr>
        <w:t>Н</w:t>
      </w:r>
      <w:r w:rsidR="00F335C1" w:rsidRPr="00A723C2">
        <w:rPr>
          <w:sz w:val="20"/>
          <w:szCs w:val="20"/>
        </w:rPr>
        <w:t>ормативы градостроительного проектирования размещения объектов инженерной инфраструктуры</w:t>
      </w:r>
      <w:bookmarkEnd w:id="377"/>
      <w:r w:rsidR="00F335C1" w:rsidRPr="00A723C2">
        <w:rPr>
          <w:sz w:val="20"/>
          <w:szCs w:val="20"/>
        </w:rPr>
        <w:t xml:space="preserve"> </w:t>
      </w:r>
    </w:p>
    <w:p w:rsidR="00D165FF" w:rsidRPr="00A723C2" w:rsidRDefault="00D165FF" w:rsidP="00CF5B5C">
      <w:pPr>
        <w:pStyle w:val="2"/>
        <w:rPr>
          <w:sz w:val="20"/>
          <w:szCs w:val="20"/>
        </w:rPr>
      </w:pPr>
      <w:bookmarkStart w:id="378" w:name="_Toc393700541"/>
      <w:r w:rsidRPr="00A723C2">
        <w:rPr>
          <w:sz w:val="20"/>
          <w:szCs w:val="20"/>
        </w:rPr>
        <w:t>Объекты связи</w:t>
      </w:r>
      <w:bookmarkEnd w:id="378"/>
    </w:p>
    <w:p w:rsidR="00AB2AA9" w:rsidRPr="00A723C2" w:rsidRDefault="00AB2AA9" w:rsidP="00AB2AA9">
      <w:pPr>
        <w:pStyle w:val="a6"/>
        <w:rPr>
          <w:sz w:val="20"/>
          <w:szCs w:val="20"/>
        </w:rPr>
      </w:pPr>
      <w:r w:rsidRPr="00A723C2">
        <w:rPr>
          <w:sz w:val="20"/>
          <w:szCs w:val="20"/>
        </w:rPr>
        <w:t>Нормативы обеспеченности объектами связи (количество номеров на 1000 человек) следует принимать, исходя из расчетов:</w:t>
      </w:r>
    </w:p>
    <w:p w:rsidR="00AB2AA9" w:rsidRPr="00A723C2" w:rsidRDefault="00AB2AA9" w:rsidP="00AB2AA9">
      <w:pPr>
        <w:ind w:firstLine="709"/>
        <w:jc w:val="both"/>
        <w:rPr>
          <w:sz w:val="20"/>
          <w:szCs w:val="20"/>
        </w:rPr>
      </w:pPr>
      <w:r w:rsidRPr="00A723C2">
        <w:rPr>
          <w:sz w:val="20"/>
          <w:szCs w:val="20"/>
        </w:rPr>
        <w:t>1) расчет количества телефонов:</w:t>
      </w:r>
    </w:p>
    <w:p w:rsidR="00AB2AA9" w:rsidRPr="00A723C2" w:rsidRDefault="00AB2AA9" w:rsidP="00AB2AA9">
      <w:pPr>
        <w:pStyle w:val="a6"/>
        <w:rPr>
          <w:sz w:val="20"/>
          <w:szCs w:val="20"/>
        </w:rPr>
      </w:pPr>
      <w:r w:rsidRPr="00A723C2">
        <w:rPr>
          <w:sz w:val="20"/>
          <w:szCs w:val="20"/>
        </w:rPr>
        <w:t>- установка одного телефона в одной квартире (или одном индивидуальном жилом доме), количество</w:t>
      </w:r>
      <w:r w:rsidRPr="00A723C2">
        <w:rPr>
          <w:rFonts w:eastAsia="Calibri"/>
          <w:sz w:val="20"/>
          <w:szCs w:val="20"/>
        </w:rPr>
        <w:t xml:space="preserve"> телефонных аппаратов телефонной сети общего пользования</w:t>
      </w:r>
      <w:r w:rsidRPr="00A723C2">
        <w:rPr>
          <w:sz w:val="20"/>
          <w:szCs w:val="20"/>
        </w:rPr>
        <w:t xml:space="preserve"> принять  как произведение  количества квартирных телефонов и коэффициента</w:t>
      </w:r>
      <w:r w:rsidRPr="00A723C2">
        <w:rPr>
          <w:rFonts w:eastAsia="Calibri"/>
          <w:sz w:val="20"/>
          <w:szCs w:val="20"/>
        </w:rPr>
        <w:t xml:space="preserve"> телефонных аппаратов телефонной сети общего пользования</w:t>
      </w:r>
      <w:r w:rsidRPr="00A723C2">
        <w:rPr>
          <w:sz w:val="20"/>
          <w:szCs w:val="20"/>
        </w:rPr>
        <w:t xml:space="preserve">  (</w:t>
      </w:r>
      <w:r w:rsidR="00925D71" w:rsidRPr="00A723C2">
        <w:rPr>
          <w:sz w:val="20"/>
          <w:szCs w:val="20"/>
        </w:rPr>
        <w:t>Таблица 63</w:t>
      </w:r>
      <w:r w:rsidRPr="00A723C2">
        <w:rPr>
          <w:sz w:val="20"/>
          <w:szCs w:val="20"/>
        </w:rPr>
        <w:t>) «Укрупненные показатели обеспеченности телефонных аппаратов сети общего пользования» в зависимости от района (столбец 12).</w:t>
      </w:r>
    </w:p>
    <w:p w:rsidR="00AB2AA9" w:rsidRPr="00A723C2" w:rsidRDefault="00AB2AA9" w:rsidP="00AB2AA9">
      <w:pPr>
        <w:ind w:firstLine="709"/>
        <w:jc w:val="both"/>
        <w:rPr>
          <w:sz w:val="20"/>
          <w:szCs w:val="20"/>
        </w:rPr>
      </w:pPr>
      <w:r w:rsidRPr="00A723C2">
        <w:rPr>
          <w:sz w:val="20"/>
          <w:szCs w:val="20"/>
        </w:rPr>
        <w:t>2) расчет количества объектов связи:</w:t>
      </w:r>
    </w:p>
    <w:p w:rsidR="00AB2AA9" w:rsidRPr="00A723C2" w:rsidRDefault="00AB2AA9" w:rsidP="00AB2AA9">
      <w:pPr>
        <w:ind w:firstLine="709"/>
        <w:jc w:val="both"/>
        <w:rPr>
          <w:sz w:val="20"/>
          <w:szCs w:val="20"/>
        </w:rPr>
      </w:pPr>
      <w:r w:rsidRPr="00A723C2">
        <w:rPr>
          <w:rStyle w:val="ab"/>
          <w:sz w:val="20"/>
          <w:szCs w:val="20"/>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A723C2">
        <w:rPr>
          <w:sz w:val="20"/>
          <w:szCs w:val="20"/>
        </w:rPr>
        <w:t>.</w:t>
      </w:r>
    </w:p>
    <w:p w:rsidR="00AB2AA9" w:rsidRPr="00A723C2" w:rsidRDefault="00AB2AA9" w:rsidP="00AB2AA9">
      <w:pPr>
        <w:rPr>
          <w:sz w:val="20"/>
          <w:szCs w:val="20"/>
        </w:rPr>
        <w:sectPr w:rsidR="00AB2AA9" w:rsidRPr="00A723C2"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A723C2" w:rsidRDefault="00AB2AA9" w:rsidP="00AB2AA9">
      <w:pPr>
        <w:pStyle w:val="af1"/>
        <w:keepNext/>
        <w:jc w:val="right"/>
        <w:rPr>
          <w:sz w:val="20"/>
        </w:rPr>
      </w:pPr>
      <w:bookmarkStart w:id="379" w:name="_Ref375751700"/>
      <w:r w:rsidRPr="00A723C2">
        <w:rPr>
          <w:sz w:val="20"/>
        </w:rPr>
        <w:t xml:space="preserve">Таблица </w:t>
      </w:r>
      <w:bookmarkEnd w:id="379"/>
      <w:r w:rsidR="00925D71" w:rsidRPr="00A723C2">
        <w:rPr>
          <w:sz w:val="20"/>
        </w:rPr>
        <w:t>63</w:t>
      </w:r>
    </w:p>
    <w:p w:rsidR="00AB2AA9" w:rsidRPr="00A723C2" w:rsidRDefault="00AB2AA9" w:rsidP="00AB2AA9">
      <w:pPr>
        <w:pStyle w:val="af3"/>
        <w:rPr>
          <w:sz w:val="20"/>
          <w:szCs w:val="20"/>
        </w:rPr>
      </w:pPr>
      <w:r w:rsidRPr="00A723C2">
        <w:rPr>
          <w:sz w:val="20"/>
          <w:szCs w:val="20"/>
        </w:rPr>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A723C2" w:rsidTr="00D2090D">
        <w:trPr>
          <w:trHeight w:val="300"/>
          <w:tblHeader/>
        </w:trPr>
        <w:tc>
          <w:tcPr>
            <w:tcW w:w="1985" w:type="dxa"/>
            <w:vMerge w:val="restart"/>
            <w:shd w:val="clear" w:color="auto" w:fill="auto"/>
            <w:textDirection w:val="btLr"/>
            <w:vAlign w:val="center"/>
          </w:tcPr>
          <w:p w:rsidR="00AB2AA9" w:rsidRPr="00A723C2" w:rsidRDefault="00AB2AA9" w:rsidP="00D2090D">
            <w:pPr>
              <w:ind w:left="113" w:right="113"/>
              <w:jc w:val="center"/>
              <w:rPr>
                <w:b/>
                <w:sz w:val="20"/>
                <w:szCs w:val="20"/>
              </w:rPr>
            </w:pPr>
            <w:r w:rsidRPr="00A723C2">
              <w:rPr>
                <w:b/>
                <w:sz w:val="20"/>
                <w:szCs w:val="20"/>
              </w:rPr>
              <w:t>Муниципальный район</w:t>
            </w:r>
          </w:p>
        </w:tc>
        <w:tc>
          <w:tcPr>
            <w:tcW w:w="3260" w:type="dxa"/>
            <w:gridSpan w:val="3"/>
            <w:shd w:val="clear" w:color="auto" w:fill="auto"/>
            <w:noWrap/>
            <w:vAlign w:val="center"/>
            <w:hideMark/>
          </w:tcPr>
          <w:p w:rsidR="00AB2AA9" w:rsidRPr="00A723C2" w:rsidRDefault="00AB2AA9" w:rsidP="00D2090D">
            <w:pPr>
              <w:ind w:left="113" w:right="113"/>
              <w:jc w:val="center"/>
              <w:rPr>
                <w:b/>
                <w:sz w:val="20"/>
                <w:szCs w:val="20"/>
              </w:rPr>
            </w:pPr>
            <w:r w:rsidRPr="00A723C2">
              <w:rPr>
                <w:b/>
                <w:sz w:val="20"/>
                <w:szCs w:val="20"/>
              </w:rPr>
              <w:t>Данные за 2010 год</w:t>
            </w:r>
          </w:p>
        </w:tc>
        <w:tc>
          <w:tcPr>
            <w:tcW w:w="3544" w:type="dxa"/>
            <w:gridSpan w:val="3"/>
            <w:shd w:val="clear" w:color="auto" w:fill="auto"/>
            <w:noWrap/>
            <w:vAlign w:val="center"/>
            <w:hideMark/>
          </w:tcPr>
          <w:p w:rsidR="00AB2AA9" w:rsidRPr="00A723C2" w:rsidRDefault="00AB2AA9" w:rsidP="00D2090D">
            <w:pPr>
              <w:ind w:left="113" w:right="113"/>
              <w:jc w:val="center"/>
              <w:rPr>
                <w:b/>
                <w:sz w:val="20"/>
                <w:szCs w:val="20"/>
              </w:rPr>
            </w:pPr>
            <w:r w:rsidRPr="00A723C2">
              <w:rPr>
                <w:b/>
                <w:sz w:val="20"/>
                <w:szCs w:val="20"/>
              </w:rPr>
              <w:t>Данные 2011 год</w:t>
            </w:r>
          </w:p>
        </w:tc>
        <w:tc>
          <w:tcPr>
            <w:tcW w:w="1418" w:type="dxa"/>
            <w:vMerge w:val="restart"/>
            <w:shd w:val="clear" w:color="auto" w:fill="auto"/>
            <w:noWrap/>
            <w:textDirection w:val="btLr"/>
            <w:vAlign w:val="center"/>
            <w:hideMark/>
          </w:tcPr>
          <w:p w:rsidR="00AB2AA9" w:rsidRPr="00A723C2" w:rsidRDefault="00AB2AA9" w:rsidP="00D2090D">
            <w:pPr>
              <w:ind w:left="113" w:right="113"/>
              <w:jc w:val="center"/>
              <w:rPr>
                <w:b/>
                <w:sz w:val="20"/>
                <w:szCs w:val="20"/>
              </w:rPr>
            </w:pPr>
            <w:r w:rsidRPr="00A723C2">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A723C2" w:rsidRDefault="00AB2AA9" w:rsidP="00D2090D">
            <w:pPr>
              <w:ind w:left="113" w:right="113"/>
              <w:jc w:val="center"/>
              <w:rPr>
                <w:b/>
                <w:sz w:val="20"/>
                <w:szCs w:val="20"/>
              </w:rPr>
            </w:pPr>
            <w:r w:rsidRPr="00A723C2">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A723C2" w:rsidRDefault="00AB2AA9" w:rsidP="00D2090D">
            <w:pPr>
              <w:ind w:left="113" w:right="113"/>
              <w:jc w:val="center"/>
              <w:rPr>
                <w:b/>
                <w:sz w:val="20"/>
                <w:szCs w:val="20"/>
              </w:rPr>
            </w:pPr>
            <w:r w:rsidRPr="00A723C2">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A723C2" w:rsidRDefault="00AB2AA9" w:rsidP="00D2090D">
            <w:pPr>
              <w:ind w:left="113" w:right="113"/>
              <w:jc w:val="center"/>
              <w:rPr>
                <w:b/>
                <w:sz w:val="20"/>
                <w:szCs w:val="20"/>
              </w:rPr>
            </w:pPr>
            <w:r w:rsidRPr="00A723C2">
              <w:rPr>
                <w:b/>
                <w:sz w:val="20"/>
                <w:szCs w:val="20"/>
              </w:rPr>
              <w:t xml:space="preserve">Принятый нормативный процент </w:t>
            </w:r>
            <w:proofErr w:type="spellStart"/>
            <w:r w:rsidRPr="00A723C2">
              <w:rPr>
                <w:b/>
                <w:sz w:val="20"/>
                <w:szCs w:val="20"/>
              </w:rPr>
              <w:t>Процент</w:t>
            </w:r>
            <w:proofErr w:type="spellEnd"/>
            <w:r w:rsidRPr="00A723C2">
              <w:rPr>
                <w:b/>
                <w:sz w:val="20"/>
                <w:szCs w:val="20"/>
              </w:rPr>
              <w:t xml:space="preserve">  телефонных аппаратов общественно </w:t>
            </w:r>
            <w:proofErr w:type="gramStart"/>
            <w:r w:rsidRPr="00A723C2">
              <w:rPr>
                <w:b/>
                <w:sz w:val="20"/>
                <w:szCs w:val="20"/>
              </w:rPr>
              <w:t>-д</w:t>
            </w:r>
            <w:proofErr w:type="gramEnd"/>
            <w:r w:rsidRPr="00A723C2">
              <w:rPr>
                <w:b/>
                <w:sz w:val="20"/>
                <w:szCs w:val="20"/>
              </w:rPr>
              <w:t>еловой застройки и</w:t>
            </w:r>
          </w:p>
        </w:tc>
        <w:tc>
          <w:tcPr>
            <w:tcW w:w="1276" w:type="dxa"/>
            <w:vMerge w:val="restart"/>
            <w:shd w:val="clear" w:color="auto" w:fill="auto"/>
            <w:textDirection w:val="btLr"/>
            <w:vAlign w:val="center"/>
          </w:tcPr>
          <w:p w:rsidR="00AB2AA9" w:rsidRPr="00A723C2" w:rsidRDefault="00AB2AA9" w:rsidP="00D2090D">
            <w:pPr>
              <w:ind w:left="113" w:right="113"/>
              <w:jc w:val="center"/>
              <w:rPr>
                <w:b/>
                <w:sz w:val="20"/>
                <w:szCs w:val="20"/>
              </w:rPr>
            </w:pPr>
            <w:r w:rsidRPr="00A723C2">
              <w:rPr>
                <w:b/>
                <w:sz w:val="20"/>
                <w:szCs w:val="20"/>
              </w:rPr>
              <w:t>Коэффициент  телефонных аппаратов телефонной сети общего пользования</w:t>
            </w:r>
          </w:p>
        </w:tc>
      </w:tr>
      <w:tr w:rsidR="00AB2AA9" w:rsidRPr="00A723C2" w:rsidTr="00D2090D">
        <w:trPr>
          <w:cantSplit/>
          <w:trHeight w:val="3146"/>
          <w:tblHeader/>
        </w:trPr>
        <w:tc>
          <w:tcPr>
            <w:tcW w:w="1985" w:type="dxa"/>
            <w:vMerge/>
            <w:shd w:val="clear" w:color="auto" w:fill="auto"/>
            <w:textDirection w:val="btLr"/>
            <w:vAlign w:val="bottom"/>
          </w:tcPr>
          <w:p w:rsidR="00AB2AA9" w:rsidRPr="00A723C2" w:rsidRDefault="00AB2AA9" w:rsidP="00D2090D">
            <w:pPr>
              <w:ind w:left="113" w:right="113"/>
              <w:rPr>
                <w:sz w:val="20"/>
                <w:szCs w:val="20"/>
              </w:rPr>
            </w:pPr>
          </w:p>
        </w:tc>
        <w:tc>
          <w:tcPr>
            <w:tcW w:w="992" w:type="dxa"/>
            <w:shd w:val="clear" w:color="auto" w:fill="auto"/>
            <w:textDirection w:val="btLr"/>
            <w:vAlign w:val="center"/>
            <w:hideMark/>
          </w:tcPr>
          <w:p w:rsidR="00AB2AA9" w:rsidRPr="00A723C2" w:rsidRDefault="00AB2AA9" w:rsidP="00D2090D">
            <w:pPr>
              <w:ind w:left="113" w:right="113"/>
              <w:jc w:val="center"/>
              <w:rPr>
                <w:b/>
                <w:sz w:val="20"/>
                <w:szCs w:val="20"/>
              </w:rPr>
            </w:pPr>
            <w:r w:rsidRPr="00A723C2">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A723C2" w:rsidRDefault="00AB2AA9" w:rsidP="00D2090D">
            <w:pPr>
              <w:ind w:left="113" w:right="113"/>
              <w:jc w:val="center"/>
              <w:rPr>
                <w:b/>
                <w:sz w:val="20"/>
                <w:szCs w:val="20"/>
              </w:rPr>
            </w:pPr>
            <w:r w:rsidRPr="00A723C2">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A723C2" w:rsidRDefault="00AB2AA9" w:rsidP="00D2090D">
            <w:pPr>
              <w:ind w:left="113" w:right="113"/>
              <w:jc w:val="center"/>
              <w:rPr>
                <w:b/>
                <w:sz w:val="20"/>
                <w:szCs w:val="20"/>
              </w:rPr>
            </w:pPr>
            <w:r w:rsidRPr="00A723C2">
              <w:rPr>
                <w:b/>
                <w:sz w:val="20"/>
                <w:szCs w:val="20"/>
              </w:rPr>
              <w:t>Монтированная емкость АТС</w:t>
            </w:r>
          </w:p>
        </w:tc>
        <w:tc>
          <w:tcPr>
            <w:tcW w:w="1134" w:type="dxa"/>
            <w:shd w:val="clear" w:color="auto" w:fill="auto"/>
            <w:textDirection w:val="btLr"/>
            <w:vAlign w:val="center"/>
            <w:hideMark/>
          </w:tcPr>
          <w:p w:rsidR="00AB2AA9" w:rsidRPr="00A723C2" w:rsidRDefault="00AB2AA9" w:rsidP="00D2090D">
            <w:pPr>
              <w:ind w:left="113" w:right="113"/>
              <w:jc w:val="center"/>
              <w:rPr>
                <w:b/>
                <w:sz w:val="20"/>
                <w:szCs w:val="20"/>
              </w:rPr>
            </w:pPr>
            <w:r w:rsidRPr="00A723C2">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A723C2" w:rsidRDefault="00AB2AA9" w:rsidP="00D2090D">
            <w:pPr>
              <w:ind w:left="113" w:right="113"/>
              <w:jc w:val="center"/>
              <w:rPr>
                <w:b/>
                <w:sz w:val="20"/>
                <w:szCs w:val="20"/>
              </w:rPr>
            </w:pPr>
            <w:r w:rsidRPr="00A723C2">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A723C2" w:rsidRDefault="00AB2AA9" w:rsidP="00D2090D">
            <w:pPr>
              <w:ind w:left="113" w:right="113"/>
              <w:jc w:val="center"/>
              <w:rPr>
                <w:b/>
                <w:sz w:val="20"/>
                <w:szCs w:val="20"/>
              </w:rPr>
            </w:pPr>
            <w:r w:rsidRPr="00A723C2">
              <w:rPr>
                <w:b/>
                <w:sz w:val="20"/>
                <w:szCs w:val="20"/>
              </w:rPr>
              <w:t>Монтированная емкость АТС</w:t>
            </w:r>
          </w:p>
        </w:tc>
        <w:tc>
          <w:tcPr>
            <w:tcW w:w="1418" w:type="dxa"/>
            <w:vMerge/>
            <w:shd w:val="clear" w:color="auto" w:fill="auto"/>
            <w:textDirection w:val="btLr"/>
            <w:vAlign w:val="center"/>
            <w:hideMark/>
          </w:tcPr>
          <w:p w:rsidR="00AB2AA9" w:rsidRPr="00A723C2" w:rsidRDefault="00AB2AA9" w:rsidP="00D2090D">
            <w:pPr>
              <w:ind w:left="113" w:right="113"/>
              <w:rPr>
                <w:sz w:val="20"/>
                <w:szCs w:val="20"/>
              </w:rPr>
            </w:pPr>
          </w:p>
        </w:tc>
        <w:tc>
          <w:tcPr>
            <w:tcW w:w="1134" w:type="dxa"/>
            <w:vMerge/>
            <w:shd w:val="clear" w:color="auto" w:fill="auto"/>
            <w:textDirection w:val="btLr"/>
            <w:vAlign w:val="center"/>
            <w:hideMark/>
          </w:tcPr>
          <w:p w:rsidR="00AB2AA9" w:rsidRPr="00A723C2" w:rsidRDefault="00AB2AA9" w:rsidP="00D2090D">
            <w:pPr>
              <w:ind w:left="113" w:right="113"/>
              <w:rPr>
                <w:sz w:val="20"/>
                <w:szCs w:val="20"/>
              </w:rPr>
            </w:pPr>
          </w:p>
        </w:tc>
        <w:tc>
          <w:tcPr>
            <w:tcW w:w="850" w:type="dxa"/>
            <w:vMerge/>
            <w:shd w:val="clear" w:color="auto" w:fill="auto"/>
            <w:textDirection w:val="btLr"/>
            <w:vAlign w:val="center"/>
            <w:hideMark/>
          </w:tcPr>
          <w:p w:rsidR="00AB2AA9" w:rsidRPr="00A723C2"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A723C2" w:rsidRDefault="00AB2AA9" w:rsidP="00D2090D">
            <w:pPr>
              <w:ind w:left="113" w:right="113"/>
              <w:rPr>
                <w:sz w:val="20"/>
                <w:szCs w:val="20"/>
              </w:rPr>
            </w:pPr>
          </w:p>
        </w:tc>
        <w:tc>
          <w:tcPr>
            <w:tcW w:w="1276" w:type="dxa"/>
            <w:vMerge/>
            <w:shd w:val="clear" w:color="auto" w:fill="auto"/>
            <w:textDirection w:val="btLr"/>
            <w:vAlign w:val="center"/>
          </w:tcPr>
          <w:p w:rsidR="00AB2AA9" w:rsidRPr="00A723C2" w:rsidRDefault="00AB2AA9" w:rsidP="00D2090D">
            <w:pPr>
              <w:ind w:left="113" w:right="113"/>
              <w:rPr>
                <w:sz w:val="20"/>
                <w:szCs w:val="20"/>
              </w:rPr>
            </w:pPr>
          </w:p>
        </w:tc>
      </w:tr>
      <w:tr w:rsidR="00AB2AA9" w:rsidRPr="00A723C2" w:rsidTr="00D2090D">
        <w:trPr>
          <w:trHeight w:val="300"/>
          <w:tblHeader/>
        </w:trPr>
        <w:tc>
          <w:tcPr>
            <w:tcW w:w="1985" w:type="dxa"/>
            <w:vMerge/>
            <w:shd w:val="clear" w:color="auto" w:fill="auto"/>
            <w:vAlign w:val="bottom"/>
          </w:tcPr>
          <w:p w:rsidR="00AB2AA9" w:rsidRPr="00A723C2" w:rsidRDefault="00AB2AA9" w:rsidP="00D2090D">
            <w:pPr>
              <w:ind w:left="113" w:right="113"/>
              <w:rPr>
                <w:sz w:val="20"/>
                <w:szCs w:val="20"/>
              </w:rPr>
            </w:pPr>
          </w:p>
        </w:tc>
        <w:tc>
          <w:tcPr>
            <w:tcW w:w="992" w:type="dxa"/>
            <w:shd w:val="clear" w:color="auto" w:fill="auto"/>
            <w:noWrap/>
            <w:vAlign w:val="center"/>
            <w:hideMark/>
          </w:tcPr>
          <w:p w:rsidR="00AB2AA9" w:rsidRPr="00A723C2" w:rsidRDefault="00AB2AA9" w:rsidP="00D2090D">
            <w:pPr>
              <w:jc w:val="center"/>
              <w:rPr>
                <w:b/>
                <w:sz w:val="20"/>
                <w:szCs w:val="20"/>
              </w:rPr>
            </w:pPr>
            <w:r w:rsidRPr="00A723C2">
              <w:rPr>
                <w:b/>
                <w:sz w:val="20"/>
                <w:szCs w:val="20"/>
              </w:rPr>
              <w:t>ед.</w:t>
            </w:r>
          </w:p>
        </w:tc>
        <w:tc>
          <w:tcPr>
            <w:tcW w:w="1276" w:type="dxa"/>
            <w:shd w:val="clear" w:color="auto" w:fill="auto"/>
            <w:noWrap/>
            <w:vAlign w:val="center"/>
            <w:hideMark/>
          </w:tcPr>
          <w:p w:rsidR="00AB2AA9" w:rsidRPr="00A723C2" w:rsidRDefault="00AB2AA9" w:rsidP="00D2090D">
            <w:pPr>
              <w:jc w:val="center"/>
              <w:rPr>
                <w:b/>
                <w:sz w:val="20"/>
                <w:szCs w:val="20"/>
              </w:rPr>
            </w:pPr>
            <w:r w:rsidRPr="00A723C2">
              <w:rPr>
                <w:b/>
                <w:sz w:val="20"/>
                <w:szCs w:val="20"/>
              </w:rPr>
              <w:t>тыс. штук</w:t>
            </w:r>
          </w:p>
        </w:tc>
        <w:tc>
          <w:tcPr>
            <w:tcW w:w="992" w:type="dxa"/>
            <w:shd w:val="clear" w:color="auto" w:fill="auto"/>
            <w:noWrap/>
            <w:vAlign w:val="center"/>
            <w:hideMark/>
          </w:tcPr>
          <w:p w:rsidR="00AB2AA9" w:rsidRPr="00A723C2" w:rsidRDefault="00AB2AA9" w:rsidP="00D2090D">
            <w:pPr>
              <w:jc w:val="center"/>
              <w:rPr>
                <w:b/>
                <w:sz w:val="20"/>
                <w:szCs w:val="20"/>
              </w:rPr>
            </w:pPr>
            <w:r w:rsidRPr="00A723C2">
              <w:rPr>
                <w:b/>
                <w:sz w:val="20"/>
                <w:szCs w:val="20"/>
              </w:rPr>
              <w:t>номеров</w:t>
            </w:r>
          </w:p>
        </w:tc>
        <w:tc>
          <w:tcPr>
            <w:tcW w:w="1134" w:type="dxa"/>
            <w:shd w:val="clear" w:color="auto" w:fill="auto"/>
            <w:noWrap/>
            <w:vAlign w:val="center"/>
            <w:hideMark/>
          </w:tcPr>
          <w:p w:rsidR="00AB2AA9" w:rsidRPr="00A723C2" w:rsidRDefault="00AB2AA9" w:rsidP="00D2090D">
            <w:pPr>
              <w:jc w:val="center"/>
              <w:rPr>
                <w:b/>
                <w:sz w:val="20"/>
                <w:szCs w:val="20"/>
              </w:rPr>
            </w:pPr>
            <w:r w:rsidRPr="00A723C2">
              <w:rPr>
                <w:b/>
                <w:sz w:val="20"/>
                <w:szCs w:val="20"/>
              </w:rPr>
              <w:t>ед.</w:t>
            </w:r>
          </w:p>
        </w:tc>
        <w:tc>
          <w:tcPr>
            <w:tcW w:w="1276" w:type="dxa"/>
            <w:shd w:val="clear" w:color="auto" w:fill="auto"/>
            <w:noWrap/>
            <w:vAlign w:val="center"/>
            <w:hideMark/>
          </w:tcPr>
          <w:p w:rsidR="00AB2AA9" w:rsidRPr="00A723C2" w:rsidRDefault="00AB2AA9" w:rsidP="00D2090D">
            <w:pPr>
              <w:jc w:val="center"/>
              <w:rPr>
                <w:b/>
                <w:sz w:val="20"/>
                <w:szCs w:val="20"/>
              </w:rPr>
            </w:pPr>
            <w:r w:rsidRPr="00A723C2">
              <w:rPr>
                <w:b/>
                <w:sz w:val="20"/>
                <w:szCs w:val="20"/>
              </w:rPr>
              <w:t>тыс. штук</w:t>
            </w:r>
          </w:p>
        </w:tc>
        <w:tc>
          <w:tcPr>
            <w:tcW w:w="1134" w:type="dxa"/>
            <w:shd w:val="clear" w:color="auto" w:fill="auto"/>
            <w:noWrap/>
            <w:vAlign w:val="center"/>
            <w:hideMark/>
          </w:tcPr>
          <w:p w:rsidR="00AB2AA9" w:rsidRPr="00A723C2" w:rsidRDefault="00AB2AA9" w:rsidP="00D2090D">
            <w:pPr>
              <w:jc w:val="center"/>
              <w:rPr>
                <w:b/>
                <w:sz w:val="20"/>
                <w:szCs w:val="20"/>
              </w:rPr>
            </w:pPr>
            <w:r w:rsidRPr="00A723C2">
              <w:rPr>
                <w:b/>
                <w:sz w:val="20"/>
                <w:szCs w:val="20"/>
              </w:rPr>
              <w:t>номеров</w:t>
            </w:r>
          </w:p>
        </w:tc>
        <w:tc>
          <w:tcPr>
            <w:tcW w:w="1418" w:type="dxa"/>
            <w:shd w:val="clear" w:color="auto" w:fill="auto"/>
            <w:noWrap/>
            <w:vAlign w:val="center"/>
            <w:hideMark/>
          </w:tcPr>
          <w:p w:rsidR="00AB2AA9" w:rsidRPr="00A723C2" w:rsidRDefault="00AB2AA9" w:rsidP="00D2090D">
            <w:pPr>
              <w:jc w:val="center"/>
              <w:rPr>
                <w:b/>
                <w:sz w:val="20"/>
                <w:szCs w:val="20"/>
              </w:rPr>
            </w:pPr>
            <w:r w:rsidRPr="00A723C2">
              <w:rPr>
                <w:b/>
                <w:sz w:val="20"/>
                <w:szCs w:val="20"/>
              </w:rPr>
              <w:t>-</w:t>
            </w:r>
          </w:p>
        </w:tc>
        <w:tc>
          <w:tcPr>
            <w:tcW w:w="1134" w:type="dxa"/>
            <w:shd w:val="clear" w:color="auto" w:fill="auto"/>
            <w:noWrap/>
            <w:vAlign w:val="center"/>
            <w:hideMark/>
          </w:tcPr>
          <w:p w:rsidR="00AB2AA9" w:rsidRPr="00A723C2" w:rsidRDefault="00AB2AA9" w:rsidP="00D2090D">
            <w:pPr>
              <w:jc w:val="center"/>
              <w:rPr>
                <w:b/>
                <w:sz w:val="20"/>
                <w:szCs w:val="20"/>
              </w:rPr>
            </w:pPr>
            <w:r w:rsidRPr="00A723C2">
              <w:rPr>
                <w:b/>
                <w:sz w:val="20"/>
                <w:szCs w:val="20"/>
              </w:rPr>
              <w:t>-</w:t>
            </w:r>
          </w:p>
        </w:tc>
        <w:tc>
          <w:tcPr>
            <w:tcW w:w="850" w:type="dxa"/>
            <w:shd w:val="clear" w:color="auto" w:fill="auto"/>
            <w:noWrap/>
            <w:vAlign w:val="center"/>
            <w:hideMark/>
          </w:tcPr>
          <w:p w:rsidR="00AB2AA9" w:rsidRPr="00A723C2" w:rsidRDefault="00AB2AA9" w:rsidP="00D2090D">
            <w:pPr>
              <w:jc w:val="center"/>
              <w:rPr>
                <w:b/>
                <w:sz w:val="20"/>
                <w:szCs w:val="20"/>
              </w:rPr>
            </w:pPr>
            <w:r w:rsidRPr="00A723C2">
              <w:rPr>
                <w:b/>
                <w:sz w:val="20"/>
                <w:szCs w:val="20"/>
              </w:rPr>
              <w:t>%</w:t>
            </w:r>
          </w:p>
        </w:tc>
        <w:tc>
          <w:tcPr>
            <w:tcW w:w="1134" w:type="dxa"/>
            <w:shd w:val="clear" w:color="auto" w:fill="auto"/>
            <w:noWrap/>
            <w:vAlign w:val="center"/>
            <w:hideMark/>
          </w:tcPr>
          <w:p w:rsidR="00AB2AA9" w:rsidRPr="00A723C2" w:rsidRDefault="00AB2AA9" w:rsidP="00D2090D">
            <w:pPr>
              <w:jc w:val="center"/>
              <w:rPr>
                <w:b/>
                <w:sz w:val="20"/>
                <w:szCs w:val="20"/>
              </w:rPr>
            </w:pPr>
            <w:r w:rsidRPr="00A723C2">
              <w:rPr>
                <w:b/>
                <w:sz w:val="20"/>
                <w:szCs w:val="20"/>
              </w:rPr>
              <w:t>%</w:t>
            </w:r>
          </w:p>
        </w:tc>
        <w:tc>
          <w:tcPr>
            <w:tcW w:w="1276" w:type="dxa"/>
            <w:shd w:val="clear" w:color="auto" w:fill="auto"/>
            <w:vAlign w:val="center"/>
          </w:tcPr>
          <w:p w:rsidR="00AB2AA9" w:rsidRPr="00A723C2" w:rsidRDefault="00AB2AA9" w:rsidP="00D2090D">
            <w:pPr>
              <w:jc w:val="center"/>
              <w:rPr>
                <w:b/>
                <w:sz w:val="20"/>
                <w:szCs w:val="20"/>
              </w:rPr>
            </w:pPr>
            <w:r w:rsidRPr="00A723C2">
              <w:rPr>
                <w:b/>
                <w:sz w:val="20"/>
                <w:szCs w:val="20"/>
              </w:rPr>
              <w:t>-</w:t>
            </w:r>
          </w:p>
        </w:tc>
      </w:tr>
      <w:tr w:rsidR="00AB2AA9" w:rsidRPr="00A723C2" w:rsidTr="00D2090D">
        <w:trPr>
          <w:trHeight w:val="57"/>
        </w:trPr>
        <w:tc>
          <w:tcPr>
            <w:tcW w:w="1985" w:type="dxa"/>
            <w:shd w:val="clear" w:color="auto" w:fill="auto"/>
            <w:vAlign w:val="bottom"/>
          </w:tcPr>
          <w:p w:rsidR="00AB2AA9" w:rsidRPr="00A723C2" w:rsidRDefault="00AB2AA9" w:rsidP="00D2090D">
            <w:pPr>
              <w:rPr>
                <w:sz w:val="20"/>
                <w:szCs w:val="20"/>
              </w:rPr>
            </w:pPr>
            <w:r w:rsidRPr="00A723C2">
              <w:rPr>
                <w:sz w:val="20"/>
                <w:szCs w:val="20"/>
              </w:rPr>
              <w:t>Балахтинский</w:t>
            </w:r>
          </w:p>
        </w:tc>
        <w:tc>
          <w:tcPr>
            <w:tcW w:w="992" w:type="dxa"/>
            <w:shd w:val="clear" w:color="auto" w:fill="auto"/>
            <w:noWrap/>
            <w:vAlign w:val="center"/>
            <w:hideMark/>
          </w:tcPr>
          <w:p w:rsidR="00AB2AA9" w:rsidRPr="00A723C2" w:rsidRDefault="00AB2AA9" w:rsidP="00D2090D">
            <w:pPr>
              <w:rPr>
                <w:sz w:val="20"/>
                <w:szCs w:val="20"/>
              </w:rPr>
            </w:pPr>
            <w:r w:rsidRPr="00A723C2">
              <w:rPr>
                <w:sz w:val="20"/>
                <w:szCs w:val="20"/>
              </w:rPr>
              <w:t>4439</w:t>
            </w:r>
          </w:p>
        </w:tc>
        <w:tc>
          <w:tcPr>
            <w:tcW w:w="1276" w:type="dxa"/>
            <w:shd w:val="clear" w:color="auto" w:fill="auto"/>
            <w:noWrap/>
            <w:vAlign w:val="center"/>
            <w:hideMark/>
          </w:tcPr>
          <w:p w:rsidR="00AB2AA9" w:rsidRPr="00A723C2" w:rsidRDefault="00AB2AA9" w:rsidP="00D2090D">
            <w:pPr>
              <w:rPr>
                <w:sz w:val="20"/>
                <w:szCs w:val="20"/>
              </w:rPr>
            </w:pPr>
            <w:r w:rsidRPr="00A723C2">
              <w:rPr>
                <w:sz w:val="20"/>
                <w:szCs w:val="20"/>
              </w:rPr>
              <w:t>5.266</w:t>
            </w:r>
          </w:p>
        </w:tc>
        <w:tc>
          <w:tcPr>
            <w:tcW w:w="992" w:type="dxa"/>
            <w:shd w:val="clear" w:color="auto" w:fill="auto"/>
            <w:noWrap/>
            <w:vAlign w:val="center"/>
            <w:hideMark/>
          </w:tcPr>
          <w:p w:rsidR="00AB2AA9" w:rsidRPr="00A723C2" w:rsidRDefault="00AB2AA9" w:rsidP="00D2090D">
            <w:pPr>
              <w:rPr>
                <w:sz w:val="20"/>
                <w:szCs w:val="20"/>
              </w:rPr>
            </w:pPr>
            <w:r w:rsidRPr="00A723C2">
              <w:rPr>
                <w:sz w:val="20"/>
                <w:szCs w:val="20"/>
              </w:rPr>
              <w:t>5608</w:t>
            </w:r>
          </w:p>
        </w:tc>
        <w:tc>
          <w:tcPr>
            <w:tcW w:w="1134" w:type="dxa"/>
            <w:shd w:val="clear" w:color="auto" w:fill="auto"/>
            <w:noWrap/>
            <w:vAlign w:val="center"/>
            <w:hideMark/>
          </w:tcPr>
          <w:p w:rsidR="00AB2AA9" w:rsidRPr="00A723C2" w:rsidRDefault="00AB2AA9" w:rsidP="00D2090D">
            <w:pPr>
              <w:rPr>
                <w:sz w:val="20"/>
                <w:szCs w:val="20"/>
              </w:rPr>
            </w:pPr>
            <w:r w:rsidRPr="00A723C2">
              <w:rPr>
                <w:sz w:val="20"/>
                <w:szCs w:val="20"/>
              </w:rPr>
              <w:t>4450</w:t>
            </w:r>
          </w:p>
        </w:tc>
        <w:tc>
          <w:tcPr>
            <w:tcW w:w="1276" w:type="dxa"/>
            <w:shd w:val="clear" w:color="auto" w:fill="auto"/>
            <w:noWrap/>
            <w:vAlign w:val="center"/>
            <w:hideMark/>
          </w:tcPr>
          <w:p w:rsidR="00AB2AA9" w:rsidRPr="00A723C2" w:rsidRDefault="00AB2AA9" w:rsidP="00D2090D">
            <w:pPr>
              <w:rPr>
                <w:sz w:val="20"/>
                <w:szCs w:val="20"/>
              </w:rPr>
            </w:pPr>
            <w:r w:rsidRPr="00A723C2">
              <w:rPr>
                <w:sz w:val="20"/>
                <w:szCs w:val="20"/>
              </w:rPr>
              <w:t>5.27</w:t>
            </w:r>
          </w:p>
        </w:tc>
        <w:tc>
          <w:tcPr>
            <w:tcW w:w="1134" w:type="dxa"/>
            <w:shd w:val="clear" w:color="auto" w:fill="auto"/>
            <w:noWrap/>
            <w:vAlign w:val="center"/>
            <w:hideMark/>
          </w:tcPr>
          <w:p w:rsidR="00AB2AA9" w:rsidRPr="00A723C2" w:rsidRDefault="00AB2AA9" w:rsidP="00D2090D">
            <w:pPr>
              <w:rPr>
                <w:sz w:val="20"/>
                <w:szCs w:val="20"/>
              </w:rPr>
            </w:pPr>
            <w:r w:rsidRPr="00A723C2">
              <w:rPr>
                <w:sz w:val="20"/>
                <w:szCs w:val="20"/>
              </w:rPr>
              <w:t>5704</w:t>
            </w:r>
          </w:p>
        </w:tc>
        <w:tc>
          <w:tcPr>
            <w:tcW w:w="1418" w:type="dxa"/>
            <w:shd w:val="clear" w:color="auto" w:fill="auto"/>
            <w:noWrap/>
            <w:vAlign w:val="center"/>
            <w:hideMark/>
          </w:tcPr>
          <w:p w:rsidR="00AB2AA9" w:rsidRPr="00A723C2" w:rsidRDefault="00AB2AA9" w:rsidP="00D2090D">
            <w:pPr>
              <w:rPr>
                <w:sz w:val="20"/>
                <w:szCs w:val="20"/>
              </w:rPr>
            </w:pPr>
            <w:r w:rsidRPr="00A723C2">
              <w:rPr>
                <w:sz w:val="20"/>
                <w:szCs w:val="20"/>
              </w:rPr>
              <w:t>0.84</w:t>
            </w:r>
          </w:p>
        </w:tc>
        <w:tc>
          <w:tcPr>
            <w:tcW w:w="1134" w:type="dxa"/>
            <w:shd w:val="clear" w:color="auto" w:fill="auto"/>
            <w:noWrap/>
            <w:vAlign w:val="center"/>
            <w:hideMark/>
          </w:tcPr>
          <w:p w:rsidR="00AB2AA9" w:rsidRPr="00A723C2" w:rsidRDefault="00AB2AA9" w:rsidP="00D2090D">
            <w:pPr>
              <w:rPr>
                <w:sz w:val="20"/>
                <w:szCs w:val="20"/>
              </w:rPr>
            </w:pPr>
            <w:r w:rsidRPr="00A723C2">
              <w:rPr>
                <w:sz w:val="20"/>
                <w:szCs w:val="20"/>
              </w:rPr>
              <w:t>0.84</w:t>
            </w:r>
          </w:p>
        </w:tc>
        <w:tc>
          <w:tcPr>
            <w:tcW w:w="850" w:type="dxa"/>
            <w:shd w:val="clear" w:color="auto" w:fill="auto"/>
            <w:noWrap/>
            <w:vAlign w:val="center"/>
            <w:hideMark/>
          </w:tcPr>
          <w:p w:rsidR="00AB2AA9" w:rsidRPr="00A723C2" w:rsidRDefault="00AB2AA9" w:rsidP="00D2090D">
            <w:pPr>
              <w:rPr>
                <w:sz w:val="20"/>
                <w:szCs w:val="20"/>
              </w:rPr>
            </w:pPr>
            <w:r w:rsidRPr="00A723C2">
              <w:rPr>
                <w:sz w:val="20"/>
                <w:szCs w:val="20"/>
              </w:rPr>
              <w:t>80</w:t>
            </w:r>
          </w:p>
        </w:tc>
        <w:tc>
          <w:tcPr>
            <w:tcW w:w="1134" w:type="dxa"/>
            <w:shd w:val="clear" w:color="auto" w:fill="auto"/>
            <w:noWrap/>
            <w:vAlign w:val="center"/>
            <w:hideMark/>
          </w:tcPr>
          <w:p w:rsidR="00AB2AA9" w:rsidRPr="00A723C2" w:rsidRDefault="00AB2AA9" w:rsidP="00D2090D">
            <w:pPr>
              <w:rPr>
                <w:sz w:val="20"/>
                <w:szCs w:val="20"/>
              </w:rPr>
            </w:pPr>
            <w:r w:rsidRPr="00A723C2">
              <w:rPr>
                <w:sz w:val="20"/>
                <w:szCs w:val="20"/>
              </w:rPr>
              <w:t>20</w:t>
            </w:r>
          </w:p>
        </w:tc>
        <w:tc>
          <w:tcPr>
            <w:tcW w:w="1276" w:type="dxa"/>
            <w:shd w:val="clear" w:color="auto" w:fill="auto"/>
            <w:vAlign w:val="bottom"/>
          </w:tcPr>
          <w:p w:rsidR="00AB2AA9" w:rsidRPr="00A723C2" w:rsidRDefault="00AB2AA9" w:rsidP="00D2090D">
            <w:pPr>
              <w:rPr>
                <w:sz w:val="20"/>
                <w:szCs w:val="20"/>
              </w:rPr>
            </w:pPr>
            <w:r w:rsidRPr="00A723C2">
              <w:rPr>
                <w:sz w:val="20"/>
                <w:szCs w:val="20"/>
              </w:rPr>
              <w:t>1.25</w:t>
            </w:r>
          </w:p>
        </w:tc>
      </w:tr>
    </w:tbl>
    <w:p w:rsidR="00AB2AA9" w:rsidRPr="00A723C2" w:rsidRDefault="00AB2AA9" w:rsidP="00AB2AA9">
      <w:pPr>
        <w:pStyle w:val="a2"/>
        <w:numPr>
          <w:ilvl w:val="0"/>
          <w:numId w:val="0"/>
        </w:numPr>
        <w:ind w:left="737"/>
        <w:rPr>
          <w:sz w:val="20"/>
          <w:szCs w:val="20"/>
        </w:rPr>
      </w:pPr>
      <w:r w:rsidRPr="00A723C2">
        <w:rPr>
          <w:sz w:val="20"/>
          <w:szCs w:val="20"/>
        </w:rPr>
        <w:t>&gt;</w:t>
      </w:r>
    </w:p>
    <w:p w:rsidR="00E81415" w:rsidRPr="00A723C2" w:rsidRDefault="00E81415" w:rsidP="00AB2AA9">
      <w:pPr>
        <w:rPr>
          <w:sz w:val="20"/>
          <w:szCs w:val="20"/>
        </w:rPr>
        <w:sectPr w:rsidR="00E81415" w:rsidRPr="00A723C2" w:rsidSect="00A01C27">
          <w:pgSz w:w="16838" w:h="11906" w:orient="landscape" w:code="9"/>
          <w:pgMar w:top="1701" w:right="1134" w:bottom="851" w:left="1134" w:header="720" w:footer="720" w:gutter="0"/>
          <w:cols w:space="720"/>
          <w:docGrid w:linePitch="326"/>
        </w:sectPr>
      </w:pPr>
    </w:p>
    <w:p w:rsidR="00AB2AA9" w:rsidRPr="00A723C2" w:rsidRDefault="00AB2AA9" w:rsidP="00AB2AA9">
      <w:pPr>
        <w:pStyle w:val="a6"/>
        <w:rPr>
          <w:rFonts w:eastAsia="Calibri"/>
          <w:sz w:val="20"/>
          <w:szCs w:val="20"/>
        </w:rPr>
      </w:pPr>
      <w:r w:rsidRPr="00A723C2">
        <w:rPr>
          <w:rFonts w:eastAsia="Calibri"/>
          <w:sz w:val="20"/>
          <w:szCs w:val="20"/>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A723C2" w:rsidRDefault="00AB2AA9" w:rsidP="00AB2AA9">
      <w:pPr>
        <w:pStyle w:val="a6"/>
        <w:rPr>
          <w:rFonts w:eastAsia="Calibri"/>
          <w:sz w:val="20"/>
          <w:szCs w:val="20"/>
        </w:rPr>
      </w:pPr>
      <w:r w:rsidRPr="00A723C2">
        <w:rPr>
          <w:rFonts w:eastAsia="Calibri"/>
          <w:sz w:val="20"/>
          <w:szCs w:val="20"/>
        </w:rPr>
        <w:t>При проектировании устрой</w:t>
      </w:r>
      <w:proofErr w:type="gramStart"/>
      <w:r w:rsidRPr="00A723C2">
        <w:rPr>
          <w:rFonts w:eastAsia="Calibri"/>
          <w:sz w:val="20"/>
          <w:szCs w:val="20"/>
        </w:rPr>
        <w:t>ств св</w:t>
      </w:r>
      <w:proofErr w:type="gramEnd"/>
      <w:r w:rsidRPr="00A723C2">
        <w:rPr>
          <w:rFonts w:eastAsia="Calibri"/>
          <w:sz w:val="20"/>
          <w:szCs w:val="20"/>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A723C2" w:rsidRDefault="00AB2AA9" w:rsidP="00AB2AA9">
      <w:pPr>
        <w:pStyle w:val="a6"/>
        <w:rPr>
          <w:rFonts w:eastAsia="Calibri"/>
          <w:sz w:val="20"/>
          <w:szCs w:val="20"/>
        </w:rPr>
      </w:pPr>
      <w:r w:rsidRPr="00A723C2">
        <w:rPr>
          <w:rFonts w:eastAsia="Calibri"/>
          <w:sz w:val="20"/>
          <w:szCs w:val="20"/>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A723C2" w:rsidRDefault="00AB2AA9" w:rsidP="00AB2AA9">
      <w:pPr>
        <w:pStyle w:val="a6"/>
        <w:rPr>
          <w:rFonts w:eastAsia="Calibri"/>
          <w:sz w:val="20"/>
          <w:szCs w:val="20"/>
        </w:rPr>
      </w:pPr>
      <w:r w:rsidRPr="00A723C2">
        <w:rPr>
          <w:rFonts w:eastAsia="Calibri"/>
          <w:sz w:val="20"/>
          <w:szCs w:val="20"/>
        </w:rPr>
        <w:t>В соответствии с действующими нормативно-правовыми актами базовые станции могут размещаться:</w:t>
      </w:r>
    </w:p>
    <w:p w:rsidR="00AB2AA9" w:rsidRPr="00A723C2" w:rsidRDefault="00AB2AA9" w:rsidP="00AB2AA9">
      <w:pPr>
        <w:pStyle w:val="a6"/>
        <w:rPr>
          <w:rFonts w:eastAsia="Calibri"/>
          <w:sz w:val="20"/>
          <w:szCs w:val="20"/>
        </w:rPr>
      </w:pPr>
      <w:r w:rsidRPr="00A723C2">
        <w:rPr>
          <w:rFonts w:eastAsia="Calibri"/>
          <w:sz w:val="20"/>
          <w:szCs w:val="20"/>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A723C2" w:rsidRDefault="00AB2AA9" w:rsidP="00AB2AA9">
      <w:pPr>
        <w:pStyle w:val="a6"/>
        <w:rPr>
          <w:rFonts w:eastAsia="Calibri"/>
          <w:sz w:val="20"/>
          <w:szCs w:val="20"/>
        </w:rPr>
      </w:pPr>
      <w:r w:rsidRPr="00A723C2">
        <w:rPr>
          <w:rFonts w:eastAsia="Calibri"/>
          <w:sz w:val="20"/>
          <w:szCs w:val="20"/>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A723C2" w:rsidRDefault="00AB2AA9" w:rsidP="00AB2AA9">
      <w:pPr>
        <w:pStyle w:val="a6"/>
        <w:rPr>
          <w:rFonts w:eastAsia="Calibri"/>
          <w:sz w:val="20"/>
          <w:szCs w:val="20"/>
        </w:rPr>
      </w:pPr>
      <w:proofErr w:type="gramStart"/>
      <w:r w:rsidRPr="00A723C2">
        <w:rPr>
          <w:rFonts w:eastAsia="Calibri"/>
          <w:sz w:val="20"/>
          <w:szCs w:val="20"/>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AB2AA9" w:rsidRPr="00A723C2" w:rsidRDefault="00AB2AA9" w:rsidP="00AB2AA9">
      <w:pPr>
        <w:pStyle w:val="a6"/>
        <w:rPr>
          <w:rFonts w:eastAsia="Calibri"/>
          <w:sz w:val="20"/>
          <w:szCs w:val="20"/>
        </w:rPr>
      </w:pPr>
      <w:r w:rsidRPr="00A723C2">
        <w:rPr>
          <w:rFonts w:eastAsia="Calibri"/>
          <w:sz w:val="20"/>
          <w:szCs w:val="20"/>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A723C2" w:rsidRDefault="00AB2AA9" w:rsidP="00AB2AA9">
      <w:pPr>
        <w:pStyle w:val="a6"/>
        <w:rPr>
          <w:rFonts w:eastAsia="Calibri"/>
          <w:sz w:val="20"/>
          <w:szCs w:val="20"/>
        </w:rPr>
      </w:pPr>
      <w:r w:rsidRPr="00A723C2">
        <w:rPr>
          <w:rFonts w:eastAsia="Calibri"/>
          <w:sz w:val="20"/>
          <w:szCs w:val="20"/>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A723C2" w:rsidRDefault="00D165FF" w:rsidP="00CF5B5C">
      <w:pPr>
        <w:pStyle w:val="2"/>
        <w:rPr>
          <w:sz w:val="20"/>
          <w:szCs w:val="20"/>
        </w:rPr>
      </w:pPr>
      <w:bookmarkStart w:id="380" w:name="_Toc393700542"/>
      <w:r w:rsidRPr="00A723C2">
        <w:rPr>
          <w:sz w:val="20"/>
          <w:szCs w:val="20"/>
        </w:rPr>
        <w:t>Инженерные сети</w:t>
      </w:r>
      <w:bookmarkEnd w:id="380"/>
    </w:p>
    <w:p w:rsidR="00E81415" w:rsidRPr="00A723C2" w:rsidRDefault="00E81415" w:rsidP="00E81415">
      <w:pPr>
        <w:pStyle w:val="a6"/>
        <w:rPr>
          <w:sz w:val="20"/>
          <w:szCs w:val="20"/>
        </w:rPr>
      </w:pPr>
      <w:r w:rsidRPr="00A723C2">
        <w:rPr>
          <w:sz w:val="20"/>
          <w:szCs w:val="20"/>
        </w:rPr>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A723C2" w:rsidRDefault="00E81415" w:rsidP="00E81415">
      <w:pPr>
        <w:pStyle w:val="a6"/>
        <w:rPr>
          <w:sz w:val="20"/>
          <w:szCs w:val="20"/>
        </w:rPr>
      </w:pPr>
      <w:r w:rsidRPr="00A723C2">
        <w:rPr>
          <w:sz w:val="20"/>
          <w:szCs w:val="20"/>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A723C2" w:rsidRDefault="00E81415" w:rsidP="00E81415">
      <w:pPr>
        <w:pStyle w:val="a6"/>
        <w:rPr>
          <w:sz w:val="20"/>
          <w:szCs w:val="20"/>
        </w:rPr>
      </w:pPr>
      <w:r w:rsidRPr="00A723C2">
        <w:rPr>
          <w:sz w:val="20"/>
          <w:szCs w:val="20"/>
        </w:rPr>
        <w:t>При проектировании и строительстве магистральных коммуникаций, как правило, не допускается их прокладка под проезжей частью улиц.</w:t>
      </w:r>
    </w:p>
    <w:p w:rsidR="00E81415" w:rsidRPr="00A723C2" w:rsidRDefault="00E81415" w:rsidP="00E81415">
      <w:pPr>
        <w:pStyle w:val="a6"/>
        <w:rPr>
          <w:sz w:val="20"/>
          <w:szCs w:val="20"/>
        </w:rPr>
      </w:pPr>
      <w:r w:rsidRPr="00A723C2">
        <w:rPr>
          <w:sz w:val="20"/>
          <w:szCs w:val="20"/>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A723C2" w:rsidRDefault="00E81415" w:rsidP="00E81415">
      <w:pPr>
        <w:pStyle w:val="a6"/>
        <w:rPr>
          <w:sz w:val="20"/>
          <w:szCs w:val="20"/>
        </w:rPr>
      </w:pPr>
      <w:r w:rsidRPr="00A723C2">
        <w:rPr>
          <w:sz w:val="20"/>
          <w:szCs w:val="20"/>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A723C2" w:rsidRDefault="00E81415" w:rsidP="00E81415">
      <w:pPr>
        <w:pStyle w:val="a6"/>
        <w:rPr>
          <w:sz w:val="20"/>
          <w:szCs w:val="20"/>
        </w:rPr>
      </w:pPr>
      <w:r w:rsidRPr="00A723C2">
        <w:rPr>
          <w:sz w:val="20"/>
          <w:szCs w:val="20"/>
        </w:rPr>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w:t>
      </w:r>
      <w:proofErr w:type="spellStart"/>
      <w:r w:rsidRPr="00A723C2">
        <w:rPr>
          <w:sz w:val="20"/>
          <w:szCs w:val="20"/>
        </w:rPr>
        <w:t>кВ</w:t>
      </w:r>
      <w:proofErr w:type="spellEnd"/>
      <w:r w:rsidRPr="00A723C2">
        <w:rPr>
          <w:sz w:val="20"/>
          <w:szCs w:val="20"/>
        </w:rPr>
        <w:t>) - свыше 10 мм, а также на пересечениях с магистральными улицами и железнодорожными путями.</w:t>
      </w:r>
    </w:p>
    <w:p w:rsidR="00E81415" w:rsidRPr="00A723C2" w:rsidRDefault="00E81415" w:rsidP="00E81415">
      <w:pPr>
        <w:pStyle w:val="a6"/>
        <w:rPr>
          <w:sz w:val="20"/>
          <w:szCs w:val="20"/>
        </w:rPr>
      </w:pPr>
      <w:r w:rsidRPr="00A723C2">
        <w:rPr>
          <w:sz w:val="20"/>
          <w:szCs w:val="20"/>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A723C2" w:rsidRDefault="00E81415" w:rsidP="00E81415">
      <w:pPr>
        <w:pStyle w:val="a6"/>
        <w:rPr>
          <w:sz w:val="20"/>
          <w:szCs w:val="20"/>
        </w:rPr>
      </w:pPr>
      <w:r w:rsidRPr="00A723C2">
        <w:rPr>
          <w:sz w:val="20"/>
          <w:szCs w:val="20"/>
        </w:rPr>
        <w:t xml:space="preserve">Транзитные линии электропередачи напряжением до 220 </w:t>
      </w:r>
      <w:proofErr w:type="spellStart"/>
      <w:r w:rsidRPr="00A723C2">
        <w:rPr>
          <w:sz w:val="20"/>
          <w:szCs w:val="20"/>
        </w:rPr>
        <w:t>кВ</w:t>
      </w:r>
      <w:proofErr w:type="spellEnd"/>
      <w:r w:rsidRPr="00A723C2">
        <w:rPr>
          <w:sz w:val="20"/>
          <w:szCs w:val="20"/>
        </w:rPr>
        <w:t xml:space="preserve"> и выше не допускается размещать в пределах границ поселений, за исключением резервных территорий. </w:t>
      </w:r>
    </w:p>
    <w:p w:rsidR="00E81415" w:rsidRPr="00A723C2" w:rsidRDefault="00E81415" w:rsidP="00E81415">
      <w:pPr>
        <w:pStyle w:val="a6"/>
        <w:rPr>
          <w:sz w:val="20"/>
          <w:szCs w:val="20"/>
        </w:rPr>
      </w:pPr>
      <w:r w:rsidRPr="00A723C2">
        <w:rPr>
          <w:sz w:val="20"/>
          <w:szCs w:val="20"/>
        </w:rPr>
        <w:t>Воздушные линии электропередачи (</w:t>
      </w:r>
      <w:proofErr w:type="gramStart"/>
      <w:r w:rsidRPr="00A723C2">
        <w:rPr>
          <w:sz w:val="20"/>
          <w:szCs w:val="20"/>
        </w:rPr>
        <w:t>ВЛ</w:t>
      </w:r>
      <w:proofErr w:type="gramEnd"/>
      <w:r w:rsidRPr="00A723C2">
        <w:rPr>
          <w:sz w:val="20"/>
          <w:szCs w:val="20"/>
        </w:rPr>
        <w:t xml:space="preserve">) напряжением 110 </w:t>
      </w:r>
      <w:proofErr w:type="spellStart"/>
      <w:r w:rsidRPr="00A723C2">
        <w:rPr>
          <w:sz w:val="20"/>
          <w:szCs w:val="20"/>
        </w:rPr>
        <w:t>кВ</w:t>
      </w:r>
      <w:proofErr w:type="spellEnd"/>
      <w:r w:rsidRPr="00A723C2">
        <w:rPr>
          <w:sz w:val="20"/>
          <w:szCs w:val="20"/>
        </w:rPr>
        <w:t xml:space="preserve"> и выше допускается размещать только за пределами жилых и общественно-деловых зон.</w:t>
      </w:r>
    </w:p>
    <w:p w:rsidR="00E81415" w:rsidRPr="00A723C2" w:rsidRDefault="00E81415" w:rsidP="00E81415">
      <w:pPr>
        <w:pStyle w:val="a6"/>
        <w:rPr>
          <w:sz w:val="20"/>
          <w:szCs w:val="20"/>
        </w:rPr>
      </w:pPr>
      <w:r w:rsidRPr="00A723C2">
        <w:rPr>
          <w:sz w:val="20"/>
          <w:szCs w:val="20"/>
        </w:rPr>
        <w:t xml:space="preserve">При реконструкции городов следует предусматривать вынос за пределы жилых и общественно-деловых зон существующих </w:t>
      </w:r>
      <w:proofErr w:type="gramStart"/>
      <w:r w:rsidRPr="00A723C2">
        <w:rPr>
          <w:sz w:val="20"/>
          <w:szCs w:val="20"/>
        </w:rPr>
        <w:t>ВЛ</w:t>
      </w:r>
      <w:proofErr w:type="gramEnd"/>
      <w:r w:rsidRPr="00A723C2">
        <w:rPr>
          <w:sz w:val="20"/>
          <w:szCs w:val="20"/>
        </w:rPr>
        <w:t xml:space="preserve"> электропередачи напряжением 35 - 110 </w:t>
      </w:r>
      <w:proofErr w:type="spellStart"/>
      <w:r w:rsidRPr="00A723C2">
        <w:rPr>
          <w:sz w:val="20"/>
          <w:szCs w:val="20"/>
        </w:rPr>
        <w:t>кВ</w:t>
      </w:r>
      <w:proofErr w:type="spellEnd"/>
      <w:r w:rsidRPr="00A723C2">
        <w:rPr>
          <w:sz w:val="20"/>
          <w:szCs w:val="20"/>
        </w:rPr>
        <w:t xml:space="preserve"> и выше или замену ВЛ кабельными.</w:t>
      </w:r>
    </w:p>
    <w:p w:rsidR="00E81415" w:rsidRPr="00A723C2" w:rsidRDefault="00E81415" w:rsidP="00E81415">
      <w:pPr>
        <w:pStyle w:val="a6"/>
        <w:rPr>
          <w:sz w:val="20"/>
          <w:szCs w:val="20"/>
        </w:rPr>
      </w:pPr>
      <w:r w:rsidRPr="00A723C2">
        <w:rPr>
          <w:sz w:val="20"/>
          <w:szCs w:val="20"/>
        </w:rPr>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A723C2">
          <w:rPr>
            <w:sz w:val="20"/>
            <w:szCs w:val="20"/>
          </w:rPr>
          <w:t>СНиП 2.05.13-90</w:t>
        </w:r>
      </w:hyperlink>
      <w:r w:rsidRPr="00A723C2">
        <w:rPr>
          <w:sz w:val="20"/>
          <w:szCs w:val="20"/>
        </w:rPr>
        <w:t xml:space="preserve"> "Нефтепродуктопроводы, прокладываемые на территории городов и населенных пунктов".</w:t>
      </w:r>
    </w:p>
    <w:p w:rsidR="00E81415" w:rsidRPr="00A723C2" w:rsidRDefault="00E81415" w:rsidP="00E81415">
      <w:pPr>
        <w:pStyle w:val="a6"/>
        <w:rPr>
          <w:sz w:val="20"/>
          <w:szCs w:val="20"/>
        </w:rPr>
      </w:pPr>
      <w:r w:rsidRPr="00A723C2">
        <w:rPr>
          <w:sz w:val="20"/>
          <w:szCs w:val="20"/>
        </w:rPr>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A723C2" w:rsidRDefault="00E81415" w:rsidP="00E81415">
      <w:pPr>
        <w:pStyle w:val="a2"/>
        <w:rPr>
          <w:sz w:val="20"/>
          <w:szCs w:val="20"/>
        </w:rPr>
      </w:pPr>
      <w:r w:rsidRPr="00A723C2">
        <w:rPr>
          <w:sz w:val="20"/>
          <w:szCs w:val="20"/>
        </w:rPr>
        <w:t>на основании инженерно-геологических условий;</w:t>
      </w:r>
    </w:p>
    <w:p w:rsidR="00E81415" w:rsidRPr="00A723C2" w:rsidRDefault="00E81415" w:rsidP="00E81415">
      <w:pPr>
        <w:pStyle w:val="a2"/>
        <w:rPr>
          <w:sz w:val="20"/>
          <w:szCs w:val="20"/>
        </w:rPr>
      </w:pPr>
      <w:r w:rsidRPr="00A723C2">
        <w:rPr>
          <w:sz w:val="20"/>
          <w:szCs w:val="20"/>
        </w:rPr>
        <w:t>материала трубопроводов, их технического состояния;</w:t>
      </w:r>
    </w:p>
    <w:p w:rsidR="00E81415" w:rsidRPr="00A723C2" w:rsidRDefault="00E81415" w:rsidP="00E81415">
      <w:pPr>
        <w:pStyle w:val="a2"/>
        <w:rPr>
          <w:sz w:val="20"/>
          <w:szCs w:val="20"/>
        </w:rPr>
      </w:pPr>
      <w:r w:rsidRPr="00A723C2">
        <w:rPr>
          <w:sz w:val="20"/>
          <w:szCs w:val="20"/>
        </w:rPr>
        <w:t>диаметров трубопроводов;</w:t>
      </w:r>
    </w:p>
    <w:p w:rsidR="00E81415" w:rsidRPr="00A723C2" w:rsidRDefault="00E81415" w:rsidP="00E81415">
      <w:pPr>
        <w:pStyle w:val="a2"/>
        <w:rPr>
          <w:sz w:val="20"/>
          <w:szCs w:val="20"/>
        </w:rPr>
      </w:pPr>
      <w:r w:rsidRPr="00A723C2">
        <w:rPr>
          <w:sz w:val="20"/>
          <w:szCs w:val="20"/>
        </w:rPr>
        <w:t>конструкций фундаментов зданий и сооружений и способов их возведения.</w:t>
      </w:r>
    </w:p>
    <w:p w:rsidR="00E81415" w:rsidRPr="00A723C2" w:rsidRDefault="00E81415" w:rsidP="00E81415">
      <w:pPr>
        <w:ind w:firstLine="709"/>
        <w:jc w:val="both"/>
        <w:rPr>
          <w:sz w:val="20"/>
          <w:szCs w:val="20"/>
        </w:rPr>
      </w:pPr>
      <w:r w:rsidRPr="00A723C2">
        <w:rPr>
          <w:rStyle w:val="ab"/>
          <w:sz w:val="20"/>
          <w:szCs w:val="20"/>
        </w:rPr>
        <w:t>Расстояния по горизонтали (в свету) от ближайших подземных инженерных сетей до зданий и сооружений</w:t>
      </w:r>
      <w:r w:rsidRPr="00A723C2">
        <w:rPr>
          <w:sz w:val="20"/>
          <w:szCs w:val="20"/>
        </w:rPr>
        <w:t xml:space="preserve"> следует принимать по </w:t>
      </w:r>
      <w:r w:rsidR="00E509FE" w:rsidRPr="00A723C2">
        <w:rPr>
          <w:sz w:val="20"/>
          <w:szCs w:val="20"/>
        </w:rPr>
        <w:fldChar w:fldCharType="begin"/>
      </w:r>
      <w:r w:rsidR="00E509FE" w:rsidRPr="00A723C2">
        <w:rPr>
          <w:sz w:val="20"/>
          <w:szCs w:val="20"/>
        </w:rPr>
        <w:instrText xml:space="preserve"> REF _Ref393704159 \h  \* MERGEFORMAT </w:instrText>
      </w:r>
      <w:r w:rsidR="00E509FE" w:rsidRPr="00A723C2">
        <w:rPr>
          <w:sz w:val="20"/>
          <w:szCs w:val="20"/>
        </w:rPr>
      </w:r>
      <w:r w:rsidR="00E509FE" w:rsidRPr="00A723C2">
        <w:rPr>
          <w:sz w:val="20"/>
          <w:szCs w:val="20"/>
        </w:rPr>
        <w:fldChar w:fldCharType="separate"/>
      </w:r>
      <w:r w:rsidRPr="00A723C2">
        <w:rPr>
          <w:sz w:val="20"/>
          <w:szCs w:val="20"/>
        </w:rPr>
        <w:t xml:space="preserve">таблице </w:t>
      </w:r>
      <w:r w:rsidRPr="00A723C2">
        <w:rPr>
          <w:noProof/>
          <w:sz w:val="20"/>
          <w:szCs w:val="20"/>
        </w:rPr>
        <w:t>66</w:t>
      </w:r>
      <w:r w:rsidR="00E509FE" w:rsidRPr="00A723C2">
        <w:rPr>
          <w:sz w:val="20"/>
          <w:szCs w:val="20"/>
        </w:rPr>
        <w:fldChar w:fldCharType="end"/>
      </w:r>
      <w:r w:rsidRPr="00A723C2">
        <w:rPr>
          <w:sz w:val="20"/>
          <w:szCs w:val="20"/>
        </w:rPr>
        <w:t>.</w:t>
      </w:r>
    </w:p>
    <w:p w:rsidR="00E81415" w:rsidRPr="00A723C2" w:rsidRDefault="00E81415" w:rsidP="00E81415">
      <w:pPr>
        <w:jc w:val="both"/>
        <w:rPr>
          <w:sz w:val="20"/>
          <w:szCs w:val="20"/>
        </w:rPr>
      </w:pPr>
    </w:p>
    <w:p w:rsidR="00E81415" w:rsidRPr="00A723C2" w:rsidRDefault="00E81415" w:rsidP="00E81415">
      <w:pPr>
        <w:rPr>
          <w:sz w:val="20"/>
          <w:szCs w:val="20"/>
        </w:rPr>
        <w:sectPr w:rsidR="00E81415" w:rsidRPr="00A723C2" w:rsidSect="00A01C27">
          <w:pgSz w:w="11906" w:h="16838" w:code="9"/>
          <w:pgMar w:top="1134" w:right="851" w:bottom="1134" w:left="1701" w:header="720" w:footer="720" w:gutter="0"/>
          <w:cols w:space="720"/>
          <w:docGrid w:linePitch="326"/>
        </w:sectPr>
      </w:pPr>
    </w:p>
    <w:p w:rsidR="00E81415" w:rsidRPr="00A723C2" w:rsidRDefault="00E81415" w:rsidP="00E81415">
      <w:pPr>
        <w:pStyle w:val="af1"/>
        <w:keepNext/>
        <w:jc w:val="right"/>
        <w:rPr>
          <w:sz w:val="20"/>
        </w:rPr>
      </w:pPr>
      <w:bookmarkStart w:id="381" w:name="_Ref393704159"/>
      <w:r w:rsidRPr="00A723C2">
        <w:rPr>
          <w:sz w:val="20"/>
        </w:rPr>
        <w:t xml:space="preserve">Таблица </w:t>
      </w:r>
      <w:bookmarkEnd w:id="381"/>
      <w:r w:rsidR="00925D71" w:rsidRPr="00A723C2">
        <w:rPr>
          <w:sz w:val="20"/>
        </w:rPr>
        <w:t>64</w:t>
      </w:r>
    </w:p>
    <w:p w:rsidR="00E81415" w:rsidRPr="00A723C2" w:rsidRDefault="00E81415" w:rsidP="00E81415">
      <w:pPr>
        <w:pStyle w:val="af3"/>
        <w:rPr>
          <w:sz w:val="20"/>
          <w:szCs w:val="20"/>
        </w:rPr>
      </w:pPr>
      <w:r w:rsidRPr="00A723C2">
        <w:rPr>
          <w:sz w:val="20"/>
          <w:szCs w:val="20"/>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0"/>
        <w:gridCol w:w="1676"/>
        <w:gridCol w:w="1676"/>
        <w:gridCol w:w="1707"/>
        <w:gridCol w:w="1123"/>
        <w:gridCol w:w="1431"/>
        <w:gridCol w:w="1138"/>
        <w:gridCol w:w="1513"/>
        <w:gridCol w:w="933"/>
        <w:gridCol w:w="982"/>
      </w:tblGrid>
      <w:tr w:rsidR="00E81415" w:rsidRPr="00A723C2"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rFonts w:eastAsia="Calibri"/>
                <w:b/>
                <w:sz w:val="20"/>
                <w:szCs w:val="20"/>
              </w:rPr>
            </w:pPr>
            <w:r w:rsidRPr="00A723C2">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rFonts w:eastAsia="Calibri"/>
                <w:b/>
                <w:sz w:val="20"/>
                <w:szCs w:val="20"/>
              </w:rPr>
            </w:pPr>
            <w:r w:rsidRPr="00A723C2">
              <w:rPr>
                <w:rFonts w:eastAsia="Calibri"/>
                <w:b/>
                <w:sz w:val="20"/>
                <w:szCs w:val="20"/>
              </w:rPr>
              <w:t xml:space="preserve">Расстояние, </w:t>
            </w:r>
            <w:proofErr w:type="gramStart"/>
            <w:r w:rsidRPr="00A723C2">
              <w:rPr>
                <w:rFonts w:eastAsia="Calibri"/>
                <w:b/>
                <w:sz w:val="20"/>
                <w:szCs w:val="20"/>
              </w:rPr>
              <w:t>м</w:t>
            </w:r>
            <w:proofErr w:type="gramEnd"/>
            <w:r w:rsidRPr="00A723C2">
              <w:rPr>
                <w:rFonts w:eastAsia="Calibri"/>
                <w:b/>
                <w:sz w:val="20"/>
                <w:szCs w:val="20"/>
              </w:rPr>
              <w:t>, по горизонтали (в свету) от подземных сетей до</w:t>
            </w:r>
          </w:p>
        </w:tc>
      </w:tr>
      <w:tr w:rsidR="00E81415" w:rsidRPr="00A723C2"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A723C2"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rFonts w:eastAsia="Calibri"/>
                <w:b/>
                <w:sz w:val="20"/>
                <w:szCs w:val="20"/>
              </w:rPr>
            </w:pPr>
            <w:r w:rsidRPr="00A723C2">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rFonts w:eastAsia="Calibri"/>
                <w:b/>
                <w:sz w:val="20"/>
                <w:szCs w:val="20"/>
              </w:rPr>
            </w:pPr>
            <w:r w:rsidRPr="00A723C2">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rFonts w:eastAsia="Calibri"/>
                <w:b/>
                <w:sz w:val="20"/>
                <w:szCs w:val="20"/>
              </w:rPr>
            </w:pPr>
            <w:r w:rsidRPr="00A723C2">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rFonts w:eastAsia="Calibri"/>
                <w:b/>
                <w:sz w:val="20"/>
                <w:szCs w:val="20"/>
              </w:rPr>
            </w:pPr>
            <w:r w:rsidRPr="00A723C2">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rFonts w:eastAsia="Calibri"/>
                <w:b/>
                <w:sz w:val="20"/>
                <w:szCs w:val="20"/>
              </w:rPr>
            </w:pPr>
            <w:r w:rsidRPr="00A723C2">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rFonts w:eastAsia="Calibri"/>
                <w:b/>
                <w:sz w:val="20"/>
                <w:szCs w:val="20"/>
              </w:rPr>
            </w:pPr>
            <w:r w:rsidRPr="00A723C2">
              <w:rPr>
                <w:rFonts w:eastAsia="Calibri"/>
                <w:b/>
                <w:sz w:val="20"/>
                <w:szCs w:val="20"/>
              </w:rPr>
              <w:t>фундаментов опор воздушных линий электропередачи напряжением</w:t>
            </w:r>
          </w:p>
        </w:tc>
      </w:tr>
      <w:tr w:rsidR="00E81415" w:rsidRPr="00A723C2"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A723C2"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A723C2"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A723C2"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rFonts w:eastAsia="Calibri"/>
                <w:b/>
                <w:sz w:val="20"/>
                <w:szCs w:val="20"/>
              </w:rPr>
            </w:pPr>
            <w:r w:rsidRPr="00A723C2">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rFonts w:eastAsia="Calibri"/>
                <w:b/>
                <w:sz w:val="20"/>
                <w:szCs w:val="20"/>
              </w:rPr>
            </w:pPr>
            <w:r w:rsidRPr="00A723C2">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A723C2"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A723C2"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rFonts w:eastAsia="Calibri"/>
                <w:b/>
                <w:sz w:val="20"/>
                <w:szCs w:val="20"/>
              </w:rPr>
            </w:pPr>
            <w:r w:rsidRPr="00A723C2">
              <w:rPr>
                <w:rFonts w:eastAsia="Calibri"/>
                <w:b/>
                <w:sz w:val="20"/>
                <w:szCs w:val="20"/>
              </w:rPr>
              <w:t xml:space="preserve">до 1 </w:t>
            </w:r>
            <w:proofErr w:type="spellStart"/>
            <w:r w:rsidRPr="00A723C2">
              <w:rPr>
                <w:rFonts w:eastAsia="Calibri"/>
                <w:b/>
                <w:sz w:val="20"/>
                <w:szCs w:val="20"/>
              </w:rPr>
              <w:t>кВ</w:t>
            </w:r>
            <w:proofErr w:type="spellEnd"/>
            <w:r w:rsidRPr="00A723C2">
              <w:rPr>
                <w:rFonts w:eastAsia="Calibri"/>
                <w:b/>
                <w:sz w:val="20"/>
                <w:szCs w:val="20"/>
              </w:rPr>
              <w:t xml:space="preserve">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rFonts w:eastAsia="Calibri"/>
                <w:b/>
                <w:sz w:val="20"/>
                <w:szCs w:val="20"/>
              </w:rPr>
            </w:pPr>
            <w:r w:rsidRPr="00A723C2">
              <w:rPr>
                <w:rFonts w:eastAsia="Calibri"/>
                <w:b/>
                <w:sz w:val="20"/>
                <w:szCs w:val="20"/>
              </w:rPr>
              <w:t xml:space="preserve">св. 1 до 35 </w:t>
            </w:r>
            <w:proofErr w:type="spellStart"/>
            <w:r w:rsidRPr="00A723C2">
              <w:rPr>
                <w:rFonts w:eastAsia="Calibri"/>
                <w:b/>
                <w:sz w:val="20"/>
                <w:szCs w:val="20"/>
              </w:rPr>
              <w:t>кВ</w:t>
            </w:r>
            <w:proofErr w:type="spellEnd"/>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rFonts w:eastAsia="Calibri"/>
                <w:b/>
                <w:sz w:val="20"/>
                <w:szCs w:val="20"/>
              </w:rPr>
            </w:pPr>
            <w:r w:rsidRPr="00A723C2">
              <w:rPr>
                <w:rFonts w:eastAsia="Calibri"/>
                <w:b/>
                <w:sz w:val="20"/>
                <w:szCs w:val="20"/>
              </w:rPr>
              <w:t xml:space="preserve">св. 35 до 110 </w:t>
            </w:r>
            <w:proofErr w:type="spellStart"/>
            <w:r w:rsidRPr="00A723C2">
              <w:rPr>
                <w:rFonts w:eastAsia="Calibri"/>
                <w:b/>
                <w:sz w:val="20"/>
                <w:szCs w:val="20"/>
              </w:rPr>
              <w:t>кВ</w:t>
            </w:r>
            <w:proofErr w:type="spellEnd"/>
            <w:r w:rsidRPr="00A723C2">
              <w:rPr>
                <w:rFonts w:eastAsia="Calibri"/>
                <w:b/>
                <w:sz w:val="20"/>
                <w:szCs w:val="20"/>
              </w:rPr>
              <w:t xml:space="preserve"> и выше</w:t>
            </w:r>
          </w:p>
        </w:tc>
      </w:tr>
      <w:tr w:rsidR="00E81415" w:rsidRPr="00A723C2"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rFonts w:eastAsia="Calibri"/>
                <w:sz w:val="20"/>
                <w:szCs w:val="20"/>
              </w:rPr>
            </w:pPr>
            <w:r w:rsidRPr="00A723C2">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3</w:t>
            </w:r>
          </w:p>
        </w:tc>
      </w:tr>
      <w:tr w:rsidR="00E81415" w:rsidRPr="00A723C2"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rFonts w:eastAsia="Calibri"/>
                <w:sz w:val="20"/>
                <w:szCs w:val="20"/>
              </w:rPr>
            </w:pPr>
            <w:r w:rsidRPr="00A723C2">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3</w:t>
            </w:r>
          </w:p>
        </w:tc>
      </w:tr>
      <w:tr w:rsidR="00E81415" w:rsidRPr="00A723C2"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rFonts w:eastAsia="Calibri"/>
                <w:sz w:val="20"/>
                <w:szCs w:val="20"/>
              </w:rPr>
            </w:pPr>
            <w:r w:rsidRPr="00A723C2">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3</w:t>
            </w:r>
          </w:p>
        </w:tc>
      </w:tr>
      <w:tr w:rsidR="00E81415" w:rsidRPr="00A723C2"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rFonts w:eastAsia="Calibri"/>
                <w:sz w:val="20"/>
                <w:szCs w:val="20"/>
              </w:rPr>
            </w:pPr>
            <w:r w:rsidRPr="00A723C2">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w:t>
            </w:r>
          </w:p>
        </w:tc>
      </w:tr>
      <w:tr w:rsidR="00E81415" w:rsidRPr="00A723C2"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rFonts w:eastAsia="Calibri"/>
                <w:sz w:val="20"/>
                <w:szCs w:val="20"/>
              </w:rPr>
            </w:pPr>
            <w:r w:rsidRPr="00A723C2">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p>
        </w:tc>
      </w:tr>
      <w:tr w:rsidR="00E81415" w:rsidRPr="00A723C2"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rFonts w:eastAsia="Calibri"/>
                <w:sz w:val="20"/>
                <w:szCs w:val="20"/>
              </w:rPr>
            </w:pPr>
            <w:r w:rsidRPr="00A723C2">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3</w:t>
            </w:r>
          </w:p>
        </w:tc>
      </w:tr>
      <w:tr w:rsidR="00E81415" w:rsidRPr="00A723C2"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rFonts w:eastAsia="Calibri"/>
                <w:sz w:val="20"/>
                <w:szCs w:val="20"/>
              </w:rPr>
            </w:pPr>
            <w:r w:rsidRPr="00A723C2">
              <w:rPr>
                <w:rFonts w:eastAsia="Calibri"/>
                <w:sz w:val="20"/>
                <w:szCs w:val="20"/>
              </w:rPr>
              <w:t xml:space="preserve">от оболочки </w:t>
            </w:r>
            <w:proofErr w:type="spellStart"/>
            <w:r w:rsidRPr="00A723C2">
              <w:rPr>
                <w:rFonts w:eastAsia="Calibri"/>
                <w:sz w:val="20"/>
                <w:szCs w:val="20"/>
              </w:rPr>
              <w:t>бесканальной</w:t>
            </w:r>
            <w:proofErr w:type="spellEnd"/>
            <w:r w:rsidRPr="00A723C2">
              <w:rPr>
                <w:rFonts w:eastAsia="Calibri"/>
                <w:sz w:val="20"/>
                <w:szCs w:val="20"/>
              </w:rPr>
              <w:t xml:space="preserve">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3</w:t>
            </w:r>
          </w:p>
        </w:tc>
      </w:tr>
      <w:tr w:rsidR="00E81415" w:rsidRPr="00A723C2"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rFonts w:eastAsia="Calibri"/>
                <w:sz w:val="20"/>
                <w:szCs w:val="20"/>
              </w:rPr>
            </w:pPr>
            <w:r w:rsidRPr="00A723C2">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10*</w:t>
            </w:r>
          </w:p>
        </w:tc>
      </w:tr>
      <w:tr w:rsidR="00E81415" w:rsidRPr="00A723C2"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rFonts w:eastAsia="Calibri"/>
                <w:sz w:val="20"/>
                <w:szCs w:val="20"/>
              </w:rPr>
            </w:pPr>
            <w:r w:rsidRPr="00A723C2">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3*</w:t>
            </w:r>
          </w:p>
        </w:tc>
      </w:tr>
      <w:tr w:rsidR="00E81415" w:rsidRPr="00A723C2"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rFonts w:eastAsia="Calibri"/>
                <w:sz w:val="20"/>
                <w:szCs w:val="20"/>
              </w:rPr>
            </w:pPr>
            <w:r w:rsidRPr="00A723C2">
              <w:rPr>
                <w:rFonts w:eastAsia="Calibri"/>
                <w:sz w:val="20"/>
                <w:szCs w:val="20"/>
              </w:rPr>
              <w:t xml:space="preserve">Наружные </w:t>
            </w:r>
            <w:proofErr w:type="spellStart"/>
            <w:r w:rsidRPr="00A723C2">
              <w:rPr>
                <w:rFonts w:eastAsia="Calibri"/>
                <w:sz w:val="20"/>
                <w:szCs w:val="20"/>
              </w:rPr>
              <w:t>пневмомусоропроводы</w:t>
            </w:r>
            <w:proofErr w:type="spellEnd"/>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jc w:val="center"/>
              <w:rPr>
                <w:rFonts w:eastAsia="Calibri"/>
                <w:sz w:val="20"/>
                <w:szCs w:val="20"/>
              </w:rPr>
            </w:pPr>
            <w:r w:rsidRPr="00A723C2">
              <w:rPr>
                <w:rFonts w:eastAsia="Calibri"/>
                <w:sz w:val="20"/>
                <w:szCs w:val="20"/>
              </w:rPr>
              <w:t>5</w:t>
            </w:r>
          </w:p>
        </w:tc>
      </w:tr>
    </w:tbl>
    <w:p w:rsidR="00E81415" w:rsidRPr="00A723C2" w:rsidRDefault="00E81415" w:rsidP="00E81415">
      <w:pPr>
        <w:rPr>
          <w:sz w:val="20"/>
          <w:szCs w:val="20"/>
        </w:rPr>
        <w:sectPr w:rsidR="00E81415" w:rsidRPr="00A723C2" w:rsidSect="00A01C27">
          <w:pgSz w:w="16838" w:h="11906" w:orient="landscape" w:code="9"/>
          <w:pgMar w:top="1701" w:right="1134" w:bottom="851" w:left="1134" w:header="720" w:footer="720" w:gutter="0"/>
          <w:cols w:space="720"/>
          <w:docGrid w:linePitch="326"/>
        </w:sectPr>
      </w:pPr>
    </w:p>
    <w:p w:rsidR="00E81415" w:rsidRPr="00A723C2" w:rsidRDefault="00E81415" w:rsidP="00E81415">
      <w:pPr>
        <w:ind w:firstLine="709"/>
        <w:jc w:val="both"/>
        <w:rPr>
          <w:sz w:val="20"/>
          <w:szCs w:val="20"/>
        </w:rPr>
      </w:pPr>
      <w:r w:rsidRPr="00A723C2">
        <w:rPr>
          <w:rStyle w:val="ab"/>
          <w:sz w:val="20"/>
          <w:szCs w:val="20"/>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00E509FE" w:rsidRPr="00A723C2">
        <w:rPr>
          <w:sz w:val="20"/>
          <w:szCs w:val="20"/>
        </w:rPr>
        <w:fldChar w:fldCharType="begin"/>
      </w:r>
      <w:r w:rsidR="00E509FE" w:rsidRPr="00A723C2">
        <w:rPr>
          <w:sz w:val="20"/>
          <w:szCs w:val="20"/>
        </w:rPr>
        <w:instrText xml:space="preserve"> REF _Ref393704159 \h  \* MERGEFORMAT </w:instrText>
      </w:r>
      <w:r w:rsidR="00E509FE" w:rsidRPr="00A723C2">
        <w:rPr>
          <w:sz w:val="20"/>
          <w:szCs w:val="20"/>
        </w:rPr>
      </w:r>
      <w:r w:rsidR="00E509FE" w:rsidRPr="00A723C2">
        <w:rPr>
          <w:sz w:val="20"/>
          <w:szCs w:val="20"/>
        </w:rPr>
        <w:fldChar w:fldCharType="separate"/>
      </w:r>
      <w:r w:rsidRPr="00A723C2">
        <w:rPr>
          <w:sz w:val="20"/>
          <w:szCs w:val="20"/>
        </w:rPr>
        <w:t xml:space="preserve">таблице </w:t>
      </w:r>
      <w:r w:rsidRPr="00A723C2">
        <w:rPr>
          <w:noProof/>
          <w:sz w:val="20"/>
          <w:szCs w:val="20"/>
        </w:rPr>
        <w:t>66</w:t>
      </w:r>
      <w:r w:rsidR="00E509FE" w:rsidRPr="00A723C2">
        <w:rPr>
          <w:sz w:val="20"/>
          <w:szCs w:val="20"/>
        </w:rPr>
        <w:fldChar w:fldCharType="end"/>
      </w:r>
      <w:r w:rsidRPr="00A723C2">
        <w:rPr>
          <w:rStyle w:val="ab"/>
          <w:sz w:val="20"/>
          <w:szCs w:val="20"/>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A723C2">
        <w:rPr>
          <w:sz w:val="20"/>
          <w:szCs w:val="20"/>
        </w:rPr>
        <w:t xml:space="preserve"> в соответствии с действующими нормативно-правовыми актами.</w:t>
      </w:r>
    </w:p>
    <w:p w:rsidR="00E81415" w:rsidRPr="00A723C2" w:rsidRDefault="00E81415" w:rsidP="00E81415">
      <w:pPr>
        <w:rPr>
          <w:sz w:val="20"/>
          <w:szCs w:val="20"/>
        </w:rPr>
      </w:pPr>
    </w:p>
    <w:p w:rsidR="00E81415" w:rsidRPr="00A723C2" w:rsidRDefault="00E81415" w:rsidP="00E81415">
      <w:pPr>
        <w:rPr>
          <w:sz w:val="20"/>
          <w:szCs w:val="20"/>
        </w:rPr>
        <w:sectPr w:rsidR="00E81415" w:rsidRPr="00A723C2" w:rsidSect="00A01C27">
          <w:pgSz w:w="11906" w:h="16838" w:code="9"/>
          <w:pgMar w:top="1134" w:right="851" w:bottom="1134" w:left="1701" w:header="720" w:footer="720" w:gutter="0"/>
          <w:cols w:space="720"/>
          <w:docGrid w:linePitch="326"/>
        </w:sectPr>
      </w:pPr>
    </w:p>
    <w:p w:rsidR="00E81415" w:rsidRPr="00A723C2" w:rsidRDefault="00E81415" w:rsidP="00E81415">
      <w:pPr>
        <w:pStyle w:val="af1"/>
        <w:keepNext/>
        <w:jc w:val="right"/>
        <w:rPr>
          <w:sz w:val="20"/>
        </w:rPr>
      </w:pPr>
      <w:r w:rsidRPr="00A723C2">
        <w:rPr>
          <w:sz w:val="20"/>
        </w:rPr>
        <w:t xml:space="preserve">Таблица </w:t>
      </w:r>
      <w:r w:rsidR="00925D71" w:rsidRPr="00A723C2">
        <w:rPr>
          <w:sz w:val="20"/>
        </w:rPr>
        <w:t>65</w:t>
      </w:r>
    </w:p>
    <w:p w:rsidR="00E81415" w:rsidRPr="00A723C2" w:rsidRDefault="00E81415" w:rsidP="00E81415">
      <w:pPr>
        <w:pStyle w:val="af3"/>
        <w:rPr>
          <w:sz w:val="20"/>
          <w:szCs w:val="20"/>
        </w:rPr>
      </w:pPr>
      <w:r w:rsidRPr="00A723C2">
        <w:rPr>
          <w:sz w:val="20"/>
          <w:szCs w:val="20"/>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213"/>
        <w:gridCol w:w="1381"/>
        <w:gridCol w:w="1420"/>
        <w:gridCol w:w="1420"/>
        <w:gridCol w:w="1366"/>
        <w:gridCol w:w="957"/>
        <w:gridCol w:w="1131"/>
        <w:gridCol w:w="1493"/>
        <w:gridCol w:w="1070"/>
        <w:gridCol w:w="2380"/>
      </w:tblGrid>
      <w:tr w:rsidR="00E81415" w:rsidRPr="00A723C2"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b/>
                <w:sz w:val="20"/>
                <w:szCs w:val="20"/>
              </w:rPr>
            </w:pPr>
            <w:r w:rsidRPr="00A723C2">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b/>
                <w:sz w:val="20"/>
                <w:szCs w:val="20"/>
              </w:rPr>
            </w:pPr>
            <w:r w:rsidRPr="00A723C2">
              <w:rPr>
                <w:b/>
                <w:sz w:val="20"/>
                <w:szCs w:val="20"/>
              </w:rPr>
              <w:t xml:space="preserve">Расстояние, м, по горизонтали (в свету) </w:t>
            </w:r>
            <w:proofErr w:type="gramStart"/>
            <w:r w:rsidRPr="00A723C2">
              <w:rPr>
                <w:b/>
                <w:sz w:val="20"/>
                <w:szCs w:val="20"/>
              </w:rPr>
              <w:t>до</w:t>
            </w:r>
            <w:proofErr w:type="gramEnd"/>
          </w:p>
        </w:tc>
      </w:tr>
      <w:tr w:rsidR="00E81415" w:rsidRPr="00A723C2"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A723C2"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b/>
                <w:sz w:val="20"/>
                <w:szCs w:val="20"/>
              </w:rPr>
            </w:pPr>
            <w:r w:rsidRPr="00A723C2">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b/>
                <w:sz w:val="20"/>
                <w:szCs w:val="20"/>
              </w:rPr>
            </w:pPr>
            <w:r w:rsidRPr="00A723C2">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b/>
                <w:sz w:val="20"/>
                <w:szCs w:val="20"/>
              </w:rPr>
            </w:pPr>
            <w:r w:rsidRPr="00A723C2">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b/>
                <w:sz w:val="20"/>
                <w:szCs w:val="20"/>
              </w:rPr>
            </w:pPr>
            <w:r w:rsidRPr="00A723C2">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b/>
                <w:sz w:val="20"/>
                <w:szCs w:val="20"/>
              </w:rPr>
            </w:pPr>
            <w:r w:rsidRPr="00A723C2">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b/>
                <w:sz w:val="20"/>
                <w:szCs w:val="20"/>
              </w:rPr>
            </w:pPr>
            <w:r w:rsidRPr="00A723C2">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b/>
                <w:sz w:val="20"/>
                <w:szCs w:val="20"/>
              </w:rPr>
            </w:pPr>
            <w:r w:rsidRPr="00A723C2">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b/>
                <w:sz w:val="20"/>
                <w:szCs w:val="20"/>
              </w:rPr>
            </w:pPr>
            <w:r w:rsidRPr="00A723C2">
              <w:rPr>
                <w:b/>
                <w:sz w:val="20"/>
                <w:szCs w:val="20"/>
              </w:rPr>
              <w:t xml:space="preserve">наружных </w:t>
            </w:r>
            <w:proofErr w:type="spellStart"/>
            <w:r w:rsidRPr="00A723C2">
              <w:rPr>
                <w:b/>
                <w:sz w:val="20"/>
                <w:szCs w:val="20"/>
              </w:rPr>
              <w:t>пневмомусоропроводов</w:t>
            </w:r>
            <w:proofErr w:type="spellEnd"/>
          </w:p>
        </w:tc>
      </w:tr>
      <w:tr w:rsidR="00E81415" w:rsidRPr="00A723C2"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A723C2"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A723C2"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A723C2"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A723C2"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A723C2"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A723C2"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b/>
                <w:sz w:val="20"/>
                <w:szCs w:val="20"/>
              </w:rPr>
            </w:pPr>
            <w:r w:rsidRPr="00A723C2">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A723C2" w:rsidRDefault="00E81415" w:rsidP="00D2090D">
            <w:pPr>
              <w:ind w:left="113" w:right="113"/>
              <w:jc w:val="center"/>
              <w:rPr>
                <w:b/>
                <w:sz w:val="20"/>
                <w:szCs w:val="20"/>
              </w:rPr>
            </w:pPr>
            <w:r w:rsidRPr="00A723C2">
              <w:rPr>
                <w:b/>
                <w:sz w:val="20"/>
                <w:szCs w:val="20"/>
              </w:rPr>
              <w:t xml:space="preserve">оболочка </w:t>
            </w:r>
            <w:proofErr w:type="spellStart"/>
            <w:r w:rsidRPr="00A723C2">
              <w:rPr>
                <w:b/>
                <w:sz w:val="20"/>
                <w:szCs w:val="20"/>
              </w:rPr>
              <w:t>бесканальной</w:t>
            </w:r>
            <w:proofErr w:type="spellEnd"/>
            <w:r w:rsidRPr="00A723C2">
              <w:rPr>
                <w:b/>
                <w:sz w:val="20"/>
                <w:szCs w:val="20"/>
              </w:rPr>
              <w:t xml:space="preserve">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A723C2"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A723C2" w:rsidRDefault="00E81415" w:rsidP="00D2090D">
            <w:pPr>
              <w:ind w:left="113" w:right="113"/>
              <w:rPr>
                <w:b/>
                <w:sz w:val="20"/>
                <w:szCs w:val="20"/>
              </w:rPr>
            </w:pPr>
          </w:p>
        </w:tc>
      </w:tr>
      <w:tr w:rsidR="00E81415" w:rsidRPr="00A723C2"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r>
      <w:tr w:rsidR="00E81415" w:rsidRPr="00A723C2"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r>
      <w:tr w:rsidR="00E81415" w:rsidRPr="00A723C2"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r>
      <w:tr w:rsidR="00E81415" w:rsidRPr="00A723C2"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1,5</w:t>
            </w:r>
          </w:p>
        </w:tc>
      </w:tr>
      <w:tr w:rsidR="00E81415" w:rsidRPr="00A723C2"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r>
      <w:tr w:rsidR="00E81415" w:rsidRPr="00A723C2"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 </w:t>
            </w:r>
          </w:p>
        </w:tc>
      </w:tr>
      <w:tr w:rsidR="00E81415" w:rsidRPr="00A723C2"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r>
      <w:tr w:rsidR="00E81415" w:rsidRPr="00A723C2"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 xml:space="preserve">от оболочки </w:t>
            </w:r>
            <w:proofErr w:type="spellStart"/>
            <w:r w:rsidRPr="00A723C2">
              <w:rPr>
                <w:sz w:val="20"/>
                <w:szCs w:val="20"/>
              </w:rPr>
              <w:t>бесканальной</w:t>
            </w:r>
            <w:proofErr w:type="spellEnd"/>
            <w:r w:rsidRPr="00A723C2">
              <w:rPr>
                <w:sz w:val="20"/>
                <w:szCs w:val="20"/>
              </w:rPr>
              <w:t xml:space="preserve">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r>
      <w:tr w:rsidR="00E81415" w:rsidRPr="00A723C2"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proofErr w:type="spellStart"/>
            <w:r w:rsidRPr="00A723C2">
              <w:rPr>
                <w:sz w:val="20"/>
                <w:szCs w:val="20"/>
              </w:rPr>
              <w:t>Каналы</w:t>
            </w:r>
            <w:proofErr w:type="gramStart"/>
            <w:r w:rsidRPr="00A723C2">
              <w:rPr>
                <w:sz w:val="20"/>
                <w:szCs w:val="20"/>
              </w:rPr>
              <w:t>,т</w:t>
            </w:r>
            <w:proofErr w:type="gramEnd"/>
            <w:r w:rsidRPr="00A723C2">
              <w:rPr>
                <w:sz w:val="20"/>
                <w:szCs w:val="20"/>
              </w:rPr>
              <w:t>оннели</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r>
      <w:tr w:rsidR="00E81415" w:rsidRPr="00A723C2"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 xml:space="preserve">Наружные </w:t>
            </w:r>
            <w:proofErr w:type="spellStart"/>
            <w:r w:rsidRPr="00A723C2">
              <w:rPr>
                <w:sz w:val="20"/>
                <w:szCs w:val="20"/>
              </w:rPr>
              <w:t>пневмомусоропроводы</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A723C2" w:rsidRDefault="00E81415" w:rsidP="00D2090D">
            <w:pPr>
              <w:ind w:left="113" w:right="113"/>
              <w:rPr>
                <w:sz w:val="20"/>
                <w:szCs w:val="20"/>
              </w:rPr>
            </w:pPr>
            <w:r w:rsidRPr="00A723C2">
              <w:rPr>
                <w:sz w:val="20"/>
                <w:szCs w:val="20"/>
              </w:rPr>
              <w:t>-</w:t>
            </w:r>
          </w:p>
        </w:tc>
      </w:tr>
    </w:tbl>
    <w:p w:rsidR="00E81415" w:rsidRPr="00A723C2" w:rsidRDefault="00E81415" w:rsidP="00E81415">
      <w:pPr>
        <w:rPr>
          <w:sz w:val="20"/>
          <w:szCs w:val="20"/>
        </w:rPr>
      </w:pPr>
      <w:r w:rsidRPr="00A723C2">
        <w:rPr>
          <w:sz w:val="20"/>
          <w:szCs w:val="20"/>
        </w:rPr>
        <w:t>*В соответствии с требованиями раздела 2 правил [</w:t>
      </w:r>
      <w:hyperlink w:anchor="л9" w:tooltip="Литература 9" w:history="1">
        <w:r w:rsidRPr="00A723C2">
          <w:rPr>
            <w:sz w:val="20"/>
            <w:szCs w:val="20"/>
          </w:rPr>
          <w:t>9</w:t>
        </w:r>
      </w:hyperlink>
      <w:r w:rsidRPr="00A723C2">
        <w:rPr>
          <w:sz w:val="20"/>
          <w:szCs w:val="20"/>
        </w:rPr>
        <w:t>].</w:t>
      </w:r>
    </w:p>
    <w:p w:rsidR="00E81415" w:rsidRPr="00A723C2" w:rsidRDefault="00E81415" w:rsidP="00E81415">
      <w:pPr>
        <w:rPr>
          <w:sz w:val="20"/>
          <w:szCs w:val="20"/>
        </w:rPr>
      </w:pPr>
      <w:r w:rsidRPr="00A723C2">
        <w:rPr>
          <w:sz w:val="20"/>
          <w:szCs w:val="20"/>
        </w:rPr>
        <w:t>Примечания:</w:t>
      </w:r>
    </w:p>
    <w:p w:rsidR="00E81415" w:rsidRPr="00A723C2" w:rsidRDefault="00E81415" w:rsidP="00E81415">
      <w:pPr>
        <w:rPr>
          <w:sz w:val="20"/>
          <w:szCs w:val="20"/>
        </w:rPr>
      </w:pPr>
      <w:r w:rsidRPr="00A723C2">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A723C2" w:rsidRDefault="00E81415" w:rsidP="00E81415">
      <w:pPr>
        <w:rPr>
          <w:sz w:val="20"/>
          <w:szCs w:val="20"/>
        </w:rPr>
      </w:pPr>
      <w:r w:rsidRPr="00A723C2">
        <w:rPr>
          <w:sz w:val="20"/>
          <w:szCs w:val="20"/>
        </w:rPr>
        <w:t xml:space="preserve">2. Расстояния от бытовой канализации до хозяйственно-питьевого водопровода следует принимать, </w:t>
      </w:r>
      <w:proofErr w:type="gramStart"/>
      <w:r w:rsidRPr="00A723C2">
        <w:rPr>
          <w:sz w:val="20"/>
          <w:szCs w:val="20"/>
        </w:rPr>
        <w:t>м</w:t>
      </w:r>
      <w:proofErr w:type="gramEnd"/>
      <w:r w:rsidRPr="00A723C2">
        <w:rPr>
          <w:sz w:val="20"/>
          <w:szCs w:val="20"/>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A723C2" w:rsidRDefault="00E81415" w:rsidP="00E81415">
      <w:pPr>
        <w:rPr>
          <w:sz w:val="20"/>
          <w:szCs w:val="20"/>
        </w:rPr>
      </w:pPr>
      <w:r w:rsidRPr="00A723C2">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A723C2" w:rsidRDefault="00E81415" w:rsidP="00E81415">
      <w:pPr>
        <w:rPr>
          <w:sz w:val="20"/>
          <w:szCs w:val="20"/>
        </w:rPr>
        <w:sectPr w:rsidR="00E81415" w:rsidRPr="00A723C2" w:rsidSect="00A01C27">
          <w:pgSz w:w="16838" w:h="11906" w:orient="landscape" w:code="9"/>
          <w:pgMar w:top="1701" w:right="1134" w:bottom="851" w:left="1134" w:header="720" w:footer="720" w:gutter="0"/>
          <w:cols w:space="720"/>
          <w:docGrid w:linePitch="326"/>
        </w:sectPr>
      </w:pPr>
    </w:p>
    <w:p w:rsidR="00E81415" w:rsidRPr="00A723C2" w:rsidRDefault="00E81415" w:rsidP="00E81415">
      <w:pPr>
        <w:pStyle w:val="a6"/>
        <w:rPr>
          <w:sz w:val="20"/>
          <w:szCs w:val="20"/>
        </w:rPr>
      </w:pPr>
      <w:r w:rsidRPr="00A723C2">
        <w:rPr>
          <w:sz w:val="20"/>
          <w:szCs w:val="20"/>
        </w:rPr>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A723C2" w:rsidRDefault="00E81415" w:rsidP="00E81415">
      <w:pPr>
        <w:pStyle w:val="a6"/>
        <w:rPr>
          <w:sz w:val="20"/>
          <w:szCs w:val="20"/>
        </w:rPr>
      </w:pPr>
      <w:proofErr w:type="gramStart"/>
      <w:r w:rsidRPr="00A723C2">
        <w:rPr>
          <w:sz w:val="20"/>
          <w:szCs w:val="20"/>
        </w:rPr>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E81415" w:rsidRPr="00A723C2" w:rsidRDefault="00E81415" w:rsidP="00E81415">
      <w:pPr>
        <w:pStyle w:val="a6"/>
        <w:rPr>
          <w:sz w:val="20"/>
          <w:szCs w:val="20"/>
        </w:rPr>
      </w:pPr>
      <w:r w:rsidRPr="00A723C2">
        <w:rPr>
          <w:sz w:val="20"/>
          <w:szCs w:val="20"/>
        </w:rPr>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A723C2">
        <w:rPr>
          <w:sz w:val="20"/>
          <w:szCs w:val="20"/>
        </w:rPr>
        <w:t>Таблица 66</w:t>
      </w:r>
      <w:r w:rsidRPr="00A723C2">
        <w:rPr>
          <w:sz w:val="20"/>
          <w:szCs w:val="20"/>
        </w:rPr>
        <w:t>)</w:t>
      </w:r>
    </w:p>
    <w:p w:rsidR="00E81415" w:rsidRPr="00A723C2" w:rsidRDefault="00E81415" w:rsidP="00E81415">
      <w:pPr>
        <w:jc w:val="both"/>
        <w:rPr>
          <w:sz w:val="20"/>
          <w:szCs w:val="20"/>
        </w:rPr>
        <w:sectPr w:rsidR="00E81415" w:rsidRPr="00A723C2" w:rsidSect="00A01C27">
          <w:pgSz w:w="11906" w:h="16838" w:code="9"/>
          <w:pgMar w:top="1134" w:right="851" w:bottom="1134" w:left="1701" w:header="720" w:footer="720" w:gutter="0"/>
          <w:cols w:space="720"/>
          <w:docGrid w:linePitch="326"/>
        </w:sectPr>
      </w:pPr>
    </w:p>
    <w:p w:rsidR="00E81415" w:rsidRPr="00A723C2" w:rsidRDefault="00E81415" w:rsidP="00E81415">
      <w:pPr>
        <w:pStyle w:val="af1"/>
        <w:keepNext/>
        <w:jc w:val="right"/>
        <w:rPr>
          <w:sz w:val="20"/>
        </w:rPr>
      </w:pPr>
      <w:bookmarkStart w:id="382" w:name="_Ref375751747"/>
      <w:r w:rsidRPr="00A723C2">
        <w:rPr>
          <w:sz w:val="20"/>
        </w:rPr>
        <w:t xml:space="preserve">Таблица </w:t>
      </w:r>
      <w:bookmarkEnd w:id="382"/>
      <w:r w:rsidR="00925D71" w:rsidRPr="00A723C2">
        <w:rPr>
          <w:sz w:val="20"/>
        </w:rPr>
        <w:t>66</w:t>
      </w:r>
    </w:p>
    <w:p w:rsidR="00E81415" w:rsidRPr="00A723C2" w:rsidRDefault="00E81415" w:rsidP="00E81415">
      <w:pPr>
        <w:pStyle w:val="af3"/>
        <w:rPr>
          <w:sz w:val="20"/>
          <w:szCs w:val="20"/>
        </w:rPr>
      </w:pPr>
      <w:r w:rsidRPr="00A723C2">
        <w:rPr>
          <w:sz w:val="20"/>
          <w:szCs w:val="20"/>
        </w:rPr>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617"/>
        <w:gridCol w:w="1985"/>
        <w:gridCol w:w="2871"/>
        <w:gridCol w:w="2137"/>
        <w:gridCol w:w="2884"/>
      </w:tblGrid>
      <w:tr w:rsidR="00E81415" w:rsidRPr="00A723C2" w:rsidTr="00D2090D">
        <w:trPr>
          <w:trHeight w:val="20"/>
          <w:tblHeader/>
          <w:jc w:val="center"/>
        </w:trPr>
        <w:tc>
          <w:tcPr>
            <w:tcW w:w="3572" w:type="dxa"/>
            <w:vMerge w:val="restart"/>
            <w:vAlign w:val="center"/>
            <w:hideMark/>
          </w:tcPr>
          <w:p w:rsidR="00E81415" w:rsidRPr="00A723C2" w:rsidRDefault="00E81415" w:rsidP="00D2090D">
            <w:pPr>
              <w:jc w:val="center"/>
              <w:rPr>
                <w:b/>
                <w:sz w:val="20"/>
                <w:szCs w:val="20"/>
              </w:rPr>
            </w:pPr>
            <w:r w:rsidRPr="00A723C2">
              <w:rPr>
                <w:b/>
                <w:sz w:val="20"/>
                <w:szCs w:val="20"/>
              </w:rPr>
              <w:t>Диаметр</w:t>
            </w:r>
          </w:p>
          <w:p w:rsidR="00E81415" w:rsidRPr="00A723C2" w:rsidRDefault="00E81415" w:rsidP="00D2090D">
            <w:pPr>
              <w:jc w:val="center"/>
              <w:rPr>
                <w:b/>
                <w:sz w:val="20"/>
                <w:szCs w:val="20"/>
              </w:rPr>
            </w:pPr>
            <w:r w:rsidRPr="00A723C2">
              <w:rPr>
                <w:b/>
                <w:sz w:val="20"/>
                <w:szCs w:val="20"/>
              </w:rPr>
              <w:t>водовода или канализационного коллектора,</w:t>
            </w:r>
          </w:p>
          <w:p w:rsidR="00E81415" w:rsidRPr="00A723C2" w:rsidRDefault="00E81415" w:rsidP="00D2090D">
            <w:pPr>
              <w:jc w:val="center"/>
              <w:rPr>
                <w:b/>
                <w:sz w:val="20"/>
                <w:szCs w:val="20"/>
              </w:rPr>
            </w:pPr>
            <w:r w:rsidRPr="00A723C2">
              <w:rPr>
                <w:b/>
                <w:sz w:val="20"/>
                <w:szCs w:val="20"/>
              </w:rPr>
              <w:t>мм</w:t>
            </w:r>
          </w:p>
        </w:tc>
        <w:tc>
          <w:tcPr>
            <w:tcW w:w="0" w:type="auto"/>
            <w:vMerge w:val="restart"/>
            <w:vAlign w:val="center"/>
            <w:hideMark/>
          </w:tcPr>
          <w:p w:rsidR="00E81415" w:rsidRPr="00A723C2" w:rsidRDefault="00E81415" w:rsidP="00D2090D">
            <w:pPr>
              <w:jc w:val="center"/>
              <w:rPr>
                <w:b/>
                <w:sz w:val="20"/>
                <w:szCs w:val="20"/>
              </w:rPr>
            </w:pPr>
            <w:r w:rsidRPr="00A723C2">
              <w:rPr>
                <w:b/>
                <w:sz w:val="20"/>
                <w:szCs w:val="20"/>
              </w:rPr>
              <w:t>Глубина заложения до низа трубы,</w:t>
            </w:r>
          </w:p>
          <w:p w:rsidR="00E81415" w:rsidRPr="00A723C2" w:rsidRDefault="00E81415" w:rsidP="00D2090D">
            <w:pPr>
              <w:jc w:val="center"/>
              <w:rPr>
                <w:b/>
                <w:sz w:val="20"/>
                <w:szCs w:val="20"/>
              </w:rPr>
            </w:pPr>
            <w:r w:rsidRPr="00A723C2">
              <w:rPr>
                <w:b/>
                <w:sz w:val="20"/>
                <w:szCs w:val="20"/>
              </w:rPr>
              <w:t>М</w:t>
            </w:r>
          </w:p>
        </w:tc>
        <w:tc>
          <w:tcPr>
            <w:tcW w:w="9883" w:type="dxa"/>
            <w:gridSpan w:val="4"/>
            <w:vAlign w:val="center"/>
            <w:hideMark/>
          </w:tcPr>
          <w:p w:rsidR="00E81415" w:rsidRPr="00A723C2" w:rsidRDefault="00E81415" w:rsidP="00D2090D">
            <w:pPr>
              <w:jc w:val="center"/>
              <w:rPr>
                <w:b/>
                <w:sz w:val="20"/>
                <w:szCs w:val="20"/>
              </w:rPr>
            </w:pPr>
            <w:r w:rsidRPr="00A723C2">
              <w:rPr>
                <w:b/>
                <w:sz w:val="20"/>
                <w:szCs w:val="20"/>
              </w:rPr>
              <w:t xml:space="preserve">Ширина полос земель для магистральных подземных водоводов и канализационных коллекторов, </w:t>
            </w:r>
            <w:proofErr w:type="gramStart"/>
            <w:r w:rsidRPr="00A723C2">
              <w:rPr>
                <w:b/>
                <w:sz w:val="20"/>
                <w:szCs w:val="20"/>
              </w:rPr>
              <w:t>м</w:t>
            </w:r>
            <w:proofErr w:type="gramEnd"/>
          </w:p>
        </w:tc>
      </w:tr>
      <w:tr w:rsidR="00E81415" w:rsidRPr="00A723C2" w:rsidTr="00D2090D">
        <w:trPr>
          <w:trHeight w:val="20"/>
          <w:tblHeader/>
          <w:jc w:val="center"/>
        </w:trPr>
        <w:tc>
          <w:tcPr>
            <w:tcW w:w="3572" w:type="dxa"/>
            <w:vMerge/>
            <w:vAlign w:val="center"/>
            <w:hideMark/>
          </w:tcPr>
          <w:p w:rsidR="00E81415" w:rsidRPr="00A723C2" w:rsidRDefault="00E81415" w:rsidP="00D2090D">
            <w:pPr>
              <w:jc w:val="center"/>
              <w:rPr>
                <w:b/>
                <w:sz w:val="20"/>
                <w:szCs w:val="20"/>
              </w:rPr>
            </w:pPr>
          </w:p>
        </w:tc>
        <w:tc>
          <w:tcPr>
            <w:tcW w:w="0" w:type="auto"/>
            <w:vMerge/>
            <w:vAlign w:val="center"/>
            <w:hideMark/>
          </w:tcPr>
          <w:p w:rsidR="00E81415" w:rsidRPr="00A723C2" w:rsidRDefault="00E81415" w:rsidP="00D2090D">
            <w:pPr>
              <w:jc w:val="center"/>
              <w:rPr>
                <w:b/>
                <w:sz w:val="20"/>
                <w:szCs w:val="20"/>
              </w:rPr>
            </w:pPr>
          </w:p>
        </w:tc>
        <w:tc>
          <w:tcPr>
            <w:tcW w:w="4856" w:type="dxa"/>
            <w:gridSpan w:val="2"/>
            <w:vAlign w:val="center"/>
            <w:hideMark/>
          </w:tcPr>
          <w:p w:rsidR="00E81415" w:rsidRPr="00A723C2" w:rsidRDefault="00E81415" w:rsidP="00D2090D">
            <w:pPr>
              <w:jc w:val="center"/>
              <w:rPr>
                <w:b/>
                <w:sz w:val="20"/>
                <w:szCs w:val="20"/>
              </w:rPr>
            </w:pPr>
            <w:r w:rsidRPr="00A723C2">
              <w:rPr>
                <w:b/>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A723C2" w:rsidRDefault="00E81415" w:rsidP="00D2090D">
            <w:pPr>
              <w:jc w:val="center"/>
              <w:rPr>
                <w:b/>
                <w:sz w:val="20"/>
                <w:szCs w:val="20"/>
              </w:rPr>
            </w:pPr>
            <w:r w:rsidRPr="00A723C2">
              <w:rPr>
                <w:b/>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A723C2" w:rsidTr="00D2090D">
        <w:trPr>
          <w:trHeight w:val="20"/>
          <w:tblHeader/>
          <w:jc w:val="center"/>
        </w:trPr>
        <w:tc>
          <w:tcPr>
            <w:tcW w:w="3572" w:type="dxa"/>
            <w:vMerge/>
            <w:vAlign w:val="center"/>
            <w:hideMark/>
          </w:tcPr>
          <w:p w:rsidR="00E81415" w:rsidRPr="00A723C2" w:rsidRDefault="00E81415" w:rsidP="00D2090D">
            <w:pPr>
              <w:jc w:val="center"/>
              <w:rPr>
                <w:b/>
                <w:sz w:val="20"/>
                <w:szCs w:val="20"/>
              </w:rPr>
            </w:pPr>
          </w:p>
        </w:tc>
        <w:tc>
          <w:tcPr>
            <w:tcW w:w="0" w:type="auto"/>
            <w:vMerge/>
            <w:vAlign w:val="center"/>
            <w:hideMark/>
          </w:tcPr>
          <w:p w:rsidR="00E81415" w:rsidRPr="00A723C2" w:rsidRDefault="00E81415" w:rsidP="00D2090D">
            <w:pPr>
              <w:jc w:val="center"/>
              <w:rPr>
                <w:b/>
                <w:sz w:val="20"/>
                <w:szCs w:val="20"/>
              </w:rPr>
            </w:pPr>
          </w:p>
        </w:tc>
        <w:tc>
          <w:tcPr>
            <w:tcW w:w="1985" w:type="dxa"/>
            <w:vAlign w:val="center"/>
            <w:hideMark/>
          </w:tcPr>
          <w:p w:rsidR="00E81415" w:rsidRPr="00A723C2" w:rsidRDefault="00E81415" w:rsidP="00D2090D">
            <w:pPr>
              <w:jc w:val="center"/>
              <w:rPr>
                <w:b/>
                <w:sz w:val="20"/>
                <w:szCs w:val="20"/>
              </w:rPr>
            </w:pPr>
            <w:r w:rsidRPr="00A723C2">
              <w:rPr>
                <w:b/>
                <w:sz w:val="20"/>
                <w:szCs w:val="20"/>
              </w:rPr>
              <w:t>для одного водовода или коллектора</w:t>
            </w:r>
          </w:p>
        </w:tc>
        <w:tc>
          <w:tcPr>
            <w:tcW w:w="2871" w:type="dxa"/>
            <w:vAlign w:val="center"/>
            <w:hideMark/>
          </w:tcPr>
          <w:p w:rsidR="00E81415" w:rsidRPr="00A723C2" w:rsidRDefault="00E81415" w:rsidP="00D2090D">
            <w:pPr>
              <w:jc w:val="center"/>
              <w:rPr>
                <w:b/>
                <w:sz w:val="20"/>
                <w:szCs w:val="20"/>
              </w:rPr>
            </w:pPr>
            <w:r w:rsidRPr="00A723C2">
              <w:rPr>
                <w:b/>
                <w:sz w:val="20"/>
                <w:szCs w:val="20"/>
              </w:rPr>
              <w:t>для двух водоводов или коллекторов (в одной траншее)</w:t>
            </w:r>
          </w:p>
        </w:tc>
        <w:tc>
          <w:tcPr>
            <w:tcW w:w="0" w:type="auto"/>
            <w:vAlign w:val="center"/>
            <w:hideMark/>
          </w:tcPr>
          <w:p w:rsidR="00E81415" w:rsidRPr="00A723C2" w:rsidRDefault="00E81415" w:rsidP="00D2090D">
            <w:pPr>
              <w:jc w:val="center"/>
              <w:rPr>
                <w:b/>
                <w:sz w:val="20"/>
                <w:szCs w:val="20"/>
              </w:rPr>
            </w:pPr>
            <w:r w:rsidRPr="00A723C2">
              <w:rPr>
                <w:b/>
                <w:sz w:val="20"/>
                <w:szCs w:val="20"/>
              </w:rPr>
              <w:t>для одного водовода или коллектора</w:t>
            </w:r>
          </w:p>
        </w:tc>
        <w:tc>
          <w:tcPr>
            <w:tcW w:w="0" w:type="auto"/>
            <w:vAlign w:val="center"/>
            <w:hideMark/>
          </w:tcPr>
          <w:p w:rsidR="00E81415" w:rsidRPr="00A723C2" w:rsidRDefault="00E81415" w:rsidP="00D2090D">
            <w:pPr>
              <w:jc w:val="center"/>
              <w:rPr>
                <w:b/>
                <w:sz w:val="20"/>
                <w:szCs w:val="20"/>
              </w:rPr>
            </w:pPr>
            <w:r w:rsidRPr="00A723C2">
              <w:rPr>
                <w:b/>
                <w:sz w:val="20"/>
                <w:szCs w:val="20"/>
              </w:rPr>
              <w:t>для двух водоводов или коллекторов (в одной траншее)</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А. Стальные трубы</w:t>
            </w:r>
          </w:p>
        </w:tc>
        <w:tc>
          <w:tcPr>
            <w:tcW w:w="0" w:type="auto"/>
            <w:hideMark/>
          </w:tcPr>
          <w:p w:rsidR="00E81415" w:rsidRPr="00A723C2" w:rsidRDefault="00E81415" w:rsidP="00D2090D">
            <w:pPr>
              <w:rPr>
                <w:sz w:val="20"/>
                <w:szCs w:val="20"/>
              </w:rPr>
            </w:pPr>
          </w:p>
        </w:tc>
        <w:tc>
          <w:tcPr>
            <w:tcW w:w="1985" w:type="dxa"/>
            <w:hideMark/>
          </w:tcPr>
          <w:p w:rsidR="00E81415" w:rsidRPr="00A723C2" w:rsidRDefault="00E81415" w:rsidP="00D2090D">
            <w:pPr>
              <w:rPr>
                <w:sz w:val="20"/>
                <w:szCs w:val="20"/>
              </w:rPr>
            </w:pPr>
          </w:p>
        </w:tc>
        <w:tc>
          <w:tcPr>
            <w:tcW w:w="2871" w:type="dxa"/>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1. До 426 включительно</w:t>
            </w:r>
          </w:p>
        </w:tc>
        <w:tc>
          <w:tcPr>
            <w:tcW w:w="0" w:type="auto"/>
            <w:hideMark/>
          </w:tcPr>
          <w:p w:rsidR="00E81415" w:rsidRPr="00A723C2" w:rsidRDefault="00E81415" w:rsidP="00D2090D">
            <w:pPr>
              <w:rPr>
                <w:sz w:val="20"/>
                <w:szCs w:val="20"/>
              </w:rPr>
            </w:pPr>
            <w:r w:rsidRPr="00A723C2">
              <w:rPr>
                <w:sz w:val="20"/>
                <w:szCs w:val="20"/>
              </w:rPr>
              <w:t>до 3</w:t>
            </w:r>
          </w:p>
        </w:tc>
        <w:tc>
          <w:tcPr>
            <w:tcW w:w="1985" w:type="dxa"/>
            <w:hideMark/>
          </w:tcPr>
          <w:p w:rsidR="00E81415" w:rsidRPr="00A723C2" w:rsidRDefault="00E81415" w:rsidP="00D2090D">
            <w:pPr>
              <w:rPr>
                <w:sz w:val="20"/>
                <w:szCs w:val="20"/>
              </w:rPr>
            </w:pPr>
            <w:r w:rsidRPr="00A723C2">
              <w:rPr>
                <w:sz w:val="20"/>
                <w:szCs w:val="20"/>
              </w:rPr>
              <w:t>20</w:t>
            </w:r>
          </w:p>
        </w:tc>
        <w:tc>
          <w:tcPr>
            <w:tcW w:w="2871" w:type="dxa"/>
            <w:hideMark/>
          </w:tcPr>
          <w:p w:rsidR="00E81415" w:rsidRPr="00A723C2" w:rsidRDefault="00E81415" w:rsidP="00D2090D">
            <w:pPr>
              <w:rPr>
                <w:sz w:val="20"/>
                <w:szCs w:val="20"/>
              </w:rPr>
            </w:pPr>
            <w:r w:rsidRPr="00A723C2">
              <w:rPr>
                <w:sz w:val="20"/>
                <w:szCs w:val="20"/>
              </w:rPr>
              <w:t>23</w:t>
            </w:r>
          </w:p>
        </w:tc>
        <w:tc>
          <w:tcPr>
            <w:tcW w:w="0" w:type="auto"/>
            <w:hideMark/>
          </w:tcPr>
          <w:p w:rsidR="00E81415" w:rsidRPr="00A723C2" w:rsidRDefault="00E81415" w:rsidP="00D2090D">
            <w:pPr>
              <w:rPr>
                <w:sz w:val="20"/>
                <w:szCs w:val="20"/>
              </w:rPr>
            </w:pPr>
            <w:r w:rsidRPr="00A723C2">
              <w:rPr>
                <w:sz w:val="20"/>
                <w:szCs w:val="20"/>
              </w:rPr>
              <w:t>28</w:t>
            </w:r>
          </w:p>
        </w:tc>
        <w:tc>
          <w:tcPr>
            <w:tcW w:w="0" w:type="auto"/>
            <w:hideMark/>
          </w:tcPr>
          <w:p w:rsidR="00E81415" w:rsidRPr="00A723C2" w:rsidRDefault="00E81415" w:rsidP="00D2090D">
            <w:pPr>
              <w:rPr>
                <w:sz w:val="20"/>
                <w:szCs w:val="20"/>
              </w:rPr>
            </w:pPr>
            <w:r w:rsidRPr="00A723C2">
              <w:rPr>
                <w:sz w:val="20"/>
                <w:szCs w:val="20"/>
              </w:rPr>
              <w:t>31</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2. Более 426 до 720 включительно</w:t>
            </w:r>
          </w:p>
        </w:tc>
        <w:tc>
          <w:tcPr>
            <w:tcW w:w="0" w:type="auto"/>
            <w:hideMark/>
          </w:tcPr>
          <w:p w:rsidR="00E81415" w:rsidRPr="00A723C2" w:rsidRDefault="00E81415" w:rsidP="00D2090D">
            <w:pPr>
              <w:rPr>
                <w:sz w:val="20"/>
                <w:szCs w:val="20"/>
              </w:rPr>
            </w:pPr>
            <w:r w:rsidRPr="00A723C2">
              <w:rPr>
                <w:sz w:val="20"/>
                <w:szCs w:val="20"/>
              </w:rPr>
              <w:t>то же</w:t>
            </w:r>
          </w:p>
        </w:tc>
        <w:tc>
          <w:tcPr>
            <w:tcW w:w="1985" w:type="dxa"/>
            <w:hideMark/>
          </w:tcPr>
          <w:p w:rsidR="00E81415" w:rsidRPr="00A723C2" w:rsidRDefault="00E81415" w:rsidP="00D2090D">
            <w:pPr>
              <w:rPr>
                <w:sz w:val="20"/>
                <w:szCs w:val="20"/>
              </w:rPr>
            </w:pPr>
            <w:r w:rsidRPr="00A723C2">
              <w:rPr>
                <w:sz w:val="20"/>
                <w:szCs w:val="20"/>
              </w:rPr>
              <w:t>23</w:t>
            </w:r>
          </w:p>
        </w:tc>
        <w:tc>
          <w:tcPr>
            <w:tcW w:w="2871" w:type="dxa"/>
            <w:hideMark/>
          </w:tcPr>
          <w:p w:rsidR="00E81415" w:rsidRPr="00A723C2" w:rsidRDefault="00E81415" w:rsidP="00D2090D">
            <w:pPr>
              <w:rPr>
                <w:sz w:val="20"/>
                <w:szCs w:val="20"/>
              </w:rPr>
            </w:pPr>
            <w:r w:rsidRPr="00A723C2">
              <w:rPr>
                <w:sz w:val="20"/>
                <w:szCs w:val="20"/>
              </w:rPr>
              <w:t>26</w:t>
            </w:r>
          </w:p>
        </w:tc>
        <w:tc>
          <w:tcPr>
            <w:tcW w:w="0" w:type="auto"/>
            <w:hideMark/>
          </w:tcPr>
          <w:p w:rsidR="00E81415" w:rsidRPr="00A723C2" w:rsidRDefault="00E81415" w:rsidP="00D2090D">
            <w:pPr>
              <w:rPr>
                <w:sz w:val="20"/>
                <w:szCs w:val="20"/>
              </w:rPr>
            </w:pPr>
            <w:r w:rsidRPr="00A723C2">
              <w:rPr>
                <w:sz w:val="20"/>
                <w:szCs w:val="20"/>
              </w:rPr>
              <w:t>33</w:t>
            </w:r>
          </w:p>
        </w:tc>
        <w:tc>
          <w:tcPr>
            <w:tcW w:w="0" w:type="auto"/>
            <w:hideMark/>
          </w:tcPr>
          <w:p w:rsidR="00E81415" w:rsidRPr="00A723C2" w:rsidRDefault="00E81415" w:rsidP="00D2090D">
            <w:pPr>
              <w:rPr>
                <w:sz w:val="20"/>
                <w:szCs w:val="20"/>
              </w:rPr>
            </w:pPr>
            <w:r w:rsidRPr="00A723C2">
              <w:rPr>
                <w:sz w:val="20"/>
                <w:szCs w:val="20"/>
              </w:rPr>
              <w:t>36</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3. Более 720 до 1020 включительно</w:t>
            </w:r>
          </w:p>
        </w:tc>
        <w:tc>
          <w:tcPr>
            <w:tcW w:w="0" w:type="auto"/>
            <w:hideMark/>
          </w:tcPr>
          <w:p w:rsidR="00E81415" w:rsidRPr="00A723C2" w:rsidRDefault="00E81415" w:rsidP="00D2090D">
            <w:pPr>
              <w:rPr>
                <w:sz w:val="20"/>
                <w:szCs w:val="20"/>
              </w:rPr>
            </w:pPr>
            <w:r w:rsidRPr="00A723C2">
              <w:rPr>
                <w:sz w:val="20"/>
                <w:szCs w:val="20"/>
              </w:rPr>
              <w:t>«</w:t>
            </w:r>
          </w:p>
        </w:tc>
        <w:tc>
          <w:tcPr>
            <w:tcW w:w="1985" w:type="dxa"/>
            <w:hideMark/>
          </w:tcPr>
          <w:p w:rsidR="00E81415" w:rsidRPr="00A723C2" w:rsidRDefault="00E81415" w:rsidP="00D2090D">
            <w:pPr>
              <w:rPr>
                <w:sz w:val="20"/>
                <w:szCs w:val="20"/>
              </w:rPr>
            </w:pPr>
            <w:r w:rsidRPr="00A723C2">
              <w:rPr>
                <w:sz w:val="20"/>
                <w:szCs w:val="20"/>
              </w:rPr>
              <w:t>28</w:t>
            </w:r>
          </w:p>
        </w:tc>
        <w:tc>
          <w:tcPr>
            <w:tcW w:w="2871" w:type="dxa"/>
            <w:hideMark/>
          </w:tcPr>
          <w:p w:rsidR="00E81415" w:rsidRPr="00A723C2" w:rsidRDefault="00E81415" w:rsidP="00D2090D">
            <w:pPr>
              <w:rPr>
                <w:sz w:val="20"/>
                <w:szCs w:val="20"/>
              </w:rPr>
            </w:pPr>
            <w:r w:rsidRPr="00A723C2">
              <w:rPr>
                <w:sz w:val="20"/>
                <w:szCs w:val="20"/>
              </w:rPr>
              <w:t>31</w:t>
            </w:r>
          </w:p>
        </w:tc>
        <w:tc>
          <w:tcPr>
            <w:tcW w:w="0" w:type="auto"/>
            <w:hideMark/>
          </w:tcPr>
          <w:p w:rsidR="00E81415" w:rsidRPr="00A723C2" w:rsidRDefault="00E81415" w:rsidP="00D2090D">
            <w:pPr>
              <w:rPr>
                <w:sz w:val="20"/>
                <w:szCs w:val="20"/>
              </w:rPr>
            </w:pPr>
            <w:r w:rsidRPr="00A723C2">
              <w:rPr>
                <w:sz w:val="20"/>
                <w:szCs w:val="20"/>
              </w:rPr>
              <w:t>39</w:t>
            </w:r>
          </w:p>
        </w:tc>
        <w:tc>
          <w:tcPr>
            <w:tcW w:w="0" w:type="auto"/>
            <w:hideMark/>
          </w:tcPr>
          <w:p w:rsidR="00E81415" w:rsidRPr="00A723C2" w:rsidRDefault="00E81415" w:rsidP="00D2090D">
            <w:pPr>
              <w:rPr>
                <w:sz w:val="20"/>
                <w:szCs w:val="20"/>
              </w:rPr>
            </w:pPr>
            <w:r w:rsidRPr="00A723C2">
              <w:rPr>
                <w:sz w:val="20"/>
                <w:szCs w:val="20"/>
              </w:rPr>
              <w:t>42</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4. Более 1020 до 1220 включительно</w:t>
            </w:r>
          </w:p>
        </w:tc>
        <w:tc>
          <w:tcPr>
            <w:tcW w:w="0" w:type="auto"/>
            <w:hideMark/>
          </w:tcPr>
          <w:p w:rsidR="00E81415" w:rsidRPr="00A723C2" w:rsidRDefault="00E81415" w:rsidP="00D2090D">
            <w:pPr>
              <w:rPr>
                <w:sz w:val="20"/>
                <w:szCs w:val="20"/>
              </w:rPr>
            </w:pPr>
            <w:r w:rsidRPr="00A723C2">
              <w:rPr>
                <w:sz w:val="20"/>
                <w:szCs w:val="20"/>
              </w:rPr>
              <w:t>«</w:t>
            </w:r>
          </w:p>
        </w:tc>
        <w:tc>
          <w:tcPr>
            <w:tcW w:w="1985" w:type="dxa"/>
            <w:hideMark/>
          </w:tcPr>
          <w:p w:rsidR="00E81415" w:rsidRPr="00A723C2" w:rsidRDefault="00E81415" w:rsidP="00D2090D">
            <w:pPr>
              <w:rPr>
                <w:sz w:val="20"/>
                <w:szCs w:val="20"/>
              </w:rPr>
            </w:pPr>
            <w:r w:rsidRPr="00A723C2">
              <w:rPr>
                <w:sz w:val="20"/>
                <w:szCs w:val="20"/>
              </w:rPr>
              <w:t>30</w:t>
            </w:r>
          </w:p>
        </w:tc>
        <w:tc>
          <w:tcPr>
            <w:tcW w:w="2871" w:type="dxa"/>
            <w:hideMark/>
          </w:tcPr>
          <w:p w:rsidR="00E81415" w:rsidRPr="00A723C2" w:rsidRDefault="00E81415" w:rsidP="00D2090D">
            <w:pPr>
              <w:rPr>
                <w:sz w:val="20"/>
                <w:szCs w:val="20"/>
              </w:rPr>
            </w:pPr>
            <w:r w:rsidRPr="00A723C2">
              <w:rPr>
                <w:sz w:val="20"/>
                <w:szCs w:val="20"/>
              </w:rPr>
              <w:t>33</w:t>
            </w:r>
          </w:p>
        </w:tc>
        <w:tc>
          <w:tcPr>
            <w:tcW w:w="0" w:type="auto"/>
            <w:hideMark/>
          </w:tcPr>
          <w:p w:rsidR="00E81415" w:rsidRPr="00A723C2" w:rsidRDefault="00E81415" w:rsidP="00D2090D">
            <w:pPr>
              <w:rPr>
                <w:sz w:val="20"/>
                <w:szCs w:val="20"/>
              </w:rPr>
            </w:pPr>
            <w:r w:rsidRPr="00A723C2">
              <w:rPr>
                <w:sz w:val="20"/>
                <w:szCs w:val="20"/>
              </w:rPr>
              <w:t>42</w:t>
            </w:r>
          </w:p>
        </w:tc>
        <w:tc>
          <w:tcPr>
            <w:tcW w:w="0" w:type="auto"/>
            <w:hideMark/>
          </w:tcPr>
          <w:p w:rsidR="00E81415" w:rsidRPr="00A723C2" w:rsidRDefault="00E81415" w:rsidP="00D2090D">
            <w:pPr>
              <w:rPr>
                <w:sz w:val="20"/>
                <w:szCs w:val="20"/>
              </w:rPr>
            </w:pPr>
            <w:r w:rsidRPr="00A723C2">
              <w:rPr>
                <w:sz w:val="20"/>
                <w:szCs w:val="20"/>
              </w:rPr>
              <w:t>45</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5. Более 1220 до 1420 включительно</w:t>
            </w:r>
          </w:p>
        </w:tc>
        <w:tc>
          <w:tcPr>
            <w:tcW w:w="0" w:type="auto"/>
            <w:hideMark/>
          </w:tcPr>
          <w:p w:rsidR="00E81415" w:rsidRPr="00A723C2" w:rsidRDefault="00E81415" w:rsidP="00D2090D">
            <w:pPr>
              <w:rPr>
                <w:sz w:val="20"/>
                <w:szCs w:val="20"/>
              </w:rPr>
            </w:pPr>
            <w:r w:rsidRPr="00A723C2">
              <w:rPr>
                <w:sz w:val="20"/>
                <w:szCs w:val="20"/>
              </w:rPr>
              <w:t>«</w:t>
            </w:r>
          </w:p>
        </w:tc>
        <w:tc>
          <w:tcPr>
            <w:tcW w:w="1985" w:type="dxa"/>
            <w:hideMark/>
          </w:tcPr>
          <w:p w:rsidR="00E81415" w:rsidRPr="00A723C2" w:rsidRDefault="00E81415" w:rsidP="00D2090D">
            <w:pPr>
              <w:rPr>
                <w:sz w:val="20"/>
                <w:szCs w:val="20"/>
              </w:rPr>
            </w:pPr>
            <w:r w:rsidRPr="00A723C2">
              <w:rPr>
                <w:sz w:val="20"/>
                <w:szCs w:val="20"/>
              </w:rPr>
              <w:t>32</w:t>
            </w:r>
          </w:p>
        </w:tc>
        <w:tc>
          <w:tcPr>
            <w:tcW w:w="2871" w:type="dxa"/>
            <w:hideMark/>
          </w:tcPr>
          <w:p w:rsidR="00E81415" w:rsidRPr="00A723C2" w:rsidRDefault="00E81415" w:rsidP="00D2090D">
            <w:pPr>
              <w:rPr>
                <w:sz w:val="20"/>
                <w:szCs w:val="20"/>
              </w:rPr>
            </w:pPr>
            <w:r w:rsidRPr="00A723C2">
              <w:rPr>
                <w:sz w:val="20"/>
                <w:szCs w:val="20"/>
              </w:rPr>
              <w:t>35</w:t>
            </w:r>
          </w:p>
        </w:tc>
        <w:tc>
          <w:tcPr>
            <w:tcW w:w="0" w:type="auto"/>
            <w:hideMark/>
          </w:tcPr>
          <w:p w:rsidR="00E81415" w:rsidRPr="00A723C2" w:rsidRDefault="00E81415" w:rsidP="00D2090D">
            <w:pPr>
              <w:rPr>
                <w:sz w:val="20"/>
                <w:szCs w:val="20"/>
              </w:rPr>
            </w:pPr>
            <w:r w:rsidRPr="00A723C2">
              <w:rPr>
                <w:sz w:val="20"/>
                <w:szCs w:val="20"/>
              </w:rPr>
              <w:t>45</w:t>
            </w:r>
          </w:p>
        </w:tc>
        <w:tc>
          <w:tcPr>
            <w:tcW w:w="0" w:type="auto"/>
            <w:hideMark/>
          </w:tcPr>
          <w:p w:rsidR="00E81415" w:rsidRPr="00A723C2" w:rsidRDefault="00E81415" w:rsidP="00D2090D">
            <w:pPr>
              <w:rPr>
                <w:sz w:val="20"/>
                <w:szCs w:val="20"/>
              </w:rPr>
            </w:pPr>
            <w:r w:rsidRPr="00A723C2">
              <w:rPr>
                <w:sz w:val="20"/>
                <w:szCs w:val="20"/>
              </w:rPr>
              <w:t>48</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Б. Чугунные, железобетонные, асбестоцементные и керамические трубы</w:t>
            </w:r>
          </w:p>
        </w:tc>
        <w:tc>
          <w:tcPr>
            <w:tcW w:w="0" w:type="auto"/>
            <w:hideMark/>
          </w:tcPr>
          <w:p w:rsidR="00E81415" w:rsidRPr="00A723C2" w:rsidRDefault="00E81415" w:rsidP="00D2090D">
            <w:pPr>
              <w:rPr>
                <w:sz w:val="20"/>
                <w:szCs w:val="20"/>
              </w:rPr>
            </w:pPr>
          </w:p>
        </w:tc>
        <w:tc>
          <w:tcPr>
            <w:tcW w:w="1985" w:type="dxa"/>
            <w:hideMark/>
          </w:tcPr>
          <w:p w:rsidR="00E81415" w:rsidRPr="00A723C2" w:rsidRDefault="00E81415" w:rsidP="00D2090D">
            <w:pPr>
              <w:rPr>
                <w:sz w:val="20"/>
                <w:szCs w:val="20"/>
              </w:rPr>
            </w:pPr>
          </w:p>
        </w:tc>
        <w:tc>
          <w:tcPr>
            <w:tcW w:w="2871" w:type="dxa"/>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6. До 600 включительно</w:t>
            </w:r>
          </w:p>
        </w:tc>
        <w:tc>
          <w:tcPr>
            <w:tcW w:w="0" w:type="auto"/>
            <w:hideMark/>
          </w:tcPr>
          <w:p w:rsidR="00E81415" w:rsidRPr="00A723C2" w:rsidRDefault="00E81415" w:rsidP="00D2090D">
            <w:pPr>
              <w:rPr>
                <w:sz w:val="20"/>
                <w:szCs w:val="20"/>
              </w:rPr>
            </w:pPr>
          </w:p>
        </w:tc>
        <w:tc>
          <w:tcPr>
            <w:tcW w:w="1985" w:type="dxa"/>
            <w:hideMark/>
          </w:tcPr>
          <w:p w:rsidR="00E81415" w:rsidRPr="00A723C2" w:rsidRDefault="00E81415" w:rsidP="00D2090D">
            <w:pPr>
              <w:rPr>
                <w:sz w:val="20"/>
                <w:szCs w:val="20"/>
              </w:rPr>
            </w:pPr>
          </w:p>
        </w:tc>
        <w:tc>
          <w:tcPr>
            <w:tcW w:w="2871" w:type="dxa"/>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2</w:t>
            </w:r>
          </w:p>
        </w:tc>
        <w:tc>
          <w:tcPr>
            <w:tcW w:w="1985" w:type="dxa"/>
            <w:hideMark/>
          </w:tcPr>
          <w:p w:rsidR="00E81415" w:rsidRPr="00A723C2" w:rsidRDefault="00E81415" w:rsidP="00D2090D">
            <w:pPr>
              <w:rPr>
                <w:sz w:val="20"/>
                <w:szCs w:val="20"/>
              </w:rPr>
            </w:pPr>
            <w:r w:rsidRPr="00A723C2">
              <w:rPr>
                <w:sz w:val="20"/>
                <w:szCs w:val="20"/>
              </w:rPr>
              <w:t>28</w:t>
            </w:r>
          </w:p>
        </w:tc>
        <w:tc>
          <w:tcPr>
            <w:tcW w:w="2871" w:type="dxa"/>
            <w:hideMark/>
          </w:tcPr>
          <w:p w:rsidR="00E81415" w:rsidRPr="00A723C2" w:rsidRDefault="00E81415" w:rsidP="00D2090D">
            <w:pPr>
              <w:rPr>
                <w:sz w:val="20"/>
                <w:szCs w:val="20"/>
              </w:rPr>
            </w:pPr>
            <w:r w:rsidRPr="00A723C2">
              <w:rPr>
                <w:sz w:val="20"/>
                <w:szCs w:val="20"/>
              </w:rPr>
              <w:t>32</w:t>
            </w:r>
          </w:p>
        </w:tc>
        <w:tc>
          <w:tcPr>
            <w:tcW w:w="0" w:type="auto"/>
            <w:hideMark/>
          </w:tcPr>
          <w:p w:rsidR="00E81415" w:rsidRPr="00A723C2" w:rsidRDefault="00E81415" w:rsidP="00D2090D">
            <w:pPr>
              <w:rPr>
                <w:sz w:val="20"/>
                <w:szCs w:val="20"/>
              </w:rPr>
            </w:pPr>
            <w:r w:rsidRPr="00A723C2">
              <w:rPr>
                <w:sz w:val="20"/>
                <w:szCs w:val="20"/>
              </w:rPr>
              <w:t>37</w:t>
            </w:r>
          </w:p>
        </w:tc>
        <w:tc>
          <w:tcPr>
            <w:tcW w:w="0" w:type="auto"/>
            <w:hideMark/>
          </w:tcPr>
          <w:p w:rsidR="00E81415" w:rsidRPr="00A723C2" w:rsidRDefault="00E81415" w:rsidP="00D2090D">
            <w:pPr>
              <w:rPr>
                <w:sz w:val="20"/>
                <w:szCs w:val="20"/>
              </w:rPr>
            </w:pPr>
            <w:r w:rsidRPr="00A723C2">
              <w:rPr>
                <w:sz w:val="20"/>
                <w:szCs w:val="20"/>
              </w:rPr>
              <w:t>41</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3</w:t>
            </w:r>
          </w:p>
        </w:tc>
        <w:tc>
          <w:tcPr>
            <w:tcW w:w="1985" w:type="dxa"/>
            <w:hideMark/>
          </w:tcPr>
          <w:p w:rsidR="00E81415" w:rsidRPr="00A723C2" w:rsidRDefault="00E81415" w:rsidP="00D2090D">
            <w:pPr>
              <w:rPr>
                <w:sz w:val="20"/>
                <w:szCs w:val="20"/>
              </w:rPr>
            </w:pPr>
            <w:r w:rsidRPr="00A723C2">
              <w:rPr>
                <w:sz w:val="20"/>
                <w:szCs w:val="20"/>
              </w:rPr>
              <w:t>31</w:t>
            </w:r>
          </w:p>
        </w:tc>
        <w:tc>
          <w:tcPr>
            <w:tcW w:w="2871" w:type="dxa"/>
            <w:hideMark/>
          </w:tcPr>
          <w:p w:rsidR="00E81415" w:rsidRPr="00A723C2" w:rsidRDefault="00E81415" w:rsidP="00D2090D">
            <w:pPr>
              <w:rPr>
                <w:sz w:val="20"/>
                <w:szCs w:val="20"/>
              </w:rPr>
            </w:pPr>
            <w:r w:rsidRPr="00A723C2">
              <w:rPr>
                <w:sz w:val="20"/>
                <w:szCs w:val="20"/>
              </w:rPr>
              <w:t>34</w:t>
            </w:r>
          </w:p>
        </w:tc>
        <w:tc>
          <w:tcPr>
            <w:tcW w:w="0" w:type="auto"/>
            <w:hideMark/>
          </w:tcPr>
          <w:p w:rsidR="00E81415" w:rsidRPr="00A723C2" w:rsidRDefault="00E81415" w:rsidP="00D2090D">
            <w:pPr>
              <w:rPr>
                <w:sz w:val="20"/>
                <w:szCs w:val="20"/>
              </w:rPr>
            </w:pPr>
            <w:r w:rsidRPr="00A723C2">
              <w:rPr>
                <w:sz w:val="20"/>
                <w:szCs w:val="20"/>
              </w:rPr>
              <w:t>40</w:t>
            </w:r>
          </w:p>
        </w:tc>
        <w:tc>
          <w:tcPr>
            <w:tcW w:w="0" w:type="auto"/>
            <w:hideMark/>
          </w:tcPr>
          <w:p w:rsidR="00E81415" w:rsidRPr="00A723C2" w:rsidRDefault="00E81415" w:rsidP="00D2090D">
            <w:pPr>
              <w:rPr>
                <w:sz w:val="20"/>
                <w:szCs w:val="20"/>
              </w:rPr>
            </w:pPr>
            <w:r w:rsidRPr="00A723C2">
              <w:rPr>
                <w:sz w:val="20"/>
                <w:szCs w:val="20"/>
              </w:rPr>
              <w:t>43</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4</w:t>
            </w:r>
          </w:p>
        </w:tc>
        <w:tc>
          <w:tcPr>
            <w:tcW w:w="1985" w:type="dxa"/>
            <w:hideMark/>
          </w:tcPr>
          <w:p w:rsidR="00E81415" w:rsidRPr="00A723C2" w:rsidRDefault="00E81415" w:rsidP="00D2090D">
            <w:pPr>
              <w:rPr>
                <w:sz w:val="20"/>
                <w:szCs w:val="20"/>
              </w:rPr>
            </w:pPr>
            <w:r w:rsidRPr="00A723C2">
              <w:rPr>
                <w:sz w:val="20"/>
                <w:szCs w:val="20"/>
              </w:rPr>
              <w:t>37</w:t>
            </w:r>
          </w:p>
        </w:tc>
        <w:tc>
          <w:tcPr>
            <w:tcW w:w="2871" w:type="dxa"/>
            <w:hideMark/>
          </w:tcPr>
          <w:p w:rsidR="00E81415" w:rsidRPr="00A723C2" w:rsidRDefault="00E81415" w:rsidP="00D2090D">
            <w:pPr>
              <w:rPr>
                <w:sz w:val="20"/>
                <w:szCs w:val="20"/>
              </w:rPr>
            </w:pPr>
            <w:r w:rsidRPr="00A723C2">
              <w:rPr>
                <w:sz w:val="20"/>
                <w:szCs w:val="20"/>
              </w:rPr>
              <w:t>40</w:t>
            </w:r>
          </w:p>
        </w:tc>
        <w:tc>
          <w:tcPr>
            <w:tcW w:w="0" w:type="auto"/>
            <w:hideMark/>
          </w:tcPr>
          <w:p w:rsidR="00E81415" w:rsidRPr="00A723C2" w:rsidRDefault="00E81415" w:rsidP="00D2090D">
            <w:pPr>
              <w:rPr>
                <w:sz w:val="20"/>
                <w:szCs w:val="20"/>
              </w:rPr>
            </w:pPr>
            <w:r w:rsidRPr="00A723C2">
              <w:rPr>
                <w:sz w:val="20"/>
                <w:szCs w:val="20"/>
              </w:rPr>
              <w:t>47</w:t>
            </w:r>
          </w:p>
        </w:tc>
        <w:tc>
          <w:tcPr>
            <w:tcW w:w="0" w:type="auto"/>
            <w:hideMark/>
          </w:tcPr>
          <w:p w:rsidR="00E81415" w:rsidRPr="00A723C2" w:rsidRDefault="00E81415" w:rsidP="00D2090D">
            <w:pPr>
              <w:rPr>
                <w:sz w:val="20"/>
                <w:szCs w:val="20"/>
              </w:rPr>
            </w:pPr>
            <w:r w:rsidRPr="00A723C2">
              <w:rPr>
                <w:sz w:val="20"/>
                <w:szCs w:val="20"/>
              </w:rPr>
              <w:t>50</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5</w:t>
            </w:r>
          </w:p>
        </w:tc>
        <w:tc>
          <w:tcPr>
            <w:tcW w:w="1985" w:type="dxa"/>
            <w:hideMark/>
          </w:tcPr>
          <w:p w:rsidR="00E81415" w:rsidRPr="00A723C2" w:rsidRDefault="00E81415" w:rsidP="00D2090D">
            <w:pPr>
              <w:rPr>
                <w:sz w:val="20"/>
                <w:szCs w:val="20"/>
              </w:rPr>
            </w:pPr>
            <w:r w:rsidRPr="00A723C2">
              <w:rPr>
                <w:sz w:val="20"/>
                <w:szCs w:val="20"/>
              </w:rPr>
              <w:t>42</w:t>
            </w:r>
          </w:p>
        </w:tc>
        <w:tc>
          <w:tcPr>
            <w:tcW w:w="2871" w:type="dxa"/>
            <w:hideMark/>
          </w:tcPr>
          <w:p w:rsidR="00E81415" w:rsidRPr="00A723C2" w:rsidRDefault="00E81415" w:rsidP="00D2090D">
            <w:pPr>
              <w:rPr>
                <w:sz w:val="20"/>
                <w:szCs w:val="20"/>
              </w:rPr>
            </w:pPr>
            <w:r w:rsidRPr="00A723C2">
              <w:rPr>
                <w:sz w:val="20"/>
                <w:szCs w:val="20"/>
              </w:rPr>
              <w:t>45</w:t>
            </w:r>
          </w:p>
        </w:tc>
        <w:tc>
          <w:tcPr>
            <w:tcW w:w="0" w:type="auto"/>
            <w:hideMark/>
          </w:tcPr>
          <w:p w:rsidR="00E81415" w:rsidRPr="00A723C2" w:rsidRDefault="00E81415" w:rsidP="00D2090D">
            <w:pPr>
              <w:rPr>
                <w:sz w:val="20"/>
                <w:szCs w:val="20"/>
              </w:rPr>
            </w:pPr>
            <w:r w:rsidRPr="00A723C2">
              <w:rPr>
                <w:sz w:val="20"/>
                <w:szCs w:val="20"/>
              </w:rPr>
              <w:t>53</w:t>
            </w:r>
          </w:p>
        </w:tc>
        <w:tc>
          <w:tcPr>
            <w:tcW w:w="0" w:type="auto"/>
            <w:hideMark/>
          </w:tcPr>
          <w:p w:rsidR="00E81415" w:rsidRPr="00A723C2" w:rsidRDefault="00E81415" w:rsidP="00D2090D">
            <w:pPr>
              <w:rPr>
                <w:sz w:val="20"/>
                <w:szCs w:val="20"/>
              </w:rPr>
            </w:pPr>
            <w:r w:rsidRPr="00A723C2">
              <w:rPr>
                <w:sz w:val="20"/>
                <w:szCs w:val="20"/>
              </w:rPr>
              <w:t>56</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6</w:t>
            </w:r>
          </w:p>
        </w:tc>
        <w:tc>
          <w:tcPr>
            <w:tcW w:w="1985" w:type="dxa"/>
            <w:hideMark/>
          </w:tcPr>
          <w:p w:rsidR="00E81415" w:rsidRPr="00A723C2" w:rsidRDefault="00E81415" w:rsidP="00D2090D">
            <w:pPr>
              <w:rPr>
                <w:sz w:val="20"/>
                <w:szCs w:val="20"/>
              </w:rPr>
            </w:pPr>
            <w:r w:rsidRPr="00A723C2">
              <w:rPr>
                <w:sz w:val="20"/>
                <w:szCs w:val="20"/>
              </w:rPr>
              <w:t>50</w:t>
            </w:r>
          </w:p>
        </w:tc>
        <w:tc>
          <w:tcPr>
            <w:tcW w:w="2871" w:type="dxa"/>
            <w:hideMark/>
          </w:tcPr>
          <w:p w:rsidR="00E81415" w:rsidRPr="00A723C2" w:rsidRDefault="00E81415" w:rsidP="00D2090D">
            <w:pPr>
              <w:rPr>
                <w:sz w:val="20"/>
                <w:szCs w:val="20"/>
              </w:rPr>
            </w:pPr>
            <w:r w:rsidRPr="00A723C2">
              <w:rPr>
                <w:sz w:val="20"/>
                <w:szCs w:val="20"/>
              </w:rPr>
              <w:t>53</w:t>
            </w:r>
          </w:p>
        </w:tc>
        <w:tc>
          <w:tcPr>
            <w:tcW w:w="0" w:type="auto"/>
            <w:hideMark/>
          </w:tcPr>
          <w:p w:rsidR="00E81415" w:rsidRPr="00A723C2" w:rsidRDefault="00E81415" w:rsidP="00D2090D">
            <w:pPr>
              <w:rPr>
                <w:sz w:val="20"/>
                <w:szCs w:val="20"/>
              </w:rPr>
            </w:pPr>
            <w:r w:rsidRPr="00A723C2">
              <w:rPr>
                <w:sz w:val="20"/>
                <w:szCs w:val="20"/>
              </w:rPr>
              <w:t>61</w:t>
            </w:r>
          </w:p>
        </w:tc>
        <w:tc>
          <w:tcPr>
            <w:tcW w:w="0" w:type="auto"/>
            <w:hideMark/>
          </w:tcPr>
          <w:p w:rsidR="00E81415" w:rsidRPr="00A723C2" w:rsidRDefault="00E81415" w:rsidP="00D2090D">
            <w:pPr>
              <w:rPr>
                <w:sz w:val="20"/>
                <w:szCs w:val="20"/>
              </w:rPr>
            </w:pPr>
            <w:r w:rsidRPr="00A723C2">
              <w:rPr>
                <w:sz w:val="20"/>
                <w:szCs w:val="20"/>
              </w:rPr>
              <w:t>64</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7</w:t>
            </w:r>
          </w:p>
        </w:tc>
        <w:tc>
          <w:tcPr>
            <w:tcW w:w="1985" w:type="dxa"/>
            <w:hideMark/>
          </w:tcPr>
          <w:p w:rsidR="00E81415" w:rsidRPr="00A723C2" w:rsidRDefault="00E81415" w:rsidP="00D2090D">
            <w:pPr>
              <w:rPr>
                <w:sz w:val="20"/>
                <w:szCs w:val="20"/>
              </w:rPr>
            </w:pPr>
            <w:r w:rsidRPr="00A723C2">
              <w:rPr>
                <w:sz w:val="20"/>
                <w:szCs w:val="20"/>
              </w:rPr>
              <w:t>55</w:t>
            </w:r>
          </w:p>
        </w:tc>
        <w:tc>
          <w:tcPr>
            <w:tcW w:w="2871" w:type="dxa"/>
            <w:hideMark/>
          </w:tcPr>
          <w:p w:rsidR="00E81415" w:rsidRPr="00A723C2" w:rsidRDefault="00E81415" w:rsidP="00D2090D">
            <w:pPr>
              <w:rPr>
                <w:sz w:val="20"/>
                <w:szCs w:val="20"/>
              </w:rPr>
            </w:pPr>
            <w:r w:rsidRPr="00A723C2">
              <w:rPr>
                <w:sz w:val="20"/>
                <w:szCs w:val="20"/>
              </w:rPr>
              <w:t>59</w:t>
            </w:r>
          </w:p>
        </w:tc>
        <w:tc>
          <w:tcPr>
            <w:tcW w:w="0" w:type="auto"/>
            <w:hideMark/>
          </w:tcPr>
          <w:p w:rsidR="00E81415" w:rsidRPr="00A723C2" w:rsidRDefault="00E81415" w:rsidP="00D2090D">
            <w:pPr>
              <w:rPr>
                <w:sz w:val="20"/>
                <w:szCs w:val="20"/>
              </w:rPr>
            </w:pPr>
            <w:r w:rsidRPr="00A723C2">
              <w:rPr>
                <w:sz w:val="20"/>
                <w:szCs w:val="20"/>
              </w:rPr>
              <w:t>67</w:t>
            </w:r>
          </w:p>
        </w:tc>
        <w:tc>
          <w:tcPr>
            <w:tcW w:w="0" w:type="auto"/>
            <w:hideMark/>
          </w:tcPr>
          <w:p w:rsidR="00E81415" w:rsidRPr="00A723C2" w:rsidRDefault="00E81415" w:rsidP="00D2090D">
            <w:pPr>
              <w:rPr>
                <w:sz w:val="20"/>
                <w:szCs w:val="20"/>
              </w:rPr>
            </w:pPr>
            <w:r w:rsidRPr="00A723C2">
              <w:rPr>
                <w:sz w:val="20"/>
                <w:szCs w:val="20"/>
              </w:rPr>
              <w:t>71</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7. Более 600 до 800 включительно</w:t>
            </w:r>
          </w:p>
        </w:tc>
        <w:tc>
          <w:tcPr>
            <w:tcW w:w="0" w:type="auto"/>
            <w:hideMark/>
          </w:tcPr>
          <w:p w:rsidR="00E81415" w:rsidRPr="00A723C2" w:rsidRDefault="00E81415" w:rsidP="00D2090D">
            <w:pPr>
              <w:rPr>
                <w:sz w:val="20"/>
                <w:szCs w:val="20"/>
              </w:rPr>
            </w:pPr>
          </w:p>
        </w:tc>
        <w:tc>
          <w:tcPr>
            <w:tcW w:w="1985" w:type="dxa"/>
            <w:hideMark/>
          </w:tcPr>
          <w:p w:rsidR="00E81415" w:rsidRPr="00A723C2" w:rsidRDefault="00E81415" w:rsidP="00D2090D">
            <w:pPr>
              <w:rPr>
                <w:sz w:val="20"/>
                <w:szCs w:val="20"/>
              </w:rPr>
            </w:pPr>
          </w:p>
        </w:tc>
        <w:tc>
          <w:tcPr>
            <w:tcW w:w="2871" w:type="dxa"/>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2</w:t>
            </w:r>
          </w:p>
        </w:tc>
        <w:tc>
          <w:tcPr>
            <w:tcW w:w="1985" w:type="dxa"/>
            <w:hideMark/>
          </w:tcPr>
          <w:p w:rsidR="00E81415" w:rsidRPr="00A723C2" w:rsidRDefault="00E81415" w:rsidP="00D2090D">
            <w:pPr>
              <w:rPr>
                <w:sz w:val="20"/>
                <w:szCs w:val="20"/>
              </w:rPr>
            </w:pPr>
            <w:r w:rsidRPr="00A723C2">
              <w:rPr>
                <w:sz w:val="20"/>
                <w:szCs w:val="20"/>
              </w:rPr>
              <w:t>28</w:t>
            </w:r>
          </w:p>
        </w:tc>
        <w:tc>
          <w:tcPr>
            <w:tcW w:w="2871" w:type="dxa"/>
            <w:hideMark/>
          </w:tcPr>
          <w:p w:rsidR="00E81415" w:rsidRPr="00A723C2" w:rsidRDefault="00E81415" w:rsidP="00D2090D">
            <w:pPr>
              <w:rPr>
                <w:sz w:val="20"/>
                <w:szCs w:val="20"/>
              </w:rPr>
            </w:pPr>
            <w:r w:rsidRPr="00A723C2">
              <w:rPr>
                <w:sz w:val="20"/>
                <w:szCs w:val="20"/>
              </w:rPr>
              <w:t>32</w:t>
            </w:r>
          </w:p>
        </w:tc>
        <w:tc>
          <w:tcPr>
            <w:tcW w:w="0" w:type="auto"/>
            <w:hideMark/>
          </w:tcPr>
          <w:p w:rsidR="00E81415" w:rsidRPr="00A723C2" w:rsidRDefault="00E81415" w:rsidP="00D2090D">
            <w:pPr>
              <w:rPr>
                <w:sz w:val="20"/>
                <w:szCs w:val="20"/>
              </w:rPr>
            </w:pPr>
            <w:r w:rsidRPr="00A723C2">
              <w:rPr>
                <w:sz w:val="20"/>
                <w:szCs w:val="20"/>
              </w:rPr>
              <w:t>37</w:t>
            </w:r>
          </w:p>
        </w:tc>
        <w:tc>
          <w:tcPr>
            <w:tcW w:w="0" w:type="auto"/>
            <w:hideMark/>
          </w:tcPr>
          <w:p w:rsidR="00E81415" w:rsidRPr="00A723C2" w:rsidRDefault="00E81415" w:rsidP="00D2090D">
            <w:pPr>
              <w:rPr>
                <w:sz w:val="20"/>
                <w:szCs w:val="20"/>
              </w:rPr>
            </w:pPr>
            <w:r w:rsidRPr="00A723C2">
              <w:rPr>
                <w:sz w:val="20"/>
                <w:szCs w:val="20"/>
              </w:rPr>
              <w:t>41</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3</w:t>
            </w:r>
          </w:p>
        </w:tc>
        <w:tc>
          <w:tcPr>
            <w:tcW w:w="1985" w:type="dxa"/>
            <w:hideMark/>
          </w:tcPr>
          <w:p w:rsidR="00E81415" w:rsidRPr="00A723C2" w:rsidRDefault="00E81415" w:rsidP="00D2090D">
            <w:pPr>
              <w:rPr>
                <w:sz w:val="20"/>
                <w:szCs w:val="20"/>
              </w:rPr>
            </w:pPr>
            <w:r w:rsidRPr="00A723C2">
              <w:rPr>
                <w:sz w:val="20"/>
                <w:szCs w:val="20"/>
              </w:rPr>
              <w:t>32</w:t>
            </w:r>
          </w:p>
        </w:tc>
        <w:tc>
          <w:tcPr>
            <w:tcW w:w="2871" w:type="dxa"/>
            <w:hideMark/>
          </w:tcPr>
          <w:p w:rsidR="00E81415" w:rsidRPr="00A723C2" w:rsidRDefault="00E81415" w:rsidP="00D2090D">
            <w:pPr>
              <w:rPr>
                <w:sz w:val="20"/>
                <w:szCs w:val="20"/>
              </w:rPr>
            </w:pPr>
            <w:r w:rsidRPr="00A723C2">
              <w:rPr>
                <w:sz w:val="20"/>
                <w:szCs w:val="20"/>
              </w:rPr>
              <w:t>35</w:t>
            </w:r>
          </w:p>
        </w:tc>
        <w:tc>
          <w:tcPr>
            <w:tcW w:w="0" w:type="auto"/>
            <w:hideMark/>
          </w:tcPr>
          <w:p w:rsidR="00E81415" w:rsidRPr="00A723C2" w:rsidRDefault="00E81415" w:rsidP="00D2090D">
            <w:pPr>
              <w:rPr>
                <w:sz w:val="20"/>
                <w:szCs w:val="20"/>
              </w:rPr>
            </w:pPr>
            <w:r w:rsidRPr="00A723C2">
              <w:rPr>
                <w:sz w:val="20"/>
                <w:szCs w:val="20"/>
              </w:rPr>
              <w:t>41</w:t>
            </w:r>
          </w:p>
        </w:tc>
        <w:tc>
          <w:tcPr>
            <w:tcW w:w="0" w:type="auto"/>
            <w:hideMark/>
          </w:tcPr>
          <w:p w:rsidR="00E81415" w:rsidRPr="00A723C2" w:rsidRDefault="00E81415" w:rsidP="00D2090D">
            <w:pPr>
              <w:rPr>
                <w:sz w:val="20"/>
                <w:szCs w:val="20"/>
              </w:rPr>
            </w:pPr>
            <w:r w:rsidRPr="00A723C2">
              <w:rPr>
                <w:sz w:val="20"/>
                <w:szCs w:val="20"/>
              </w:rPr>
              <w:t>45</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4</w:t>
            </w:r>
          </w:p>
        </w:tc>
        <w:tc>
          <w:tcPr>
            <w:tcW w:w="1985" w:type="dxa"/>
            <w:hideMark/>
          </w:tcPr>
          <w:p w:rsidR="00E81415" w:rsidRPr="00A723C2" w:rsidRDefault="00E81415" w:rsidP="00D2090D">
            <w:pPr>
              <w:rPr>
                <w:sz w:val="20"/>
                <w:szCs w:val="20"/>
              </w:rPr>
            </w:pPr>
            <w:r w:rsidRPr="00A723C2">
              <w:rPr>
                <w:sz w:val="20"/>
                <w:szCs w:val="20"/>
              </w:rPr>
              <w:t>39</w:t>
            </w:r>
          </w:p>
        </w:tc>
        <w:tc>
          <w:tcPr>
            <w:tcW w:w="2871" w:type="dxa"/>
            <w:hideMark/>
          </w:tcPr>
          <w:p w:rsidR="00E81415" w:rsidRPr="00A723C2" w:rsidRDefault="00E81415" w:rsidP="00D2090D">
            <w:pPr>
              <w:rPr>
                <w:sz w:val="20"/>
                <w:szCs w:val="20"/>
              </w:rPr>
            </w:pPr>
            <w:r w:rsidRPr="00A723C2">
              <w:rPr>
                <w:sz w:val="20"/>
                <w:szCs w:val="20"/>
              </w:rPr>
              <w:t>42</w:t>
            </w:r>
          </w:p>
        </w:tc>
        <w:tc>
          <w:tcPr>
            <w:tcW w:w="0" w:type="auto"/>
            <w:hideMark/>
          </w:tcPr>
          <w:p w:rsidR="00E81415" w:rsidRPr="00A723C2" w:rsidRDefault="00E81415" w:rsidP="00D2090D">
            <w:pPr>
              <w:rPr>
                <w:sz w:val="20"/>
                <w:szCs w:val="20"/>
              </w:rPr>
            </w:pPr>
            <w:r w:rsidRPr="00A723C2">
              <w:rPr>
                <w:sz w:val="20"/>
                <w:szCs w:val="20"/>
              </w:rPr>
              <w:t>49</w:t>
            </w:r>
          </w:p>
        </w:tc>
        <w:tc>
          <w:tcPr>
            <w:tcW w:w="0" w:type="auto"/>
            <w:hideMark/>
          </w:tcPr>
          <w:p w:rsidR="00E81415" w:rsidRPr="00A723C2" w:rsidRDefault="00E81415" w:rsidP="00D2090D">
            <w:pPr>
              <w:rPr>
                <w:sz w:val="20"/>
                <w:szCs w:val="20"/>
              </w:rPr>
            </w:pPr>
            <w:r w:rsidRPr="00A723C2">
              <w:rPr>
                <w:sz w:val="20"/>
                <w:szCs w:val="20"/>
              </w:rPr>
              <w:t>52</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5</w:t>
            </w:r>
          </w:p>
        </w:tc>
        <w:tc>
          <w:tcPr>
            <w:tcW w:w="1985" w:type="dxa"/>
            <w:hideMark/>
          </w:tcPr>
          <w:p w:rsidR="00E81415" w:rsidRPr="00A723C2" w:rsidRDefault="00E81415" w:rsidP="00D2090D">
            <w:pPr>
              <w:rPr>
                <w:sz w:val="20"/>
                <w:szCs w:val="20"/>
              </w:rPr>
            </w:pPr>
            <w:r w:rsidRPr="00A723C2">
              <w:rPr>
                <w:sz w:val="20"/>
                <w:szCs w:val="20"/>
              </w:rPr>
              <w:t>43</w:t>
            </w:r>
          </w:p>
        </w:tc>
        <w:tc>
          <w:tcPr>
            <w:tcW w:w="2871" w:type="dxa"/>
            <w:hideMark/>
          </w:tcPr>
          <w:p w:rsidR="00E81415" w:rsidRPr="00A723C2" w:rsidRDefault="00E81415" w:rsidP="00D2090D">
            <w:pPr>
              <w:rPr>
                <w:sz w:val="20"/>
                <w:szCs w:val="20"/>
              </w:rPr>
            </w:pPr>
            <w:r w:rsidRPr="00A723C2">
              <w:rPr>
                <w:sz w:val="20"/>
                <w:szCs w:val="20"/>
              </w:rPr>
              <w:t>47</w:t>
            </w:r>
          </w:p>
        </w:tc>
        <w:tc>
          <w:tcPr>
            <w:tcW w:w="0" w:type="auto"/>
            <w:hideMark/>
          </w:tcPr>
          <w:p w:rsidR="00E81415" w:rsidRPr="00A723C2" w:rsidRDefault="00E81415" w:rsidP="00D2090D">
            <w:pPr>
              <w:rPr>
                <w:sz w:val="20"/>
                <w:szCs w:val="20"/>
              </w:rPr>
            </w:pPr>
            <w:r w:rsidRPr="00A723C2">
              <w:rPr>
                <w:sz w:val="20"/>
                <w:szCs w:val="20"/>
              </w:rPr>
              <w:t>54</w:t>
            </w:r>
          </w:p>
        </w:tc>
        <w:tc>
          <w:tcPr>
            <w:tcW w:w="0" w:type="auto"/>
            <w:hideMark/>
          </w:tcPr>
          <w:p w:rsidR="00E81415" w:rsidRPr="00A723C2" w:rsidRDefault="00E81415" w:rsidP="00D2090D">
            <w:pPr>
              <w:rPr>
                <w:sz w:val="20"/>
                <w:szCs w:val="20"/>
              </w:rPr>
            </w:pPr>
            <w:r w:rsidRPr="00A723C2">
              <w:rPr>
                <w:sz w:val="20"/>
                <w:szCs w:val="20"/>
              </w:rPr>
              <w:t>58</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6</w:t>
            </w:r>
          </w:p>
        </w:tc>
        <w:tc>
          <w:tcPr>
            <w:tcW w:w="1985" w:type="dxa"/>
            <w:hideMark/>
          </w:tcPr>
          <w:p w:rsidR="00E81415" w:rsidRPr="00A723C2" w:rsidRDefault="00E81415" w:rsidP="00D2090D">
            <w:pPr>
              <w:rPr>
                <w:sz w:val="20"/>
                <w:szCs w:val="20"/>
              </w:rPr>
            </w:pPr>
            <w:r w:rsidRPr="00A723C2">
              <w:rPr>
                <w:sz w:val="20"/>
                <w:szCs w:val="20"/>
              </w:rPr>
              <w:t>51</w:t>
            </w:r>
          </w:p>
        </w:tc>
        <w:tc>
          <w:tcPr>
            <w:tcW w:w="2871" w:type="dxa"/>
            <w:hideMark/>
          </w:tcPr>
          <w:p w:rsidR="00E81415" w:rsidRPr="00A723C2" w:rsidRDefault="00E81415" w:rsidP="00D2090D">
            <w:pPr>
              <w:rPr>
                <w:sz w:val="20"/>
                <w:szCs w:val="20"/>
              </w:rPr>
            </w:pPr>
            <w:r w:rsidRPr="00A723C2">
              <w:rPr>
                <w:sz w:val="20"/>
                <w:szCs w:val="20"/>
              </w:rPr>
              <w:t>55</w:t>
            </w:r>
          </w:p>
        </w:tc>
        <w:tc>
          <w:tcPr>
            <w:tcW w:w="0" w:type="auto"/>
            <w:hideMark/>
          </w:tcPr>
          <w:p w:rsidR="00E81415" w:rsidRPr="00A723C2" w:rsidRDefault="00E81415" w:rsidP="00D2090D">
            <w:pPr>
              <w:rPr>
                <w:sz w:val="20"/>
                <w:szCs w:val="20"/>
              </w:rPr>
            </w:pPr>
            <w:r w:rsidRPr="00A723C2">
              <w:rPr>
                <w:sz w:val="20"/>
                <w:szCs w:val="20"/>
              </w:rPr>
              <w:t>62</w:t>
            </w:r>
          </w:p>
        </w:tc>
        <w:tc>
          <w:tcPr>
            <w:tcW w:w="0" w:type="auto"/>
            <w:hideMark/>
          </w:tcPr>
          <w:p w:rsidR="00E81415" w:rsidRPr="00A723C2" w:rsidRDefault="00E81415" w:rsidP="00D2090D">
            <w:pPr>
              <w:rPr>
                <w:sz w:val="20"/>
                <w:szCs w:val="20"/>
              </w:rPr>
            </w:pPr>
            <w:r w:rsidRPr="00A723C2">
              <w:rPr>
                <w:sz w:val="20"/>
                <w:szCs w:val="20"/>
              </w:rPr>
              <w:t>67</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7</w:t>
            </w:r>
          </w:p>
        </w:tc>
        <w:tc>
          <w:tcPr>
            <w:tcW w:w="1985" w:type="dxa"/>
            <w:hideMark/>
          </w:tcPr>
          <w:p w:rsidR="00E81415" w:rsidRPr="00A723C2" w:rsidRDefault="00E81415" w:rsidP="00D2090D">
            <w:pPr>
              <w:rPr>
                <w:sz w:val="20"/>
                <w:szCs w:val="20"/>
              </w:rPr>
            </w:pPr>
            <w:r w:rsidRPr="00A723C2">
              <w:rPr>
                <w:sz w:val="20"/>
                <w:szCs w:val="20"/>
              </w:rPr>
              <w:t>56</w:t>
            </w:r>
          </w:p>
        </w:tc>
        <w:tc>
          <w:tcPr>
            <w:tcW w:w="2871" w:type="dxa"/>
            <w:hideMark/>
          </w:tcPr>
          <w:p w:rsidR="00E81415" w:rsidRPr="00A723C2" w:rsidRDefault="00E81415" w:rsidP="00D2090D">
            <w:pPr>
              <w:rPr>
                <w:sz w:val="20"/>
                <w:szCs w:val="20"/>
              </w:rPr>
            </w:pPr>
            <w:r w:rsidRPr="00A723C2">
              <w:rPr>
                <w:sz w:val="20"/>
                <w:szCs w:val="20"/>
              </w:rPr>
              <w:t>61</w:t>
            </w:r>
          </w:p>
        </w:tc>
        <w:tc>
          <w:tcPr>
            <w:tcW w:w="0" w:type="auto"/>
            <w:hideMark/>
          </w:tcPr>
          <w:p w:rsidR="00E81415" w:rsidRPr="00A723C2" w:rsidRDefault="00E81415" w:rsidP="00D2090D">
            <w:pPr>
              <w:rPr>
                <w:sz w:val="20"/>
                <w:szCs w:val="20"/>
              </w:rPr>
            </w:pPr>
            <w:r w:rsidRPr="00A723C2">
              <w:rPr>
                <w:sz w:val="20"/>
                <w:szCs w:val="20"/>
              </w:rPr>
              <w:t>68</w:t>
            </w:r>
          </w:p>
        </w:tc>
        <w:tc>
          <w:tcPr>
            <w:tcW w:w="0" w:type="auto"/>
            <w:hideMark/>
          </w:tcPr>
          <w:p w:rsidR="00E81415" w:rsidRPr="00A723C2" w:rsidRDefault="00E81415" w:rsidP="00D2090D">
            <w:pPr>
              <w:rPr>
                <w:sz w:val="20"/>
                <w:szCs w:val="20"/>
              </w:rPr>
            </w:pPr>
            <w:r w:rsidRPr="00A723C2">
              <w:rPr>
                <w:sz w:val="20"/>
                <w:szCs w:val="20"/>
              </w:rPr>
              <w:t>73</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8. Более 800 до 1000 включительно</w:t>
            </w:r>
          </w:p>
        </w:tc>
        <w:tc>
          <w:tcPr>
            <w:tcW w:w="0" w:type="auto"/>
            <w:hideMark/>
          </w:tcPr>
          <w:p w:rsidR="00E81415" w:rsidRPr="00A723C2" w:rsidRDefault="00E81415" w:rsidP="00D2090D">
            <w:pPr>
              <w:rPr>
                <w:sz w:val="20"/>
                <w:szCs w:val="20"/>
              </w:rPr>
            </w:pPr>
          </w:p>
        </w:tc>
        <w:tc>
          <w:tcPr>
            <w:tcW w:w="1985" w:type="dxa"/>
            <w:hideMark/>
          </w:tcPr>
          <w:p w:rsidR="00E81415" w:rsidRPr="00A723C2" w:rsidRDefault="00E81415" w:rsidP="00D2090D">
            <w:pPr>
              <w:rPr>
                <w:sz w:val="20"/>
                <w:szCs w:val="20"/>
              </w:rPr>
            </w:pPr>
          </w:p>
        </w:tc>
        <w:tc>
          <w:tcPr>
            <w:tcW w:w="2871" w:type="dxa"/>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2</w:t>
            </w:r>
          </w:p>
        </w:tc>
        <w:tc>
          <w:tcPr>
            <w:tcW w:w="1985" w:type="dxa"/>
            <w:hideMark/>
          </w:tcPr>
          <w:p w:rsidR="00E81415" w:rsidRPr="00A723C2" w:rsidRDefault="00E81415" w:rsidP="00D2090D">
            <w:pPr>
              <w:rPr>
                <w:sz w:val="20"/>
                <w:szCs w:val="20"/>
              </w:rPr>
            </w:pPr>
            <w:r w:rsidRPr="00A723C2">
              <w:rPr>
                <w:sz w:val="20"/>
                <w:szCs w:val="20"/>
              </w:rPr>
              <w:t>28</w:t>
            </w:r>
          </w:p>
        </w:tc>
        <w:tc>
          <w:tcPr>
            <w:tcW w:w="2871" w:type="dxa"/>
            <w:hideMark/>
          </w:tcPr>
          <w:p w:rsidR="00E81415" w:rsidRPr="00A723C2" w:rsidRDefault="00E81415" w:rsidP="00D2090D">
            <w:pPr>
              <w:rPr>
                <w:sz w:val="20"/>
                <w:szCs w:val="20"/>
              </w:rPr>
            </w:pPr>
            <w:r w:rsidRPr="00A723C2">
              <w:rPr>
                <w:sz w:val="20"/>
                <w:szCs w:val="20"/>
              </w:rPr>
              <w:t>32</w:t>
            </w:r>
          </w:p>
        </w:tc>
        <w:tc>
          <w:tcPr>
            <w:tcW w:w="0" w:type="auto"/>
            <w:hideMark/>
          </w:tcPr>
          <w:p w:rsidR="00E81415" w:rsidRPr="00A723C2" w:rsidRDefault="00E81415" w:rsidP="00D2090D">
            <w:pPr>
              <w:rPr>
                <w:sz w:val="20"/>
                <w:szCs w:val="20"/>
              </w:rPr>
            </w:pPr>
            <w:r w:rsidRPr="00A723C2">
              <w:rPr>
                <w:sz w:val="20"/>
                <w:szCs w:val="20"/>
              </w:rPr>
              <w:t>37</w:t>
            </w:r>
          </w:p>
        </w:tc>
        <w:tc>
          <w:tcPr>
            <w:tcW w:w="0" w:type="auto"/>
            <w:hideMark/>
          </w:tcPr>
          <w:p w:rsidR="00E81415" w:rsidRPr="00A723C2" w:rsidRDefault="00E81415" w:rsidP="00D2090D">
            <w:pPr>
              <w:rPr>
                <w:sz w:val="20"/>
                <w:szCs w:val="20"/>
              </w:rPr>
            </w:pPr>
            <w:r w:rsidRPr="00A723C2">
              <w:rPr>
                <w:sz w:val="20"/>
                <w:szCs w:val="20"/>
              </w:rPr>
              <w:t>41</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3</w:t>
            </w:r>
          </w:p>
        </w:tc>
        <w:tc>
          <w:tcPr>
            <w:tcW w:w="1985" w:type="dxa"/>
            <w:hideMark/>
          </w:tcPr>
          <w:p w:rsidR="00E81415" w:rsidRPr="00A723C2" w:rsidRDefault="00E81415" w:rsidP="00D2090D">
            <w:pPr>
              <w:rPr>
                <w:sz w:val="20"/>
                <w:szCs w:val="20"/>
              </w:rPr>
            </w:pPr>
            <w:r w:rsidRPr="00A723C2">
              <w:rPr>
                <w:sz w:val="20"/>
                <w:szCs w:val="20"/>
              </w:rPr>
              <w:t>32</w:t>
            </w:r>
          </w:p>
        </w:tc>
        <w:tc>
          <w:tcPr>
            <w:tcW w:w="2871" w:type="dxa"/>
            <w:hideMark/>
          </w:tcPr>
          <w:p w:rsidR="00E81415" w:rsidRPr="00A723C2" w:rsidRDefault="00E81415" w:rsidP="00D2090D">
            <w:pPr>
              <w:rPr>
                <w:sz w:val="20"/>
                <w:szCs w:val="20"/>
              </w:rPr>
            </w:pPr>
            <w:r w:rsidRPr="00A723C2">
              <w:rPr>
                <w:sz w:val="20"/>
                <w:szCs w:val="20"/>
              </w:rPr>
              <w:t>35</w:t>
            </w:r>
          </w:p>
        </w:tc>
        <w:tc>
          <w:tcPr>
            <w:tcW w:w="0" w:type="auto"/>
            <w:hideMark/>
          </w:tcPr>
          <w:p w:rsidR="00E81415" w:rsidRPr="00A723C2" w:rsidRDefault="00E81415" w:rsidP="00D2090D">
            <w:pPr>
              <w:rPr>
                <w:sz w:val="20"/>
                <w:szCs w:val="20"/>
              </w:rPr>
            </w:pPr>
            <w:r w:rsidRPr="00A723C2">
              <w:rPr>
                <w:sz w:val="20"/>
                <w:szCs w:val="20"/>
              </w:rPr>
              <w:t>41</w:t>
            </w:r>
          </w:p>
        </w:tc>
        <w:tc>
          <w:tcPr>
            <w:tcW w:w="0" w:type="auto"/>
            <w:hideMark/>
          </w:tcPr>
          <w:p w:rsidR="00E81415" w:rsidRPr="00A723C2" w:rsidRDefault="00E81415" w:rsidP="00D2090D">
            <w:pPr>
              <w:rPr>
                <w:sz w:val="20"/>
                <w:szCs w:val="20"/>
              </w:rPr>
            </w:pPr>
            <w:r w:rsidRPr="00A723C2">
              <w:rPr>
                <w:sz w:val="20"/>
                <w:szCs w:val="20"/>
              </w:rPr>
              <w:t>45</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4</w:t>
            </w:r>
          </w:p>
        </w:tc>
        <w:tc>
          <w:tcPr>
            <w:tcW w:w="1985" w:type="dxa"/>
            <w:hideMark/>
          </w:tcPr>
          <w:p w:rsidR="00E81415" w:rsidRPr="00A723C2" w:rsidRDefault="00E81415" w:rsidP="00D2090D">
            <w:pPr>
              <w:rPr>
                <w:sz w:val="20"/>
                <w:szCs w:val="20"/>
              </w:rPr>
            </w:pPr>
            <w:r w:rsidRPr="00A723C2">
              <w:rPr>
                <w:sz w:val="20"/>
                <w:szCs w:val="20"/>
              </w:rPr>
              <w:t>39</w:t>
            </w:r>
          </w:p>
        </w:tc>
        <w:tc>
          <w:tcPr>
            <w:tcW w:w="2871" w:type="dxa"/>
            <w:hideMark/>
          </w:tcPr>
          <w:p w:rsidR="00E81415" w:rsidRPr="00A723C2" w:rsidRDefault="00E81415" w:rsidP="00D2090D">
            <w:pPr>
              <w:rPr>
                <w:sz w:val="20"/>
                <w:szCs w:val="20"/>
              </w:rPr>
            </w:pPr>
            <w:r w:rsidRPr="00A723C2">
              <w:rPr>
                <w:sz w:val="20"/>
                <w:szCs w:val="20"/>
              </w:rPr>
              <w:t>42</w:t>
            </w:r>
          </w:p>
        </w:tc>
        <w:tc>
          <w:tcPr>
            <w:tcW w:w="0" w:type="auto"/>
            <w:hideMark/>
          </w:tcPr>
          <w:p w:rsidR="00E81415" w:rsidRPr="00A723C2" w:rsidRDefault="00E81415" w:rsidP="00D2090D">
            <w:pPr>
              <w:rPr>
                <w:sz w:val="20"/>
                <w:szCs w:val="20"/>
              </w:rPr>
            </w:pPr>
            <w:r w:rsidRPr="00A723C2">
              <w:rPr>
                <w:sz w:val="20"/>
                <w:szCs w:val="20"/>
              </w:rPr>
              <w:t>49</w:t>
            </w:r>
          </w:p>
        </w:tc>
        <w:tc>
          <w:tcPr>
            <w:tcW w:w="0" w:type="auto"/>
            <w:hideMark/>
          </w:tcPr>
          <w:p w:rsidR="00E81415" w:rsidRPr="00A723C2" w:rsidRDefault="00E81415" w:rsidP="00D2090D">
            <w:pPr>
              <w:rPr>
                <w:sz w:val="20"/>
                <w:szCs w:val="20"/>
              </w:rPr>
            </w:pPr>
            <w:r w:rsidRPr="00A723C2">
              <w:rPr>
                <w:sz w:val="20"/>
                <w:szCs w:val="20"/>
              </w:rPr>
              <w:t>52</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5</w:t>
            </w:r>
          </w:p>
        </w:tc>
        <w:tc>
          <w:tcPr>
            <w:tcW w:w="1985" w:type="dxa"/>
            <w:hideMark/>
          </w:tcPr>
          <w:p w:rsidR="00E81415" w:rsidRPr="00A723C2" w:rsidRDefault="00E81415" w:rsidP="00D2090D">
            <w:pPr>
              <w:rPr>
                <w:sz w:val="20"/>
                <w:szCs w:val="20"/>
              </w:rPr>
            </w:pPr>
            <w:r w:rsidRPr="00A723C2">
              <w:rPr>
                <w:sz w:val="20"/>
                <w:szCs w:val="20"/>
              </w:rPr>
              <w:t>43</w:t>
            </w:r>
          </w:p>
        </w:tc>
        <w:tc>
          <w:tcPr>
            <w:tcW w:w="2871" w:type="dxa"/>
            <w:hideMark/>
          </w:tcPr>
          <w:p w:rsidR="00E81415" w:rsidRPr="00A723C2" w:rsidRDefault="00E81415" w:rsidP="00D2090D">
            <w:pPr>
              <w:rPr>
                <w:sz w:val="20"/>
                <w:szCs w:val="20"/>
              </w:rPr>
            </w:pPr>
            <w:r w:rsidRPr="00A723C2">
              <w:rPr>
                <w:sz w:val="20"/>
                <w:szCs w:val="20"/>
              </w:rPr>
              <w:t>47</w:t>
            </w:r>
          </w:p>
        </w:tc>
        <w:tc>
          <w:tcPr>
            <w:tcW w:w="0" w:type="auto"/>
            <w:hideMark/>
          </w:tcPr>
          <w:p w:rsidR="00E81415" w:rsidRPr="00A723C2" w:rsidRDefault="00E81415" w:rsidP="00D2090D">
            <w:pPr>
              <w:rPr>
                <w:sz w:val="20"/>
                <w:szCs w:val="20"/>
              </w:rPr>
            </w:pPr>
            <w:r w:rsidRPr="00A723C2">
              <w:rPr>
                <w:sz w:val="20"/>
                <w:szCs w:val="20"/>
              </w:rPr>
              <w:t>54</w:t>
            </w:r>
          </w:p>
        </w:tc>
        <w:tc>
          <w:tcPr>
            <w:tcW w:w="0" w:type="auto"/>
            <w:hideMark/>
          </w:tcPr>
          <w:p w:rsidR="00E81415" w:rsidRPr="00A723C2" w:rsidRDefault="00E81415" w:rsidP="00D2090D">
            <w:pPr>
              <w:rPr>
                <w:sz w:val="20"/>
                <w:szCs w:val="20"/>
              </w:rPr>
            </w:pPr>
            <w:r w:rsidRPr="00A723C2">
              <w:rPr>
                <w:sz w:val="20"/>
                <w:szCs w:val="20"/>
              </w:rPr>
              <w:t>58</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6</w:t>
            </w:r>
          </w:p>
        </w:tc>
        <w:tc>
          <w:tcPr>
            <w:tcW w:w="1985" w:type="dxa"/>
            <w:hideMark/>
          </w:tcPr>
          <w:p w:rsidR="00E81415" w:rsidRPr="00A723C2" w:rsidRDefault="00E81415" w:rsidP="00D2090D">
            <w:pPr>
              <w:rPr>
                <w:sz w:val="20"/>
                <w:szCs w:val="20"/>
              </w:rPr>
            </w:pPr>
            <w:r w:rsidRPr="00A723C2">
              <w:rPr>
                <w:sz w:val="20"/>
                <w:szCs w:val="20"/>
              </w:rPr>
              <w:t>51</w:t>
            </w:r>
          </w:p>
        </w:tc>
        <w:tc>
          <w:tcPr>
            <w:tcW w:w="2871" w:type="dxa"/>
            <w:hideMark/>
          </w:tcPr>
          <w:p w:rsidR="00E81415" w:rsidRPr="00A723C2" w:rsidRDefault="00E81415" w:rsidP="00D2090D">
            <w:pPr>
              <w:rPr>
                <w:sz w:val="20"/>
                <w:szCs w:val="20"/>
              </w:rPr>
            </w:pPr>
            <w:r w:rsidRPr="00A723C2">
              <w:rPr>
                <w:sz w:val="20"/>
                <w:szCs w:val="20"/>
              </w:rPr>
              <w:t>55</w:t>
            </w:r>
          </w:p>
        </w:tc>
        <w:tc>
          <w:tcPr>
            <w:tcW w:w="0" w:type="auto"/>
            <w:hideMark/>
          </w:tcPr>
          <w:p w:rsidR="00E81415" w:rsidRPr="00A723C2" w:rsidRDefault="00E81415" w:rsidP="00D2090D">
            <w:pPr>
              <w:rPr>
                <w:sz w:val="20"/>
                <w:szCs w:val="20"/>
              </w:rPr>
            </w:pPr>
            <w:r w:rsidRPr="00A723C2">
              <w:rPr>
                <w:sz w:val="20"/>
                <w:szCs w:val="20"/>
              </w:rPr>
              <w:t>62</w:t>
            </w:r>
          </w:p>
        </w:tc>
        <w:tc>
          <w:tcPr>
            <w:tcW w:w="0" w:type="auto"/>
            <w:hideMark/>
          </w:tcPr>
          <w:p w:rsidR="00E81415" w:rsidRPr="00A723C2" w:rsidRDefault="00E81415" w:rsidP="00D2090D">
            <w:pPr>
              <w:rPr>
                <w:sz w:val="20"/>
                <w:szCs w:val="20"/>
              </w:rPr>
            </w:pPr>
            <w:r w:rsidRPr="00A723C2">
              <w:rPr>
                <w:sz w:val="20"/>
                <w:szCs w:val="20"/>
              </w:rPr>
              <w:t>67</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7</w:t>
            </w:r>
          </w:p>
        </w:tc>
        <w:tc>
          <w:tcPr>
            <w:tcW w:w="1985" w:type="dxa"/>
            <w:hideMark/>
          </w:tcPr>
          <w:p w:rsidR="00E81415" w:rsidRPr="00A723C2" w:rsidRDefault="00E81415" w:rsidP="00D2090D">
            <w:pPr>
              <w:rPr>
                <w:sz w:val="20"/>
                <w:szCs w:val="20"/>
              </w:rPr>
            </w:pPr>
            <w:r w:rsidRPr="00A723C2">
              <w:rPr>
                <w:sz w:val="20"/>
                <w:szCs w:val="20"/>
              </w:rPr>
              <w:t>58</w:t>
            </w:r>
          </w:p>
        </w:tc>
        <w:tc>
          <w:tcPr>
            <w:tcW w:w="2871" w:type="dxa"/>
            <w:hideMark/>
          </w:tcPr>
          <w:p w:rsidR="00E81415" w:rsidRPr="00A723C2" w:rsidRDefault="00E81415" w:rsidP="00D2090D">
            <w:pPr>
              <w:rPr>
                <w:sz w:val="20"/>
                <w:szCs w:val="20"/>
              </w:rPr>
            </w:pPr>
            <w:r w:rsidRPr="00A723C2">
              <w:rPr>
                <w:sz w:val="20"/>
                <w:szCs w:val="20"/>
              </w:rPr>
              <w:t>62</w:t>
            </w:r>
          </w:p>
        </w:tc>
        <w:tc>
          <w:tcPr>
            <w:tcW w:w="0" w:type="auto"/>
            <w:hideMark/>
          </w:tcPr>
          <w:p w:rsidR="00E81415" w:rsidRPr="00A723C2" w:rsidRDefault="00E81415" w:rsidP="00D2090D">
            <w:pPr>
              <w:rPr>
                <w:sz w:val="20"/>
                <w:szCs w:val="20"/>
              </w:rPr>
            </w:pPr>
            <w:r w:rsidRPr="00A723C2">
              <w:rPr>
                <w:sz w:val="20"/>
                <w:szCs w:val="20"/>
              </w:rPr>
              <w:t>70</w:t>
            </w:r>
          </w:p>
        </w:tc>
        <w:tc>
          <w:tcPr>
            <w:tcW w:w="0" w:type="auto"/>
            <w:hideMark/>
          </w:tcPr>
          <w:p w:rsidR="00E81415" w:rsidRPr="00A723C2" w:rsidRDefault="00E81415" w:rsidP="00D2090D">
            <w:pPr>
              <w:rPr>
                <w:sz w:val="20"/>
                <w:szCs w:val="20"/>
              </w:rPr>
            </w:pPr>
            <w:r w:rsidRPr="00A723C2">
              <w:rPr>
                <w:sz w:val="20"/>
                <w:szCs w:val="20"/>
              </w:rPr>
              <w:t>74</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9. Более 1000 до 1200 включительно</w:t>
            </w:r>
          </w:p>
        </w:tc>
        <w:tc>
          <w:tcPr>
            <w:tcW w:w="0" w:type="auto"/>
            <w:hideMark/>
          </w:tcPr>
          <w:p w:rsidR="00E81415" w:rsidRPr="00A723C2" w:rsidRDefault="00E81415" w:rsidP="00D2090D">
            <w:pPr>
              <w:rPr>
                <w:sz w:val="20"/>
                <w:szCs w:val="20"/>
              </w:rPr>
            </w:pPr>
          </w:p>
        </w:tc>
        <w:tc>
          <w:tcPr>
            <w:tcW w:w="1985" w:type="dxa"/>
            <w:hideMark/>
          </w:tcPr>
          <w:p w:rsidR="00E81415" w:rsidRPr="00A723C2" w:rsidRDefault="00E81415" w:rsidP="00D2090D">
            <w:pPr>
              <w:rPr>
                <w:sz w:val="20"/>
                <w:szCs w:val="20"/>
              </w:rPr>
            </w:pPr>
          </w:p>
        </w:tc>
        <w:tc>
          <w:tcPr>
            <w:tcW w:w="2871" w:type="dxa"/>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2</w:t>
            </w:r>
          </w:p>
        </w:tc>
        <w:tc>
          <w:tcPr>
            <w:tcW w:w="1985" w:type="dxa"/>
            <w:hideMark/>
          </w:tcPr>
          <w:p w:rsidR="00E81415" w:rsidRPr="00A723C2" w:rsidRDefault="00E81415" w:rsidP="00D2090D">
            <w:pPr>
              <w:rPr>
                <w:sz w:val="20"/>
                <w:szCs w:val="20"/>
              </w:rPr>
            </w:pPr>
            <w:r w:rsidRPr="00A723C2">
              <w:rPr>
                <w:sz w:val="20"/>
                <w:szCs w:val="20"/>
              </w:rPr>
              <w:t>30</w:t>
            </w:r>
          </w:p>
        </w:tc>
        <w:tc>
          <w:tcPr>
            <w:tcW w:w="2871" w:type="dxa"/>
            <w:hideMark/>
          </w:tcPr>
          <w:p w:rsidR="00E81415" w:rsidRPr="00A723C2" w:rsidRDefault="00E81415" w:rsidP="00D2090D">
            <w:pPr>
              <w:rPr>
                <w:sz w:val="20"/>
                <w:szCs w:val="20"/>
              </w:rPr>
            </w:pPr>
            <w:r w:rsidRPr="00A723C2">
              <w:rPr>
                <w:sz w:val="20"/>
                <w:szCs w:val="20"/>
              </w:rPr>
              <w:t>34</w:t>
            </w:r>
          </w:p>
        </w:tc>
        <w:tc>
          <w:tcPr>
            <w:tcW w:w="0" w:type="auto"/>
            <w:hideMark/>
          </w:tcPr>
          <w:p w:rsidR="00E81415" w:rsidRPr="00A723C2" w:rsidRDefault="00E81415" w:rsidP="00D2090D">
            <w:pPr>
              <w:rPr>
                <w:sz w:val="20"/>
                <w:szCs w:val="20"/>
              </w:rPr>
            </w:pPr>
            <w:r w:rsidRPr="00A723C2">
              <w:rPr>
                <w:sz w:val="20"/>
                <w:szCs w:val="20"/>
              </w:rPr>
              <w:t>39</w:t>
            </w:r>
          </w:p>
        </w:tc>
        <w:tc>
          <w:tcPr>
            <w:tcW w:w="0" w:type="auto"/>
            <w:hideMark/>
          </w:tcPr>
          <w:p w:rsidR="00E81415" w:rsidRPr="00A723C2" w:rsidRDefault="00E81415" w:rsidP="00D2090D">
            <w:pPr>
              <w:rPr>
                <w:sz w:val="20"/>
                <w:szCs w:val="20"/>
              </w:rPr>
            </w:pPr>
            <w:r w:rsidRPr="00A723C2">
              <w:rPr>
                <w:sz w:val="20"/>
                <w:szCs w:val="20"/>
              </w:rPr>
              <w:t>43</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3</w:t>
            </w:r>
          </w:p>
        </w:tc>
        <w:tc>
          <w:tcPr>
            <w:tcW w:w="1985" w:type="dxa"/>
            <w:hideMark/>
          </w:tcPr>
          <w:p w:rsidR="00E81415" w:rsidRPr="00A723C2" w:rsidRDefault="00E81415" w:rsidP="00D2090D">
            <w:pPr>
              <w:rPr>
                <w:sz w:val="20"/>
                <w:szCs w:val="20"/>
              </w:rPr>
            </w:pPr>
            <w:r w:rsidRPr="00A723C2">
              <w:rPr>
                <w:sz w:val="20"/>
                <w:szCs w:val="20"/>
              </w:rPr>
              <w:t>34</w:t>
            </w:r>
          </w:p>
        </w:tc>
        <w:tc>
          <w:tcPr>
            <w:tcW w:w="2871" w:type="dxa"/>
            <w:hideMark/>
          </w:tcPr>
          <w:p w:rsidR="00E81415" w:rsidRPr="00A723C2" w:rsidRDefault="00E81415" w:rsidP="00D2090D">
            <w:pPr>
              <w:rPr>
                <w:sz w:val="20"/>
                <w:szCs w:val="20"/>
              </w:rPr>
            </w:pPr>
            <w:r w:rsidRPr="00A723C2">
              <w:rPr>
                <w:sz w:val="20"/>
                <w:szCs w:val="20"/>
              </w:rPr>
              <w:t>37</w:t>
            </w:r>
          </w:p>
        </w:tc>
        <w:tc>
          <w:tcPr>
            <w:tcW w:w="0" w:type="auto"/>
            <w:hideMark/>
          </w:tcPr>
          <w:p w:rsidR="00E81415" w:rsidRPr="00A723C2" w:rsidRDefault="00E81415" w:rsidP="00D2090D">
            <w:pPr>
              <w:rPr>
                <w:sz w:val="20"/>
                <w:szCs w:val="20"/>
              </w:rPr>
            </w:pPr>
            <w:r w:rsidRPr="00A723C2">
              <w:rPr>
                <w:sz w:val="20"/>
                <w:szCs w:val="20"/>
              </w:rPr>
              <w:t>43</w:t>
            </w:r>
          </w:p>
        </w:tc>
        <w:tc>
          <w:tcPr>
            <w:tcW w:w="0" w:type="auto"/>
            <w:hideMark/>
          </w:tcPr>
          <w:p w:rsidR="00E81415" w:rsidRPr="00A723C2" w:rsidRDefault="00E81415" w:rsidP="00D2090D">
            <w:pPr>
              <w:rPr>
                <w:sz w:val="20"/>
                <w:szCs w:val="20"/>
              </w:rPr>
            </w:pPr>
            <w:r w:rsidRPr="00A723C2">
              <w:rPr>
                <w:sz w:val="20"/>
                <w:szCs w:val="20"/>
              </w:rPr>
              <w:t>47</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4</w:t>
            </w:r>
          </w:p>
        </w:tc>
        <w:tc>
          <w:tcPr>
            <w:tcW w:w="1985" w:type="dxa"/>
            <w:hideMark/>
          </w:tcPr>
          <w:p w:rsidR="00E81415" w:rsidRPr="00A723C2" w:rsidRDefault="00E81415" w:rsidP="00D2090D">
            <w:pPr>
              <w:rPr>
                <w:sz w:val="20"/>
                <w:szCs w:val="20"/>
              </w:rPr>
            </w:pPr>
            <w:r w:rsidRPr="00A723C2">
              <w:rPr>
                <w:sz w:val="20"/>
                <w:szCs w:val="20"/>
              </w:rPr>
              <w:t>40</w:t>
            </w:r>
          </w:p>
        </w:tc>
        <w:tc>
          <w:tcPr>
            <w:tcW w:w="2871" w:type="dxa"/>
            <w:hideMark/>
          </w:tcPr>
          <w:p w:rsidR="00E81415" w:rsidRPr="00A723C2" w:rsidRDefault="00E81415" w:rsidP="00D2090D">
            <w:pPr>
              <w:rPr>
                <w:sz w:val="20"/>
                <w:szCs w:val="20"/>
              </w:rPr>
            </w:pPr>
            <w:r w:rsidRPr="00A723C2">
              <w:rPr>
                <w:sz w:val="20"/>
                <w:szCs w:val="20"/>
              </w:rPr>
              <w:t>43</w:t>
            </w:r>
          </w:p>
        </w:tc>
        <w:tc>
          <w:tcPr>
            <w:tcW w:w="0" w:type="auto"/>
            <w:hideMark/>
          </w:tcPr>
          <w:p w:rsidR="00E81415" w:rsidRPr="00A723C2" w:rsidRDefault="00E81415" w:rsidP="00D2090D">
            <w:pPr>
              <w:rPr>
                <w:sz w:val="20"/>
                <w:szCs w:val="20"/>
              </w:rPr>
            </w:pPr>
            <w:r w:rsidRPr="00A723C2">
              <w:rPr>
                <w:sz w:val="20"/>
                <w:szCs w:val="20"/>
              </w:rPr>
              <w:t>50</w:t>
            </w:r>
          </w:p>
        </w:tc>
        <w:tc>
          <w:tcPr>
            <w:tcW w:w="0" w:type="auto"/>
            <w:hideMark/>
          </w:tcPr>
          <w:p w:rsidR="00E81415" w:rsidRPr="00A723C2" w:rsidRDefault="00E81415" w:rsidP="00D2090D">
            <w:pPr>
              <w:rPr>
                <w:sz w:val="20"/>
                <w:szCs w:val="20"/>
              </w:rPr>
            </w:pPr>
            <w:r w:rsidRPr="00A723C2">
              <w:rPr>
                <w:sz w:val="20"/>
                <w:szCs w:val="20"/>
              </w:rPr>
              <w:t>54</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5</w:t>
            </w:r>
          </w:p>
        </w:tc>
        <w:tc>
          <w:tcPr>
            <w:tcW w:w="1985" w:type="dxa"/>
            <w:hideMark/>
          </w:tcPr>
          <w:p w:rsidR="00E81415" w:rsidRPr="00A723C2" w:rsidRDefault="00E81415" w:rsidP="00D2090D">
            <w:pPr>
              <w:rPr>
                <w:sz w:val="20"/>
                <w:szCs w:val="20"/>
              </w:rPr>
            </w:pPr>
            <w:r w:rsidRPr="00A723C2">
              <w:rPr>
                <w:sz w:val="20"/>
                <w:szCs w:val="20"/>
              </w:rPr>
              <w:t>45</w:t>
            </w:r>
          </w:p>
        </w:tc>
        <w:tc>
          <w:tcPr>
            <w:tcW w:w="2871" w:type="dxa"/>
            <w:hideMark/>
          </w:tcPr>
          <w:p w:rsidR="00E81415" w:rsidRPr="00A723C2" w:rsidRDefault="00E81415" w:rsidP="00D2090D">
            <w:pPr>
              <w:rPr>
                <w:sz w:val="20"/>
                <w:szCs w:val="20"/>
              </w:rPr>
            </w:pPr>
            <w:r w:rsidRPr="00A723C2">
              <w:rPr>
                <w:sz w:val="20"/>
                <w:szCs w:val="20"/>
              </w:rPr>
              <w:t>50</w:t>
            </w:r>
          </w:p>
        </w:tc>
        <w:tc>
          <w:tcPr>
            <w:tcW w:w="0" w:type="auto"/>
            <w:hideMark/>
          </w:tcPr>
          <w:p w:rsidR="00E81415" w:rsidRPr="00A723C2" w:rsidRDefault="00E81415" w:rsidP="00D2090D">
            <w:pPr>
              <w:rPr>
                <w:sz w:val="20"/>
                <w:szCs w:val="20"/>
              </w:rPr>
            </w:pPr>
            <w:r w:rsidRPr="00A723C2">
              <w:rPr>
                <w:sz w:val="20"/>
                <w:szCs w:val="20"/>
              </w:rPr>
              <w:t>55</w:t>
            </w:r>
          </w:p>
        </w:tc>
        <w:tc>
          <w:tcPr>
            <w:tcW w:w="0" w:type="auto"/>
            <w:hideMark/>
          </w:tcPr>
          <w:p w:rsidR="00E81415" w:rsidRPr="00A723C2" w:rsidRDefault="00E81415" w:rsidP="00D2090D">
            <w:pPr>
              <w:rPr>
                <w:sz w:val="20"/>
                <w:szCs w:val="20"/>
              </w:rPr>
            </w:pPr>
            <w:r w:rsidRPr="00A723C2">
              <w:rPr>
                <w:sz w:val="20"/>
                <w:szCs w:val="20"/>
              </w:rPr>
              <w:t>61</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6</w:t>
            </w:r>
          </w:p>
        </w:tc>
        <w:tc>
          <w:tcPr>
            <w:tcW w:w="1985" w:type="dxa"/>
            <w:hideMark/>
          </w:tcPr>
          <w:p w:rsidR="00E81415" w:rsidRPr="00A723C2" w:rsidRDefault="00E81415" w:rsidP="00D2090D">
            <w:pPr>
              <w:rPr>
                <w:sz w:val="20"/>
                <w:szCs w:val="20"/>
              </w:rPr>
            </w:pPr>
            <w:r w:rsidRPr="00A723C2">
              <w:rPr>
                <w:sz w:val="20"/>
                <w:szCs w:val="20"/>
              </w:rPr>
              <w:t>51</w:t>
            </w:r>
          </w:p>
        </w:tc>
        <w:tc>
          <w:tcPr>
            <w:tcW w:w="2871" w:type="dxa"/>
            <w:hideMark/>
          </w:tcPr>
          <w:p w:rsidR="00E81415" w:rsidRPr="00A723C2" w:rsidRDefault="00E81415" w:rsidP="00D2090D">
            <w:pPr>
              <w:rPr>
                <w:sz w:val="20"/>
                <w:szCs w:val="20"/>
              </w:rPr>
            </w:pPr>
            <w:r w:rsidRPr="00A723C2">
              <w:rPr>
                <w:sz w:val="20"/>
                <w:szCs w:val="20"/>
              </w:rPr>
              <w:t>55</w:t>
            </w:r>
          </w:p>
        </w:tc>
        <w:tc>
          <w:tcPr>
            <w:tcW w:w="0" w:type="auto"/>
            <w:hideMark/>
          </w:tcPr>
          <w:p w:rsidR="00E81415" w:rsidRPr="00A723C2" w:rsidRDefault="00E81415" w:rsidP="00D2090D">
            <w:pPr>
              <w:rPr>
                <w:sz w:val="20"/>
                <w:szCs w:val="20"/>
              </w:rPr>
            </w:pPr>
            <w:r w:rsidRPr="00A723C2">
              <w:rPr>
                <w:sz w:val="20"/>
                <w:szCs w:val="20"/>
              </w:rPr>
              <w:t>62</w:t>
            </w:r>
          </w:p>
        </w:tc>
        <w:tc>
          <w:tcPr>
            <w:tcW w:w="0" w:type="auto"/>
            <w:hideMark/>
          </w:tcPr>
          <w:p w:rsidR="00E81415" w:rsidRPr="00A723C2" w:rsidRDefault="00E81415" w:rsidP="00D2090D">
            <w:pPr>
              <w:rPr>
                <w:sz w:val="20"/>
                <w:szCs w:val="20"/>
              </w:rPr>
            </w:pPr>
            <w:r w:rsidRPr="00A723C2">
              <w:rPr>
                <w:sz w:val="20"/>
                <w:szCs w:val="20"/>
              </w:rPr>
              <w:t>67</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7</w:t>
            </w:r>
          </w:p>
        </w:tc>
        <w:tc>
          <w:tcPr>
            <w:tcW w:w="1985" w:type="dxa"/>
            <w:hideMark/>
          </w:tcPr>
          <w:p w:rsidR="00E81415" w:rsidRPr="00A723C2" w:rsidRDefault="00E81415" w:rsidP="00D2090D">
            <w:pPr>
              <w:rPr>
                <w:sz w:val="20"/>
                <w:szCs w:val="20"/>
              </w:rPr>
            </w:pPr>
            <w:r w:rsidRPr="00A723C2">
              <w:rPr>
                <w:sz w:val="20"/>
                <w:szCs w:val="20"/>
              </w:rPr>
              <w:t>58</w:t>
            </w:r>
          </w:p>
        </w:tc>
        <w:tc>
          <w:tcPr>
            <w:tcW w:w="2871" w:type="dxa"/>
            <w:hideMark/>
          </w:tcPr>
          <w:p w:rsidR="00E81415" w:rsidRPr="00A723C2" w:rsidRDefault="00E81415" w:rsidP="00D2090D">
            <w:pPr>
              <w:rPr>
                <w:sz w:val="20"/>
                <w:szCs w:val="20"/>
              </w:rPr>
            </w:pPr>
            <w:r w:rsidRPr="00A723C2">
              <w:rPr>
                <w:sz w:val="20"/>
                <w:szCs w:val="20"/>
              </w:rPr>
              <w:t>62</w:t>
            </w:r>
          </w:p>
        </w:tc>
        <w:tc>
          <w:tcPr>
            <w:tcW w:w="0" w:type="auto"/>
            <w:hideMark/>
          </w:tcPr>
          <w:p w:rsidR="00E81415" w:rsidRPr="00A723C2" w:rsidRDefault="00E81415" w:rsidP="00D2090D">
            <w:pPr>
              <w:rPr>
                <w:sz w:val="20"/>
                <w:szCs w:val="20"/>
              </w:rPr>
            </w:pPr>
            <w:r w:rsidRPr="00A723C2">
              <w:rPr>
                <w:sz w:val="20"/>
                <w:szCs w:val="20"/>
              </w:rPr>
              <w:t>70</w:t>
            </w:r>
          </w:p>
        </w:tc>
        <w:tc>
          <w:tcPr>
            <w:tcW w:w="0" w:type="auto"/>
            <w:hideMark/>
          </w:tcPr>
          <w:p w:rsidR="00E81415" w:rsidRPr="00A723C2" w:rsidRDefault="00E81415" w:rsidP="00D2090D">
            <w:pPr>
              <w:rPr>
                <w:sz w:val="20"/>
                <w:szCs w:val="20"/>
              </w:rPr>
            </w:pPr>
            <w:r w:rsidRPr="00A723C2">
              <w:rPr>
                <w:sz w:val="20"/>
                <w:szCs w:val="20"/>
              </w:rPr>
              <w:t>75</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10. Более 1200 до 1500 включительно</w:t>
            </w:r>
          </w:p>
        </w:tc>
        <w:tc>
          <w:tcPr>
            <w:tcW w:w="0" w:type="auto"/>
            <w:hideMark/>
          </w:tcPr>
          <w:p w:rsidR="00E81415" w:rsidRPr="00A723C2" w:rsidRDefault="00E81415" w:rsidP="00D2090D">
            <w:pPr>
              <w:rPr>
                <w:sz w:val="20"/>
                <w:szCs w:val="20"/>
              </w:rPr>
            </w:pPr>
          </w:p>
        </w:tc>
        <w:tc>
          <w:tcPr>
            <w:tcW w:w="1985" w:type="dxa"/>
            <w:hideMark/>
          </w:tcPr>
          <w:p w:rsidR="00E81415" w:rsidRPr="00A723C2" w:rsidRDefault="00E81415" w:rsidP="00D2090D">
            <w:pPr>
              <w:rPr>
                <w:sz w:val="20"/>
                <w:szCs w:val="20"/>
              </w:rPr>
            </w:pPr>
          </w:p>
        </w:tc>
        <w:tc>
          <w:tcPr>
            <w:tcW w:w="2871" w:type="dxa"/>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3</w:t>
            </w:r>
          </w:p>
        </w:tc>
        <w:tc>
          <w:tcPr>
            <w:tcW w:w="1985" w:type="dxa"/>
            <w:hideMark/>
          </w:tcPr>
          <w:p w:rsidR="00E81415" w:rsidRPr="00A723C2" w:rsidRDefault="00E81415" w:rsidP="00D2090D">
            <w:pPr>
              <w:rPr>
                <w:sz w:val="20"/>
                <w:szCs w:val="20"/>
              </w:rPr>
            </w:pPr>
            <w:r w:rsidRPr="00A723C2">
              <w:rPr>
                <w:sz w:val="20"/>
                <w:szCs w:val="20"/>
              </w:rPr>
              <w:t>35</w:t>
            </w:r>
          </w:p>
        </w:tc>
        <w:tc>
          <w:tcPr>
            <w:tcW w:w="2871" w:type="dxa"/>
            <w:hideMark/>
          </w:tcPr>
          <w:p w:rsidR="00E81415" w:rsidRPr="00A723C2" w:rsidRDefault="00E81415" w:rsidP="00D2090D">
            <w:pPr>
              <w:rPr>
                <w:sz w:val="20"/>
                <w:szCs w:val="20"/>
              </w:rPr>
            </w:pPr>
            <w:r w:rsidRPr="00A723C2">
              <w:rPr>
                <w:sz w:val="20"/>
                <w:szCs w:val="20"/>
              </w:rPr>
              <w:t>39</w:t>
            </w:r>
          </w:p>
        </w:tc>
        <w:tc>
          <w:tcPr>
            <w:tcW w:w="0" w:type="auto"/>
            <w:hideMark/>
          </w:tcPr>
          <w:p w:rsidR="00E81415" w:rsidRPr="00A723C2" w:rsidRDefault="00E81415" w:rsidP="00D2090D">
            <w:pPr>
              <w:rPr>
                <w:sz w:val="20"/>
                <w:szCs w:val="20"/>
              </w:rPr>
            </w:pPr>
            <w:r w:rsidRPr="00A723C2">
              <w:rPr>
                <w:sz w:val="20"/>
                <w:szCs w:val="20"/>
              </w:rPr>
              <w:t>44</w:t>
            </w:r>
          </w:p>
        </w:tc>
        <w:tc>
          <w:tcPr>
            <w:tcW w:w="0" w:type="auto"/>
            <w:hideMark/>
          </w:tcPr>
          <w:p w:rsidR="00E81415" w:rsidRPr="00A723C2" w:rsidRDefault="00E81415" w:rsidP="00D2090D">
            <w:pPr>
              <w:rPr>
                <w:sz w:val="20"/>
                <w:szCs w:val="20"/>
              </w:rPr>
            </w:pPr>
            <w:r w:rsidRPr="00A723C2">
              <w:rPr>
                <w:sz w:val="20"/>
                <w:szCs w:val="20"/>
              </w:rPr>
              <w:t>49</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4</w:t>
            </w:r>
          </w:p>
        </w:tc>
        <w:tc>
          <w:tcPr>
            <w:tcW w:w="1985" w:type="dxa"/>
            <w:hideMark/>
          </w:tcPr>
          <w:p w:rsidR="00E81415" w:rsidRPr="00A723C2" w:rsidRDefault="00E81415" w:rsidP="00D2090D">
            <w:pPr>
              <w:rPr>
                <w:sz w:val="20"/>
                <w:szCs w:val="20"/>
              </w:rPr>
            </w:pPr>
            <w:r w:rsidRPr="00A723C2">
              <w:rPr>
                <w:sz w:val="20"/>
                <w:szCs w:val="20"/>
              </w:rPr>
              <w:t>41</w:t>
            </w:r>
          </w:p>
        </w:tc>
        <w:tc>
          <w:tcPr>
            <w:tcW w:w="2871" w:type="dxa"/>
            <w:hideMark/>
          </w:tcPr>
          <w:p w:rsidR="00E81415" w:rsidRPr="00A723C2" w:rsidRDefault="00E81415" w:rsidP="00D2090D">
            <w:pPr>
              <w:rPr>
                <w:sz w:val="20"/>
                <w:szCs w:val="20"/>
              </w:rPr>
            </w:pPr>
            <w:r w:rsidRPr="00A723C2">
              <w:rPr>
                <w:sz w:val="20"/>
                <w:szCs w:val="20"/>
              </w:rPr>
              <w:t>45</w:t>
            </w:r>
          </w:p>
        </w:tc>
        <w:tc>
          <w:tcPr>
            <w:tcW w:w="0" w:type="auto"/>
            <w:hideMark/>
          </w:tcPr>
          <w:p w:rsidR="00E81415" w:rsidRPr="00A723C2" w:rsidRDefault="00E81415" w:rsidP="00D2090D">
            <w:pPr>
              <w:rPr>
                <w:sz w:val="20"/>
                <w:szCs w:val="20"/>
              </w:rPr>
            </w:pPr>
            <w:r w:rsidRPr="00A723C2">
              <w:rPr>
                <w:sz w:val="20"/>
                <w:szCs w:val="20"/>
              </w:rPr>
              <w:t>51</w:t>
            </w:r>
          </w:p>
        </w:tc>
        <w:tc>
          <w:tcPr>
            <w:tcW w:w="0" w:type="auto"/>
            <w:hideMark/>
          </w:tcPr>
          <w:p w:rsidR="00E81415" w:rsidRPr="00A723C2" w:rsidRDefault="00E81415" w:rsidP="00D2090D">
            <w:pPr>
              <w:rPr>
                <w:sz w:val="20"/>
                <w:szCs w:val="20"/>
              </w:rPr>
            </w:pPr>
            <w:r w:rsidRPr="00A723C2">
              <w:rPr>
                <w:sz w:val="20"/>
                <w:szCs w:val="20"/>
              </w:rPr>
              <w:t>56</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5</w:t>
            </w:r>
          </w:p>
        </w:tc>
        <w:tc>
          <w:tcPr>
            <w:tcW w:w="1985" w:type="dxa"/>
            <w:hideMark/>
          </w:tcPr>
          <w:p w:rsidR="00E81415" w:rsidRPr="00A723C2" w:rsidRDefault="00E81415" w:rsidP="00D2090D">
            <w:pPr>
              <w:rPr>
                <w:sz w:val="20"/>
                <w:szCs w:val="20"/>
              </w:rPr>
            </w:pPr>
            <w:r w:rsidRPr="00A723C2">
              <w:rPr>
                <w:sz w:val="20"/>
                <w:szCs w:val="20"/>
              </w:rPr>
              <w:t>45</w:t>
            </w:r>
          </w:p>
        </w:tc>
        <w:tc>
          <w:tcPr>
            <w:tcW w:w="2871" w:type="dxa"/>
            <w:hideMark/>
          </w:tcPr>
          <w:p w:rsidR="00E81415" w:rsidRPr="00A723C2" w:rsidRDefault="00E81415" w:rsidP="00D2090D">
            <w:pPr>
              <w:rPr>
                <w:sz w:val="20"/>
                <w:szCs w:val="20"/>
              </w:rPr>
            </w:pPr>
            <w:r w:rsidRPr="00A723C2">
              <w:rPr>
                <w:sz w:val="20"/>
                <w:szCs w:val="20"/>
              </w:rPr>
              <w:t>50</w:t>
            </w:r>
          </w:p>
        </w:tc>
        <w:tc>
          <w:tcPr>
            <w:tcW w:w="0" w:type="auto"/>
            <w:hideMark/>
          </w:tcPr>
          <w:p w:rsidR="00E81415" w:rsidRPr="00A723C2" w:rsidRDefault="00E81415" w:rsidP="00D2090D">
            <w:pPr>
              <w:rPr>
                <w:sz w:val="20"/>
                <w:szCs w:val="20"/>
              </w:rPr>
            </w:pPr>
            <w:r w:rsidRPr="00A723C2">
              <w:rPr>
                <w:sz w:val="20"/>
                <w:szCs w:val="20"/>
              </w:rPr>
              <w:t>55</w:t>
            </w:r>
          </w:p>
        </w:tc>
        <w:tc>
          <w:tcPr>
            <w:tcW w:w="0" w:type="auto"/>
            <w:hideMark/>
          </w:tcPr>
          <w:p w:rsidR="00E81415" w:rsidRPr="00A723C2" w:rsidRDefault="00E81415" w:rsidP="00D2090D">
            <w:pPr>
              <w:rPr>
                <w:sz w:val="20"/>
                <w:szCs w:val="20"/>
              </w:rPr>
            </w:pPr>
            <w:r w:rsidRPr="00A723C2">
              <w:rPr>
                <w:sz w:val="20"/>
                <w:szCs w:val="20"/>
              </w:rPr>
              <w:t>61</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6</w:t>
            </w:r>
          </w:p>
        </w:tc>
        <w:tc>
          <w:tcPr>
            <w:tcW w:w="1985" w:type="dxa"/>
            <w:hideMark/>
          </w:tcPr>
          <w:p w:rsidR="00E81415" w:rsidRPr="00A723C2" w:rsidRDefault="00E81415" w:rsidP="00D2090D">
            <w:pPr>
              <w:rPr>
                <w:sz w:val="20"/>
                <w:szCs w:val="20"/>
              </w:rPr>
            </w:pPr>
            <w:r w:rsidRPr="00A723C2">
              <w:rPr>
                <w:sz w:val="20"/>
                <w:szCs w:val="20"/>
              </w:rPr>
              <w:t>53</w:t>
            </w:r>
          </w:p>
        </w:tc>
        <w:tc>
          <w:tcPr>
            <w:tcW w:w="2871" w:type="dxa"/>
            <w:hideMark/>
          </w:tcPr>
          <w:p w:rsidR="00E81415" w:rsidRPr="00A723C2" w:rsidRDefault="00E81415" w:rsidP="00D2090D">
            <w:pPr>
              <w:rPr>
                <w:sz w:val="20"/>
                <w:szCs w:val="20"/>
              </w:rPr>
            </w:pPr>
            <w:r w:rsidRPr="00A723C2">
              <w:rPr>
                <w:sz w:val="20"/>
                <w:szCs w:val="20"/>
              </w:rPr>
              <w:t>57</w:t>
            </w:r>
          </w:p>
        </w:tc>
        <w:tc>
          <w:tcPr>
            <w:tcW w:w="0" w:type="auto"/>
            <w:hideMark/>
          </w:tcPr>
          <w:p w:rsidR="00E81415" w:rsidRPr="00A723C2" w:rsidRDefault="00E81415" w:rsidP="00D2090D">
            <w:pPr>
              <w:rPr>
                <w:sz w:val="20"/>
                <w:szCs w:val="20"/>
              </w:rPr>
            </w:pPr>
            <w:r w:rsidRPr="00A723C2">
              <w:rPr>
                <w:sz w:val="20"/>
                <w:szCs w:val="20"/>
              </w:rPr>
              <w:t>64</w:t>
            </w:r>
          </w:p>
        </w:tc>
        <w:tc>
          <w:tcPr>
            <w:tcW w:w="0" w:type="auto"/>
            <w:hideMark/>
          </w:tcPr>
          <w:p w:rsidR="00E81415" w:rsidRPr="00A723C2" w:rsidRDefault="00E81415" w:rsidP="00D2090D">
            <w:pPr>
              <w:rPr>
                <w:sz w:val="20"/>
                <w:szCs w:val="20"/>
              </w:rPr>
            </w:pPr>
            <w:r w:rsidRPr="00A723C2">
              <w:rPr>
                <w:sz w:val="20"/>
                <w:szCs w:val="20"/>
              </w:rPr>
              <w:t>69</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7</w:t>
            </w:r>
          </w:p>
        </w:tc>
        <w:tc>
          <w:tcPr>
            <w:tcW w:w="1985" w:type="dxa"/>
            <w:hideMark/>
          </w:tcPr>
          <w:p w:rsidR="00E81415" w:rsidRPr="00A723C2" w:rsidRDefault="00E81415" w:rsidP="00D2090D">
            <w:pPr>
              <w:rPr>
                <w:sz w:val="20"/>
                <w:szCs w:val="20"/>
              </w:rPr>
            </w:pPr>
            <w:r w:rsidRPr="00A723C2">
              <w:rPr>
                <w:sz w:val="20"/>
                <w:szCs w:val="20"/>
              </w:rPr>
              <w:t>58</w:t>
            </w:r>
          </w:p>
        </w:tc>
        <w:tc>
          <w:tcPr>
            <w:tcW w:w="2871" w:type="dxa"/>
            <w:hideMark/>
          </w:tcPr>
          <w:p w:rsidR="00E81415" w:rsidRPr="00A723C2" w:rsidRDefault="00E81415" w:rsidP="00D2090D">
            <w:pPr>
              <w:rPr>
                <w:sz w:val="20"/>
                <w:szCs w:val="20"/>
              </w:rPr>
            </w:pPr>
            <w:r w:rsidRPr="00A723C2">
              <w:rPr>
                <w:sz w:val="20"/>
                <w:szCs w:val="20"/>
              </w:rPr>
              <w:t>64</w:t>
            </w:r>
          </w:p>
        </w:tc>
        <w:tc>
          <w:tcPr>
            <w:tcW w:w="0" w:type="auto"/>
            <w:hideMark/>
          </w:tcPr>
          <w:p w:rsidR="00E81415" w:rsidRPr="00A723C2" w:rsidRDefault="00E81415" w:rsidP="00D2090D">
            <w:pPr>
              <w:rPr>
                <w:sz w:val="20"/>
                <w:szCs w:val="20"/>
              </w:rPr>
            </w:pPr>
            <w:r w:rsidRPr="00A723C2">
              <w:rPr>
                <w:sz w:val="20"/>
                <w:szCs w:val="20"/>
              </w:rPr>
              <w:t>70</w:t>
            </w:r>
          </w:p>
        </w:tc>
        <w:tc>
          <w:tcPr>
            <w:tcW w:w="0" w:type="auto"/>
            <w:hideMark/>
          </w:tcPr>
          <w:p w:rsidR="00E81415" w:rsidRPr="00A723C2" w:rsidRDefault="00E81415" w:rsidP="00D2090D">
            <w:pPr>
              <w:rPr>
                <w:sz w:val="20"/>
                <w:szCs w:val="20"/>
              </w:rPr>
            </w:pPr>
            <w:r w:rsidRPr="00A723C2">
              <w:rPr>
                <w:sz w:val="20"/>
                <w:szCs w:val="20"/>
              </w:rPr>
              <w:t>76</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11. Более 1500 до 2000 включительно</w:t>
            </w:r>
          </w:p>
        </w:tc>
        <w:tc>
          <w:tcPr>
            <w:tcW w:w="0" w:type="auto"/>
            <w:hideMark/>
          </w:tcPr>
          <w:p w:rsidR="00E81415" w:rsidRPr="00A723C2" w:rsidRDefault="00E81415" w:rsidP="00D2090D">
            <w:pPr>
              <w:rPr>
                <w:sz w:val="20"/>
                <w:szCs w:val="20"/>
              </w:rPr>
            </w:pPr>
          </w:p>
        </w:tc>
        <w:tc>
          <w:tcPr>
            <w:tcW w:w="1985" w:type="dxa"/>
            <w:hideMark/>
          </w:tcPr>
          <w:p w:rsidR="00E81415" w:rsidRPr="00A723C2" w:rsidRDefault="00E81415" w:rsidP="00D2090D">
            <w:pPr>
              <w:rPr>
                <w:sz w:val="20"/>
                <w:szCs w:val="20"/>
              </w:rPr>
            </w:pPr>
          </w:p>
        </w:tc>
        <w:tc>
          <w:tcPr>
            <w:tcW w:w="2871" w:type="dxa"/>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c>
          <w:tcPr>
            <w:tcW w:w="0" w:type="auto"/>
            <w:hideMark/>
          </w:tcPr>
          <w:p w:rsidR="00E81415" w:rsidRPr="00A723C2" w:rsidRDefault="00E81415" w:rsidP="00D2090D">
            <w:pPr>
              <w:rPr>
                <w:sz w:val="20"/>
                <w:szCs w:val="20"/>
              </w:rPr>
            </w:pP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3</w:t>
            </w:r>
          </w:p>
        </w:tc>
        <w:tc>
          <w:tcPr>
            <w:tcW w:w="1985" w:type="dxa"/>
            <w:hideMark/>
          </w:tcPr>
          <w:p w:rsidR="00E81415" w:rsidRPr="00A723C2" w:rsidRDefault="00E81415" w:rsidP="00D2090D">
            <w:pPr>
              <w:rPr>
                <w:sz w:val="20"/>
                <w:szCs w:val="20"/>
              </w:rPr>
            </w:pPr>
            <w:r w:rsidRPr="00A723C2">
              <w:rPr>
                <w:sz w:val="20"/>
                <w:szCs w:val="20"/>
              </w:rPr>
              <w:t>36</w:t>
            </w:r>
          </w:p>
        </w:tc>
        <w:tc>
          <w:tcPr>
            <w:tcW w:w="2871" w:type="dxa"/>
            <w:hideMark/>
          </w:tcPr>
          <w:p w:rsidR="00E81415" w:rsidRPr="00A723C2" w:rsidRDefault="00E81415" w:rsidP="00D2090D">
            <w:pPr>
              <w:rPr>
                <w:sz w:val="20"/>
                <w:szCs w:val="20"/>
              </w:rPr>
            </w:pPr>
            <w:r w:rsidRPr="00A723C2">
              <w:rPr>
                <w:sz w:val="20"/>
                <w:szCs w:val="20"/>
              </w:rPr>
              <w:t>41</w:t>
            </w:r>
          </w:p>
        </w:tc>
        <w:tc>
          <w:tcPr>
            <w:tcW w:w="0" w:type="auto"/>
            <w:hideMark/>
          </w:tcPr>
          <w:p w:rsidR="00E81415" w:rsidRPr="00A723C2" w:rsidRDefault="00E81415" w:rsidP="00D2090D">
            <w:pPr>
              <w:rPr>
                <w:sz w:val="20"/>
                <w:szCs w:val="20"/>
              </w:rPr>
            </w:pPr>
            <w:r w:rsidRPr="00A723C2">
              <w:rPr>
                <w:sz w:val="20"/>
                <w:szCs w:val="20"/>
              </w:rPr>
              <w:t>46</w:t>
            </w:r>
          </w:p>
        </w:tc>
        <w:tc>
          <w:tcPr>
            <w:tcW w:w="0" w:type="auto"/>
            <w:hideMark/>
          </w:tcPr>
          <w:p w:rsidR="00E81415" w:rsidRPr="00A723C2" w:rsidRDefault="00E81415" w:rsidP="00D2090D">
            <w:pPr>
              <w:rPr>
                <w:sz w:val="20"/>
                <w:szCs w:val="20"/>
              </w:rPr>
            </w:pPr>
            <w:r w:rsidRPr="00A723C2">
              <w:rPr>
                <w:sz w:val="20"/>
                <w:szCs w:val="20"/>
              </w:rPr>
              <w:t>51</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4</w:t>
            </w:r>
          </w:p>
        </w:tc>
        <w:tc>
          <w:tcPr>
            <w:tcW w:w="1985" w:type="dxa"/>
            <w:hideMark/>
          </w:tcPr>
          <w:p w:rsidR="00E81415" w:rsidRPr="00A723C2" w:rsidRDefault="00E81415" w:rsidP="00D2090D">
            <w:pPr>
              <w:rPr>
                <w:sz w:val="20"/>
                <w:szCs w:val="20"/>
              </w:rPr>
            </w:pPr>
            <w:r w:rsidRPr="00A723C2">
              <w:rPr>
                <w:sz w:val="20"/>
                <w:szCs w:val="20"/>
              </w:rPr>
              <w:t>42</w:t>
            </w:r>
          </w:p>
        </w:tc>
        <w:tc>
          <w:tcPr>
            <w:tcW w:w="2871" w:type="dxa"/>
            <w:hideMark/>
          </w:tcPr>
          <w:p w:rsidR="00E81415" w:rsidRPr="00A723C2" w:rsidRDefault="00E81415" w:rsidP="00D2090D">
            <w:pPr>
              <w:rPr>
                <w:sz w:val="20"/>
                <w:szCs w:val="20"/>
              </w:rPr>
            </w:pPr>
            <w:r w:rsidRPr="00A723C2">
              <w:rPr>
                <w:sz w:val="20"/>
                <w:szCs w:val="20"/>
              </w:rPr>
              <w:t>47</w:t>
            </w:r>
          </w:p>
        </w:tc>
        <w:tc>
          <w:tcPr>
            <w:tcW w:w="0" w:type="auto"/>
            <w:hideMark/>
          </w:tcPr>
          <w:p w:rsidR="00E81415" w:rsidRPr="00A723C2" w:rsidRDefault="00E81415" w:rsidP="00D2090D">
            <w:pPr>
              <w:rPr>
                <w:sz w:val="20"/>
                <w:szCs w:val="20"/>
              </w:rPr>
            </w:pPr>
            <w:r w:rsidRPr="00A723C2">
              <w:rPr>
                <w:sz w:val="20"/>
                <w:szCs w:val="20"/>
              </w:rPr>
              <w:t>52</w:t>
            </w:r>
          </w:p>
        </w:tc>
        <w:tc>
          <w:tcPr>
            <w:tcW w:w="0" w:type="auto"/>
            <w:hideMark/>
          </w:tcPr>
          <w:p w:rsidR="00E81415" w:rsidRPr="00A723C2" w:rsidRDefault="00E81415" w:rsidP="00D2090D">
            <w:pPr>
              <w:rPr>
                <w:sz w:val="20"/>
                <w:szCs w:val="20"/>
              </w:rPr>
            </w:pPr>
            <w:r w:rsidRPr="00A723C2">
              <w:rPr>
                <w:sz w:val="20"/>
                <w:szCs w:val="20"/>
              </w:rPr>
              <w:t>58</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5</w:t>
            </w:r>
          </w:p>
        </w:tc>
        <w:tc>
          <w:tcPr>
            <w:tcW w:w="1985" w:type="dxa"/>
            <w:hideMark/>
          </w:tcPr>
          <w:p w:rsidR="00E81415" w:rsidRPr="00A723C2" w:rsidRDefault="00E81415" w:rsidP="00D2090D">
            <w:pPr>
              <w:rPr>
                <w:sz w:val="20"/>
                <w:szCs w:val="20"/>
              </w:rPr>
            </w:pPr>
            <w:r w:rsidRPr="00A723C2">
              <w:rPr>
                <w:sz w:val="20"/>
                <w:szCs w:val="20"/>
              </w:rPr>
              <w:t>46</w:t>
            </w:r>
          </w:p>
        </w:tc>
        <w:tc>
          <w:tcPr>
            <w:tcW w:w="2871" w:type="dxa"/>
            <w:hideMark/>
          </w:tcPr>
          <w:p w:rsidR="00E81415" w:rsidRPr="00A723C2" w:rsidRDefault="00E81415" w:rsidP="00D2090D">
            <w:pPr>
              <w:rPr>
                <w:sz w:val="20"/>
                <w:szCs w:val="20"/>
              </w:rPr>
            </w:pPr>
            <w:r w:rsidRPr="00A723C2">
              <w:rPr>
                <w:sz w:val="20"/>
                <w:szCs w:val="20"/>
              </w:rPr>
              <w:t>52</w:t>
            </w:r>
          </w:p>
        </w:tc>
        <w:tc>
          <w:tcPr>
            <w:tcW w:w="0" w:type="auto"/>
            <w:hideMark/>
          </w:tcPr>
          <w:p w:rsidR="00E81415" w:rsidRPr="00A723C2" w:rsidRDefault="00E81415" w:rsidP="00D2090D">
            <w:pPr>
              <w:rPr>
                <w:sz w:val="20"/>
                <w:szCs w:val="20"/>
              </w:rPr>
            </w:pPr>
            <w:r w:rsidRPr="00A723C2">
              <w:rPr>
                <w:sz w:val="20"/>
                <w:szCs w:val="20"/>
              </w:rPr>
              <w:t>57</w:t>
            </w:r>
          </w:p>
        </w:tc>
        <w:tc>
          <w:tcPr>
            <w:tcW w:w="0" w:type="auto"/>
            <w:hideMark/>
          </w:tcPr>
          <w:p w:rsidR="00E81415" w:rsidRPr="00A723C2" w:rsidRDefault="00E81415" w:rsidP="00D2090D">
            <w:pPr>
              <w:rPr>
                <w:sz w:val="20"/>
                <w:szCs w:val="20"/>
              </w:rPr>
            </w:pPr>
            <w:r w:rsidRPr="00A723C2">
              <w:rPr>
                <w:sz w:val="20"/>
                <w:szCs w:val="20"/>
              </w:rPr>
              <w:t>63</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6</w:t>
            </w:r>
          </w:p>
        </w:tc>
        <w:tc>
          <w:tcPr>
            <w:tcW w:w="1985" w:type="dxa"/>
            <w:hideMark/>
          </w:tcPr>
          <w:p w:rsidR="00E81415" w:rsidRPr="00A723C2" w:rsidRDefault="00E81415" w:rsidP="00D2090D">
            <w:pPr>
              <w:rPr>
                <w:sz w:val="20"/>
                <w:szCs w:val="20"/>
              </w:rPr>
            </w:pPr>
            <w:r w:rsidRPr="00A723C2">
              <w:rPr>
                <w:sz w:val="20"/>
                <w:szCs w:val="20"/>
              </w:rPr>
              <w:t>54</w:t>
            </w:r>
          </w:p>
        </w:tc>
        <w:tc>
          <w:tcPr>
            <w:tcW w:w="2871" w:type="dxa"/>
            <w:hideMark/>
          </w:tcPr>
          <w:p w:rsidR="00E81415" w:rsidRPr="00A723C2" w:rsidRDefault="00E81415" w:rsidP="00D2090D">
            <w:pPr>
              <w:rPr>
                <w:sz w:val="20"/>
                <w:szCs w:val="20"/>
              </w:rPr>
            </w:pPr>
            <w:r w:rsidRPr="00A723C2">
              <w:rPr>
                <w:sz w:val="20"/>
                <w:szCs w:val="20"/>
              </w:rPr>
              <w:t>59</w:t>
            </w:r>
          </w:p>
        </w:tc>
        <w:tc>
          <w:tcPr>
            <w:tcW w:w="0" w:type="auto"/>
            <w:hideMark/>
          </w:tcPr>
          <w:p w:rsidR="00E81415" w:rsidRPr="00A723C2" w:rsidRDefault="00E81415" w:rsidP="00D2090D">
            <w:pPr>
              <w:rPr>
                <w:sz w:val="20"/>
                <w:szCs w:val="20"/>
              </w:rPr>
            </w:pPr>
            <w:r w:rsidRPr="00A723C2">
              <w:rPr>
                <w:sz w:val="20"/>
                <w:szCs w:val="20"/>
              </w:rPr>
              <w:t>66</w:t>
            </w:r>
          </w:p>
        </w:tc>
        <w:tc>
          <w:tcPr>
            <w:tcW w:w="0" w:type="auto"/>
            <w:hideMark/>
          </w:tcPr>
          <w:p w:rsidR="00E81415" w:rsidRPr="00A723C2" w:rsidRDefault="00E81415" w:rsidP="00D2090D">
            <w:pPr>
              <w:rPr>
                <w:sz w:val="20"/>
                <w:szCs w:val="20"/>
              </w:rPr>
            </w:pPr>
            <w:r w:rsidRPr="00A723C2">
              <w:rPr>
                <w:sz w:val="20"/>
                <w:szCs w:val="20"/>
              </w:rPr>
              <w:t>71</w:t>
            </w:r>
          </w:p>
        </w:tc>
      </w:tr>
      <w:tr w:rsidR="00E81415" w:rsidRPr="00A723C2" w:rsidTr="00D2090D">
        <w:trPr>
          <w:trHeight w:val="20"/>
          <w:jc w:val="center"/>
        </w:trPr>
        <w:tc>
          <w:tcPr>
            <w:tcW w:w="3572" w:type="dxa"/>
            <w:hideMark/>
          </w:tcPr>
          <w:p w:rsidR="00E81415" w:rsidRPr="00A723C2" w:rsidRDefault="00E81415" w:rsidP="00D2090D">
            <w:pPr>
              <w:rPr>
                <w:sz w:val="20"/>
                <w:szCs w:val="20"/>
              </w:rPr>
            </w:pPr>
            <w:r w:rsidRPr="00A723C2">
              <w:rPr>
                <w:sz w:val="20"/>
                <w:szCs w:val="20"/>
              </w:rPr>
              <w:t> </w:t>
            </w:r>
          </w:p>
        </w:tc>
        <w:tc>
          <w:tcPr>
            <w:tcW w:w="0" w:type="auto"/>
            <w:hideMark/>
          </w:tcPr>
          <w:p w:rsidR="00E81415" w:rsidRPr="00A723C2" w:rsidRDefault="00E81415" w:rsidP="00D2090D">
            <w:pPr>
              <w:rPr>
                <w:sz w:val="20"/>
                <w:szCs w:val="20"/>
              </w:rPr>
            </w:pPr>
            <w:r w:rsidRPr="00A723C2">
              <w:rPr>
                <w:sz w:val="20"/>
                <w:szCs w:val="20"/>
              </w:rPr>
              <w:t>7</w:t>
            </w:r>
          </w:p>
        </w:tc>
        <w:tc>
          <w:tcPr>
            <w:tcW w:w="1985" w:type="dxa"/>
            <w:hideMark/>
          </w:tcPr>
          <w:p w:rsidR="00E81415" w:rsidRPr="00A723C2" w:rsidRDefault="00E81415" w:rsidP="00D2090D">
            <w:pPr>
              <w:rPr>
                <w:sz w:val="20"/>
                <w:szCs w:val="20"/>
              </w:rPr>
            </w:pPr>
            <w:r w:rsidRPr="00A723C2">
              <w:rPr>
                <w:sz w:val="20"/>
                <w:szCs w:val="20"/>
              </w:rPr>
              <w:t>60</w:t>
            </w:r>
          </w:p>
        </w:tc>
        <w:tc>
          <w:tcPr>
            <w:tcW w:w="2871" w:type="dxa"/>
            <w:hideMark/>
          </w:tcPr>
          <w:p w:rsidR="00E81415" w:rsidRPr="00A723C2" w:rsidRDefault="00E81415" w:rsidP="00D2090D">
            <w:pPr>
              <w:rPr>
                <w:sz w:val="20"/>
                <w:szCs w:val="20"/>
              </w:rPr>
            </w:pPr>
            <w:r w:rsidRPr="00A723C2">
              <w:rPr>
                <w:sz w:val="20"/>
                <w:szCs w:val="20"/>
              </w:rPr>
              <w:t>66</w:t>
            </w:r>
          </w:p>
        </w:tc>
        <w:tc>
          <w:tcPr>
            <w:tcW w:w="0" w:type="auto"/>
            <w:hideMark/>
          </w:tcPr>
          <w:p w:rsidR="00E81415" w:rsidRPr="00A723C2" w:rsidRDefault="00E81415" w:rsidP="00D2090D">
            <w:pPr>
              <w:rPr>
                <w:sz w:val="20"/>
                <w:szCs w:val="20"/>
              </w:rPr>
            </w:pPr>
            <w:r w:rsidRPr="00A723C2">
              <w:rPr>
                <w:sz w:val="20"/>
                <w:szCs w:val="20"/>
              </w:rPr>
              <w:t>74</w:t>
            </w:r>
          </w:p>
        </w:tc>
        <w:tc>
          <w:tcPr>
            <w:tcW w:w="0" w:type="auto"/>
            <w:hideMark/>
          </w:tcPr>
          <w:p w:rsidR="00E81415" w:rsidRPr="00A723C2" w:rsidRDefault="00E81415" w:rsidP="00D2090D">
            <w:pPr>
              <w:rPr>
                <w:sz w:val="20"/>
                <w:szCs w:val="20"/>
              </w:rPr>
            </w:pPr>
            <w:r w:rsidRPr="00A723C2">
              <w:rPr>
                <w:sz w:val="20"/>
                <w:szCs w:val="20"/>
              </w:rPr>
              <w:t>80</w:t>
            </w:r>
          </w:p>
        </w:tc>
      </w:tr>
    </w:tbl>
    <w:p w:rsidR="00E81415" w:rsidRPr="00A723C2" w:rsidRDefault="00E81415" w:rsidP="00E81415">
      <w:pPr>
        <w:rPr>
          <w:sz w:val="20"/>
          <w:szCs w:val="20"/>
        </w:rPr>
      </w:pPr>
    </w:p>
    <w:p w:rsidR="00E81415" w:rsidRPr="00A723C2" w:rsidRDefault="00E81415" w:rsidP="00E81415">
      <w:pPr>
        <w:rPr>
          <w:sz w:val="20"/>
          <w:szCs w:val="20"/>
        </w:rPr>
      </w:pPr>
      <w:r w:rsidRPr="00A723C2">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A723C2" w:rsidRDefault="00E81415" w:rsidP="00E81415">
      <w:pPr>
        <w:jc w:val="both"/>
        <w:rPr>
          <w:sz w:val="20"/>
          <w:szCs w:val="20"/>
        </w:rPr>
      </w:pPr>
      <w:r w:rsidRPr="00A723C2">
        <w:rPr>
          <w:sz w:val="20"/>
          <w:szCs w:val="20"/>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A723C2">
        <w:rPr>
          <w:sz w:val="20"/>
          <w:szCs w:val="20"/>
        </w:rPr>
        <w:t>нормы отвода земель магистральных трубопроводов тепловых сетей</w:t>
      </w:r>
      <w:proofErr w:type="gramEnd"/>
      <w:r w:rsidRPr="00A723C2">
        <w:rPr>
          <w:sz w:val="20"/>
          <w:szCs w:val="20"/>
        </w:rPr>
        <w:t>.</w:t>
      </w:r>
    </w:p>
    <w:p w:rsidR="00E81415" w:rsidRPr="00A723C2" w:rsidRDefault="00E81415" w:rsidP="00E81415">
      <w:pPr>
        <w:rPr>
          <w:rFonts w:eastAsia="Calibri"/>
          <w:sz w:val="20"/>
          <w:szCs w:val="20"/>
        </w:rPr>
        <w:sectPr w:rsidR="00E81415" w:rsidRPr="00A723C2" w:rsidSect="00A01C27">
          <w:pgSz w:w="16838" w:h="11906" w:orient="landscape" w:code="9"/>
          <w:pgMar w:top="1701" w:right="1134" w:bottom="851" w:left="1134" w:header="720" w:footer="720" w:gutter="0"/>
          <w:cols w:space="720"/>
          <w:docGrid w:linePitch="326"/>
        </w:sectPr>
      </w:pPr>
    </w:p>
    <w:p w:rsidR="00E81415" w:rsidRPr="00A723C2" w:rsidRDefault="00E81415" w:rsidP="00E81415">
      <w:pPr>
        <w:pStyle w:val="a6"/>
        <w:rPr>
          <w:rFonts w:eastAsia="Calibri"/>
          <w:sz w:val="20"/>
          <w:szCs w:val="20"/>
        </w:rPr>
      </w:pPr>
      <w:r w:rsidRPr="00A723C2">
        <w:rPr>
          <w:rFonts w:eastAsia="Calibri"/>
          <w:sz w:val="20"/>
          <w:szCs w:val="20"/>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A723C2" w:rsidRDefault="00E81415" w:rsidP="00E81415">
      <w:pPr>
        <w:pStyle w:val="a6"/>
        <w:rPr>
          <w:rFonts w:eastAsia="Calibri"/>
          <w:sz w:val="20"/>
          <w:szCs w:val="20"/>
        </w:rPr>
      </w:pPr>
      <w:r w:rsidRPr="00A723C2">
        <w:rPr>
          <w:rFonts w:eastAsia="Calibri"/>
          <w:sz w:val="20"/>
          <w:szCs w:val="20"/>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A723C2">
        <w:rPr>
          <w:sz w:val="20"/>
          <w:szCs w:val="20"/>
        </w:rPr>
        <w:t>ниже</w:t>
      </w:r>
      <w:r w:rsidRPr="00A723C2">
        <w:rPr>
          <w:rFonts w:eastAsia="Calibri"/>
          <w:sz w:val="20"/>
          <w:szCs w:val="20"/>
        </w:rPr>
        <w:t xml:space="preserve"> (</w:t>
      </w:r>
      <w:r w:rsidR="00925D71" w:rsidRPr="00A723C2">
        <w:rPr>
          <w:rFonts w:eastAsia="Calibri"/>
          <w:sz w:val="20"/>
          <w:szCs w:val="20"/>
        </w:rPr>
        <w:t>Таблица 67</w:t>
      </w:r>
      <w:r w:rsidRPr="00A723C2">
        <w:rPr>
          <w:rFonts w:eastAsia="Calibri"/>
          <w:sz w:val="20"/>
          <w:szCs w:val="20"/>
        </w:rPr>
        <w:t>)</w:t>
      </w:r>
    </w:p>
    <w:p w:rsidR="00E81415" w:rsidRPr="00A723C2" w:rsidRDefault="00E81415" w:rsidP="00E81415">
      <w:pPr>
        <w:pStyle w:val="af1"/>
        <w:keepNext/>
        <w:jc w:val="right"/>
        <w:rPr>
          <w:sz w:val="20"/>
        </w:rPr>
      </w:pPr>
      <w:bookmarkStart w:id="383" w:name="_Ref375751764"/>
      <w:r w:rsidRPr="00A723C2">
        <w:rPr>
          <w:sz w:val="20"/>
        </w:rPr>
        <w:t xml:space="preserve">Таблица </w:t>
      </w:r>
      <w:bookmarkEnd w:id="383"/>
      <w:r w:rsidR="00925D71" w:rsidRPr="00A723C2">
        <w:rPr>
          <w:sz w:val="20"/>
        </w:rPr>
        <w:t>67</w:t>
      </w:r>
    </w:p>
    <w:p w:rsidR="00E81415" w:rsidRPr="00A723C2" w:rsidRDefault="00E81415" w:rsidP="00E81415">
      <w:pPr>
        <w:pStyle w:val="af3"/>
        <w:rPr>
          <w:sz w:val="20"/>
          <w:szCs w:val="20"/>
        </w:rPr>
      </w:pPr>
      <w:r w:rsidRPr="00A723C2">
        <w:rPr>
          <w:sz w:val="20"/>
          <w:szCs w:val="20"/>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E81415" w:rsidRPr="00A723C2" w:rsidTr="00D2090D">
        <w:trPr>
          <w:tblHeader/>
          <w:jc w:val="center"/>
        </w:trPr>
        <w:tc>
          <w:tcPr>
            <w:tcW w:w="2974" w:type="pct"/>
          </w:tcPr>
          <w:p w:rsidR="00E81415" w:rsidRPr="00A723C2" w:rsidRDefault="00E81415" w:rsidP="00D2090D">
            <w:pPr>
              <w:jc w:val="center"/>
              <w:rPr>
                <w:b/>
                <w:sz w:val="20"/>
                <w:szCs w:val="20"/>
              </w:rPr>
            </w:pPr>
            <w:r w:rsidRPr="00A723C2">
              <w:rPr>
                <w:b/>
                <w:sz w:val="20"/>
                <w:szCs w:val="20"/>
              </w:rPr>
              <w:t>Линии связи</w:t>
            </w:r>
          </w:p>
        </w:tc>
        <w:tc>
          <w:tcPr>
            <w:tcW w:w="2026" w:type="pct"/>
          </w:tcPr>
          <w:p w:rsidR="00E81415" w:rsidRPr="00A723C2" w:rsidRDefault="00E81415" w:rsidP="00D2090D">
            <w:pPr>
              <w:jc w:val="center"/>
              <w:rPr>
                <w:b/>
                <w:sz w:val="20"/>
                <w:szCs w:val="20"/>
              </w:rPr>
            </w:pPr>
            <w:r w:rsidRPr="00A723C2">
              <w:rPr>
                <w:b/>
                <w:sz w:val="20"/>
                <w:szCs w:val="20"/>
              </w:rPr>
              <w:t xml:space="preserve">Ширина полос земель, </w:t>
            </w:r>
            <w:proofErr w:type="gramStart"/>
            <w:r w:rsidRPr="00A723C2">
              <w:rPr>
                <w:b/>
                <w:sz w:val="20"/>
                <w:szCs w:val="20"/>
              </w:rPr>
              <w:t>м</w:t>
            </w:r>
            <w:proofErr w:type="gramEnd"/>
          </w:p>
        </w:tc>
      </w:tr>
      <w:tr w:rsidR="00E81415" w:rsidRPr="00A723C2" w:rsidTr="00D2090D">
        <w:trPr>
          <w:jc w:val="center"/>
        </w:trPr>
        <w:tc>
          <w:tcPr>
            <w:tcW w:w="2974" w:type="pct"/>
          </w:tcPr>
          <w:p w:rsidR="00E81415" w:rsidRPr="00A723C2" w:rsidRDefault="00E81415" w:rsidP="00D2090D">
            <w:pPr>
              <w:rPr>
                <w:sz w:val="20"/>
                <w:szCs w:val="20"/>
              </w:rPr>
            </w:pPr>
            <w:r w:rsidRPr="00A723C2">
              <w:rPr>
                <w:sz w:val="20"/>
                <w:szCs w:val="20"/>
              </w:rPr>
              <w:t>Кабельные линии</w:t>
            </w:r>
          </w:p>
          <w:p w:rsidR="00E81415" w:rsidRPr="00A723C2" w:rsidRDefault="00E81415" w:rsidP="00D2090D">
            <w:pPr>
              <w:rPr>
                <w:sz w:val="20"/>
                <w:szCs w:val="20"/>
              </w:rPr>
            </w:pPr>
            <w:r w:rsidRPr="00A723C2">
              <w:rPr>
                <w:sz w:val="20"/>
                <w:szCs w:val="20"/>
              </w:rPr>
              <w:t>Полоса земли для прокладки кабелей (по всей длине трассы):</w:t>
            </w:r>
          </w:p>
          <w:p w:rsidR="00E81415" w:rsidRPr="00A723C2" w:rsidRDefault="00E81415" w:rsidP="00D2090D">
            <w:pPr>
              <w:rPr>
                <w:sz w:val="20"/>
                <w:szCs w:val="20"/>
              </w:rPr>
            </w:pPr>
            <w:r w:rsidRPr="00A723C2">
              <w:rPr>
                <w:sz w:val="20"/>
                <w:szCs w:val="20"/>
              </w:rPr>
              <w:t>для линий связи (кроме линий радиофикации)</w:t>
            </w:r>
          </w:p>
          <w:p w:rsidR="00E81415" w:rsidRPr="00A723C2" w:rsidRDefault="00E81415" w:rsidP="00D2090D">
            <w:pPr>
              <w:rPr>
                <w:sz w:val="20"/>
                <w:szCs w:val="20"/>
              </w:rPr>
            </w:pPr>
            <w:r w:rsidRPr="00A723C2">
              <w:rPr>
                <w:sz w:val="20"/>
                <w:szCs w:val="20"/>
              </w:rPr>
              <w:t>для линий радиофикации</w:t>
            </w:r>
          </w:p>
        </w:tc>
        <w:tc>
          <w:tcPr>
            <w:tcW w:w="2026" w:type="pct"/>
          </w:tcPr>
          <w:p w:rsidR="00E81415" w:rsidRPr="00A723C2" w:rsidRDefault="00E81415" w:rsidP="00D2090D">
            <w:pPr>
              <w:rPr>
                <w:sz w:val="20"/>
                <w:szCs w:val="20"/>
              </w:rPr>
            </w:pPr>
          </w:p>
          <w:p w:rsidR="00E81415" w:rsidRPr="00A723C2" w:rsidRDefault="00E81415" w:rsidP="00D2090D">
            <w:pPr>
              <w:rPr>
                <w:sz w:val="20"/>
                <w:szCs w:val="20"/>
              </w:rPr>
            </w:pPr>
          </w:p>
          <w:p w:rsidR="00E81415" w:rsidRPr="00A723C2" w:rsidRDefault="00E81415" w:rsidP="00D2090D">
            <w:pPr>
              <w:rPr>
                <w:sz w:val="20"/>
                <w:szCs w:val="20"/>
              </w:rPr>
            </w:pPr>
          </w:p>
          <w:p w:rsidR="00E81415" w:rsidRPr="00A723C2" w:rsidRDefault="00E81415" w:rsidP="00D2090D">
            <w:pPr>
              <w:rPr>
                <w:sz w:val="20"/>
                <w:szCs w:val="20"/>
              </w:rPr>
            </w:pPr>
            <w:r w:rsidRPr="00A723C2">
              <w:rPr>
                <w:sz w:val="20"/>
                <w:szCs w:val="20"/>
              </w:rPr>
              <w:t>6</w:t>
            </w:r>
          </w:p>
          <w:p w:rsidR="00E81415" w:rsidRPr="00A723C2" w:rsidRDefault="00E81415" w:rsidP="00D2090D">
            <w:pPr>
              <w:rPr>
                <w:sz w:val="20"/>
                <w:szCs w:val="20"/>
              </w:rPr>
            </w:pPr>
            <w:r w:rsidRPr="00A723C2">
              <w:rPr>
                <w:sz w:val="20"/>
                <w:szCs w:val="20"/>
              </w:rPr>
              <w:t>5</w:t>
            </w:r>
          </w:p>
        </w:tc>
      </w:tr>
      <w:tr w:rsidR="00E81415" w:rsidRPr="00A723C2" w:rsidTr="00D2090D">
        <w:trPr>
          <w:jc w:val="center"/>
        </w:trPr>
        <w:tc>
          <w:tcPr>
            <w:tcW w:w="2974" w:type="pct"/>
          </w:tcPr>
          <w:p w:rsidR="00E81415" w:rsidRPr="00A723C2" w:rsidRDefault="00E81415" w:rsidP="00D2090D">
            <w:pPr>
              <w:rPr>
                <w:sz w:val="20"/>
                <w:szCs w:val="20"/>
              </w:rPr>
            </w:pPr>
            <w:r w:rsidRPr="00A723C2">
              <w:rPr>
                <w:sz w:val="20"/>
                <w:szCs w:val="20"/>
              </w:rPr>
              <w:t>Воздушные линии</w:t>
            </w:r>
          </w:p>
          <w:p w:rsidR="00E81415" w:rsidRPr="00A723C2" w:rsidRDefault="00E81415" w:rsidP="00D2090D">
            <w:pPr>
              <w:rPr>
                <w:sz w:val="20"/>
                <w:szCs w:val="20"/>
              </w:rPr>
            </w:pPr>
            <w:r w:rsidRPr="00A723C2">
              <w:rPr>
                <w:sz w:val="20"/>
                <w:szCs w:val="20"/>
              </w:rPr>
              <w:t>Полоса земли для установки опор и подвески проводов (по всей длине трассы)</w:t>
            </w:r>
          </w:p>
        </w:tc>
        <w:tc>
          <w:tcPr>
            <w:tcW w:w="2026" w:type="pct"/>
          </w:tcPr>
          <w:p w:rsidR="00E81415" w:rsidRPr="00A723C2" w:rsidRDefault="00E81415" w:rsidP="00D2090D">
            <w:pPr>
              <w:rPr>
                <w:sz w:val="20"/>
                <w:szCs w:val="20"/>
              </w:rPr>
            </w:pPr>
          </w:p>
          <w:p w:rsidR="00E81415" w:rsidRPr="00A723C2" w:rsidRDefault="00E81415" w:rsidP="00D2090D">
            <w:pPr>
              <w:rPr>
                <w:sz w:val="20"/>
                <w:szCs w:val="20"/>
              </w:rPr>
            </w:pPr>
          </w:p>
          <w:p w:rsidR="00E81415" w:rsidRPr="00A723C2" w:rsidRDefault="00E81415" w:rsidP="00D2090D">
            <w:pPr>
              <w:rPr>
                <w:sz w:val="20"/>
                <w:szCs w:val="20"/>
              </w:rPr>
            </w:pPr>
            <w:r w:rsidRPr="00A723C2">
              <w:rPr>
                <w:sz w:val="20"/>
                <w:szCs w:val="20"/>
              </w:rPr>
              <w:t>6</w:t>
            </w:r>
          </w:p>
        </w:tc>
      </w:tr>
    </w:tbl>
    <w:p w:rsidR="00E81415" w:rsidRPr="00A723C2" w:rsidRDefault="00E81415" w:rsidP="00E81415">
      <w:pPr>
        <w:rPr>
          <w:sz w:val="20"/>
          <w:szCs w:val="20"/>
        </w:rPr>
      </w:pPr>
      <w:r w:rsidRPr="00A723C2">
        <w:rPr>
          <w:sz w:val="20"/>
          <w:szCs w:val="20"/>
        </w:rPr>
        <w:t xml:space="preserve">Примечание: К линиям связи отнесены: линии Единой автоматизированной сети связи страны (магистральные, </w:t>
      </w:r>
      <w:proofErr w:type="spellStart"/>
      <w:r w:rsidRPr="00A723C2">
        <w:rPr>
          <w:sz w:val="20"/>
          <w:szCs w:val="20"/>
        </w:rPr>
        <w:t>внутризонные</w:t>
      </w:r>
      <w:proofErr w:type="spellEnd"/>
      <w:r w:rsidRPr="00A723C2">
        <w:rPr>
          <w:sz w:val="20"/>
          <w:szCs w:val="20"/>
        </w:rPr>
        <w:t xml:space="preserve"> и сельские), соединительные линии между объектами связи, а также линии радиофикации (кроме линий абонентской сети).</w:t>
      </w:r>
    </w:p>
    <w:p w:rsidR="00E81415" w:rsidRPr="00A723C2" w:rsidRDefault="00E81415" w:rsidP="00E81415">
      <w:pPr>
        <w:pStyle w:val="a6"/>
        <w:rPr>
          <w:rFonts w:eastAsia="Calibri"/>
          <w:sz w:val="20"/>
          <w:szCs w:val="20"/>
        </w:rPr>
      </w:pPr>
      <w:r w:rsidRPr="00A723C2">
        <w:rPr>
          <w:rFonts w:eastAsia="Calibri"/>
          <w:sz w:val="20"/>
          <w:szCs w:val="20"/>
        </w:rPr>
        <w:t xml:space="preserve">Ширину полос земель и площади земельных участков, предоставляемых для электрических сетей напряжением 0,38 - 750 </w:t>
      </w:r>
      <w:proofErr w:type="spellStart"/>
      <w:r w:rsidRPr="00A723C2">
        <w:rPr>
          <w:rFonts w:eastAsia="Calibri"/>
          <w:sz w:val="20"/>
          <w:szCs w:val="20"/>
        </w:rPr>
        <w:t>кВ</w:t>
      </w:r>
      <w:proofErr w:type="spellEnd"/>
      <w:r w:rsidRPr="00A723C2">
        <w:rPr>
          <w:rFonts w:eastAsia="Calibri"/>
          <w:sz w:val="20"/>
          <w:szCs w:val="20"/>
        </w:rPr>
        <w:t>,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A723C2" w:rsidRDefault="00E81415" w:rsidP="00E81415">
      <w:pPr>
        <w:pStyle w:val="a6"/>
        <w:rPr>
          <w:rFonts w:eastAsia="Calibri"/>
          <w:sz w:val="20"/>
          <w:szCs w:val="20"/>
        </w:rPr>
      </w:pPr>
      <w:r w:rsidRPr="00A723C2">
        <w:rPr>
          <w:rFonts w:eastAsia="Calibri"/>
          <w:sz w:val="20"/>
          <w:szCs w:val="20"/>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A723C2">
        <w:rPr>
          <w:rFonts w:eastAsia="Calibri"/>
          <w:sz w:val="20"/>
          <w:szCs w:val="20"/>
        </w:rPr>
        <w:t>Таблица 68</w:t>
      </w:r>
      <w:r w:rsidRPr="00A723C2">
        <w:rPr>
          <w:rFonts w:eastAsia="Calibri"/>
          <w:sz w:val="20"/>
          <w:szCs w:val="20"/>
        </w:rPr>
        <w:t>)</w:t>
      </w:r>
    </w:p>
    <w:p w:rsidR="00E81415" w:rsidRPr="00A723C2" w:rsidRDefault="00E81415" w:rsidP="00E81415">
      <w:pPr>
        <w:pStyle w:val="af1"/>
        <w:keepNext/>
        <w:jc w:val="right"/>
        <w:rPr>
          <w:sz w:val="20"/>
        </w:rPr>
      </w:pPr>
      <w:bookmarkStart w:id="384" w:name="_Ref375751774"/>
      <w:r w:rsidRPr="00A723C2">
        <w:rPr>
          <w:sz w:val="20"/>
        </w:rPr>
        <w:t xml:space="preserve">Таблица </w:t>
      </w:r>
      <w:bookmarkEnd w:id="384"/>
      <w:r w:rsidR="00925D71" w:rsidRPr="00A723C2">
        <w:rPr>
          <w:sz w:val="20"/>
        </w:rPr>
        <w:t>68</w:t>
      </w:r>
    </w:p>
    <w:p w:rsidR="00E81415" w:rsidRPr="00A723C2" w:rsidRDefault="00E81415" w:rsidP="00E81415">
      <w:pPr>
        <w:pStyle w:val="af3"/>
        <w:rPr>
          <w:sz w:val="20"/>
          <w:szCs w:val="20"/>
        </w:rPr>
      </w:pPr>
      <w:r w:rsidRPr="00A723C2">
        <w:rPr>
          <w:sz w:val="20"/>
          <w:szCs w:val="20"/>
        </w:rPr>
        <w:t xml:space="preserve">Ширина полос земель для электрических сетей напряжением 0,38 - 500 </w:t>
      </w:r>
      <w:proofErr w:type="spellStart"/>
      <w:r w:rsidRPr="00A723C2">
        <w:rPr>
          <w:sz w:val="20"/>
          <w:szCs w:val="20"/>
        </w:rPr>
        <w:t>кВ</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E81415" w:rsidRPr="00A723C2" w:rsidTr="00D2090D">
        <w:tc>
          <w:tcPr>
            <w:tcW w:w="1450" w:type="pct"/>
            <w:vMerge w:val="restart"/>
            <w:hideMark/>
          </w:tcPr>
          <w:p w:rsidR="00E81415" w:rsidRPr="00A723C2" w:rsidRDefault="00E81415" w:rsidP="00D2090D">
            <w:pPr>
              <w:jc w:val="center"/>
              <w:rPr>
                <w:b/>
                <w:sz w:val="20"/>
                <w:szCs w:val="20"/>
              </w:rPr>
            </w:pPr>
            <w:r w:rsidRPr="00A723C2">
              <w:rPr>
                <w:b/>
                <w:sz w:val="20"/>
                <w:szCs w:val="20"/>
              </w:rPr>
              <w:t>Опоры воздушных линий электропередачи</w:t>
            </w:r>
          </w:p>
        </w:tc>
        <w:tc>
          <w:tcPr>
            <w:tcW w:w="3550" w:type="pct"/>
            <w:gridSpan w:val="6"/>
            <w:hideMark/>
          </w:tcPr>
          <w:p w:rsidR="00E81415" w:rsidRPr="00A723C2" w:rsidRDefault="00E81415" w:rsidP="00D2090D">
            <w:pPr>
              <w:jc w:val="center"/>
              <w:rPr>
                <w:b/>
                <w:sz w:val="20"/>
                <w:szCs w:val="20"/>
              </w:rPr>
            </w:pPr>
            <w:r w:rsidRPr="00A723C2">
              <w:rPr>
                <w:b/>
                <w:sz w:val="20"/>
                <w:szCs w:val="20"/>
              </w:rPr>
              <w:t xml:space="preserve">Ширина полос предоставляемых земель, </w:t>
            </w:r>
            <w:proofErr w:type="gramStart"/>
            <w:r w:rsidRPr="00A723C2">
              <w:rPr>
                <w:b/>
                <w:sz w:val="20"/>
                <w:szCs w:val="20"/>
              </w:rPr>
              <w:t>м</w:t>
            </w:r>
            <w:proofErr w:type="gramEnd"/>
            <w:r w:rsidRPr="00A723C2">
              <w:rPr>
                <w:b/>
                <w:sz w:val="20"/>
                <w:szCs w:val="20"/>
              </w:rPr>
              <w:t>,</w:t>
            </w:r>
          </w:p>
          <w:p w:rsidR="00E81415" w:rsidRPr="00A723C2" w:rsidRDefault="00E81415" w:rsidP="00D2090D">
            <w:pPr>
              <w:jc w:val="center"/>
              <w:rPr>
                <w:b/>
                <w:sz w:val="20"/>
                <w:szCs w:val="20"/>
              </w:rPr>
            </w:pPr>
            <w:r w:rsidRPr="00A723C2">
              <w:rPr>
                <w:b/>
                <w:sz w:val="20"/>
                <w:szCs w:val="20"/>
              </w:rPr>
              <w:t xml:space="preserve">при напряжении линии, </w:t>
            </w:r>
            <w:proofErr w:type="spellStart"/>
            <w:r w:rsidRPr="00A723C2">
              <w:rPr>
                <w:b/>
                <w:sz w:val="20"/>
                <w:szCs w:val="20"/>
              </w:rPr>
              <w:t>кВ</w:t>
            </w:r>
            <w:proofErr w:type="spellEnd"/>
          </w:p>
        </w:tc>
      </w:tr>
      <w:tr w:rsidR="00E81415" w:rsidRPr="00A723C2" w:rsidTr="00D2090D">
        <w:tc>
          <w:tcPr>
            <w:tcW w:w="1450" w:type="pct"/>
            <w:vMerge/>
            <w:hideMark/>
          </w:tcPr>
          <w:p w:rsidR="00E81415" w:rsidRPr="00A723C2" w:rsidRDefault="00E81415" w:rsidP="00D2090D">
            <w:pPr>
              <w:jc w:val="center"/>
              <w:rPr>
                <w:b/>
                <w:sz w:val="20"/>
                <w:szCs w:val="20"/>
              </w:rPr>
            </w:pPr>
          </w:p>
        </w:tc>
        <w:tc>
          <w:tcPr>
            <w:tcW w:w="600" w:type="pct"/>
            <w:hideMark/>
          </w:tcPr>
          <w:p w:rsidR="00E81415" w:rsidRPr="00A723C2" w:rsidRDefault="00E81415" w:rsidP="00D2090D">
            <w:pPr>
              <w:jc w:val="center"/>
              <w:rPr>
                <w:b/>
                <w:sz w:val="20"/>
                <w:szCs w:val="20"/>
              </w:rPr>
            </w:pPr>
            <w:r w:rsidRPr="00A723C2">
              <w:rPr>
                <w:b/>
                <w:sz w:val="20"/>
                <w:szCs w:val="20"/>
              </w:rPr>
              <w:t>0,38-20</w:t>
            </w:r>
          </w:p>
        </w:tc>
        <w:tc>
          <w:tcPr>
            <w:tcW w:w="400" w:type="pct"/>
            <w:hideMark/>
          </w:tcPr>
          <w:p w:rsidR="00E81415" w:rsidRPr="00A723C2" w:rsidRDefault="00E81415" w:rsidP="00D2090D">
            <w:pPr>
              <w:jc w:val="center"/>
              <w:rPr>
                <w:b/>
                <w:sz w:val="20"/>
                <w:szCs w:val="20"/>
              </w:rPr>
            </w:pPr>
            <w:r w:rsidRPr="00A723C2">
              <w:rPr>
                <w:b/>
                <w:sz w:val="20"/>
                <w:szCs w:val="20"/>
              </w:rPr>
              <w:t>35</w:t>
            </w:r>
          </w:p>
        </w:tc>
        <w:tc>
          <w:tcPr>
            <w:tcW w:w="482" w:type="pct"/>
            <w:hideMark/>
          </w:tcPr>
          <w:p w:rsidR="00E81415" w:rsidRPr="00A723C2" w:rsidRDefault="00E81415" w:rsidP="00D2090D">
            <w:pPr>
              <w:jc w:val="center"/>
              <w:rPr>
                <w:b/>
                <w:sz w:val="20"/>
                <w:szCs w:val="20"/>
              </w:rPr>
            </w:pPr>
            <w:r w:rsidRPr="00A723C2">
              <w:rPr>
                <w:b/>
                <w:sz w:val="20"/>
                <w:szCs w:val="20"/>
              </w:rPr>
              <w:t>110</w:t>
            </w:r>
          </w:p>
        </w:tc>
        <w:tc>
          <w:tcPr>
            <w:tcW w:w="720" w:type="pct"/>
            <w:hideMark/>
          </w:tcPr>
          <w:p w:rsidR="00E81415" w:rsidRPr="00A723C2" w:rsidRDefault="00E81415" w:rsidP="00D2090D">
            <w:pPr>
              <w:jc w:val="center"/>
              <w:rPr>
                <w:b/>
                <w:sz w:val="20"/>
                <w:szCs w:val="20"/>
              </w:rPr>
            </w:pPr>
            <w:r w:rsidRPr="00A723C2">
              <w:rPr>
                <w:b/>
                <w:sz w:val="20"/>
                <w:szCs w:val="20"/>
              </w:rPr>
              <w:t>150-220</w:t>
            </w:r>
          </w:p>
        </w:tc>
        <w:tc>
          <w:tcPr>
            <w:tcW w:w="647" w:type="pct"/>
            <w:hideMark/>
          </w:tcPr>
          <w:p w:rsidR="00E81415" w:rsidRPr="00A723C2" w:rsidRDefault="00E81415" w:rsidP="00D2090D">
            <w:pPr>
              <w:jc w:val="center"/>
              <w:rPr>
                <w:b/>
                <w:sz w:val="20"/>
                <w:szCs w:val="20"/>
              </w:rPr>
            </w:pPr>
            <w:r w:rsidRPr="00A723C2">
              <w:rPr>
                <w:b/>
                <w:sz w:val="20"/>
                <w:szCs w:val="20"/>
              </w:rPr>
              <w:t>330</w:t>
            </w:r>
          </w:p>
        </w:tc>
        <w:tc>
          <w:tcPr>
            <w:tcW w:w="701" w:type="pct"/>
            <w:hideMark/>
          </w:tcPr>
          <w:p w:rsidR="00E81415" w:rsidRPr="00A723C2" w:rsidRDefault="00E81415" w:rsidP="00D2090D">
            <w:pPr>
              <w:jc w:val="center"/>
              <w:rPr>
                <w:b/>
                <w:sz w:val="20"/>
                <w:szCs w:val="20"/>
              </w:rPr>
            </w:pPr>
            <w:r w:rsidRPr="00A723C2">
              <w:rPr>
                <w:b/>
                <w:sz w:val="20"/>
                <w:szCs w:val="20"/>
              </w:rPr>
              <w:t>500</w:t>
            </w:r>
          </w:p>
        </w:tc>
      </w:tr>
      <w:tr w:rsidR="00E81415" w:rsidRPr="00A723C2" w:rsidTr="00D2090D">
        <w:tc>
          <w:tcPr>
            <w:tcW w:w="1450" w:type="pct"/>
            <w:hideMark/>
          </w:tcPr>
          <w:p w:rsidR="00E81415" w:rsidRPr="00A723C2" w:rsidRDefault="00E81415" w:rsidP="00D2090D">
            <w:pPr>
              <w:rPr>
                <w:sz w:val="20"/>
                <w:szCs w:val="20"/>
              </w:rPr>
            </w:pPr>
            <w:r w:rsidRPr="00A723C2">
              <w:rPr>
                <w:sz w:val="20"/>
                <w:szCs w:val="20"/>
              </w:rPr>
              <w:t xml:space="preserve">1. Железобетонные </w:t>
            </w:r>
          </w:p>
        </w:tc>
        <w:tc>
          <w:tcPr>
            <w:tcW w:w="3550" w:type="pct"/>
            <w:gridSpan w:val="6"/>
            <w:hideMark/>
          </w:tcPr>
          <w:p w:rsidR="00E81415" w:rsidRPr="00A723C2" w:rsidRDefault="00E81415" w:rsidP="00D2090D">
            <w:pPr>
              <w:rPr>
                <w:sz w:val="20"/>
                <w:szCs w:val="20"/>
              </w:rPr>
            </w:pPr>
          </w:p>
        </w:tc>
      </w:tr>
      <w:tr w:rsidR="00E81415" w:rsidRPr="00A723C2" w:rsidTr="00D2090D">
        <w:tc>
          <w:tcPr>
            <w:tcW w:w="1450" w:type="pct"/>
            <w:hideMark/>
          </w:tcPr>
          <w:p w:rsidR="00E81415" w:rsidRPr="00A723C2" w:rsidRDefault="00E81415" w:rsidP="00D2090D">
            <w:pPr>
              <w:rPr>
                <w:sz w:val="20"/>
                <w:szCs w:val="20"/>
              </w:rPr>
            </w:pPr>
            <w:r w:rsidRPr="00A723C2">
              <w:rPr>
                <w:sz w:val="20"/>
                <w:szCs w:val="20"/>
              </w:rPr>
              <w:t xml:space="preserve">1.1. </w:t>
            </w:r>
            <w:proofErr w:type="spellStart"/>
            <w:r w:rsidRPr="00A723C2">
              <w:rPr>
                <w:sz w:val="20"/>
                <w:szCs w:val="20"/>
              </w:rPr>
              <w:t>Одноцепные</w:t>
            </w:r>
            <w:proofErr w:type="spellEnd"/>
            <w:r w:rsidRPr="00A723C2">
              <w:rPr>
                <w:sz w:val="20"/>
                <w:szCs w:val="20"/>
              </w:rPr>
              <w:t xml:space="preserve"> </w:t>
            </w:r>
          </w:p>
        </w:tc>
        <w:tc>
          <w:tcPr>
            <w:tcW w:w="600" w:type="pct"/>
            <w:hideMark/>
          </w:tcPr>
          <w:p w:rsidR="00E81415" w:rsidRPr="00A723C2" w:rsidRDefault="00E81415" w:rsidP="00D2090D">
            <w:pPr>
              <w:rPr>
                <w:sz w:val="20"/>
                <w:szCs w:val="20"/>
              </w:rPr>
            </w:pPr>
            <w:r w:rsidRPr="00A723C2">
              <w:rPr>
                <w:sz w:val="20"/>
                <w:szCs w:val="20"/>
              </w:rPr>
              <w:t>8</w:t>
            </w:r>
          </w:p>
        </w:tc>
        <w:tc>
          <w:tcPr>
            <w:tcW w:w="400" w:type="pct"/>
            <w:hideMark/>
          </w:tcPr>
          <w:p w:rsidR="00E81415" w:rsidRPr="00A723C2" w:rsidRDefault="00E81415" w:rsidP="00D2090D">
            <w:pPr>
              <w:rPr>
                <w:sz w:val="20"/>
                <w:szCs w:val="20"/>
              </w:rPr>
            </w:pPr>
            <w:r w:rsidRPr="00A723C2">
              <w:rPr>
                <w:sz w:val="20"/>
                <w:szCs w:val="20"/>
              </w:rPr>
              <w:t>9(11)</w:t>
            </w:r>
          </w:p>
        </w:tc>
        <w:tc>
          <w:tcPr>
            <w:tcW w:w="482" w:type="pct"/>
            <w:hideMark/>
          </w:tcPr>
          <w:p w:rsidR="00E81415" w:rsidRPr="00A723C2" w:rsidRDefault="00E81415" w:rsidP="00D2090D">
            <w:pPr>
              <w:rPr>
                <w:sz w:val="20"/>
                <w:szCs w:val="20"/>
              </w:rPr>
            </w:pPr>
            <w:r w:rsidRPr="00A723C2">
              <w:rPr>
                <w:sz w:val="20"/>
                <w:szCs w:val="20"/>
              </w:rPr>
              <w:t>10(12)</w:t>
            </w:r>
          </w:p>
        </w:tc>
        <w:tc>
          <w:tcPr>
            <w:tcW w:w="720" w:type="pct"/>
            <w:hideMark/>
          </w:tcPr>
          <w:p w:rsidR="00E81415" w:rsidRPr="00A723C2" w:rsidRDefault="00E81415" w:rsidP="00D2090D">
            <w:pPr>
              <w:rPr>
                <w:sz w:val="20"/>
                <w:szCs w:val="20"/>
              </w:rPr>
            </w:pPr>
            <w:r w:rsidRPr="00A723C2">
              <w:rPr>
                <w:sz w:val="20"/>
                <w:szCs w:val="20"/>
              </w:rPr>
              <w:t>12(16)</w:t>
            </w:r>
          </w:p>
        </w:tc>
        <w:tc>
          <w:tcPr>
            <w:tcW w:w="647" w:type="pct"/>
            <w:hideMark/>
          </w:tcPr>
          <w:p w:rsidR="00E81415" w:rsidRPr="00A723C2" w:rsidRDefault="00E81415" w:rsidP="00D2090D">
            <w:pPr>
              <w:rPr>
                <w:sz w:val="20"/>
                <w:szCs w:val="20"/>
              </w:rPr>
            </w:pPr>
            <w:r w:rsidRPr="00A723C2">
              <w:rPr>
                <w:sz w:val="20"/>
                <w:szCs w:val="20"/>
              </w:rPr>
              <w:t>(21)</w:t>
            </w:r>
          </w:p>
        </w:tc>
        <w:tc>
          <w:tcPr>
            <w:tcW w:w="701" w:type="pct"/>
            <w:hideMark/>
          </w:tcPr>
          <w:p w:rsidR="00E81415" w:rsidRPr="00A723C2" w:rsidRDefault="00E81415" w:rsidP="00D2090D">
            <w:pPr>
              <w:rPr>
                <w:sz w:val="20"/>
                <w:szCs w:val="20"/>
              </w:rPr>
            </w:pPr>
            <w:r w:rsidRPr="00A723C2">
              <w:rPr>
                <w:sz w:val="20"/>
                <w:szCs w:val="20"/>
              </w:rPr>
              <w:t>15</w:t>
            </w:r>
          </w:p>
        </w:tc>
      </w:tr>
      <w:tr w:rsidR="00E81415" w:rsidRPr="00A723C2" w:rsidTr="00D2090D">
        <w:tc>
          <w:tcPr>
            <w:tcW w:w="1450" w:type="pct"/>
            <w:hideMark/>
          </w:tcPr>
          <w:p w:rsidR="00E81415" w:rsidRPr="00A723C2" w:rsidRDefault="00E81415" w:rsidP="00D2090D">
            <w:pPr>
              <w:rPr>
                <w:sz w:val="20"/>
                <w:szCs w:val="20"/>
              </w:rPr>
            </w:pPr>
            <w:r w:rsidRPr="00A723C2">
              <w:rPr>
                <w:sz w:val="20"/>
                <w:szCs w:val="20"/>
              </w:rPr>
              <w:t xml:space="preserve">1.2. </w:t>
            </w:r>
            <w:proofErr w:type="spellStart"/>
            <w:r w:rsidRPr="00A723C2">
              <w:rPr>
                <w:sz w:val="20"/>
                <w:szCs w:val="20"/>
              </w:rPr>
              <w:t>Двухцепные</w:t>
            </w:r>
            <w:proofErr w:type="spellEnd"/>
            <w:r w:rsidRPr="00A723C2">
              <w:rPr>
                <w:sz w:val="20"/>
                <w:szCs w:val="20"/>
              </w:rPr>
              <w:t xml:space="preserve"> </w:t>
            </w:r>
          </w:p>
        </w:tc>
        <w:tc>
          <w:tcPr>
            <w:tcW w:w="600" w:type="pct"/>
            <w:hideMark/>
          </w:tcPr>
          <w:p w:rsidR="00E81415" w:rsidRPr="00A723C2" w:rsidRDefault="00E81415" w:rsidP="00D2090D">
            <w:pPr>
              <w:rPr>
                <w:sz w:val="20"/>
                <w:szCs w:val="20"/>
              </w:rPr>
            </w:pPr>
            <w:r w:rsidRPr="00A723C2">
              <w:rPr>
                <w:sz w:val="20"/>
                <w:szCs w:val="20"/>
              </w:rPr>
              <w:t>8</w:t>
            </w:r>
          </w:p>
        </w:tc>
        <w:tc>
          <w:tcPr>
            <w:tcW w:w="400" w:type="pct"/>
            <w:hideMark/>
          </w:tcPr>
          <w:p w:rsidR="00E81415" w:rsidRPr="00A723C2" w:rsidRDefault="00E81415" w:rsidP="00D2090D">
            <w:pPr>
              <w:rPr>
                <w:sz w:val="20"/>
                <w:szCs w:val="20"/>
              </w:rPr>
            </w:pPr>
            <w:r w:rsidRPr="00A723C2">
              <w:rPr>
                <w:sz w:val="20"/>
                <w:szCs w:val="20"/>
              </w:rPr>
              <w:t>10</w:t>
            </w:r>
          </w:p>
        </w:tc>
        <w:tc>
          <w:tcPr>
            <w:tcW w:w="482" w:type="pct"/>
            <w:hideMark/>
          </w:tcPr>
          <w:p w:rsidR="00E81415" w:rsidRPr="00A723C2" w:rsidRDefault="00E81415" w:rsidP="00D2090D">
            <w:pPr>
              <w:rPr>
                <w:sz w:val="20"/>
                <w:szCs w:val="20"/>
              </w:rPr>
            </w:pPr>
            <w:r w:rsidRPr="00A723C2">
              <w:rPr>
                <w:sz w:val="20"/>
                <w:szCs w:val="20"/>
              </w:rPr>
              <w:t>12</w:t>
            </w:r>
          </w:p>
        </w:tc>
        <w:tc>
          <w:tcPr>
            <w:tcW w:w="720" w:type="pct"/>
            <w:hideMark/>
          </w:tcPr>
          <w:p w:rsidR="00E81415" w:rsidRPr="00A723C2" w:rsidRDefault="00E81415" w:rsidP="00D2090D">
            <w:pPr>
              <w:rPr>
                <w:sz w:val="20"/>
                <w:szCs w:val="20"/>
              </w:rPr>
            </w:pPr>
            <w:r w:rsidRPr="00A723C2">
              <w:rPr>
                <w:sz w:val="20"/>
                <w:szCs w:val="20"/>
              </w:rPr>
              <w:t>24(32)</w:t>
            </w:r>
          </w:p>
        </w:tc>
        <w:tc>
          <w:tcPr>
            <w:tcW w:w="647" w:type="pct"/>
            <w:hideMark/>
          </w:tcPr>
          <w:p w:rsidR="00E81415" w:rsidRPr="00A723C2" w:rsidRDefault="00E81415" w:rsidP="00D2090D">
            <w:pPr>
              <w:rPr>
                <w:sz w:val="20"/>
                <w:szCs w:val="20"/>
              </w:rPr>
            </w:pPr>
            <w:r w:rsidRPr="00A723C2">
              <w:rPr>
                <w:sz w:val="20"/>
                <w:szCs w:val="20"/>
              </w:rPr>
              <w:t>28</w:t>
            </w:r>
          </w:p>
        </w:tc>
        <w:tc>
          <w:tcPr>
            <w:tcW w:w="701" w:type="pct"/>
            <w:hideMark/>
          </w:tcPr>
          <w:p w:rsidR="00E81415" w:rsidRPr="00A723C2" w:rsidRDefault="00E81415" w:rsidP="00D2090D">
            <w:pPr>
              <w:rPr>
                <w:sz w:val="20"/>
                <w:szCs w:val="20"/>
              </w:rPr>
            </w:pPr>
            <w:r w:rsidRPr="00A723C2">
              <w:rPr>
                <w:sz w:val="20"/>
                <w:szCs w:val="20"/>
              </w:rPr>
              <w:t>-</w:t>
            </w:r>
          </w:p>
        </w:tc>
      </w:tr>
      <w:tr w:rsidR="00E81415" w:rsidRPr="00A723C2" w:rsidTr="00D2090D">
        <w:tc>
          <w:tcPr>
            <w:tcW w:w="1450" w:type="pct"/>
            <w:hideMark/>
          </w:tcPr>
          <w:p w:rsidR="00E81415" w:rsidRPr="00A723C2" w:rsidRDefault="00E81415" w:rsidP="00D2090D">
            <w:pPr>
              <w:rPr>
                <w:sz w:val="20"/>
                <w:szCs w:val="20"/>
              </w:rPr>
            </w:pPr>
            <w:r w:rsidRPr="00A723C2">
              <w:rPr>
                <w:sz w:val="20"/>
                <w:szCs w:val="20"/>
              </w:rPr>
              <w:t xml:space="preserve">2. Стальные </w:t>
            </w:r>
          </w:p>
        </w:tc>
        <w:tc>
          <w:tcPr>
            <w:tcW w:w="3550" w:type="pct"/>
            <w:gridSpan w:val="6"/>
            <w:hideMark/>
          </w:tcPr>
          <w:p w:rsidR="00E81415" w:rsidRPr="00A723C2" w:rsidRDefault="00E81415" w:rsidP="00D2090D">
            <w:pPr>
              <w:rPr>
                <w:sz w:val="20"/>
                <w:szCs w:val="20"/>
              </w:rPr>
            </w:pPr>
          </w:p>
        </w:tc>
      </w:tr>
      <w:tr w:rsidR="00E81415" w:rsidRPr="00A723C2" w:rsidTr="00D2090D">
        <w:tc>
          <w:tcPr>
            <w:tcW w:w="1450" w:type="pct"/>
            <w:hideMark/>
          </w:tcPr>
          <w:p w:rsidR="00E81415" w:rsidRPr="00A723C2" w:rsidRDefault="00E81415" w:rsidP="00D2090D">
            <w:pPr>
              <w:rPr>
                <w:sz w:val="20"/>
                <w:szCs w:val="20"/>
              </w:rPr>
            </w:pPr>
            <w:r w:rsidRPr="00A723C2">
              <w:rPr>
                <w:sz w:val="20"/>
                <w:szCs w:val="20"/>
              </w:rPr>
              <w:t xml:space="preserve">2.1. </w:t>
            </w:r>
            <w:proofErr w:type="spellStart"/>
            <w:r w:rsidRPr="00A723C2">
              <w:rPr>
                <w:sz w:val="20"/>
                <w:szCs w:val="20"/>
              </w:rPr>
              <w:t>Одноцепные</w:t>
            </w:r>
            <w:proofErr w:type="spellEnd"/>
            <w:r w:rsidRPr="00A723C2">
              <w:rPr>
                <w:sz w:val="20"/>
                <w:szCs w:val="20"/>
              </w:rPr>
              <w:t xml:space="preserve"> </w:t>
            </w:r>
          </w:p>
        </w:tc>
        <w:tc>
          <w:tcPr>
            <w:tcW w:w="600" w:type="pct"/>
            <w:hideMark/>
          </w:tcPr>
          <w:p w:rsidR="00E81415" w:rsidRPr="00A723C2" w:rsidRDefault="00E81415" w:rsidP="00D2090D">
            <w:pPr>
              <w:rPr>
                <w:sz w:val="20"/>
                <w:szCs w:val="20"/>
              </w:rPr>
            </w:pPr>
            <w:r w:rsidRPr="00A723C2">
              <w:rPr>
                <w:sz w:val="20"/>
                <w:szCs w:val="20"/>
              </w:rPr>
              <w:t>8</w:t>
            </w:r>
          </w:p>
        </w:tc>
        <w:tc>
          <w:tcPr>
            <w:tcW w:w="400" w:type="pct"/>
            <w:hideMark/>
          </w:tcPr>
          <w:p w:rsidR="00E81415" w:rsidRPr="00A723C2" w:rsidRDefault="00E81415" w:rsidP="00D2090D">
            <w:pPr>
              <w:rPr>
                <w:sz w:val="20"/>
                <w:szCs w:val="20"/>
              </w:rPr>
            </w:pPr>
            <w:r w:rsidRPr="00A723C2">
              <w:rPr>
                <w:sz w:val="20"/>
                <w:szCs w:val="20"/>
              </w:rPr>
              <w:t>11</w:t>
            </w:r>
          </w:p>
        </w:tc>
        <w:tc>
          <w:tcPr>
            <w:tcW w:w="482" w:type="pct"/>
            <w:hideMark/>
          </w:tcPr>
          <w:p w:rsidR="00E81415" w:rsidRPr="00A723C2" w:rsidRDefault="00E81415" w:rsidP="00D2090D">
            <w:pPr>
              <w:rPr>
                <w:sz w:val="20"/>
                <w:szCs w:val="20"/>
              </w:rPr>
            </w:pPr>
            <w:r w:rsidRPr="00A723C2">
              <w:rPr>
                <w:sz w:val="20"/>
                <w:szCs w:val="20"/>
              </w:rPr>
              <w:t>12</w:t>
            </w:r>
          </w:p>
        </w:tc>
        <w:tc>
          <w:tcPr>
            <w:tcW w:w="720" w:type="pct"/>
            <w:hideMark/>
          </w:tcPr>
          <w:p w:rsidR="00E81415" w:rsidRPr="00A723C2" w:rsidRDefault="00E81415" w:rsidP="00D2090D">
            <w:pPr>
              <w:rPr>
                <w:sz w:val="20"/>
                <w:szCs w:val="20"/>
              </w:rPr>
            </w:pPr>
            <w:r w:rsidRPr="00A723C2">
              <w:rPr>
                <w:sz w:val="20"/>
                <w:szCs w:val="20"/>
              </w:rPr>
              <w:t>15</w:t>
            </w:r>
          </w:p>
        </w:tc>
        <w:tc>
          <w:tcPr>
            <w:tcW w:w="647" w:type="pct"/>
            <w:hideMark/>
          </w:tcPr>
          <w:p w:rsidR="00E81415" w:rsidRPr="00A723C2" w:rsidRDefault="00E81415" w:rsidP="00D2090D">
            <w:pPr>
              <w:rPr>
                <w:sz w:val="20"/>
                <w:szCs w:val="20"/>
              </w:rPr>
            </w:pPr>
            <w:r w:rsidRPr="00A723C2">
              <w:rPr>
                <w:sz w:val="20"/>
                <w:szCs w:val="20"/>
              </w:rPr>
              <w:t>18(21)</w:t>
            </w:r>
          </w:p>
        </w:tc>
        <w:tc>
          <w:tcPr>
            <w:tcW w:w="701" w:type="pct"/>
            <w:hideMark/>
          </w:tcPr>
          <w:p w:rsidR="00E81415" w:rsidRPr="00A723C2" w:rsidRDefault="00E81415" w:rsidP="00D2090D">
            <w:pPr>
              <w:rPr>
                <w:sz w:val="20"/>
                <w:szCs w:val="20"/>
              </w:rPr>
            </w:pPr>
            <w:r w:rsidRPr="00A723C2">
              <w:rPr>
                <w:sz w:val="20"/>
                <w:szCs w:val="20"/>
              </w:rPr>
              <w:t>15</w:t>
            </w:r>
          </w:p>
        </w:tc>
      </w:tr>
      <w:tr w:rsidR="00E81415" w:rsidRPr="00A723C2" w:rsidTr="00D2090D">
        <w:tc>
          <w:tcPr>
            <w:tcW w:w="1450" w:type="pct"/>
            <w:hideMark/>
          </w:tcPr>
          <w:p w:rsidR="00E81415" w:rsidRPr="00A723C2" w:rsidRDefault="00E81415" w:rsidP="00D2090D">
            <w:pPr>
              <w:rPr>
                <w:sz w:val="20"/>
                <w:szCs w:val="20"/>
              </w:rPr>
            </w:pPr>
            <w:r w:rsidRPr="00A723C2">
              <w:rPr>
                <w:sz w:val="20"/>
                <w:szCs w:val="20"/>
              </w:rPr>
              <w:t xml:space="preserve">2.2. </w:t>
            </w:r>
            <w:proofErr w:type="spellStart"/>
            <w:r w:rsidRPr="00A723C2">
              <w:rPr>
                <w:sz w:val="20"/>
                <w:szCs w:val="20"/>
              </w:rPr>
              <w:t>Двухцепные</w:t>
            </w:r>
            <w:proofErr w:type="spellEnd"/>
            <w:r w:rsidRPr="00A723C2">
              <w:rPr>
                <w:sz w:val="20"/>
                <w:szCs w:val="20"/>
              </w:rPr>
              <w:t xml:space="preserve"> </w:t>
            </w:r>
          </w:p>
        </w:tc>
        <w:tc>
          <w:tcPr>
            <w:tcW w:w="600" w:type="pct"/>
            <w:hideMark/>
          </w:tcPr>
          <w:p w:rsidR="00E81415" w:rsidRPr="00A723C2" w:rsidRDefault="00E81415" w:rsidP="00D2090D">
            <w:pPr>
              <w:rPr>
                <w:sz w:val="20"/>
                <w:szCs w:val="20"/>
              </w:rPr>
            </w:pPr>
            <w:r w:rsidRPr="00A723C2">
              <w:rPr>
                <w:sz w:val="20"/>
                <w:szCs w:val="20"/>
              </w:rPr>
              <w:t>8</w:t>
            </w:r>
          </w:p>
        </w:tc>
        <w:tc>
          <w:tcPr>
            <w:tcW w:w="400" w:type="pct"/>
            <w:hideMark/>
          </w:tcPr>
          <w:p w:rsidR="00E81415" w:rsidRPr="00A723C2" w:rsidRDefault="00E81415" w:rsidP="00D2090D">
            <w:pPr>
              <w:rPr>
                <w:sz w:val="20"/>
                <w:szCs w:val="20"/>
              </w:rPr>
            </w:pPr>
            <w:r w:rsidRPr="00A723C2">
              <w:rPr>
                <w:sz w:val="20"/>
                <w:szCs w:val="20"/>
              </w:rPr>
              <w:t>11</w:t>
            </w:r>
          </w:p>
        </w:tc>
        <w:tc>
          <w:tcPr>
            <w:tcW w:w="482" w:type="pct"/>
            <w:hideMark/>
          </w:tcPr>
          <w:p w:rsidR="00E81415" w:rsidRPr="00A723C2" w:rsidRDefault="00E81415" w:rsidP="00D2090D">
            <w:pPr>
              <w:rPr>
                <w:sz w:val="20"/>
                <w:szCs w:val="20"/>
              </w:rPr>
            </w:pPr>
            <w:r w:rsidRPr="00A723C2">
              <w:rPr>
                <w:sz w:val="20"/>
                <w:szCs w:val="20"/>
              </w:rPr>
              <w:t>14</w:t>
            </w:r>
          </w:p>
        </w:tc>
        <w:tc>
          <w:tcPr>
            <w:tcW w:w="720" w:type="pct"/>
            <w:hideMark/>
          </w:tcPr>
          <w:p w:rsidR="00E81415" w:rsidRPr="00A723C2" w:rsidRDefault="00E81415" w:rsidP="00D2090D">
            <w:pPr>
              <w:rPr>
                <w:sz w:val="20"/>
                <w:szCs w:val="20"/>
              </w:rPr>
            </w:pPr>
            <w:r w:rsidRPr="00A723C2">
              <w:rPr>
                <w:sz w:val="20"/>
                <w:szCs w:val="20"/>
              </w:rPr>
              <w:t>18</w:t>
            </w:r>
          </w:p>
        </w:tc>
        <w:tc>
          <w:tcPr>
            <w:tcW w:w="647" w:type="pct"/>
            <w:hideMark/>
          </w:tcPr>
          <w:p w:rsidR="00E81415" w:rsidRPr="00A723C2" w:rsidRDefault="00E81415" w:rsidP="00D2090D">
            <w:pPr>
              <w:rPr>
                <w:sz w:val="20"/>
                <w:szCs w:val="20"/>
              </w:rPr>
            </w:pPr>
            <w:r w:rsidRPr="00A723C2">
              <w:rPr>
                <w:sz w:val="20"/>
                <w:szCs w:val="20"/>
              </w:rPr>
              <w:t>22</w:t>
            </w:r>
          </w:p>
        </w:tc>
        <w:tc>
          <w:tcPr>
            <w:tcW w:w="701" w:type="pct"/>
            <w:hideMark/>
          </w:tcPr>
          <w:p w:rsidR="00E81415" w:rsidRPr="00A723C2" w:rsidRDefault="00E81415" w:rsidP="00D2090D">
            <w:pPr>
              <w:rPr>
                <w:sz w:val="20"/>
                <w:szCs w:val="20"/>
              </w:rPr>
            </w:pPr>
            <w:r w:rsidRPr="00A723C2">
              <w:rPr>
                <w:sz w:val="20"/>
                <w:szCs w:val="20"/>
              </w:rPr>
              <w:t>-</w:t>
            </w:r>
          </w:p>
        </w:tc>
      </w:tr>
      <w:tr w:rsidR="00E81415" w:rsidRPr="00A723C2" w:rsidTr="00D2090D">
        <w:tc>
          <w:tcPr>
            <w:tcW w:w="1450" w:type="pct"/>
            <w:hideMark/>
          </w:tcPr>
          <w:p w:rsidR="00E81415" w:rsidRPr="00A723C2" w:rsidRDefault="00E81415" w:rsidP="00D2090D">
            <w:pPr>
              <w:rPr>
                <w:sz w:val="20"/>
                <w:szCs w:val="20"/>
              </w:rPr>
            </w:pPr>
            <w:r w:rsidRPr="00A723C2">
              <w:rPr>
                <w:sz w:val="20"/>
                <w:szCs w:val="20"/>
              </w:rPr>
              <w:t xml:space="preserve">3. Деревянные </w:t>
            </w:r>
          </w:p>
        </w:tc>
        <w:tc>
          <w:tcPr>
            <w:tcW w:w="3550" w:type="pct"/>
            <w:gridSpan w:val="6"/>
            <w:hideMark/>
          </w:tcPr>
          <w:p w:rsidR="00E81415" w:rsidRPr="00A723C2" w:rsidRDefault="00E81415" w:rsidP="00D2090D">
            <w:pPr>
              <w:rPr>
                <w:sz w:val="20"/>
                <w:szCs w:val="20"/>
              </w:rPr>
            </w:pPr>
          </w:p>
        </w:tc>
      </w:tr>
      <w:tr w:rsidR="00E81415" w:rsidRPr="00A723C2" w:rsidTr="00D2090D">
        <w:tc>
          <w:tcPr>
            <w:tcW w:w="1450" w:type="pct"/>
            <w:hideMark/>
          </w:tcPr>
          <w:p w:rsidR="00E81415" w:rsidRPr="00A723C2" w:rsidRDefault="00E81415" w:rsidP="00D2090D">
            <w:pPr>
              <w:rPr>
                <w:sz w:val="20"/>
                <w:szCs w:val="20"/>
              </w:rPr>
            </w:pPr>
            <w:r w:rsidRPr="00A723C2">
              <w:rPr>
                <w:sz w:val="20"/>
                <w:szCs w:val="20"/>
              </w:rPr>
              <w:t xml:space="preserve">3.1. </w:t>
            </w:r>
            <w:proofErr w:type="spellStart"/>
            <w:r w:rsidRPr="00A723C2">
              <w:rPr>
                <w:sz w:val="20"/>
                <w:szCs w:val="20"/>
              </w:rPr>
              <w:t>Одноцепные</w:t>
            </w:r>
            <w:proofErr w:type="spellEnd"/>
            <w:r w:rsidRPr="00A723C2">
              <w:rPr>
                <w:sz w:val="20"/>
                <w:szCs w:val="20"/>
              </w:rPr>
              <w:t xml:space="preserve"> </w:t>
            </w:r>
          </w:p>
        </w:tc>
        <w:tc>
          <w:tcPr>
            <w:tcW w:w="600" w:type="pct"/>
            <w:hideMark/>
          </w:tcPr>
          <w:p w:rsidR="00E81415" w:rsidRPr="00A723C2" w:rsidRDefault="00E81415" w:rsidP="00D2090D">
            <w:pPr>
              <w:rPr>
                <w:sz w:val="20"/>
                <w:szCs w:val="20"/>
              </w:rPr>
            </w:pPr>
            <w:r w:rsidRPr="00A723C2">
              <w:rPr>
                <w:sz w:val="20"/>
                <w:szCs w:val="20"/>
              </w:rPr>
              <w:t>8</w:t>
            </w:r>
          </w:p>
        </w:tc>
        <w:tc>
          <w:tcPr>
            <w:tcW w:w="400" w:type="pct"/>
            <w:hideMark/>
          </w:tcPr>
          <w:p w:rsidR="00E81415" w:rsidRPr="00A723C2" w:rsidRDefault="00E81415" w:rsidP="00D2090D">
            <w:pPr>
              <w:rPr>
                <w:sz w:val="20"/>
                <w:szCs w:val="20"/>
              </w:rPr>
            </w:pPr>
            <w:r w:rsidRPr="00A723C2">
              <w:rPr>
                <w:sz w:val="20"/>
                <w:szCs w:val="20"/>
              </w:rPr>
              <w:t>10</w:t>
            </w:r>
          </w:p>
        </w:tc>
        <w:tc>
          <w:tcPr>
            <w:tcW w:w="482" w:type="pct"/>
            <w:hideMark/>
          </w:tcPr>
          <w:p w:rsidR="00E81415" w:rsidRPr="00A723C2" w:rsidRDefault="00E81415" w:rsidP="00D2090D">
            <w:pPr>
              <w:rPr>
                <w:sz w:val="20"/>
                <w:szCs w:val="20"/>
              </w:rPr>
            </w:pPr>
            <w:r w:rsidRPr="00A723C2">
              <w:rPr>
                <w:sz w:val="20"/>
                <w:szCs w:val="20"/>
              </w:rPr>
              <w:t>12</w:t>
            </w:r>
          </w:p>
        </w:tc>
        <w:tc>
          <w:tcPr>
            <w:tcW w:w="720" w:type="pct"/>
            <w:hideMark/>
          </w:tcPr>
          <w:p w:rsidR="00E81415" w:rsidRPr="00A723C2" w:rsidRDefault="00E81415" w:rsidP="00D2090D">
            <w:pPr>
              <w:rPr>
                <w:sz w:val="20"/>
                <w:szCs w:val="20"/>
              </w:rPr>
            </w:pPr>
            <w:r w:rsidRPr="00A723C2">
              <w:rPr>
                <w:sz w:val="20"/>
                <w:szCs w:val="20"/>
              </w:rPr>
              <w:t>15</w:t>
            </w:r>
          </w:p>
        </w:tc>
        <w:tc>
          <w:tcPr>
            <w:tcW w:w="647" w:type="pct"/>
            <w:hideMark/>
          </w:tcPr>
          <w:p w:rsidR="00E81415" w:rsidRPr="00A723C2" w:rsidRDefault="00E81415" w:rsidP="00D2090D">
            <w:pPr>
              <w:rPr>
                <w:sz w:val="20"/>
                <w:szCs w:val="20"/>
              </w:rPr>
            </w:pPr>
            <w:r w:rsidRPr="00A723C2">
              <w:rPr>
                <w:sz w:val="20"/>
                <w:szCs w:val="20"/>
              </w:rPr>
              <w:t>-</w:t>
            </w:r>
          </w:p>
        </w:tc>
        <w:tc>
          <w:tcPr>
            <w:tcW w:w="701" w:type="pct"/>
            <w:hideMark/>
          </w:tcPr>
          <w:p w:rsidR="00E81415" w:rsidRPr="00A723C2" w:rsidRDefault="00E81415" w:rsidP="00D2090D">
            <w:pPr>
              <w:rPr>
                <w:sz w:val="20"/>
                <w:szCs w:val="20"/>
              </w:rPr>
            </w:pPr>
            <w:r w:rsidRPr="00A723C2">
              <w:rPr>
                <w:sz w:val="20"/>
                <w:szCs w:val="20"/>
              </w:rPr>
              <w:t>-</w:t>
            </w:r>
          </w:p>
        </w:tc>
      </w:tr>
      <w:tr w:rsidR="00E81415" w:rsidRPr="00A723C2" w:rsidTr="00D2090D">
        <w:tc>
          <w:tcPr>
            <w:tcW w:w="1450" w:type="pct"/>
            <w:hideMark/>
          </w:tcPr>
          <w:p w:rsidR="00E81415" w:rsidRPr="00A723C2" w:rsidRDefault="00E81415" w:rsidP="00D2090D">
            <w:pPr>
              <w:rPr>
                <w:sz w:val="20"/>
                <w:szCs w:val="20"/>
              </w:rPr>
            </w:pPr>
            <w:r w:rsidRPr="00A723C2">
              <w:rPr>
                <w:sz w:val="20"/>
                <w:szCs w:val="20"/>
              </w:rPr>
              <w:t xml:space="preserve">3.2. </w:t>
            </w:r>
            <w:proofErr w:type="spellStart"/>
            <w:r w:rsidRPr="00A723C2">
              <w:rPr>
                <w:sz w:val="20"/>
                <w:szCs w:val="20"/>
              </w:rPr>
              <w:t>Двухцепные</w:t>
            </w:r>
            <w:proofErr w:type="spellEnd"/>
            <w:r w:rsidRPr="00A723C2">
              <w:rPr>
                <w:sz w:val="20"/>
                <w:szCs w:val="20"/>
              </w:rPr>
              <w:t xml:space="preserve"> </w:t>
            </w:r>
          </w:p>
        </w:tc>
        <w:tc>
          <w:tcPr>
            <w:tcW w:w="600" w:type="pct"/>
            <w:hideMark/>
          </w:tcPr>
          <w:p w:rsidR="00E81415" w:rsidRPr="00A723C2" w:rsidRDefault="00E81415" w:rsidP="00D2090D">
            <w:pPr>
              <w:rPr>
                <w:sz w:val="20"/>
                <w:szCs w:val="20"/>
              </w:rPr>
            </w:pPr>
            <w:r w:rsidRPr="00A723C2">
              <w:rPr>
                <w:sz w:val="20"/>
                <w:szCs w:val="20"/>
              </w:rPr>
              <w:t>8</w:t>
            </w:r>
          </w:p>
        </w:tc>
        <w:tc>
          <w:tcPr>
            <w:tcW w:w="400" w:type="pct"/>
            <w:hideMark/>
          </w:tcPr>
          <w:p w:rsidR="00E81415" w:rsidRPr="00A723C2" w:rsidRDefault="00E81415" w:rsidP="00D2090D">
            <w:pPr>
              <w:rPr>
                <w:sz w:val="20"/>
                <w:szCs w:val="20"/>
              </w:rPr>
            </w:pPr>
            <w:r w:rsidRPr="00A723C2">
              <w:rPr>
                <w:sz w:val="20"/>
                <w:szCs w:val="20"/>
              </w:rPr>
              <w:t>-</w:t>
            </w:r>
          </w:p>
        </w:tc>
        <w:tc>
          <w:tcPr>
            <w:tcW w:w="482" w:type="pct"/>
            <w:hideMark/>
          </w:tcPr>
          <w:p w:rsidR="00E81415" w:rsidRPr="00A723C2" w:rsidRDefault="00E81415" w:rsidP="00D2090D">
            <w:pPr>
              <w:rPr>
                <w:sz w:val="20"/>
                <w:szCs w:val="20"/>
              </w:rPr>
            </w:pPr>
            <w:r w:rsidRPr="00A723C2">
              <w:rPr>
                <w:sz w:val="20"/>
                <w:szCs w:val="20"/>
              </w:rPr>
              <w:t>-</w:t>
            </w:r>
          </w:p>
        </w:tc>
        <w:tc>
          <w:tcPr>
            <w:tcW w:w="720" w:type="pct"/>
            <w:hideMark/>
          </w:tcPr>
          <w:p w:rsidR="00E81415" w:rsidRPr="00A723C2" w:rsidRDefault="00E81415" w:rsidP="00D2090D">
            <w:pPr>
              <w:rPr>
                <w:sz w:val="20"/>
                <w:szCs w:val="20"/>
              </w:rPr>
            </w:pPr>
            <w:r w:rsidRPr="00A723C2">
              <w:rPr>
                <w:sz w:val="20"/>
                <w:szCs w:val="20"/>
              </w:rPr>
              <w:t>-</w:t>
            </w:r>
          </w:p>
        </w:tc>
        <w:tc>
          <w:tcPr>
            <w:tcW w:w="647" w:type="pct"/>
            <w:hideMark/>
          </w:tcPr>
          <w:p w:rsidR="00E81415" w:rsidRPr="00A723C2" w:rsidRDefault="00E81415" w:rsidP="00D2090D">
            <w:pPr>
              <w:rPr>
                <w:sz w:val="20"/>
                <w:szCs w:val="20"/>
              </w:rPr>
            </w:pPr>
            <w:r w:rsidRPr="00A723C2">
              <w:rPr>
                <w:sz w:val="20"/>
                <w:szCs w:val="20"/>
              </w:rPr>
              <w:t>-</w:t>
            </w:r>
          </w:p>
        </w:tc>
        <w:tc>
          <w:tcPr>
            <w:tcW w:w="701" w:type="pct"/>
            <w:hideMark/>
          </w:tcPr>
          <w:p w:rsidR="00E81415" w:rsidRPr="00A723C2" w:rsidRDefault="00E81415" w:rsidP="00D2090D">
            <w:pPr>
              <w:rPr>
                <w:sz w:val="20"/>
                <w:szCs w:val="20"/>
              </w:rPr>
            </w:pPr>
            <w:r w:rsidRPr="00A723C2">
              <w:rPr>
                <w:sz w:val="20"/>
                <w:szCs w:val="20"/>
              </w:rPr>
              <w:t>-</w:t>
            </w:r>
          </w:p>
        </w:tc>
      </w:tr>
      <w:tr w:rsidR="00E81415" w:rsidRPr="00A723C2" w:rsidTr="00D2090D">
        <w:tc>
          <w:tcPr>
            <w:tcW w:w="5000" w:type="pct"/>
            <w:gridSpan w:val="7"/>
            <w:hideMark/>
          </w:tcPr>
          <w:p w:rsidR="00E81415" w:rsidRPr="00A723C2" w:rsidRDefault="00E81415" w:rsidP="00D2090D">
            <w:pPr>
              <w:rPr>
                <w:sz w:val="20"/>
                <w:szCs w:val="20"/>
              </w:rPr>
            </w:pPr>
            <w:r w:rsidRPr="00A723C2">
              <w:rPr>
                <w:sz w:val="20"/>
                <w:szCs w:val="20"/>
              </w:rPr>
              <w:t xml:space="preserve">Примечания: </w:t>
            </w:r>
          </w:p>
          <w:p w:rsidR="00E81415" w:rsidRPr="00A723C2" w:rsidRDefault="00E81415" w:rsidP="00D2090D">
            <w:pPr>
              <w:rPr>
                <w:sz w:val="20"/>
                <w:szCs w:val="20"/>
              </w:rPr>
            </w:pPr>
            <w:r w:rsidRPr="00A723C2">
              <w:rPr>
                <w:sz w:val="20"/>
                <w:szCs w:val="20"/>
              </w:rPr>
              <w:t xml:space="preserve">1) в скобках указана ширина полос земель для опор с горизонтальным расположением проводов; </w:t>
            </w:r>
          </w:p>
          <w:p w:rsidR="00E81415" w:rsidRPr="00A723C2" w:rsidRDefault="00E81415" w:rsidP="00D2090D">
            <w:pPr>
              <w:rPr>
                <w:sz w:val="20"/>
                <w:szCs w:val="20"/>
              </w:rPr>
            </w:pPr>
            <w:r w:rsidRPr="00A723C2">
              <w:rPr>
                <w:sz w:val="20"/>
                <w:szCs w:val="20"/>
              </w:rPr>
              <w:t xml:space="preserve">2) для </w:t>
            </w:r>
            <w:proofErr w:type="gramStart"/>
            <w:r w:rsidRPr="00A723C2">
              <w:rPr>
                <w:sz w:val="20"/>
                <w:szCs w:val="20"/>
              </w:rPr>
              <w:t>ВЛ</w:t>
            </w:r>
            <w:proofErr w:type="gramEnd"/>
            <w:r w:rsidRPr="00A723C2">
              <w:rPr>
                <w:sz w:val="20"/>
                <w:szCs w:val="20"/>
              </w:rPr>
              <w:t xml:space="preserve"> 500 и 750 </w:t>
            </w:r>
            <w:proofErr w:type="spellStart"/>
            <w:r w:rsidRPr="00A723C2">
              <w:rPr>
                <w:sz w:val="20"/>
                <w:szCs w:val="20"/>
              </w:rPr>
              <w:t>кВ</w:t>
            </w:r>
            <w:proofErr w:type="spellEnd"/>
            <w:r w:rsidRPr="00A723C2">
              <w:rPr>
                <w:sz w:val="20"/>
                <w:szCs w:val="20"/>
              </w:rPr>
              <w:t xml:space="preserve"> ширина полосы 15 м является суммарной шириной трех раздельных полос по 5 м. </w:t>
            </w:r>
          </w:p>
        </w:tc>
      </w:tr>
    </w:tbl>
    <w:p w:rsidR="00E81415" w:rsidRPr="00A723C2" w:rsidRDefault="00E81415" w:rsidP="00E81415">
      <w:pPr>
        <w:rPr>
          <w:rFonts w:eastAsia="Calibri"/>
          <w:sz w:val="20"/>
          <w:szCs w:val="20"/>
        </w:rPr>
      </w:pPr>
    </w:p>
    <w:p w:rsidR="00E81415" w:rsidRPr="00A723C2" w:rsidRDefault="00E81415" w:rsidP="00E81415">
      <w:pPr>
        <w:pStyle w:val="a6"/>
        <w:rPr>
          <w:rFonts w:eastAsia="Calibri"/>
          <w:sz w:val="20"/>
          <w:szCs w:val="20"/>
        </w:rPr>
      </w:pPr>
      <w:r w:rsidRPr="00A723C2">
        <w:rPr>
          <w:rFonts w:eastAsia="Calibri"/>
          <w:sz w:val="20"/>
          <w:szCs w:val="20"/>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A723C2" w:rsidRDefault="00E81415" w:rsidP="00E81415">
      <w:pPr>
        <w:pStyle w:val="a6"/>
        <w:rPr>
          <w:rFonts w:eastAsia="Calibri"/>
          <w:sz w:val="20"/>
          <w:szCs w:val="20"/>
        </w:rPr>
      </w:pPr>
      <w:r w:rsidRPr="00A723C2">
        <w:rPr>
          <w:rFonts w:eastAsia="Calibri"/>
          <w:sz w:val="20"/>
          <w:szCs w:val="20"/>
        </w:rPr>
        <w:t xml:space="preserve">Для воздушных линий электропередачи напряжением 500 </w:t>
      </w:r>
      <w:proofErr w:type="spellStart"/>
      <w:r w:rsidRPr="00A723C2">
        <w:rPr>
          <w:rFonts w:eastAsia="Calibri"/>
          <w:sz w:val="20"/>
          <w:szCs w:val="20"/>
        </w:rPr>
        <w:t>кВ</w:t>
      </w:r>
      <w:proofErr w:type="spellEnd"/>
      <w:r w:rsidRPr="00A723C2">
        <w:rPr>
          <w:rFonts w:eastAsia="Calibri"/>
          <w:sz w:val="20"/>
          <w:szCs w:val="20"/>
        </w:rPr>
        <w:t xml:space="preserve"> предоставление земли на период строительства производится тремя раздельными полосами шириной по 5 м под каждую фазу. </w:t>
      </w:r>
    </w:p>
    <w:p w:rsidR="00E81415" w:rsidRPr="00A723C2" w:rsidRDefault="00E81415" w:rsidP="00E81415">
      <w:pPr>
        <w:pStyle w:val="a6"/>
        <w:rPr>
          <w:rFonts w:eastAsia="Calibri"/>
          <w:sz w:val="20"/>
          <w:szCs w:val="20"/>
        </w:rPr>
      </w:pPr>
      <w:r w:rsidRPr="00A723C2">
        <w:rPr>
          <w:rFonts w:eastAsia="Calibri"/>
          <w:sz w:val="20"/>
          <w:szCs w:val="20"/>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A723C2">
        <w:rPr>
          <w:sz w:val="20"/>
          <w:szCs w:val="20"/>
        </w:rPr>
        <w:t>ниже (</w:t>
      </w:r>
      <w:r w:rsidR="00925D71" w:rsidRPr="00A723C2">
        <w:rPr>
          <w:sz w:val="20"/>
          <w:szCs w:val="20"/>
        </w:rPr>
        <w:t>Таблица 69</w:t>
      </w:r>
      <w:r w:rsidRPr="00A723C2">
        <w:rPr>
          <w:rFonts w:eastAsia="Calibri"/>
          <w:sz w:val="20"/>
          <w:szCs w:val="20"/>
        </w:rPr>
        <w:t>)</w:t>
      </w:r>
    </w:p>
    <w:p w:rsidR="00E81415" w:rsidRPr="00A723C2" w:rsidRDefault="00E81415" w:rsidP="00E81415">
      <w:pPr>
        <w:pStyle w:val="af1"/>
        <w:keepNext/>
        <w:jc w:val="right"/>
        <w:rPr>
          <w:sz w:val="20"/>
        </w:rPr>
      </w:pPr>
      <w:bookmarkStart w:id="385" w:name="_Ref375751785"/>
      <w:r w:rsidRPr="00A723C2">
        <w:rPr>
          <w:sz w:val="20"/>
        </w:rPr>
        <w:t xml:space="preserve">Таблица </w:t>
      </w:r>
      <w:bookmarkEnd w:id="385"/>
      <w:r w:rsidR="00925D71" w:rsidRPr="00A723C2">
        <w:rPr>
          <w:sz w:val="20"/>
        </w:rPr>
        <w:t>69</w:t>
      </w:r>
    </w:p>
    <w:p w:rsidR="00E81415" w:rsidRPr="00A723C2" w:rsidRDefault="00E81415" w:rsidP="00E81415">
      <w:pPr>
        <w:pStyle w:val="af3"/>
        <w:rPr>
          <w:sz w:val="20"/>
          <w:szCs w:val="20"/>
        </w:rPr>
      </w:pPr>
      <w:r w:rsidRPr="00A723C2">
        <w:rPr>
          <w:sz w:val="20"/>
          <w:szCs w:val="20"/>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772"/>
        <w:gridCol w:w="77"/>
        <w:gridCol w:w="697"/>
        <w:gridCol w:w="967"/>
        <w:gridCol w:w="1367"/>
        <w:gridCol w:w="963"/>
        <w:gridCol w:w="1344"/>
      </w:tblGrid>
      <w:tr w:rsidR="00E81415" w:rsidRPr="00A723C2" w:rsidTr="00D2090D">
        <w:tc>
          <w:tcPr>
            <w:tcW w:w="1768" w:type="pct"/>
            <w:vMerge w:val="restart"/>
            <w:vAlign w:val="center"/>
            <w:hideMark/>
          </w:tcPr>
          <w:p w:rsidR="00E81415" w:rsidRPr="00A723C2" w:rsidRDefault="00E81415" w:rsidP="00D2090D">
            <w:pPr>
              <w:jc w:val="center"/>
              <w:rPr>
                <w:b/>
                <w:sz w:val="20"/>
                <w:szCs w:val="20"/>
              </w:rPr>
            </w:pPr>
            <w:r w:rsidRPr="00A723C2">
              <w:rPr>
                <w:b/>
                <w:sz w:val="20"/>
                <w:szCs w:val="20"/>
              </w:rPr>
              <w:t>Опоры воздушных линий электропередачи</w:t>
            </w:r>
          </w:p>
        </w:tc>
        <w:tc>
          <w:tcPr>
            <w:tcW w:w="3232" w:type="pct"/>
            <w:gridSpan w:val="7"/>
            <w:hideMark/>
          </w:tcPr>
          <w:p w:rsidR="00E81415" w:rsidRPr="00A723C2" w:rsidRDefault="00E81415" w:rsidP="00D2090D">
            <w:pPr>
              <w:jc w:val="center"/>
              <w:rPr>
                <w:b/>
                <w:sz w:val="20"/>
                <w:szCs w:val="20"/>
              </w:rPr>
            </w:pPr>
            <w:r w:rsidRPr="00A723C2">
              <w:rPr>
                <w:b/>
                <w:sz w:val="20"/>
                <w:szCs w:val="20"/>
              </w:rPr>
              <w:t>Площади земельных участков в м</w:t>
            </w:r>
            <w:proofErr w:type="gramStart"/>
            <w:r w:rsidRPr="00A723C2">
              <w:rPr>
                <w:b/>
                <w:sz w:val="20"/>
                <w:szCs w:val="20"/>
              </w:rPr>
              <w:t>2</w:t>
            </w:r>
            <w:proofErr w:type="gramEnd"/>
            <w:r w:rsidRPr="00A723C2">
              <w:rPr>
                <w:b/>
                <w:sz w:val="20"/>
                <w:szCs w:val="20"/>
              </w:rPr>
              <w:t xml:space="preserve">, предоставляемые для монтажа опор при напряжении линии, </w:t>
            </w:r>
            <w:proofErr w:type="spellStart"/>
            <w:r w:rsidRPr="00A723C2">
              <w:rPr>
                <w:b/>
                <w:sz w:val="20"/>
                <w:szCs w:val="20"/>
              </w:rPr>
              <w:t>кВ</w:t>
            </w:r>
            <w:proofErr w:type="spellEnd"/>
          </w:p>
        </w:tc>
      </w:tr>
      <w:tr w:rsidR="00E81415" w:rsidRPr="00A723C2" w:rsidTr="00D2090D">
        <w:tc>
          <w:tcPr>
            <w:tcW w:w="1768" w:type="pct"/>
            <w:vMerge/>
            <w:hideMark/>
          </w:tcPr>
          <w:p w:rsidR="00E81415" w:rsidRPr="00A723C2" w:rsidRDefault="00E81415" w:rsidP="00D2090D">
            <w:pPr>
              <w:jc w:val="center"/>
              <w:rPr>
                <w:b/>
                <w:sz w:val="20"/>
                <w:szCs w:val="20"/>
              </w:rPr>
            </w:pPr>
          </w:p>
        </w:tc>
        <w:tc>
          <w:tcPr>
            <w:tcW w:w="444" w:type="pct"/>
            <w:gridSpan w:val="2"/>
            <w:vAlign w:val="center"/>
            <w:hideMark/>
          </w:tcPr>
          <w:p w:rsidR="00E81415" w:rsidRPr="00A723C2" w:rsidRDefault="00E81415" w:rsidP="00D2090D">
            <w:pPr>
              <w:jc w:val="center"/>
              <w:rPr>
                <w:b/>
                <w:sz w:val="20"/>
                <w:szCs w:val="20"/>
              </w:rPr>
            </w:pPr>
            <w:r w:rsidRPr="00A723C2">
              <w:rPr>
                <w:b/>
                <w:sz w:val="20"/>
                <w:szCs w:val="20"/>
              </w:rPr>
              <w:t>0,38-20</w:t>
            </w:r>
          </w:p>
        </w:tc>
        <w:tc>
          <w:tcPr>
            <w:tcW w:w="364" w:type="pct"/>
            <w:vAlign w:val="center"/>
            <w:hideMark/>
          </w:tcPr>
          <w:p w:rsidR="00E81415" w:rsidRPr="00A723C2" w:rsidRDefault="00E81415" w:rsidP="00D2090D">
            <w:pPr>
              <w:jc w:val="center"/>
              <w:rPr>
                <w:b/>
                <w:sz w:val="20"/>
                <w:szCs w:val="20"/>
              </w:rPr>
            </w:pPr>
            <w:r w:rsidRPr="00A723C2">
              <w:rPr>
                <w:b/>
                <w:sz w:val="20"/>
                <w:szCs w:val="20"/>
              </w:rPr>
              <w:t>35</w:t>
            </w:r>
          </w:p>
        </w:tc>
        <w:tc>
          <w:tcPr>
            <w:tcW w:w="505" w:type="pct"/>
            <w:vAlign w:val="center"/>
            <w:hideMark/>
          </w:tcPr>
          <w:p w:rsidR="00E81415" w:rsidRPr="00A723C2" w:rsidRDefault="00E81415" w:rsidP="00D2090D">
            <w:pPr>
              <w:jc w:val="center"/>
              <w:rPr>
                <w:b/>
                <w:sz w:val="20"/>
                <w:szCs w:val="20"/>
              </w:rPr>
            </w:pPr>
            <w:r w:rsidRPr="00A723C2">
              <w:rPr>
                <w:b/>
                <w:sz w:val="20"/>
                <w:szCs w:val="20"/>
              </w:rPr>
              <w:t>110</w:t>
            </w:r>
          </w:p>
        </w:tc>
        <w:tc>
          <w:tcPr>
            <w:tcW w:w="714" w:type="pct"/>
            <w:vAlign w:val="center"/>
            <w:hideMark/>
          </w:tcPr>
          <w:p w:rsidR="00E81415" w:rsidRPr="00A723C2" w:rsidRDefault="00E81415" w:rsidP="00D2090D">
            <w:pPr>
              <w:jc w:val="center"/>
              <w:rPr>
                <w:b/>
                <w:sz w:val="20"/>
                <w:szCs w:val="20"/>
              </w:rPr>
            </w:pPr>
            <w:r w:rsidRPr="00A723C2">
              <w:rPr>
                <w:b/>
                <w:sz w:val="20"/>
                <w:szCs w:val="20"/>
              </w:rPr>
              <w:t>150-220</w:t>
            </w:r>
          </w:p>
        </w:tc>
        <w:tc>
          <w:tcPr>
            <w:tcW w:w="503" w:type="pct"/>
            <w:vAlign w:val="center"/>
            <w:hideMark/>
          </w:tcPr>
          <w:p w:rsidR="00E81415" w:rsidRPr="00A723C2" w:rsidRDefault="00E81415" w:rsidP="00D2090D">
            <w:pPr>
              <w:jc w:val="center"/>
              <w:rPr>
                <w:b/>
                <w:sz w:val="20"/>
                <w:szCs w:val="20"/>
              </w:rPr>
            </w:pPr>
            <w:r w:rsidRPr="00A723C2">
              <w:rPr>
                <w:b/>
                <w:sz w:val="20"/>
                <w:szCs w:val="20"/>
              </w:rPr>
              <w:t>330</w:t>
            </w:r>
          </w:p>
        </w:tc>
        <w:tc>
          <w:tcPr>
            <w:tcW w:w="702" w:type="pct"/>
            <w:vAlign w:val="center"/>
            <w:hideMark/>
          </w:tcPr>
          <w:p w:rsidR="00E81415" w:rsidRPr="00A723C2" w:rsidRDefault="00E81415" w:rsidP="00D2090D">
            <w:pPr>
              <w:jc w:val="center"/>
              <w:rPr>
                <w:b/>
                <w:sz w:val="20"/>
                <w:szCs w:val="20"/>
              </w:rPr>
            </w:pPr>
            <w:r w:rsidRPr="00A723C2">
              <w:rPr>
                <w:b/>
                <w:sz w:val="20"/>
                <w:szCs w:val="20"/>
              </w:rPr>
              <w:t>500</w:t>
            </w:r>
          </w:p>
        </w:tc>
      </w:tr>
      <w:tr w:rsidR="00E81415" w:rsidRPr="00A723C2" w:rsidTr="00D2090D">
        <w:tc>
          <w:tcPr>
            <w:tcW w:w="1768" w:type="pct"/>
            <w:hideMark/>
          </w:tcPr>
          <w:p w:rsidR="00E81415" w:rsidRPr="00A723C2" w:rsidRDefault="00E81415" w:rsidP="00D2090D">
            <w:pPr>
              <w:rPr>
                <w:sz w:val="20"/>
                <w:szCs w:val="20"/>
              </w:rPr>
            </w:pPr>
            <w:r w:rsidRPr="00A723C2">
              <w:rPr>
                <w:sz w:val="20"/>
                <w:szCs w:val="20"/>
              </w:rPr>
              <w:t xml:space="preserve">1. Железобетонные </w:t>
            </w:r>
          </w:p>
        </w:tc>
        <w:tc>
          <w:tcPr>
            <w:tcW w:w="3232" w:type="pct"/>
            <w:gridSpan w:val="7"/>
            <w:vAlign w:val="center"/>
            <w:hideMark/>
          </w:tcPr>
          <w:p w:rsidR="00E81415" w:rsidRPr="00A723C2" w:rsidRDefault="00E81415" w:rsidP="00D2090D">
            <w:pPr>
              <w:rPr>
                <w:sz w:val="20"/>
                <w:szCs w:val="20"/>
              </w:rPr>
            </w:pPr>
          </w:p>
        </w:tc>
      </w:tr>
      <w:tr w:rsidR="00E81415" w:rsidRPr="00A723C2" w:rsidTr="00D2090D">
        <w:tc>
          <w:tcPr>
            <w:tcW w:w="1768" w:type="pct"/>
            <w:hideMark/>
          </w:tcPr>
          <w:p w:rsidR="00E81415" w:rsidRPr="00A723C2" w:rsidRDefault="00E81415" w:rsidP="00D2090D">
            <w:pPr>
              <w:rPr>
                <w:sz w:val="20"/>
                <w:szCs w:val="20"/>
              </w:rPr>
            </w:pPr>
            <w:r w:rsidRPr="00A723C2">
              <w:rPr>
                <w:sz w:val="20"/>
                <w:szCs w:val="20"/>
              </w:rPr>
              <w:t xml:space="preserve">1.1. </w:t>
            </w:r>
            <w:proofErr w:type="gramStart"/>
            <w:r w:rsidRPr="00A723C2">
              <w:rPr>
                <w:sz w:val="20"/>
                <w:szCs w:val="20"/>
              </w:rPr>
              <w:t>Свободностоящие</w:t>
            </w:r>
            <w:proofErr w:type="gramEnd"/>
            <w:r w:rsidRPr="00A723C2">
              <w:rPr>
                <w:sz w:val="20"/>
                <w:szCs w:val="20"/>
              </w:rPr>
              <w:t xml:space="preserve"> с вертикальным расположением проводов </w:t>
            </w:r>
          </w:p>
        </w:tc>
        <w:tc>
          <w:tcPr>
            <w:tcW w:w="404" w:type="pct"/>
            <w:vAlign w:val="center"/>
            <w:hideMark/>
          </w:tcPr>
          <w:p w:rsidR="00E81415" w:rsidRPr="00A723C2" w:rsidRDefault="00E81415" w:rsidP="00D2090D">
            <w:pPr>
              <w:rPr>
                <w:sz w:val="20"/>
                <w:szCs w:val="20"/>
              </w:rPr>
            </w:pPr>
            <w:r w:rsidRPr="00A723C2">
              <w:rPr>
                <w:sz w:val="20"/>
                <w:szCs w:val="20"/>
              </w:rPr>
              <w:t>160</w:t>
            </w:r>
          </w:p>
        </w:tc>
        <w:tc>
          <w:tcPr>
            <w:tcW w:w="404" w:type="pct"/>
            <w:gridSpan w:val="2"/>
            <w:vAlign w:val="center"/>
            <w:hideMark/>
          </w:tcPr>
          <w:p w:rsidR="00E81415" w:rsidRPr="00A723C2" w:rsidRDefault="00E81415" w:rsidP="00D2090D">
            <w:pPr>
              <w:rPr>
                <w:sz w:val="20"/>
                <w:szCs w:val="20"/>
              </w:rPr>
            </w:pPr>
            <w:r w:rsidRPr="00A723C2">
              <w:rPr>
                <w:sz w:val="20"/>
                <w:szCs w:val="20"/>
              </w:rPr>
              <w:t>200</w:t>
            </w:r>
          </w:p>
        </w:tc>
        <w:tc>
          <w:tcPr>
            <w:tcW w:w="505" w:type="pct"/>
            <w:vAlign w:val="center"/>
            <w:hideMark/>
          </w:tcPr>
          <w:p w:rsidR="00E81415" w:rsidRPr="00A723C2" w:rsidRDefault="00E81415" w:rsidP="00D2090D">
            <w:pPr>
              <w:rPr>
                <w:sz w:val="20"/>
                <w:szCs w:val="20"/>
              </w:rPr>
            </w:pPr>
            <w:r w:rsidRPr="00A723C2">
              <w:rPr>
                <w:sz w:val="20"/>
                <w:szCs w:val="20"/>
              </w:rPr>
              <w:t>250</w:t>
            </w:r>
          </w:p>
        </w:tc>
        <w:tc>
          <w:tcPr>
            <w:tcW w:w="714" w:type="pct"/>
            <w:vAlign w:val="center"/>
            <w:hideMark/>
          </w:tcPr>
          <w:p w:rsidR="00E81415" w:rsidRPr="00A723C2" w:rsidRDefault="00E81415" w:rsidP="00D2090D">
            <w:pPr>
              <w:rPr>
                <w:sz w:val="20"/>
                <w:szCs w:val="20"/>
              </w:rPr>
            </w:pPr>
            <w:r w:rsidRPr="00A723C2">
              <w:rPr>
                <w:sz w:val="20"/>
                <w:szCs w:val="20"/>
              </w:rPr>
              <w:t>400</w:t>
            </w:r>
          </w:p>
        </w:tc>
        <w:tc>
          <w:tcPr>
            <w:tcW w:w="503" w:type="pct"/>
            <w:vAlign w:val="center"/>
            <w:hideMark/>
          </w:tcPr>
          <w:p w:rsidR="00E81415" w:rsidRPr="00A723C2" w:rsidRDefault="00E81415" w:rsidP="00D2090D">
            <w:pPr>
              <w:rPr>
                <w:sz w:val="20"/>
                <w:szCs w:val="20"/>
              </w:rPr>
            </w:pPr>
            <w:r w:rsidRPr="00A723C2">
              <w:rPr>
                <w:sz w:val="20"/>
                <w:szCs w:val="20"/>
              </w:rPr>
              <w:t>-</w:t>
            </w:r>
          </w:p>
        </w:tc>
        <w:tc>
          <w:tcPr>
            <w:tcW w:w="702" w:type="pct"/>
            <w:vAlign w:val="center"/>
            <w:hideMark/>
          </w:tcPr>
          <w:p w:rsidR="00E81415" w:rsidRPr="00A723C2" w:rsidRDefault="00E81415" w:rsidP="00D2090D">
            <w:pPr>
              <w:rPr>
                <w:sz w:val="20"/>
                <w:szCs w:val="20"/>
              </w:rPr>
            </w:pPr>
            <w:r w:rsidRPr="00A723C2">
              <w:rPr>
                <w:sz w:val="20"/>
                <w:szCs w:val="20"/>
              </w:rPr>
              <w:t>-</w:t>
            </w:r>
          </w:p>
        </w:tc>
      </w:tr>
      <w:tr w:rsidR="00E81415" w:rsidRPr="00A723C2" w:rsidTr="00D2090D">
        <w:tc>
          <w:tcPr>
            <w:tcW w:w="1768" w:type="pct"/>
            <w:hideMark/>
          </w:tcPr>
          <w:p w:rsidR="00E81415" w:rsidRPr="00A723C2" w:rsidRDefault="00E81415" w:rsidP="00D2090D">
            <w:pPr>
              <w:rPr>
                <w:sz w:val="20"/>
                <w:szCs w:val="20"/>
              </w:rPr>
            </w:pPr>
            <w:r w:rsidRPr="00A723C2">
              <w:rPr>
                <w:sz w:val="20"/>
                <w:szCs w:val="20"/>
              </w:rPr>
              <w:t xml:space="preserve">1.2. </w:t>
            </w:r>
            <w:proofErr w:type="gramStart"/>
            <w:r w:rsidRPr="00A723C2">
              <w:rPr>
                <w:sz w:val="20"/>
                <w:szCs w:val="20"/>
              </w:rPr>
              <w:t>Свободностоящие</w:t>
            </w:r>
            <w:proofErr w:type="gramEnd"/>
            <w:r w:rsidRPr="00A723C2">
              <w:rPr>
                <w:sz w:val="20"/>
                <w:szCs w:val="20"/>
              </w:rPr>
              <w:t xml:space="preserve"> с горизонтальным расположением проводов </w:t>
            </w:r>
          </w:p>
        </w:tc>
        <w:tc>
          <w:tcPr>
            <w:tcW w:w="404" w:type="pct"/>
            <w:vAlign w:val="center"/>
            <w:hideMark/>
          </w:tcPr>
          <w:p w:rsidR="00E81415" w:rsidRPr="00A723C2" w:rsidRDefault="00E81415" w:rsidP="00D2090D">
            <w:pPr>
              <w:rPr>
                <w:sz w:val="20"/>
                <w:szCs w:val="20"/>
              </w:rPr>
            </w:pPr>
            <w:r w:rsidRPr="00A723C2">
              <w:rPr>
                <w:sz w:val="20"/>
                <w:szCs w:val="20"/>
              </w:rPr>
              <w:t>-</w:t>
            </w:r>
          </w:p>
        </w:tc>
        <w:tc>
          <w:tcPr>
            <w:tcW w:w="404" w:type="pct"/>
            <w:gridSpan w:val="2"/>
            <w:vAlign w:val="center"/>
            <w:hideMark/>
          </w:tcPr>
          <w:p w:rsidR="00E81415" w:rsidRPr="00A723C2" w:rsidRDefault="00E81415" w:rsidP="00D2090D">
            <w:pPr>
              <w:rPr>
                <w:sz w:val="20"/>
                <w:szCs w:val="20"/>
              </w:rPr>
            </w:pPr>
            <w:r w:rsidRPr="00A723C2">
              <w:rPr>
                <w:sz w:val="20"/>
                <w:szCs w:val="20"/>
              </w:rPr>
              <w:t>-</w:t>
            </w:r>
          </w:p>
        </w:tc>
        <w:tc>
          <w:tcPr>
            <w:tcW w:w="505" w:type="pct"/>
            <w:vAlign w:val="center"/>
            <w:hideMark/>
          </w:tcPr>
          <w:p w:rsidR="00E81415" w:rsidRPr="00A723C2" w:rsidRDefault="00E81415" w:rsidP="00D2090D">
            <w:pPr>
              <w:rPr>
                <w:sz w:val="20"/>
                <w:szCs w:val="20"/>
              </w:rPr>
            </w:pPr>
            <w:r w:rsidRPr="00A723C2">
              <w:rPr>
                <w:sz w:val="20"/>
                <w:szCs w:val="20"/>
              </w:rPr>
              <w:t>400</w:t>
            </w:r>
          </w:p>
        </w:tc>
        <w:tc>
          <w:tcPr>
            <w:tcW w:w="714" w:type="pct"/>
            <w:vAlign w:val="center"/>
            <w:hideMark/>
          </w:tcPr>
          <w:p w:rsidR="00E81415" w:rsidRPr="00A723C2" w:rsidRDefault="00E81415" w:rsidP="00D2090D">
            <w:pPr>
              <w:rPr>
                <w:sz w:val="20"/>
                <w:szCs w:val="20"/>
              </w:rPr>
            </w:pPr>
            <w:r w:rsidRPr="00A723C2">
              <w:rPr>
                <w:sz w:val="20"/>
                <w:szCs w:val="20"/>
              </w:rPr>
              <w:t>600</w:t>
            </w:r>
          </w:p>
        </w:tc>
        <w:tc>
          <w:tcPr>
            <w:tcW w:w="503" w:type="pct"/>
            <w:vAlign w:val="center"/>
            <w:hideMark/>
          </w:tcPr>
          <w:p w:rsidR="00E81415" w:rsidRPr="00A723C2" w:rsidRDefault="00E81415" w:rsidP="00D2090D">
            <w:pPr>
              <w:rPr>
                <w:sz w:val="20"/>
                <w:szCs w:val="20"/>
              </w:rPr>
            </w:pPr>
            <w:r w:rsidRPr="00A723C2">
              <w:rPr>
                <w:sz w:val="20"/>
                <w:szCs w:val="20"/>
              </w:rPr>
              <w:t>600</w:t>
            </w:r>
          </w:p>
        </w:tc>
        <w:tc>
          <w:tcPr>
            <w:tcW w:w="702" w:type="pct"/>
            <w:vAlign w:val="center"/>
            <w:hideMark/>
          </w:tcPr>
          <w:p w:rsidR="00E81415" w:rsidRPr="00A723C2" w:rsidRDefault="00E81415" w:rsidP="00D2090D">
            <w:pPr>
              <w:rPr>
                <w:sz w:val="20"/>
                <w:szCs w:val="20"/>
              </w:rPr>
            </w:pPr>
            <w:r w:rsidRPr="00A723C2">
              <w:rPr>
                <w:sz w:val="20"/>
                <w:szCs w:val="20"/>
              </w:rPr>
              <w:t>800</w:t>
            </w:r>
          </w:p>
        </w:tc>
      </w:tr>
      <w:tr w:rsidR="00E81415" w:rsidRPr="00A723C2" w:rsidTr="00D2090D">
        <w:tc>
          <w:tcPr>
            <w:tcW w:w="1768" w:type="pct"/>
            <w:hideMark/>
          </w:tcPr>
          <w:p w:rsidR="00E81415" w:rsidRPr="00A723C2" w:rsidRDefault="00E81415" w:rsidP="00D2090D">
            <w:pPr>
              <w:rPr>
                <w:sz w:val="20"/>
                <w:szCs w:val="20"/>
              </w:rPr>
            </w:pPr>
            <w:r w:rsidRPr="00A723C2">
              <w:rPr>
                <w:sz w:val="20"/>
                <w:szCs w:val="20"/>
              </w:rPr>
              <w:t xml:space="preserve">1.3. Свободностоящие </w:t>
            </w:r>
            <w:proofErr w:type="spellStart"/>
            <w:r w:rsidRPr="00A723C2">
              <w:rPr>
                <w:sz w:val="20"/>
                <w:szCs w:val="20"/>
              </w:rPr>
              <w:t>многостоечные</w:t>
            </w:r>
            <w:proofErr w:type="spellEnd"/>
            <w:r w:rsidRPr="00A723C2">
              <w:rPr>
                <w:sz w:val="20"/>
                <w:szCs w:val="20"/>
              </w:rPr>
              <w:t xml:space="preserve"> </w:t>
            </w:r>
          </w:p>
        </w:tc>
        <w:tc>
          <w:tcPr>
            <w:tcW w:w="404" w:type="pct"/>
            <w:vAlign w:val="center"/>
            <w:hideMark/>
          </w:tcPr>
          <w:p w:rsidR="00E81415" w:rsidRPr="00A723C2" w:rsidRDefault="00E81415" w:rsidP="00D2090D">
            <w:pPr>
              <w:rPr>
                <w:sz w:val="20"/>
                <w:szCs w:val="20"/>
              </w:rPr>
            </w:pPr>
            <w:r w:rsidRPr="00A723C2">
              <w:rPr>
                <w:sz w:val="20"/>
                <w:szCs w:val="20"/>
              </w:rPr>
              <w:t>-</w:t>
            </w:r>
          </w:p>
        </w:tc>
        <w:tc>
          <w:tcPr>
            <w:tcW w:w="404" w:type="pct"/>
            <w:gridSpan w:val="2"/>
            <w:vAlign w:val="center"/>
            <w:hideMark/>
          </w:tcPr>
          <w:p w:rsidR="00E81415" w:rsidRPr="00A723C2" w:rsidRDefault="00E81415" w:rsidP="00D2090D">
            <w:pPr>
              <w:rPr>
                <w:sz w:val="20"/>
                <w:szCs w:val="20"/>
              </w:rPr>
            </w:pPr>
            <w:r w:rsidRPr="00A723C2">
              <w:rPr>
                <w:sz w:val="20"/>
                <w:szCs w:val="20"/>
              </w:rPr>
              <w:t>-</w:t>
            </w:r>
          </w:p>
        </w:tc>
        <w:tc>
          <w:tcPr>
            <w:tcW w:w="505" w:type="pct"/>
            <w:vAlign w:val="center"/>
            <w:hideMark/>
          </w:tcPr>
          <w:p w:rsidR="00E81415" w:rsidRPr="00A723C2" w:rsidRDefault="00E81415" w:rsidP="00D2090D">
            <w:pPr>
              <w:rPr>
                <w:sz w:val="20"/>
                <w:szCs w:val="20"/>
              </w:rPr>
            </w:pPr>
            <w:r w:rsidRPr="00A723C2">
              <w:rPr>
                <w:sz w:val="20"/>
                <w:szCs w:val="20"/>
              </w:rPr>
              <w:t>-</w:t>
            </w:r>
          </w:p>
        </w:tc>
        <w:tc>
          <w:tcPr>
            <w:tcW w:w="714" w:type="pct"/>
            <w:vAlign w:val="center"/>
            <w:hideMark/>
          </w:tcPr>
          <w:p w:rsidR="00E81415" w:rsidRPr="00A723C2" w:rsidRDefault="00E81415" w:rsidP="00D2090D">
            <w:pPr>
              <w:rPr>
                <w:sz w:val="20"/>
                <w:szCs w:val="20"/>
              </w:rPr>
            </w:pPr>
            <w:r w:rsidRPr="00A723C2">
              <w:rPr>
                <w:sz w:val="20"/>
                <w:szCs w:val="20"/>
              </w:rPr>
              <w:t>400</w:t>
            </w:r>
          </w:p>
        </w:tc>
        <w:tc>
          <w:tcPr>
            <w:tcW w:w="503" w:type="pct"/>
            <w:vAlign w:val="center"/>
            <w:hideMark/>
          </w:tcPr>
          <w:p w:rsidR="00E81415" w:rsidRPr="00A723C2" w:rsidRDefault="00E81415" w:rsidP="00D2090D">
            <w:pPr>
              <w:rPr>
                <w:sz w:val="20"/>
                <w:szCs w:val="20"/>
              </w:rPr>
            </w:pPr>
            <w:r w:rsidRPr="00A723C2">
              <w:rPr>
                <w:sz w:val="20"/>
                <w:szCs w:val="20"/>
              </w:rPr>
              <w:t>800</w:t>
            </w:r>
          </w:p>
        </w:tc>
        <w:tc>
          <w:tcPr>
            <w:tcW w:w="702" w:type="pct"/>
            <w:vAlign w:val="center"/>
            <w:hideMark/>
          </w:tcPr>
          <w:p w:rsidR="00E81415" w:rsidRPr="00A723C2" w:rsidRDefault="00E81415" w:rsidP="00D2090D">
            <w:pPr>
              <w:rPr>
                <w:sz w:val="20"/>
                <w:szCs w:val="20"/>
              </w:rPr>
            </w:pPr>
            <w:r w:rsidRPr="00A723C2">
              <w:rPr>
                <w:sz w:val="20"/>
                <w:szCs w:val="20"/>
              </w:rPr>
              <w:t>1000</w:t>
            </w:r>
          </w:p>
        </w:tc>
      </w:tr>
      <w:tr w:rsidR="00E81415" w:rsidRPr="00A723C2" w:rsidTr="00D2090D">
        <w:tc>
          <w:tcPr>
            <w:tcW w:w="1768" w:type="pct"/>
            <w:hideMark/>
          </w:tcPr>
          <w:p w:rsidR="00E81415" w:rsidRPr="00A723C2" w:rsidRDefault="00E81415" w:rsidP="00D2090D">
            <w:pPr>
              <w:rPr>
                <w:sz w:val="20"/>
                <w:szCs w:val="20"/>
              </w:rPr>
            </w:pPr>
            <w:r w:rsidRPr="00A723C2">
              <w:rPr>
                <w:sz w:val="20"/>
                <w:szCs w:val="20"/>
              </w:rPr>
              <w:t xml:space="preserve">1.4. На оттяжках </w:t>
            </w:r>
          </w:p>
          <w:p w:rsidR="00E81415" w:rsidRPr="00A723C2" w:rsidRDefault="00E81415" w:rsidP="00D2090D">
            <w:pPr>
              <w:rPr>
                <w:sz w:val="20"/>
                <w:szCs w:val="20"/>
              </w:rPr>
            </w:pPr>
            <w:r w:rsidRPr="00A723C2">
              <w:rPr>
                <w:sz w:val="20"/>
                <w:szCs w:val="20"/>
              </w:rPr>
              <w:t xml:space="preserve">(с 1-й оттяжкой) </w:t>
            </w:r>
          </w:p>
        </w:tc>
        <w:tc>
          <w:tcPr>
            <w:tcW w:w="404" w:type="pct"/>
            <w:vAlign w:val="center"/>
            <w:hideMark/>
          </w:tcPr>
          <w:p w:rsidR="00E81415" w:rsidRPr="00A723C2" w:rsidRDefault="00E81415" w:rsidP="00D2090D">
            <w:pPr>
              <w:rPr>
                <w:sz w:val="20"/>
                <w:szCs w:val="20"/>
              </w:rPr>
            </w:pPr>
            <w:r w:rsidRPr="00A723C2">
              <w:rPr>
                <w:sz w:val="20"/>
                <w:szCs w:val="20"/>
              </w:rPr>
              <w:t>-</w:t>
            </w:r>
          </w:p>
        </w:tc>
        <w:tc>
          <w:tcPr>
            <w:tcW w:w="404" w:type="pct"/>
            <w:gridSpan w:val="2"/>
            <w:vAlign w:val="center"/>
            <w:hideMark/>
          </w:tcPr>
          <w:p w:rsidR="00E81415" w:rsidRPr="00A723C2" w:rsidRDefault="00E81415" w:rsidP="00D2090D">
            <w:pPr>
              <w:rPr>
                <w:sz w:val="20"/>
                <w:szCs w:val="20"/>
              </w:rPr>
            </w:pPr>
            <w:r w:rsidRPr="00A723C2">
              <w:rPr>
                <w:sz w:val="20"/>
                <w:szCs w:val="20"/>
              </w:rPr>
              <w:t>500</w:t>
            </w:r>
          </w:p>
        </w:tc>
        <w:tc>
          <w:tcPr>
            <w:tcW w:w="505" w:type="pct"/>
            <w:vAlign w:val="center"/>
            <w:hideMark/>
          </w:tcPr>
          <w:p w:rsidR="00E81415" w:rsidRPr="00A723C2" w:rsidRDefault="00E81415" w:rsidP="00D2090D">
            <w:pPr>
              <w:rPr>
                <w:sz w:val="20"/>
                <w:szCs w:val="20"/>
              </w:rPr>
            </w:pPr>
            <w:r w:rsidRPr="00A723C2">
              <w:rPr>
                <w:sz w:val="20"/>
                <w:szCs w:val="20"/>
              </w:rPr>
              <w:t>550</w:t>
            </w:r>
          </w:p>
        </w:tc>
        <w:tc>
          <w:tcPr>
            <w:tcW w:w="714" w:type="pct"/>
            <w:vAlign w:val="center"/>
            <w:hideMark/>
          </w:tcPr>
          <w:p w:rsidR="00E81415" w:rsidRPr="00A723C2" w:rsidRDefault="00E81415" w:rsidP="00D2090D">
            <w:pPr>
              <w:rPr>
                <w:sz w:val="20"/>
                <w:szCs w:val="20"/>
              </w:rPr>
            </w:pPr>
            <w:r w:rsidRPr="00A723C2">
              <w:rPr>
                <w:sz w:val="20"/>
                <w:szCs w:val="20"/>
              </w:rPr>
              <w:t>300</w:t>
            </w:r>
          </w:p>
        </w:tc>
        <w:tc>
          <w:tcPr>
            <w:tcW w:w="503" w:type="pct"/>
            <w:vAlign w:val="center"/>
            <w:hideMark/>
          </w:tcPr>
          <w:p w:rsidR="00E81415" w:rsidRPr="00A723C2" w:rsidRDefault="00E81415" w:rsidP="00D2090D">
            <w:pPr>
              <w:rPr>
                <w:sz w:val="20"/>
                <w:szCs w:val="20"/>
              </w:rPr>
            </w:pPr>
            <w:r w:rsidRPr="00A723C2">
              <w:rPr>
                <w:sz w:val="20"/>
                <w:szCs w:val="20"/>
              </w:rPr>
              <w:t>-</w:t>
            </w:r>
          </w:p>
        </w:tc>
        <w:tc>
          <w:tcPr>
            <w:tcW w:w="702" w:type="pct"/>
            <w:vAlign w:val="center"/>
            <w:hideMark/>
          </w:tcPr>
          <w:p w:rsidR="00E81415" w:rsidRPr="00A723C2" w:rsidRDefault="00E81415" w:rsidP="00D2090D">
            <w:pPr>
              <w:rPr>
                <w:sz w:val="20"/>
                <w:szCs w:val="20"/>
              </w:rPr>
            </w:pPr>
            <w:r w:rsidRPr="00A723C2">
              <w:rPr>
                <w:sz w:val="20"/>
                <w:szCs w:val="20"/>
              </w:rPr>
              <w:t>-</w:t>
            </w:r>
          </w:p>
        </w:tc>
      </w:tr>
      <w:tr w:rsidR="00E81415" w:rsidRPr="00A723C2" w:rsidTr="00D2090D">
        <w:tc>
          <w:tcPr>
            <w:tcW w:w="1768" w:type="pct"/>
            <w:hideMark/>
          </w:tcPr>
          <w:p w:rsidR="00E81415" w:rsidRPr="00A723C2" w:rsidRDefault="00E81415" w:rsidP="00D2090D">
            <w:pPr>
              <w:rPr>
                <w:sz w:val="20"/>
                <w:szCs w:val="20"/>
              </w:rPr>
            </w:pPr>
            <w:r w:rsidRPr="00A723C2">
              <w:rPr>
                <w:sz w:val="20"/>
                <w:szCs w:val="20"/>
              </w:rPr>
              <w:t xml:space="preserve">1.5. На оттяжках (с 5-ю оттяжками) </w:t>
            </w:r>
          </w:p>
        </w:tc>
        <w:tc>
          <w:tcPr>
            <w:tcW w:w="404" w:type="pct"/>
            <w:vAlign w:val="center"/>
            <w:hideMark/>
          </w:tcPr>
          <w:p w:rsidR="00E81415" w:rsidRPr="00A723C2" w:rsidRDefault="00E81415" w:rsidP="00D2090D">
            <w:pPr>
              <w:rPr>
                <w:sz w:val="20"/>
                <w:szCs w:val="20"/>
              </w:rPr>
            </w:pPr>
            <w:r w:rsidRPr="00A723C2">
              <w:rPr>
                <w:sz w:val="20"/>
                <w:szCs w:val="20"/>
              </w:rPr>
              <w:t>-</w:t>
            </w:r>
          </w:p>
        </w:tc>
        <w:tc>
          <w:tcPr>
            <w:tcW w:w="404" w:type="pct"/>
            <w:gridSpan w:val="2"/>
            <w:vAlign w:val="center"/>
            <w:hideMark/>
          </w:tcPr>
          <w:p w:rsidR="00E81415" w:rsidRPr="00A723C2" w:rsidRDefault="00E81415" w:rsidP="00D2090D">
            <w:pPr>
              <w:rPr>
                <w:sz w:val="20"/>
                <w:szCs w:val="20"/>
              </w:rPr>
            </w:pPr>
            <w:r w:rsidRPr="00A723C2">
              <w:rPr>
                <w:sz w:val="20"/>
                <w:szCs w:val="20"/>
              </w:rPr>
              <w:t>-</w:t>
            </w:r>
          </w:p>
        </w:tc>
        <w:tc>
          <w:tcPr>
            <w:tcW w:w="505" w:type="pct"/>
            <w:vAlign w:val="center"/>
            <w:hideMark/>
          </w:tcPr>
          <w:p w:rsidR="00E81415" w:rsidRPr="00A723C2" w:rsidRDefault="00E81415" w:rsidP="00D2090D">
            <w:pPr>
              <w:rPr>
                <w:sz w:val="20"/>
                <w:szCs w:val="20"/>
              </w:rPr>
            </w:pPr>
            <w:r w:rsidRPr="00A723C2">
              <w:rPr>
                <w:sz w:val="20"/>
                <w:szCs w:val="20"/>
              </w:rPr>
              <w:t>1400</w:t>
            </w:r>
          </w:p>
        </w:tc>
        <w:tc>
          <w:tcPr>
            <w:tcW w:w="714" w:type="pct"/>
            <w:vAlign w:val="center"/>
            <w:hideMark/>
          </w:tcPr>
          <w:p w:rsidR="00E81415" w:rsidRPr="00A723C2" w:rsidRDefault="00E81415" w:rsidP="00D2090D">
            <w:pPr>
              <w:rPr>
                <w:sz w:val="20"/>
                <w:szCs w:val="20"/>
              </w:rPr>
            </w:pPr>
            <w:r w:rsidRPr="00A723C2">
              <w:rPr>
                <w:sz w:val="20"/>
                <w:szCs w:val="20"/>
              </w:rPr>
              <w:t>2100</w:t>
            </w:r>
          </w:p>
        </w:tc>
        <w:tc>
          <w:tcPr>
            <w:tcW w:w="503" w:type="pct"/>
            <w:vAlign w:val="center"/>
            <w:hideMark/>
          </w:tcPr>
          <w:p w:rsidR="00E81415" w:rsidRPr="00A723C2" w:rsidRDefault="00E81415" w:rsidP="00D2090D">
            <w:pPr>
              <w:rPr>
                <w:sz w:val="20"/>
                <w:szCs w:val="20"/>
              </w:rPr>
            </w:pPr>
            <w:r w:rsidRPr="00A723C2">
              <w:rPr>
                <w:sz w:val="20"/>
                <w:szCs w:val="20"/>
              </w:rPr>
              <w:t>-</w:t>
            </w:r>
          </w:p>
        </w:tc>
        <w:tc>
          <w:tcPr>
            <w:tcW w:w="702" w:type="pct"/>
            <w:vAlign w:val="center"/>
            <w:hideMark/>
          </w:tcPr>
          <w:p w:rsidR="00E81415" w:rsidRPr="00A723C2" w:rsidRDefault="00E81415" w:rsidP="00D2090D">
            <w:pPr>
              <w:rPr>
                <w:sz w:val="20"/>
                <w:szCs w:val="20"/>
              </w:rPr>
            </w:pPr>
            <w:r w:rsidRPr="00A723C2">
              <w:rPr>
                <w:sz w:val="20"/>
                <w:szCs w:val="20"/>
              </w:rPr>
              <w:t>-</w:t>
            </w:r>
          </w:p>
        </w:tc>
      </w:tr>
      <w:tr w:rsidR="00E81415" w:rsidRPr="00A723C2" w:rsidTr="00D2090D">
        <w:tc>
          <w:tcPr>
            <w:tcW w:w="1768" w:type="pct"/>
            <w:hideMark/>
          </w:tcPr>
          <w:p w:rsidR="00E81415" w:rsidRPr="00A723C2" w:rsidRDefault="00E81415" w:rsidP="00D2090D">
            <w:pPr>
              <w:rPr>
                <w:sz w:val="20"/>
                <w:szCs w:val="20"/>
              </w:rPr>
            </w:pPr>
            <w:r w:rsidRPr="00A723C2">
              <w:rPr>
                <w:sz w:val="20"/>
                <w:szCs w:val="20"/>
              </w:rPr>
              <w:t xml:space="preserve">2. Стальные </w:t>
            </w:r>
          </w:p>
        </w:tc>
        <w:tc>
          <w:tcPr>
            <w:tcW w:w="3232" w:type="pct"/>
            <w:gridSpan w:val="7"/>
            <w:hideMark/>
          </w:tcPr>
          <w:p w:rsidR="00E81415" w:rsidRPr="00A723C2" w:rsidRDefault="00E81415" w:rsidP="00D2090D">
            <w:pPr>
              <w:rPr>
                <w:sz w:val="20"/>
                <w:szCs w:val="20"/>
              </w:rPr>
            </w:pPr>
          </w:p>
        </w:tc>
      </w:tr>
      <w:tr w:rsidR="00E81415" w:rsidRPr="00A723C2" w:rsidTr="00D2090D">
        <w:tc>
          <w:tcPr>
            <w:tcW w:w="1768" w:type="pct"/>
            <w:hideMark/>
          </w:tcPr>
          <w:p w:rsidR="00E81415" w:rsidRPr="00A723C2" w:rsidRDefault="00E81415" w:rsidP="00D2090D">
            <w:pPr>
              <w:rPr>
                <w:sz w:val="20"/>
                <w:szCs w:val="20"/>
              </w:rPr>
            </w:pPr>
            <w:r w:rsidRPr="00A723C2">
              <w:rPr>
                <w:sz w:val="20"/>
                <w:szCs w:val="20"/>
              </w:rPr>
              <w:t xml:space="preserve">2.1. Свободностоящие промежуточные </w:t>
            </w:r>
          </w:p>
        </w:tc>
        <w:tc>
          <w:tcPr>
            <w:tcW w:w="404" w:type="pct"/>
            <w:vAlign w:val="center"/>
            <w:hideMark/>
          </w:tcPr>
          <w:p w:rsidR="00E81415" w:rsidRPr="00A723C2" w:rsidRDefault="00E81415" w:rsidP="00D2090D">
            <w:pPr>
              <w:rPr>
                <w:sz w:val="20"/>
                <w:szCs w:val="20"/>
              </w:rPr>
            </w:pPr>
            <w:r w:rsidRPr="00A723C2">
              <w:rPr>
                <w:sz w:val="20"/>
                <w:szCs w:val="20"/>
              </w:rPr>
              <w:t>150</w:t>
            </w:r>
          </w:p>
        </w:tc>
        <w:tc>
          <w:tcPr>
            <w:tcW w:w="404" w:type="pct"/>
            <w:gridSpan w:val="2"/>
            <w:vAlign w:val="center"/>
            <w:hideMark/>
          </w:tcPr>
          <w:p w:rsidR="00E81415" w:rsidRPr="00A723C2" w:rsidRDefault="00E81415" w:rsidP="00D2090D">
            <w:pPr>
              <w:rPr>
                <w:sz w:val="20"/>
                <w:szCs w:val="20"/>
              </w:rPr>
            </w:pPr>
            <w:r w:rsidRPr="00A723C2">
              <w:rPr>
                <w:sz w:val="20"/>
                <w:szCs w:val="20"/>
              </w:rPr>
              <w:t>300</w:t>
            </w:r>
          </w:p>
        </w:tc>
        <w:tc>
          <w:tcPr>
            <w:tcW w:w="505" w:type="pct"/>
            <w:vAlign w:val="center"/>
            <w:hideMark/>
          </w:tcPr>
          <w:p w:rsidR="00E81415" w:rsidRPr="00A723C2" w:rsidRDefault="00E81415" w:rsidP="00D2090D">
            <w:pPr>
              <w:rPr>
                <w:sz w:val="20"/>
                <w:szCs w:val="20"/>
              </w:rPr>
            </w:pPr>
            <w:r w:rsidRPr="00A723C2">
              <w:rPr>
                <w:sz w:val="20"/>
                <w:szCs w:val="20"/>
              </w:rPr>
              <w:t>560</w:t>
            </w:r>
          </w:p>
        </w:tc>
        <w:tc>
          <w:tcPr>
            <w:tcW w:w="714" w:type="pct"/>
            <w:vAlign w:val="center"/>
            <w:hideMark/>
          </w:tcPr>
          <w:p w:rsidR="00E81415" w:rsidRPr="00A723C2" w:rsidRDefault="00E81415" w:rsidP="00D2090D">
            <w:pPr>
              <w:rPr>
                <w:sz w:val="20"/>
                <w:szCs w:val="20"/>
              </w:rPr>
            </w:pPr>
            <w:r w:rsidRPr="00A723C2">
              <w:rPr>
                <w:sz w:val="20"/>
                <w:szCs w:val="20"/>
              </w:rPr>
              <w:t>560</w:t>
            </w:r>
          </w:p>
        </w:tc>
        <w:tc>
          <w:tcPr>
            <w:tcW w:w="503" w:type="pct"/>
            <w:vAlign w:val="center"/>
            <w:hideMark/>
          </w:tcPr>
          <w:p w:rsidR="00E81415" w:rsidRPr="00A723C2" w:rsidRDefault="00E81415" w:rsidP="00D2090D">
            <w:pPr>
              <w:rPr>
                <w:sz w:val="20"/>
                <w:szCs w:val="20"/>
              </w:rPr>
            </w:pPr>
            <w:r w:rsidRPr="00A723C2">
              <w:rPr>
                <w:sz w:val="20"/>
                <w:szCs w:val="20"/>
              </w:rPr>
              <w:t>500</w:t>
            </w:r>
          </w:p>
        </w:tc>
        <w:tc>
          <w:tcPr>
            <w:tcW w:w="702" w:type="pct"/>
            <w:vAlign w:val="center"/>
            <w:hideMark/>
          </w:tcPr>
          <w:p w:rsidR="00E81415" w:rsidRPr="00A723C2" w:rsidRDefault="00E81415" w:rsidP="00D2090D">
            <w:pPr>
              <w:rPr>
                <w:sz w:val="20"/>
                <w:szCs w:val="20"/>
              </w:rPr>
            </w:pPr>
            <w:r w:rsidRPr="00A723C2">
              <w:rPr>
                <w:sz w:val="20"/>
                <w:szCs w:val="20"/>
              </w:rPr>
              <w:t>1200</w:t>
            </w:r>
          </w:p>
        </w:tc>
      </w:tr>
      <w:tr w:rsidR="00E81415" w:rsidRPr="00A723C2" w:rsidTr="00D2090D">
        <w:tc>
          <w:tcPr>
            <w:tcW w:w="1768" w:type="pct"/>
            <w:hideMark/>
          </w:tcPr>
          <w:p w:rsidR="00E81415" w:rsidRPr="00A723C2" w:rsidRDefault="00E81415" w:rsidP="00D2090D">
            <w:pPr>
              <w:rPr>
                <w:sz w:val="20"/>
                <w:szCs w:val="20"/>
              </w:rPr>
            </w:pPr>
            <w:r w:rsidRPr="00A723C2">
              <w:rPr>
                <w:sz w:val="20"/>
                <w:szCs w:val="20"/>
              </w:rPr>
              <w:t xml:space="preserve">2.2. Свободностоящие </w:t>
            </w:r>
          </w:p>
          <w:p w:rsidR="00E81415" w:rsidRPr="00A723C2" w:rsidRDefault="00E81415" w:rsidP="00D2090D">
            <w:pPr>
              <w:rPr>
                <w:sz w:val="20"/>
                <w:szCs w:val="20"/>
              </w:rPr>
            </w:pPr>
            <w:r w:rsidRPr="00A723C2">
              <w:rPr>
                <w:sz w:val="20"/>
                <w:szCs w:val="20"/>
              </w:rPr>
              <w:t xml:space="preserve">анкерно-угловые </w:t>
            </w:r>
          </w:p>
        </w:tc>
        <w:tc>
          <w:tcPr>
            <w:tcW w:w="404" w:type="pct"/>
            <w:vAlign w:val="center"/>
            <w:hideMark/>
          </w:tcPr>
          <w:p w:rsidR="00E81415" w:rsidRPr="00A723C2" w:rsidRDefault="00E81415" w:rsidP="00D2090D">
            <w:pPr>
              <w:rPr>
                <w:sz w:val="20"/>
                <w:szCs w:val="20"/>
              </w:rPr>
            </w:pPr>
            <w:r w:rsidRPr="00A723C2">
              <w:rPr>
                <w:sz w:val="20"/>
                <w:szCs w:val="20"/>
              </w:rPr>
              <w:t>150</w:t>
            </w:r>
          </w:p>
        </w:tc>
        <w:tc>
          <w:tcPr>
            <w:tcW w:w="404" w:type="pct"/>
            <w:gridSpan w:val="2"/>
            <w:vAlign w:val="center"/>
            <w:hideMark/>
          </w:tcPr>
          <w:p w:rsidR="00E81415" w:rsidRPr="00A723C2" w:rsidRDefault="00E81415" w:rsidP="00D2090D">
            <w:pPr>
              <w:rPr>
                <w:sz w:val="20"/>
                <w:szCs w:val="20"/>
              </w:rPr>
            </w:pPr>
            <w:r w:rsidRPr="00A723C2">
              <w:rPr>
                <w:sz w:val="20"/>
                <w:szCs w:val="20"/>
              </w:rPr>
              <w:t>400</w:t>
            </w:r>
          </w:p>
        </w:tc>
        <w:tc>
          <w:tcPr>
            <w:tcW w:w="505" w:type="pct"/>
            <w:vAlign w:val="center"/>
            <w:hideMark/>
          </w:tcPr>
          <w:p w:rsidR="00E81415" w:rsidRPr="00A723C2" w:rsidRDefault="00E81415" w:rsidP="00D2090D">
            <w:pPr>
              <w:rPr>
                <w:sz w:val="20"/>
                <w:szCs w:val="20"/>
              </w:rPr>
            </w:pPr>
            <w:r w:rsidRPr="00A723C2">
              <w:rPr>
                <w:sz w:val="20"/>
                <w:szCs w:val="20"/>
              </w:rPr>
              <w:t>800</w:t>
            </w:r>
          </w:p>
        </w:tc>
        <w:tc>
          <w:tcPr>
            <w:tcW w:w="714" w:type="pct"/>
            <w:vAlign w:val="center"/>
            <w:hideMark/>
          </w:tcPr>
          <w:p w:rsidR="00E81415" w:rsidRPr="00A723C2" w:rsidRDefault="00E81415" w:rsidP="00D2090D">
            <w:pPr>
              <w:rPr>
                <w:sz w:val="20"/>
                <w:szCs w:val="20"/>
              </w:rPr>
            </w:pPr>
            <w:r w:rsidRPr="00A723C2">
              <w:rPr>
                <w:sz w:val="20"/>
                <w:szCs w:val="20"/>
              </w:rPr>
              <w:t>700</w:t>
            </w:r>
          </w:p>
        </w:tc>
        <w:tc>
          <w:tcPr>
            <w:tcW w:w="503" w:type="pct"/>
            <w:vAlign w:val="center"/>
            <w:hideMark/>
          </w:tcPr>
          <w:p w:rsidR="00E81415" w:rsidRPr="00A723C2" w:rsidRDefault="00E81415" w:rsidP="00D2090D">
            <w:pPr>
              <w:rPr>
                <w:sz w:val="20"/>
                <w:szCs w:val="20"/>
              </w:rPr>
            </w:pPr>
            <w:r w:rsidRPr="00A723C2">
              <w:rPr>
                <w:sz w:val="20"/>
                <w:szCs w:val="20"/>
              </w:rPr>
              <w:t>630</w:t>
            </w:r>
          </w:p>
        </w:tc>
        <w:tc>
          <w:tcPr>
            <w:tcW w:w="702" w:type="pct"/>
            <w:vAlign w:val="center"/>
            <w:hideMark/>
          </w:tcPr>
          <w:p w:rsidR="00E81415" w:rsidRPr="00A723C2" w:rsidRDefault="00E81415" w:rsidP="00D2090D">
            <w:pPr>
              <w:rPr>
                <w:sz w:val="20"/>
                <w:szCs w:val="20"/>
              </w:rPr>
            </w:pPr>
            <w:r w:rsidRPr="00A723C2">
              <w:rPr>
                <w:sz w:val="20"/>
                <w:szCs w:val="20"/>
              </w:rPr>
              <w:t>2000</w:t>
            </w:r>
          </w:p>
        </w:tc>
      </w:tr>
      <w:tr w:rsidR="00E81415" w:rsidRPr="00A723C2" w:rsidTr="00D2090D">
        <w:tc>
          <w:tcPr>
            <w:tcW w:w="1768" w:type="pct"/>
            <w:hideMark/>
          </w:tcPr>
          <w:p w:rsidR="00E81415" w:rsidRPr="00A723C2" w:rsidRDefault="00E81415" w:rsidP="00D2090D">
            <w:pPr>
              <w:rPr>
                <w:sz w:val="20"/>
                <w:szCs w:val="20"/>
              </w:rPr>
            </w:pPr>
            <w:r w:rsidRPr="00A723C2">
              <w:rPr>
                <w:sz w:val="20"/>
                <w:szCs w:val="20"/>
              </w:rPr>
              <w:t xml:space="preserve">2.3. На оттяжках </w:t>
            </w:r>
            <w:proofErr w:type="gramStart"/>
            <w:r w:rsidRPr="00A723C2">
              <w:rPr>
                <w:sz w:val="20"/>
                <w:szCs w:val="20"/>
              </w:rPr>
              <w:t>промежуточные</w:t>
            </w:r>
            <w:proofErr w:type="gramEnd"/>
            <w:r w:rsidRPr="00A723C2">
              <w:rPr>
                <w:sz w:val="20"/>
                <w:szCs w:val="20"/>
              </w:rPr>
              <w:t xml:space="preserve"> </w:t>
            </w:r>
          </w:p>
        </w:tc>
        <w:tc>
          <w:tcPr>
            <w:tcW w:w="404" w:type="pct"/>
            <w:vAlign w:val="center"/>
            <w:hideMark/>
          </w:tcPr>
          <w:p w:rsidR="00E81415" w:rsidRPr="00A723C2" w:rsidRDefault="00E81415" w:rsidP="00D2090D">
            <w:pPr>
              <w:rPr>
                <w:sz w:val="20"/>
                <w:szCs w:val="20"/>
              </w:rPr>
            </w:pPr>
            <w:r w:rsidRPr="00A723C2">
              <w:rPr>
                <w:sz w:val="20"/>
                <w:szCs w:val="20"/>
              </w:rPr>
              <w:t>-</w:t>
            </w:r>
          </w:p>
        </w:tc>
        <w:tc>
          <w:tcPr>
            <w:tcW w:w="404" w:type="pct"/>
            <w:gridSpan w:val="2"/>
            <w:vAlign w:val="center"/>
            <w:hideMark/>
          </w:tcPr>
          <w:p w:rsidR="00E81415" w:rsidRPr="00A723C2" w:rsidRDefault="00E81415" w:rsidP="00D2090D">
            <w:pPr>
              <w:rPr>
                <w:sz w:val="20"/>
                <w:szCs w:val="20"/>
              </w:rPr>
            </w:pPr>
            <w:r w:rsidRPr="00A723C2">
              <w:rPr>
                <w:sz w:val="20"/>
                <w:szCs w:val="20"/>
              </w:rPr>
              <w:t>-</w:t>
            </w:r>
          </w:p>
        </w:tc>
        <w:tc>
          <w:tcPr>
            <w:tcW w:w="505" w:type="pct"/>
            <w:vAlign w:val="center"/>
            <w:hideMark/>
          </w:tcPr>
          <w:p w:rsidR="00E81415" w:rsidRPr="00A723C2" w:rsidRDefault="00E81415" w:rsidP="00D2090D">
            <w:pPr>
              <w:rPr>
                <w:sz w:val="20"/>
                <w:szCs w:val="20"/>
              </w:rPr>
            </w:pPr>
            <w:r w:rsidRPr="00A723C2">
              <w:rPr>
                <w:sz w:val="20"/>
                <w:szCs w:val="20"/>
              </w:rPr>
              <w:t>2000</w:t>
            </w:r>
          </w:p>
        </w:tc>
        <w:tc>
          <w:tcPr>
            <w:tcW w:w="714" w:type="pct"/>
            <w:vAlign w:val="center"/>
            <w:hideMark/>
          </w:tcPr>
          <w:p w:rsidR="00E81415" w:rsidRPr="00A723C2" w:rsidRDefault="00E81415" w:rsidP="00D2090D">
            <w:pPr>
              <w:rPr>
                <w:sz w:val="20"/>
                <w:szCs w:val="20"/>
              </w:rPr>
            </w:pPr>
            <w:r w:rsidRPr="00A723C2">
              <w:rPr>
                <w:sz w:val="20"/>
                <w:szCs w:val="20"/>
              </w:rPr>
              <w:t>1900</w:t>
            </w:r>
          </w:p>
        </w:tc>
        <w:tc>
          <w:tcPr>
            <w:tcW w:w="503" w:type="pct"/>
            <w:vAlign w:val="center"/>
            <w:hideMark/>
          </w:tcPr>
          <w:p w:rsidR="00E81415" w:rsidRPr="00A723C2" w:rsidRDefault="00E81415" w:rsidP="00D2090D">
            <w:pPr>
              <w:rPr>
                <w:sz w:val="20"/>
                <w:szCs w:val="20"/>
              </w:rPr>
            </w:pPr>
            <w:r w:rsidRPr="00A723C2">
              <w:rPr>
                <w:sz w:val="20"/>
                <w:szCs w:val="20"/>
              </w:rPr>
              <w:t>2300</w:t>
            </w:r>
          </w:p>
        </w:tc>
        <w:tc>
          <w:tcPr>
            <w:tcW w:w="702" w:type="pct"/>
            <w:vAlign w:val="center"/>
            <w:hideMark/>
          </w:tcPr>
          <w:p w:rsidR="00E81415" w:rsidRPr="00A723C2" w:rsidRDefault="00E81415" w:rsidP="00D2090D">
            <w:pPr>
              <w:rPr>
                <w:sz w:val="20"/>
                <w:szCs w:val="20"/>
              </w:rPr>
            </w:pPr>
            <w:r w:rsidRPr="00A723C2">
              <w:rPr>
                <w:sz w:val="20"/>
                <w:szCs w:val="20"/>
              </w:rPr>
              <w:t>2500</w:t>
            </w:r>
          </w:p>
        </w:tc>
      </w:tr>
      <w:tr w:rsidR="00E81415" w:rsidRPr="00A723C2" w:rsidTr="00D2090D">
        <w:tc>
          <w:tcPr>
            <w:tcW w:w="1768" w:type="pct"/>
            <w:hideMark/>
          </w:tcPr>
          <w:p w:rsidR="00E81415" w:rsidRPr="00A723C2" w:rsidRDefault="00E81415" w:rsidP="00D2090D">
            <w:pPr>
              <w:rPr>
                <w:sz w:val="20"/>
                <w:szCs w:val="20"/>
              </w:rPr>
            </w:pPr>
            <w:r w:rsidRPr="00A723C2">
              <w:rPr>
                <w:sz w:val="20"/>
                <w:szCs w:val="20"/>
              </w:rPr>
              <w:t xml:space="preserve">2.4. На оттяжках </w:t>
            </w:r>
          </w:p>
          <w:p w:rsidR="00E81415" w:rsidRPr="00A723C2" w:rsidRDefault="00E81415" w:rsidP="00D2090D">
            <w:pPr>
              <w:rPr>
                <w:sz w:val="20"/>
                <w:szCs w:val="20"/>
              </w:rPr>
            </w:pPr>
            <w:r w:rsidRPr="00A723C2">
              <w:rPr>
                <w:sz w:val="20"/>
                <w:szCs w:val="20"/>
              </w:rPr>
              <w:t xml:space="preserve">анкерно-угловые </w:t>
            </w:r>
          </w:p>
        </w:tc>
        <w:tc>
          <w:tcPr>
            <w:tcW w:w="404" w:type="pct"/>
            <w:vAlign w:val="center"/>
            <w:hideMark/>
          </w:tcPr>
          <w:p w:rsidR="00E81415" w:rsidRPr="00A723C2" w:rsidRDefault="00E81415" w:rsidP="00D2090D">
            <w:pPr>
              <w:rPr>
                <w:sz w:val="20"/>
                <w:szCs w:val="20"/>
              </w:rPr>
            </w:pPr>
            <w:r w:rsidRPr="00A723C2">
              <w:rPr>
                <w:sz w:val="20"/>
                <w:szCs w:val="20"/>
              </w:rPr>
              <w:t>-</w:t>
            </w:r>
          </w:p>
        </w:tc>
        <w:tc>
          <w:tcPr>
            <w:tcW w:w="404" w:type="pct"/>
            <w:gridSpan w:val="2"/>
            <w:vAlign w:val="center"/>
            <w:hideMark/>
          </w:tcPr>
          <w:p w:rsidR="00E81415" w:rsidRPr="00A723C2" w:rsidRDefault="00E81415" w:rsidP="00D2090D">
            <w:pPr>
              <w:rPr>
                <w:sz w:val="20"/>
                <w:szCs w:val="20"/>
              </w:rPr>
            </w:pPr>
            <w:r w:rsidRPr="00A723C2">
              <w:rPr>
                <w:sz w:val="20"/>
                <w:szCs w:val="20"/>
              </w:rPr>
              <w:t>-</w:t>
            </w:r>
          </w:p>
        </w:tc>
        <w:tc>
          <w:tcPr>
            <w:tcW w:w="505" w:type="pct"/>
            <w:vAlign w:val="center"/>
            <w:hideMark/>
          </w:tcPr>
          <w:p w:rsidR="00E81415" w:rsidRPr="00A723C2" w:rsidRDefault="00E81415" w:rsidP="00D2090D">
            <w:pPr>
              <w:rPr>
                <w:sz w:val="20"/>
                <w:szCs w:val="20"/>
              </w:rPr>
            </w:pPr>
            <w:r w:rsidRPr="00A723C2">
              <w:rPr>
                <w:sz w:val="20"/>
                <w:szCs w:val="20"/>
              </w:rPr>
              <w:t>-</w:t>
            </w:r>
          </w:p>
        </w:tc>
        <w:tc>
          <w:tcPr>
            <w:tcW w:w="714" w:type="pct"/>
            <w:vAlign w:val="center"/>
            <w:hideMark/>
          </w:tcPr>
          <w:p w:rsidR="00E81415" w:rsidRPr="00A723C2" w:rsidRDefault="00E81415" w:rsidP="00D2090D">
            <w:pPr>
              <w:rPr>
                <w:sz w:val="20"/>
                <w:szCs w:val="20"/>
              </w:rPr>
            </w:pPr>
            <w:r w:rsidRPr="00A723C2">
              <w:rPr>
                <w:sz w:val="20"/>
                <w:szCs w:val="20"/>
              </w:rPr>
              <w:t>-</w:t>
            </w:r>
          </w:p>
        </w:tc>
        <w:tc>
          <w:tcPr>
            <w:tcW w:w="503" w:type="pct"/>
            <w:vAlign w:val="center"/>
            <w:hideMark/>
          </w:tcPr>
          <w:p w:rsidR="00E81415" w:rsidRPr="00A723C2" w:rsidRDefault="00E81415" w:rsidP="00D2090D">
            <w:pPr>
              <w:rPr>
                <w:sz w:val="20"/>
                <w:szCs w:val="20"/>
              </w:rPr>
            </w:pPr>
            <w:r w:rsidRPr="00A723C2">
              <w:rPr>
                <w:sz w:val="20"/>
                <w:szCs w:val="20"/>
              </w:rPr>
              <w:t>-</w:t>
            </w:r>
          </w:p>
        </w:tc>
        <w:tc>
          <w:tcPr>
            <w:tcW w:w="702" w:type="pct"/>
            <w:vAlign w:val="center"/>
            <w:hideMark/>
          </w:tcPr>
          <w:p w:rsidR="00E81415" w:rsidRPr="00A723C2" w:rsidRDefault="00E81415" w:rsidP="00D2090D">
            <w:pPr>
              <w:rPr>
                <w:sz w:val="20"/>
                <w:szCs w:val="20"/>
              </w:rPr>
            </w:pPr>
            <w:r w:rsidRPr="00A723C2">
              <w:rPr>
                <w:sz w:val="20"/>
                <w:szCs w:val="20"/>
              </w:rPr>
              <w:t>4000</w:t>
            </w:r>
          </w:p>
        </w:tc>
      </w:tr>
      <w:tr w:rsidR="00E81415" w:rsidRPr="00A723C2" w:rsidTr="00D2090D">
        <w:tc>
          <w:tcPr>
            <w:tcW w:w="1768" w:type="pct"/>
            <w:hideMark/>
          </w:tcPr>
          <w:p w:rsidR="00E81415" w:rsidRPr="00A723C2" w:rsidRDefault="00E81415" w:rsidP="00D2090D">
            <w:pPr>
              <w:rPr>
                <w:sz w:val="20"/>
                <w:szCs w:val="20"/>
              </w:rPr>
            </w:pPr>
            <w:r w:rsidRPr="00A723C2">
              <w:rPr>
                <w:sz w:val="20"/>
                <w:szCs w:val="20"/>
              </w:rPr>
              <w:t xml:space="preserve">3. Деревянные </w:t>
            </w:r>
          </w:p>
        </w:tc>
        <w:tc>
          <w:tcPr>
            <w:tcW w:w="404" w:type="pct"/>
            <w:vAlign w:val="center"/>
            <w:hideMark/>
          </w:tcPr>
          <w:p w:rsidR="00E81415" w:rsidRPr="00A723C2" w:rsidRDefault="00E81415" w:rsidP="00D2090D">
            <w:pPr>
              <w:rPr>
                <w:sz w:val="20"/>
                <w:szCs w:val="20"/>
              </w:rPr>
            </w:pPr>
            <w:r w:rsidRPr="00A723C2">
              <w:rPr>
                <w:sz w:val="20"/>
                <w:szCs w:val="20"/>
              </w:rPr>
              <w:t>150</w:t>
            </w:r>
          </w:p>
        </w:tc>
        <w:tc>
          <w:tcPr>
            <w:tcW w:w="404" w:type="pct"/>
            <w:gridSpan w:val="2"/>
            <w:vAlign w:val="center"/>
            <w:hideMark/>
          </w:tcPr>
          <w:p w:rsidR="00E81415" w:rsidRPr="00A723C2" w:rsidRDefault="00E81415" w:rsidP="00D2090D">
            <w:pPr>
              <w:rPr>
                <w:sz w:val="20"/>
                <w:szCs w:val="20"/>
              </w:rPr>
            </w:pPr>
            <w:r w:rsidRPr="00A723C2">
              <w:rPr>
                <w:sz w:val="20"/>
                <w:szCs w:val="20"/>
              </w:rPr>
              <w:t>450</w:t>
            </w:r>
          </w:p>
        </w:tc>
        <w:tc>
          <w:tcPr>
            <w:tcW w:w="505" w:type="pct"/>
            <w:vAlign w:val="center"/>
            <w:hideMark/>
          </w:tcPr>
          <w:p w:rsidR="00E81415" w:rsidRPr="00A723C2" w:rsidRDefault="00E81415" w:rsidP="00D2090D">
            <w:pPr>
              <w:rPr>
                <w:sz w:val="20"/>
                <w:szCs w:val="20"/>
              </w:rPr>
            </w:pPr>
            <w:r w:rsidRPr="00A723C2">
              <w:rPr>
                <w:sz w:val="20"/>
                <w:szCs w:val="20"/>
              </w:rPr>
              <w:t>450</w:t>
            </w:r>
          </w:p>
        </w:tc>
        <w:tc>
          <w:tcPr>
            <w:tcW w:w="714" w:type="pct"/>
            <w:vAlign w:val="center"/>
            <w:hideMark/>
          </w:tcPr>
          <w:p w:rsidR="00E81415" w:rsidRPr="00A723C2" w:rsidRDefault="00E81415" w:rsidP="00D2090D">
            <w:pPr>
              <w:rPr>
                <w:sz w:val="20"/>
                <w:szCs w:val="20"/>
              </w:rPr>
            </w:pPr>
            <w:r w:rsidRPr="00A723C2">
              <w:rPr>
                <w:sz w:val="20"/>
                <w:szCs w:val="20"/>
              </w:rPr>
              <w:t>450</w:t>
            </w:r>
          </w:p>
        </w:tc>
        <w:tc>
          <w:tcPr>
            <w:tcW w:w="503" w:type="pct"/>
            <w:vAlign w:val="center"/>
            <w:hideMark/>
          </w:tcPr>
          <w:p w:rsidR="00E81415" w:rsidRPr="00A723C2" w:rsidRDefault="00E81415" w:rsidP="00D2090D">
            <w:pPr>
              <w:rPr>
                <w:sz w:val="20"/>
                <w:szCs w:val="20"/>
              </w:rPr>
            </w:pPr>
            <w:r w:rsidRPr="00A723C2">
              <w:rPr>
                <w:sz w:val="20"/>
                <w:szCs w:val="20"/>
              </w:rPr>
              <w:t>-</w:t>
            </w:r>
          </w:p>
        </w:tc>
        <w:tc>
          <w:tcPr>
            <w:tcW w:w="702" w:type="pct"/>
            <w:vAlign w:val="center"/>
            <w:hideMark/>
          </w:tcPr>
          <w:p w:rsidR="00E81415" w:rsidRPr="00A723C2" w:rsidRDefault="00E81415" w:rsidP="00D2090D">
            <w:pPr>
              <w:rPr>
                <w:sz w:val="20"/>
                <w:szCs w:val="20"/>
              </w:rPr>
            </w:pPr>
            <w:r w:rsidRPr="00A723C2">
              <w:rPr>
                <w:sz w:val="20"/>
                <w:szCs w:val="20"/>
              </w:rPr>
              <w:t>-</w:t>
            </w:r>
          </w:p>
        </w:tc>
      </w:tr>
    </w:tbl>
    <w:p w:rsidR="00E81415" w:rsidRPr="00A723C2" w:rsidRDefault="00E81415" w:rsidP="00E81415">
      <w:pPr>
        <w:pStyle w:val="a6"/>
        <w:rPr>
          <w:rFonts w:eastAsia="Calibri"/>
          <w:sz w:val="20"/>
          <w:szCs w:val="20"/>
        </w:rPr>
      </w:pPr>
      <w:r w:rsidRPr="00A723C2">
        <w:rPr>
          <w:rFonts w:eastAsia="Calibri"/>
          <w:sz w:val="20"/>
          <w:szCs w:val="20"/>
        </w:rPr>
        <w:t xml:space="preserve">Полосы земель и земельные участки для монтажа опор воздушных линий электропередачи напряжением 0,38 </w:t>
      </w:r>
      <w:proofErr w:type="spellStart"/>
      <w:r w:rsidRPr="00A723C2">
        <w:rPr>
          <w:rFonts w:eastAsia="Calibri"/>
          <w:sz w:val="20"/>
          <w:szCs w:val="20"/>
        </w:rPr>
        <w:t>кВ</w:t>
      </w:r>
      <w:proofErr w:type="spellEnd"/>
      <w:r w:rsidRPr="00A723C2">
        <w:rPr>
          <w:rFonts w:eastAsia="Calibri"/>
          <w:sz w:val="20"/>
          <w:szCs w:val="20"/>
        </w:rPr>
        <w:t xml:space="preserve">, строящихся на землях населенных пунктов и предприятий, на период строительства изъятию не подлежат. </w:t>
      </w:r>
    </w:p>
    <w:p w:rsidR="00E81415" w:rsidRPr="00A723C2" w:rsidRDefault="00E81415" w:rsidP="00E81415">
      <w:pPr>
        <w:pStyle w:val="a6"/>
        <w:rPr>
          <w:rFonts w:eastAsia="Calibri"/>
          <w:sz w:val="20"/>
          <w:szCs w:val="20"/>
        </w:rPr>
      </w:pPr>
      <w:r w:rsidRPr="00A723C2">
        <w:rPr>
          <w:rFonts w:eastAsia="Calibri"/>
          <w:sz w:val="20"/>
          <w:szCs w:val="20"/>
        </w:rPr>
        <w:t xml:space="preserve">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w:t>
      </w:r>
      <w:proofErr w:type="spellStart"/>
      <w:r w:rsidRPr="00A723C2">
        <w:rPr>
          <w:rFonts w:eastAsia="Calibri"/>
          <w:sz w:val="20"/>
          <w:szCs w:val="20"/>
        </w:rPr>
        <w:t>кВ</w:t>
      </w:r>
      <w:proofErr w:type="spellEnd"/>
      <w:r w:rsidRPr="00A723C2">
        <w:rPr>
          <w:rFonts w:eastAsia="Calibri"/>
          <w:sz w:val="20"/>
          <w:szCs w:val="20"/>
        </w:rPr>
        <w:t xml:space="preserve"> не более 6 м, для линий напряжением 110 </w:t>
      </w:r>
      <w:proofErr w:type="spellStart"/>
      <w:r w:rsidRPr="00A723C2">
        <w:rPr>
          <w:rFonts w:eastAsia="Calibri"/>
          <w:sz w:val="20"/>
          <w:szCs w:val="20"/>
        </w:rPr>
        <w:t>кВ</w:t>
      </w:r>
      <w:proofErr w:type="spellEnd"/>
      <w:r w:rsidRPr="00A723C2">
        <w:rPr>
          <w:rFonts w:eastAsia="Calibri"/>
          <w:sz w:val="20"/>
          <w:szCs w:val="20"/>
        </w:rPr>
        <w:t xml:space="preserve"> и выше - не более 10 м.</w:t>
      </w:r>
    </w:p>
    <w:p w:rsidR="00E81415" w:rsidRPr="00A723C2" w:rsidRDefault="00E81415" w:rsidP="00D165FF">
      <w:pPr>
        <w:rPr>
          <w:sz w:val="20"/>
          <w:szCs w:val="20"/>
        </w:rPr>
        <w:sectPr w:rsidR="00E81415" w:rsidRPr="00A723C2"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A723C2" w:rsidRDefault="00090EE7" w:rsidP="000A36FF">
      <w:pPr>
        <w:pStyle w:val="a6"/>
        <w:rPr>
          <w:sz w:val="20"/>
          <w:szCs w:val="20"/>
        </w:rPr>
      </w:pPr>
      <w:bookmarkStart w:id="386" w:name="_Toc393700543"/>
      <w:bookmarkEnd w:id="1"/>
      <w:bookmarkEnd w:id="2"/>
      <w:r w:rsidRPr="00A723C2">
        <w:rPr>
          <w:sz w:val="20"/>
          <w:szCs w:val="20"/>
        </w:rPr>
        <w:t>ПРИЛОЖЕНИЕ 1</w:t>
      </w:r>
      <w:r w:rsidR="001F0A0F" w:rsidRPr="00A723C2">
        <w:rPr>
          <w:sz w:val="20"/>
          <w:szCs w:val="20"/>
        </w:rPr>
        <w:t xml:space="preserve">. </w:t>
      </w:r>
      <w:r w:rsidRPr="00A723C2">
        <w:rPr>
          <w:sz w:val="20"/>
          <w:szCs w:val="20"/>
        </w:rPr>
        <w:t>Требования к составу и содержанию градостроительной документации городских и сельских поселений Красноярского края</w:t>
      </w:r>
      <w:bookmarkEnd w:id="386"/>
    </w:p>
    <w:p w:rsidR="00090EE7" w:rsidRPr="00A723C2" w:rsidRDefault="00090EE7" w:rsidP="003F7045">
      <w:pPr>
        <w:pStyle w:val="a6"/>
        <w:rPr>
          <w:sz w:val="20"/>
          <w:szCs w:val="20"/>
        </w:rPr>
      </w:pPr>
      <w:bookmarkStart w:id="387" w:name="_Toc189037952"/>
      <w:r w:rsidRPr="00A723C2">
        <w:rPr>
          <w:sz w:val="20"/>
          <w:szCs w:val="20"/>
        </w:rPr>
        <w:t>1. Общие требования к составу и содержанию генерального плана поселений</w:t>
      </w:r>
      <w:bookmarkEnd w:id="387"/>
    </w:p>
    <w:p w:rsidR="00090EE7" w:rsidRPr="00A723C2" w:rsidRDefault="00090EE7" w:rsidP="003F7045">
      <w:pPr>
        <w:pStyle w:val="a6"/>
        <w:rPr>
          <w:sz w:val="20"/>
          <w:szCs w:val="20"/>
        </w:rPr>
      </w:pPr>
      <w:r w:rsidRPr="00A723C2">
        <w:rPr>
          <w:sz w:val="20"/>
          <w:szCs w:val="20"/>
        </w:rPr>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A723C2" w:rsidRDefault="00090EE7" w:rsidP="003F7045">
      <w:pPr>
        <w:pStyle w:val="a6"/>
        <w:rPr>
          <w:sz w:val="20"/>
          <w:szCs w:val="20"/>
        </w:rPr>
      </w:pPr>
      <w:r w:rsidRPr="00A723C2">
        <w:rPr>
          <w:sz w:val="20"/>
          <w:szCs w:val="20"/>
        </w:rPr>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A723C2" w:rsidRDefault="00090EE7" w:rsidP="003F7045">
      <w:pPr>
        <w:pStyle w:val="a6"/>
        <w:rPr>
          <w:sz w:val="20"/>
          <w:szCs w:val="20"/>
        </w:rPr>
      </w:pPr>
      <w:r w:rsidRPr="00A723C2">
        <w:rPr>
          <w:sz w:val="20"/>
          <w:szCs w:val="20"/>
        </w:rPr>
        <w:t>1.3. Основные задачи генерального плана:</w:t>
      </w:r>
    </w:p>
    <w:p w:rsidR="00090EE7" w:rsidRPr="00A723C2" w:rsidRDefault="00090EE7" w:rsidP="00B604CC">
      <w:pPr>
        <w:pStyle w:val="a2"/>
        <w:rPr>
          <w:sz w:val="20"/>
          <w:szCs w:val="20"/>
        </w:rPr>
      </w:pPr>
      <w:r w:rsidRPr="00A723C2">
        <w:rPr>
          <w:sz w:val="20"/>
          <w:szCs w:val="20"/>
        </w:rPr>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A723C2" w:rsidRDefault="00090EE7" w:rsidP="00B604CC">
      <w:pPr>
        <w:pStyle w:val="a2"/>
        <w:rPr>
          <w:sz w:val="20"/>
          <w:szCs w:val="20"/>
        </w:rPr>
      </w:pPr>
      <w:r w:rsidRPr="00A723C2">
        <w:rPr>
          <w:sz w:val="20"/>
          <w:szCs w:val="20"/>
        </w:rPr>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A723C2" w:rsidRDefault="00090EE7" w:rsidP="00B604CC">
      <w:pPr>
        <w:pStyle w:val="a2"/>
        <w:rPr>
          <w:sz w:val="20"/>
          <w:szCs w:val="20"/>
        </w:rPr>
      </w:pPr>
      <w:r w:rsidRPr="00A723C2">
        <w:rPr>
          <w:sz w:val="20"/>
          <w:szCs w:val="20"/>
        </w:rPr>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A723C2" w:rsidRDefault="00090EE7" w:rsidP="003F7045">
      <w:pPr>
        <w:pStyle w:val="a6"/>
        <w:rPr>
          <w:sz w:val="20"/>
          <w:szCs w:val="20"/>
        </w:rPr>
      </w:pPr>
      <w:r w:rsidRPr="00A723C2">
        <w:rPr>
          <w:sz w:val="20"/>
          <w:szCs w:val="20"/>
        </w:rPr>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A723C2" w:rsidRDefault="00090EE7" w:rsidP="003F7045">
      <w:pPr>
        <w:pStyle w:val="a6"/>
        <w:rPr>
          <w:sz w:val="20"/>
          <w:szCs w:val="20"/>
        </w:rPr>
      </w:pPr>
      <w:r w:rsidRPr="00A723C2">
        <w:rPr>
          <w:sz w:val="20"/>
          <w:szCs w:val="20"/>
        </w:rPr>
        <w:t>1.5. При разработке генерального плана учитываются:</w:t>
      </w:r>
    </w:p>
    <w:p w:rsidR="00090EE7" w:rsidRPr="00A723C2" w:rsidRDefault="00090EE7" w:rsidP="00B604CC">
      <w:pPr>
        <w:pStyle w:val="a2"/>
        <w:rPr>
          <w:sz w:val="20"/>
          <w:szCs w:val="20"/>
        </w:rPr>
      </w:pPr>
      <w:r w:rsidRPr="00A723C2">
        <w:rPr>
          <w:sz w:val="20"/>
          <w:szCs w:val="20"/>
        </w:rPr>
        <w:t>особенности поселения, в том числе численность населения, отраслевая специализация его производственного комплекса;</w:t>
      </w:r>
    </w:p>
    <w:p w:rsidR="00090EE7" w:rsidRPr="00A723C2" w:rsidRDefault="00090EE7" w:rsidP="00B604CC">
      <w:pPr>
        <w:pStyle w:val="a2"/>
        <w:rPr>
          <w:sz w:val="20"/>
          <w:szCs w:val="20"/>
        </w:rPr>
      </w:pPr>
      <w:r w:rsidRPr="00A723C2">
        <w:rPr>
          <w:sz w:val="20"/>
          <w:szCs w:val="20"/>
        </w:rPr>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A723C2" w:rsidRDefault="00090EE7" w:rsidP="00B604CC">
      <w:pPr>
        <w:pStyle w:val="a2"/>
        <w:rPr>
          <w:sz w:val="20"/>
          <w:szCs w:val="20"/>
        </w:rPr>
      </w:pPr>
      <w:r w:rsidRPr="00A723C2">
        <w:rPr>
          <w:sz w:val="20"/>
          <w:szCs w:val="20"/>
        </w:rPr>
        <w:t>особенности существующих типов жилой застройки, а также наиболее востребованных на период разработки генерального плана;</w:t>
      </w:r>
    </w:p>
    <w:p w:rsidR="00090EE7" w:rsidRPr="00A723C2" w:rsidRDefault="00090EE7" w:rsidP="00B604CC">
      <w:pPr>
        <w:pStyle w:val="a2"/>
        <w:rPr>
          <w:sz w:val="20"/>
          <w:szCs w:val="20"/>
        </w:rPr>
      </w:pPr>
      <w:r w:rsidRPr="00A723C2">
        <w:rPr>
          <w:sz w:val="20"/>
          <w:szCs w:val="20"/>
        </w:rPr>
        <w:t xml:space="preserve">состояние инженерной и транспортной инфраструктур, направления их модернизации; </w:t>
      </w:r>
    </w:p>
    <w:p w:rsidR="00090EE7" w:rsidRPr="00A723C2" w:rsidRDefault="00090EE7" w:rsidP="00B604CC">
      <w:pPr>
        <w:pStyle w:val="a2"/>
        <w:rPr>
          <w:sz w:val="20"/>
          <w:szCs w:val="20"/>
        </w:rPr>
      </w:pPr>
      <w:r w:rsidRPr="00A723C2">
        <w:rPr>
          <w:sz w:val="20"/>
          <w:szCs w:val="20"/>
        </w:rPr>
        <w:t xml:space="preserve">природно-ресурсный потенциал; </w:t>
      </w:r>
    </w:p>
    <w:p w:rsidR="00090EE7" w:rsidRPr="00A723C2" w:rsidRDefault="00090EE7" w:rsidP="00B604CC">
      <w:pPr>
        <w:pStyle w:val="a2"/>
        <w:rPr>
          <w:sz w:val="20"/>
          <w:szCs w:val="20"/>
        </w:rPr>
      </w:pPr>
      <w:r w:rsidRPr="00A723C2">
        <w:rPr>
          <w:sz w:val="20"/>
          <w:szCs w:val="20"/>
        </w:rPr>
        <w:t>природно-климатические, национальные и иные особенности.</w:t>
      </w:r>
    </w:p>
    <w:p w:rsidR="00090EE7" w:rsidRPr="00A723C2" w:rsidRDefault="00090EE7" w:rsidP="003F7045">
      <w:pPr>
        <w:pStyle w:val="a6"/>
        <w:rPr>
          <w:sz w:val="20"/>
          <w:szCs w:val="20"/>
        </w:rPr>
      </w:pPr>
      <w:r w:rsidRPr="00A723C2">
        <w:rPr>
          <w:sz w:val="20"/>
          <w:szCs w:val="20"/>
        </w:rPr>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w:t>
      </w:r>
      <w:proofErr w:type="gramStart"/>
      <w:r w:rsidRPr="00A723C2">
        <w:rPr>
          <w:sz w:val="20"/>
          <w:szCs w:val="20"/>
        </w:rPr>
        <w:t>архитектурных опорных планов</w:t>
      </w:r>
      <w:proofErr w:type="gramEnd"/>
      <w:r w:rsidRPr="00A723C2">
        <w:rPr>
          <w:sz w:val="20"/>
          <w:szCs w:val="20"/>
        </w:rPr>
        <w:t xml:space="preserve"> этих поселений и проектов зон охраны памятников истории и культуры.</w:t>
      </w:r>
    </w:p>
    <w:p w:rsidR="00090EE7" w:rsidRPr="00A723C2" w:rsidRDefault="00090EE7" w:rsidP="003F7045">
      <w:pPr>
        <w:pStyle w:val="a6"/>
        <w:rPr>
          <w:sz w:val="20"/>
          <w:szCs w:val="20"/>
        </w:rPr>
      </w:pPr>
      <w:r w:rsidRPr="00A723C2">
        <w:rPr>
          <w:sz w:val="20"/>
          <w:szCs w:val="20"/>
        </w:rPr>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A723C2" w:rsidRDefault="00090EE7" w:rsidP="003F7045">
      <w:pPr>
        <w:pStyle w:val="a6"/>
        <w:rPr>
          <w:sz w:val="20"/>
          <w:szCs w:val="20"/>
        </w:rPr>
      </w:pPr>
      <w:r w:rsidRPr="00A723C2">
        <w:rPr>
          <w:sz w:val="20"/>
          <w:szCs w:val="20"/>
        </w:rPr>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A723C2" w:rsidRDefault="00090EE7" w:rsidP="00B604CC">
      <w:pPr>
        <w:pStyle w:val="a2"/>
        <w:rPr>
          <w:sz w:val="20"/>
          <w:szCs w:val="20"/>
        </w:rPr>
      </w:pPr>
      <w:r w:rsidRPr="00A723C2">
        <w:rPr>
          <w:sz w:val="20"/>
          <w:szCs w:val="20"/>
        </w:rPr>
        <w:t>карта планируемого размещения объектов местного значения поселения</w:t>
      </w:r>
    </w:p>
    <w:p w:rsidR="00090EE7" w:rsidRPr="00A723C2" w:rsidRDefault="00090EE7" w:rsidP="00B604CC">
      <w:pPr>
        <w:pStyle w:val="a2"/>
        <w:rPr>
          <w:sz w:val="20"/>
          <w:szCs w:val="20"/>
        </w:rPr>
      </w:pPr>
      <w:r w:rsidRPr="00A723C2">
        <w:rPr>
          <w:sz w:val="20"/>
          <w:szCs w:val="20"/>
        </w:rPr>
        <w:t>карта границ населенных пунктов (в том числе границ образуемых населенных пунктов), входящих в состав поселения;</w:t>
      </w:r>
    </w:p>
    <w:p w:rsidR="00090EE7" w:rsidRPr="00A723C2" w:rsidRDefault="00090EE7" w:rsidP="00B604CC">
      <w:pPr>
        <w:pStyle w:val="a2"/>
        <w:rPr>
          <w:sz w:val="20"/>
          <w:szCs w:val="20"/>
        </w:rPr>
      </w:pPr>
      <w:r w:rsidRPr="00A723C2">
        <w:rPr>
          <w:sz w:val="20"/>
          <w:szCs w:val="20"/>
        </w:rPr>
        <w:t>карта функциональных зон поселения.</w:t>
      </w:r>
    </w:p>
    <w:p w:rsidR="00090EE7" w:rsidRPr="00A723C2" w:rsidRDefault="00090EE7" w:rsidP="003F7045">
      <w:pPr>
        <w:pStyle w:val="a6"/>
        <w:rPr>
          <w:sz w:val="20"/>
          <w:szCs w:val="20"/>
        </w:rPr>
      </w:pPr>
      <w:r w:rsidRPr="00A723C2">
        <w:rPr>
          <w:sz w:val="20"/>
          <w:szCs w:val="20"/>
        </w:rPr>
        <w:t>1.9. На картах соответственно отображаются:</w:t>
      </w:r>
    </w:p>
    <w:p w:rsidR="00090EE7" w:rsidRPr="00A723C2" w:rsidRDefault="00090EE7" w:rsidP="00B604CC">
      <w:pPr>
        <w:pStyle w:val="a2"/>
        <w:rPr>
          <w:sz w:val="20"/>
          <w:szCs w:val="20"/>
        </w:rPr>
      </w:pPr>
      <w:r w:rsidRPr="00A723C2">
        <w:rPr>
          <w:sz w:val="20"/>
          <w:szCs w:val="20"/>
        </w:rPr>
        <w:t>планируемые для размещения объекты местного значения поселения, относящиеся к следующим областям:</w:t>
      </w:r>
    </w:p>
    <w:p w:rsidR="00090EE7" w:rsidRPr="00A723C2" w:rsidRDefault="00090EE7" w:rsidP="003F7045">
      <w:pPr>
        <w:pStyle w:val="a6"/>
        <w:rPr>
          <w:sz w:val="20"/>
          <w:szCs w:val="20"/>
        </w:rPr>
      </w:pPr>
      <w:r w:rsidRPr="00A723C2">
        <w:rPr>
          <w:sz w:val="20"/>
          <w:szCs w:val="20"/>
        </w:rPr>
        <w:t>а) электро-, тепл</w:t>
      </w:r>
      <w:proofErr w:type="gramStart"/>
      <w:r w:rsidRPr="00A723C2">
        <w:rPr>
          <w:sz w:val="20"/>
          <w:szCs w:val="20"/>
        </w:rPr>
        <w:t>о-</w:t>
      </w:r>
      <w:proofErr w:type="gramEnd"/>
      <w:r w:rsidRPr="00A723C2">
        <w:rPr>
          <w:sz w:val="20"/>
          <w:szCs w:val="20"/>
        </w:rPr>
        <w:t>, газо- и водоснабжение населения, водоотведение;</w:t>
      </w:r>
    </w:p>
    <w:p w:rsidR="00090EE7" w:rsidRPr="00A723C2" w:rsidRDefault="00090EE7" w:rsidP="003F7045">
      <w:pPr>
        <w:pStyle w:val="a6"/>
        <w:rPr>
          <w:sz w:val="20"/>
          <w:szCs w:val="20"/>
        </w:rPr>
      </w:pPr>
      <w:r w:rsidRPr="00A723C2">
        <w:rPr>
          <w:sz w:val="20"/>
          <w:szCs w:val="20"/>
        </w:rPr>
        <w:t>б) автомобильные дороги местного значения;</w:t>
      </w:r>
    </w:p>
    <w:p w:rsidR="00090EE7" w:rsidRPr="00A723C2" w:rsidRDefault="00090EE7" w:rsidP="003F7045">
      <w:pPr>
        <w:pStyle w:val="a6"/>
        <w:rPr>
          <w:sz w:val="20"/>
          <w:szCs w:val="20"/>
        </w:rPr>
      </w:pPr>
      <w:r w:rsidRPr="00A723C2">
        <w:rPr>
          <w:sz w:val="20"/>
          <w:szCs w:val="20"/>
        </w:rPr>
        <w:t>в) иные области в связи с решением вопросов местного значения поселения;</w:t>
      </w:r>
    </w:p>
    <w:p w:rsidR="00090EE7" w:rsidRPr="00A723C2" w:rsidRDefault="00090EE7" w:rsidP="00B604CC">
      <w:pPr>
        <w:pStyle w:val="a2"/>
        <w:rPr>
          <w:sz w:val="20"/>
          <w:szCs w:val="20"/>
        </w:rPr>
      </w:pPr>
      <w:r w:rsidRPr="00A723C2">
        <w:rPr>
          <w:sz w:val="20"/>
          <w:szCs w:val="20"/>
        </w:rPr>
        <w:t>границы населенных пунктов (в том числе границы образуемых населенных пунктов), входящих в состав поселения;</w:t>
      </w:r>
    </w:p>
    <w:p w:rsidR="00090EE7" w:rsidRPr="00A723C2" w:rsidRDefault="00090EE7" w:rsidP="00B604CC">
      <w:pPr>
        <w:pStyle w:val="a2"/>
        <w:rPr>
          <w:sz w:val="20"/>
          <w:szCs w:val="20"/>
        </w:rPr>
      </w:pPr>
      <w:r w:rsidRPr="00A723C2">
        <w:rPr>
          <w:sz w:val="20"/>
          <w:szCs w:val="20"/>
        </w:rPr>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A723C2" w:rsidRDefault="00090EE7" w:rsidP="003F7045">
      <w:pPr>
        <w:pStyle w:val="a6"/>
        <w:rPr>
          <w:sz w:val="20"/>
          <w:szCs w:val="20"/>
        </w:rPr>
      </w:pPr>
      <w:r w:rsidRPr="00A723C2">
        <w:rPr>
          <w:sz w:val="20"/>
          <w:szCs w:val="20"/>
        </w:rPr>
        <w:t>1.10. Положение о территориальном планировании, содержащееся в генеральном плане, включает в себя:</w:t>
      </w:r>
    </w:p>
    <w:p w:rsidR="00090EE7" w:rsidRPr="00A723C2" w:rsidRDefault="00090EE7" w:rsidP="00B604CC">
      <w:pPr>
        <w:pStyle w:val="a2"/>
        <w:rPr>
          <w:sz w:val="20"/>
          <w:szCs w:val="20"/>
        </w:rPr>
      </w:pPr>
      <w:proofErr w:type="gramStart"/>
      <w:r w:rsidRPr="00A723C2">
        <w:rPr>
          <w:sz w:val="20"/>
          <w:szCs w:val="20"/>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A723C2">
        <w:rPr>
          <w:sz w:val="20"/>
          <w:szCs w:val="20"/>
        </w:rPr>
        <w:t xml:space="preserve"> </w:t>
      </w:r>
      <w:proofErr w:type="gramEnd"/>
    </w:p>
    <w:p w:rsidR="00090EE7" w:rsidRPr="00A723C2" w:rsidRDefault="00090EE7" w:rsidP="00B604CC">
      <w:pPr>
        <w:pStyle w:val="a2"/>
        <w:rPr>
          <w:sz w:val="20"/>
          <w:szCs w:val="20"/>
        </w:rPr>
      </w:pPr>
      <w:r w:rsidRPr="00A723C2">
        <w:rPr>
          <w:sz w:val="20"/>
          <w:szCs w:val="20"/>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A723C2" w:rsidRDefault="00090EE7" w:rsidP="003F7045">
      <w:pPr>
        <w:pStyle w:val="a6"/>
        <w:rPr>
          <w:sz w:val="20"/>
          <w:szCs w:val="20"/>
        </w:rPr>
      </w:pPr>
      <w:r w:rsidRPr="00A723C2">
        <w:rPr>
          <w:sz w:val="20"/>
          <w:szCs w:val="20"/>
        </w:rPr>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A723C2" w:rsidRDefault="00090EE7" w:rsidP="003F7045">
      <w:pPr>
        <w:pStyle w:val="a6"/>
        <w:rPr>
          <w:sz w:val="20"/>
          <w:szCs w:val="20"/>
        </w:rPr>
      </w:pPr>
      <w:r w:rsidRPr="00A723C2">
        <w:rPr>
          <w:sz w:val="20"/>
          <w:szCs w:val="20"/>
        </w:rPr>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A723C2" w:rsidRDefault="00090EE7" w:rsidP="00B604CC">
      <w:pPr>
        <w:pStyle w:val="a2"/>
        <w:rPr>
          <w:sz w:val="20"/>
          <w:szCs w:val="20"/>
        </w:rPr>
      </w:pPr>
      <w:r w:rsidRPr="00A723C2">
        <w:rPr>
          <w:sz w:val="20"/>
          <w:szCs w:val="20"/>
        </w:rPr>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A723C2" w:rsidRDefault="00090EE7" w:rsidP="00B604CC">
      <w:pPr>
        <w:pStyle w:val="a2"/>
        <w:rPr>
          <w:sz w:val="20"/>
          <w:szCs w:val="20"/>
        </w:rPr>
      </w:pPr>
      <w:r w:rsidRPr="00A723C2">
        <w:rPr>
          <w:sz w:val="20"/>
          <w:szCs w:val="20"/>
        </w:rPr>
        <w:t xml:space="preserve">обоснование выбранного </w:t>
      </w:r>
      <w:proofErr w:type="gramStart"/>
      <w:r w:rsidRPr="00A723C2">
        <w:rPr>
          <w:sz w:val="20"/>
          <w:szCs w:val="20"/>
        </w:rPr>
        <w:t>варианта размещения объектов местного значения поселения</w:t>
      </w:r>
      <w:proofErr w:type="gramEnd"/>
      <w:r w:rsidRPr="00A723C2">
        <w:rPr>
          <w:sz w:val="20"/>
          <w:szCs w:val="20"/>
        </w:rPr>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A723C2" w:rsidRDefault="00090EE7" w:rsidP="00B604CC">
      <w:pPr>
        <w:pStyle w:val="a2"/>
        <w:rPr>
          <w:sz w:val="20"/>
          <w:szCs w:val="20"/>
        </w:rPr>
      </w:pPr>
      <w:r w:rsidRPr="00A723C2">
        <w:rPr>
          <w:sz w:val="20"/>
          <w:szCs w:val="20"/>
        </w:rPr>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A723C2" w:rsidRDefault="00090EE7" w:rsidP="00B604CC">
      <w:pPr>
        <w:pStyle w:val="a2"/>
        <w:rPr>
          <w:sz w:val="20"/>
          <w:szCs w:val="20"/>
        </w:rPr>
      </w:pPr>
      <w:proofErr w:type="gramStart"/>
      <w:r w:rsidRPr="00A723C2">
        <w:rPr>
          <w:sz w:val="20"/>
          <w:szCs w:val="20"/>
        </w:rPr>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w:t>
      </w:r>
      <w:proofErr w:type="gramEnd"/>
      <w:r w:rsidRPr="00A723C2">
        <w:rPr>
          <w:sz w:val="20"/>
          <w:szCs w:val="20"/>
        </w:rPr>
        <w:t xml:space="preserve">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A723C2" w:rsidRDefault="00090EE7" w:rsidP="00B604CC">
      <w:pPr>
        <w:pStyle w:val="a2"/>
        <w:rPr>
          <w:sz w:val="20"/>
          <w:szCs w:val="20"/>
        </w:rPr>
      </w:pPr>
      <w:proofErr w:type="gramStart"/>
      <w:r w:rsidRPr="00A723C2">
        <w:rPr>
          <w:sz w:val="20"/>
          <w:szCs w:val="20"/>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w:t>
      </w:r>
      <w:proofErr w:type="gramEnd"/>
      <w:r w:rsidRPr="00A723C2">
        <w:rPr>
          <w:sz w:val="20"/>
          <w:szCs w:val="20"/>
        </w:rPr>
        <w:t xml:space="preserve">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A723C2" w:rsidRDefault="00446EEA" w:rsidP="00446EEA">
      <w:pPr>
        <w:pStyle w:val="a2"/>
        <w:rPr>
          <w:sz w:val="20"/>
          <w:szCs w:val="20"/>
        </w:rPr>
      </w:pPr>
      <w:r w:rsidRPr="00A723C2">
        <w:rPr>
          <w:sz w:val="20"/>
          <w:szCs w:val="20"/>
        </w:rPr>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090EE7" w:rsidRPr="00A723C2" w:rsidRDefault="00090EE7" w:rsidP="00B604CC">
      <w:pPr>
        <w:pStyle w:val="a2"/>
        <w:rPr>
          <w:sz w:val="20"/>
          <w:szCs w:val="20"/>
        </w:rPr>
      </w:pPr>
      <w:r w:rsidRPr="00A723C2">
        <w:rPr>
          <w:sz w:val="20"/>
          <w:szCs w:val="20"/>
        </w:rPr>
        <w:t>перечень и характеристику основных факторов риска возникновения чрезвычайных ситуаций природного и техногенного характера;</w:t>
      </w:r>
    </w:p>
    <w:p w:rsidR="00090EE7" w:rsidRPr="00A723C2" w:rsidRDefault="00090EE7" w:rsidP="00B604CC">
      <w:pPr>
        <w:pStyle w:val="a2"/>
        <w:rPr>
          <w:sz w:val="20"/>
          <w:szCs w:val="20"/>
        </w:rPr>
      </w:pPr>
      <w:r w:rsidRPr="00A723C2">
        <w:rPr>
          <w:sz w:val="20"/>
          <w:szCs w:val="20"/>
        </w:rPr>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A723C2" w:rsidRDefault="00090EE7" w:rsidP="003F7045">
      <w:pPr>
        <w:pStyle w:val="a6"/>
        <w:rPr>
          <w:sz w:val="20"/>
          <w:szCs w:val="20"/>
        </w:rPr>
      </w:pPr>
      <w:r w:rsidRPr="00A723C2">
        <w:rPr>
          <w:sz w:val="20"/>
          <w:szCs w:val="20"/>
        </w:rPr>
        <w:t xml:space="preserve">1.13. В пояснительную записку материалов по обоснованию проекта генерального плана включаются в том числе: </w:t>
      </w:r>
    </w:p>
    <w:p w:rsidR="00090EE7" w:rsidRPr="00A723C2" w:rsidRDefault="00090EE7" w:rsidP="00B604CC">
      <w:pPr>
        <w:pStyle w:val="a2"/>
        <w:rPr>
          <w:sz w:val="20"/>
          <w:szCs w:val="20"/>
        </w:rPr>
      </w:pPr>
      <w:r w:rsidRPr="00A723C2">
        <w:rPr>
          <w:sz w:val="20"/>
          <w:szCs w:val="20"/>
        </w:rPr>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A723C2" w:rsidRDefault="00090EE7" w:rsidP="00B604CC">
      <w:pPr>
        <w:pStyle w:val="a2"/>
        <w:rPr>
          <w:sz w:val="20"/>
          <w:szCs w:val="20"/>
        </w:rPr>
      </w:pPr>
      <w:proofErr w:type="gramStart"/>
      <w:r w:rsidRPr="00A723C2">
        <w:rPr>
          <w:sz w:val="20"/>
          <w:szCs w:val="20"/>
        </w:rPr>
        <w:t>п</w:t>
      </w:r>
      <w:proofErr w:type="gramEnd"/>
      <w:r w:rsidRPr="00A723C2">
        <w:rPr>
          <w:sz w:val="20"/>
          <w:szCs w:val="20"/>
        </w:rPr>
        <w:t>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A723C2" w:rsidRDefault="00090EE7" w:rsidP="00B604CC">
      <w:pPr>
        <w:pStyle w:val="a2"/>
        <w:rPr>
          <w:sz w:val="20"/>
          <w:szCs w:val="20"/>
        </w:rPr>
      </w:pPr>
      <w:r w:rsidRPr="00A723C2">
        <w:rPr>
          <w:sz w:val="20"/>
          <w:szCs w:val="20"/>
        </w:rPr>
        <w:t xml:space="preserve">отчет об оценке потенциальной экономической </w:t>
      </w:r>
      <w:proofErr w:type="gramStart"/>
      <w:r w:rsidRPr="00A723C2">
        <w:rPr>
          <w:sz w:val="20"/>
          <w:szCs w:val="20"/>
        </w:rPr>
        <w:t>эффективности решений проекта внесения изменений</w:t>
      </w:r>
      <w:proofErr w:type="gramEnd"/>
      <w:r w:rsidRPr="00A723C2">
        <w:rPr>
          <w:sz w:val="20"/>
          <w:szCs w:val="20"/>
        </w:rPr>
        <w:t xml:space="preserve"> в генеральный план. </w:t>
      </w:r>
    </w:p>
    <w:p w:rsidR="00090EE7" w:rsidRPr="00A723C2" w:rsidRDefault="00090EE7" w:rsidP="003F7045">
      <w:pPr>
        <w:pStyle w:val="a6"/>
        <w:rPr>
          <w:sz w:val="20"/>
          <w:szCs w:val="20"/>
        </w:rPr>
      </w:pPr>
      <w:r w:rsidRPr="00A723C2">
        <w:rPr>
          <w:sz w:val="20"/>
          <w:szCs w:val="20"/>
        </w:rPr>
        <w:t xml:space="preserve">1.14. Оценка потенциальной экономической </w:t>
      </w:r>
      <w:proofErr w:type="gramStart"/>
      <w:r w:rsidRPr="00A723C2">
        <w:rPr>
          <w:sz w:val="20"/>
          <w:szCs w:val="20"/>
        </w:rPr>
        <w:t>эффективности решений проекта внесения изменений</w:t>
      </w:r>
      <w:proofErr w:type="gramEnd"/>
      <w:r w:rsidRPr="00A723C2">
        <w:rPr>
          <w:sz w:val="20"/>
          <w:szCs w:val="20"/>
        </w:rPr>
        <w:t xml:space="preserve">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A723C2" w:rsidRDefault="00090EE7" w:rsidP="003F7045">
      <w:pPr>
        <w:pStyle w:val="a6"/>
        <w:rPr>
          <w:sz w:val="20"/>
          <w:szCs w:val="20"/>
        </w:rPr>
      </w:pPr>
      <w:r w:rsidRPr="00A723C2">
        <w:rPr>
          <w:sz w:val="20"/>
          <w:szCs w:val="20"/>
        </w:rPr>
        <w:t xml:space="preserve">1.15. Оценка потенциальной экономической </w:t>
      </w:r>
      <w:proofErr w:type="gramStart"/>
      <w:r w:rsidRPr="00A723C2">
        <w:rPr>
          <w:sz w:val="20"/>
          <w:szCs w:val="20"/>
        </w:rPr>
        <w:t>эффективности решений проекта внесен</w:t>
      </w:r>
      <w:r w:rsidR="00515DE1" w:rsidRPr="00A723C2">
        <w:rPr>
          <w:sz w:val="20"/>
          <w:szCs w:val="20"/>
        </w:rPr>
        <w:t>ия изменений</w:t>
      </w:r>
      <w:proofErr w:type="gramEnd"/>
      <w:r w:rsidR="00515DE1" w:rsidRPr="00A723C2">
        <w:rPr>
          <w:sz w:val="20"/>
          <w:szCs w:val="20"/>
        </w:rPr>
        <w:t xml:space="preserve"> в генеральный план</w:t>
      </w:r>
      <w:r w:rsidRPr="00A723C2">
        <w:rPr>
          <w:sz w:val="20"/>
          <w:szCs w:val="20"/>
        </w:rPr>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A723C2" w:rsidRDefault="00090EE7" w:rsidP="003F7045">
      <w:pPr>
        <w:pStyle w:val="a6"/>
        <w:rPr>
          <w:sz w:val="20"/>
          <w:szCs w:val="20"/>
        </w:rPr>
      </w:pPr>
      <w:r w:rsidRPr="00A723C2">
        <w:rPr>
          <w:sz w:val="20"/>
          <w:szCs w:val="20"/>
        </w:rPr>
        <w:t xml:space="preserve">1.16. Оценка потенциальной экономической </w:t>
      </w:r>
      <w:proofErr w:type="gramStart"/>
      <w:r w:rsidRPr="00A723C2">
        <w:rPr>
          <w:sz w:val="20"/>
          <w:szCs w:val="20"/>
        </w:rPr>
        <w:t>эффективности решений проекта внесен</w:t>
      </w:r>
      <w:r w:rsidR="00515DE1" w:rsidRPr="00A723C2">
        <w:rPr>
          <w:sz w:val="20"/>
          <w:szCs w:val="20"/>
        </w:rPr>
        <w:t>ия изменений</w:t>
      </w:r>
      <w:proofErr w:type="gramEnd"/>
      <w:r w:rsidR="00515DE1" w:rsidRPr="00A723C2">
        <w:rPr>
          <w:sz w:val="20"/>
          <w:szCs w:val="20"/>
        </w:rPr>
        <w:t xml:space="preserve"> в генеральный план</w:t>
      </w:r>
      <w:r w:rsidRPr="00A723C2">
        <w:rPr>
          <w:sz w:val="20"/>
          <w:szCs w:val="20"/>
        </w:rPr>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A723C2" w:rsidRDefault="00090EE7" w:rsidP="003F7045">
      <w:pPr>
        <w:pStyle w:val="a6"/>
        <w:rPr>
          <w:sz w:val="20"/>
          <w:szCs w:val="20"/>
        </w:rPr>
      </w:pPr>
      <w:r w:rsidRPr="00A723C2">
        <w:rPr>
          <w:sz w:val="20"/>
          <w:szCs w:val="20"/>
        </w:rPr>
        <w:t>1.17. На картах в составе материалов по обоснованию проектов генеральных планов поселений отображаются:</w:t>
      </w:r>
    </w:p>
    <w:p w:rsidR="00090EE7" w:rsidRPr="00A723C2" w:rsidRDefault="00090EE7" w:rsidP="00B604CC">
      <w:pPr>
        <w:pStyle w:val="a2"/>
        <w:rPr>
          <w:sz w:val="20"/>
          <w:szCs w:val="20"/>
        </w:rPr>
      </w:pPr>
      <w:r w:rsidRPr="00A723C2">
        <w:rPr>
          <w:sz w:val="20"/>
          <w:szCs w:val="20"/>
        </w:rPr>
        <w:t>границы поселения;</w:t>
      </w:r>
    </w:p>
    <w:p w:rsidR="00090EE7" w:rsidRPr="00A723C2" w:rsidRDefault="00090EE7" w:rsidP="00B604CC">
      <w:pPr>
        <w:pStyle w:val="a2"/>
        <w:rPr>
          <w:sz w:val="20"/>
          <w:szCs w:val="20"/>
        </w:rPr>
      </w:pPr>
      <w:r w:rsidRPr="00A723C2">
        <w:rPr>
          <w:sz w:val="20"/>
          <w:szCs w:val="20"/>
        </w:rPr>
        <w:t>границы существующих населенных пунктов, входящих в состав поселения;</w:t>
      </w:r>
    </w:p>
    <w:p w:rsidR="00090EE7" w:rsidRPr="00A723C2" w:rsidRDefault="00090EE7" w:rsidP="00B604CC">
      <w:pPr>
        <w:pStyle w:val="a2"/>
        <w:rPr>
          <w:sz w:val="20"/>
          <w:szCs w:val="20"/>
        </w:rPr>
      </w:pPr>
      <w:r w:rsidRPr="00A723C2">
        <w:rPr>
          <w:sz w:val="20"/>
          <w:szCs w:val="20"/>
        </w:rPr>
        <w:t>местоположение существующих и строящихся объектов местного значения поселения;</w:t>
      </w:r>
    </w:p>
    <w:p w:rsidR="00090EE7" w:rsidRPr="00A723C2" w:rsidRDefault="00090EE7" w:rsidP="00B604CC">
      <w:pPr>
        <w:pStyle w:val="a2"/>
        <w:rPr>
          <w:sz w:val="20"/>
          <w:szCs w:val="20"/>
        </w:rPr>
      </w:pPr>
      <w:r w:rsidRPr="00A723C2">
        <w:rPr>
          <w:sz w:val="20"/>
          <w:szCs w:val="20"/>
        </w:rPr>
        <w:t>особые экономические зоны;</w:t>
      </w:r>
    </w:p>
    <w:p w:rsidR="00090EE7" w:rsidRPr="00A723C2" w:rsidRDefault="00090EE7" w:rsidP="00B604CC">
      <w:pPr>
        <w:pStyle w:val="a2"/>
        <w:rPr>
          <w:sz w:val="20"/>
          <w:szCs w:val="20"/>
        </w:rPr>
      </w:pPr>
      <w:r w:rsidRPr="00A723C2">
        <w:rPr>
          <w:sz w:val="20"/>
          <w:szCs w:val="20"/>
        </w:rPr>
        <w:t>особо охраняемые природные территории федерального, регионального, местного значения;</w:t>
      </w:r>
    </w:p>
    <w:p w:rsidR="00090EE7" w:rsidRPr="00A723C2" w:rsidRDefault="00090EE7" w:rsidP="00B604CC">
      <w:pPr>
        <w:pStyle w:val="a2"/>
        <w:rPr>
          <w:sz w:val="20"/>
          <w:szCs w:val="20"/>
        </w:rPr>
      </w:pPr>
      <w:r w:rsidRPr="00A723C2">
        <w:rPr>
          <w:sz w:val="20"/>
          <w:szCs w:val="20"/>
        </w:rPr>
        <w:t>территории объектов культурного наследия;</w:t>
      </w:r>
    </w:p>
    <w:p w:rsidR="00090EE7" w:rsidRPr="00A723C2" w:rsidRDefault="00090EE7" w:rsidP="00B604CC">
      <w:pPr>
        <w:pStyle w:val="a2"/>
        <w:rPr>
          <w:sz w:val="20"/>
          <w:szCs w:val="20"/>
        </w:rPr>
      </w:pPr>
      <w:r w:rsidRPr="00A723C2">
        <w:rPr>
          <w:sz w:val="20"/>
          <w:szCs w:val="20"/>
        </w:rPr>
        <w:t>зоны с особыми условиями использования территорий;</w:t>
      </w:r>
    </w:p>
    <w:p w:rsidR="00090EE7" w:rsidRPr="00A723C2" w:rsidRDefault="00090EE7" w:rsidP="00B604CC">
      <w:pPr>
        <w:pStyle w:val="a2"/>
        <w:rPr>
          <w:sz w:val="20"/>
          <w:szCs w:val="20"/>
        </w:rPr>
      </w:pPr>
      <w:r w:rsidRPr="00A723C2">
        <w:rPr>
          <w:sz w:val="20"/>
          <w:szCs w:val="20"/>
        </w:rPr>
        <w:t>территории, подверженные риску возникновения чрезвычайных ситуаций природного и техногенного характера;</w:t>
      </w:r>
    </w:p>
    <w:p w:rsidR="00090EE7" w:rsidRPr="00A723C2" w:rsidRDefault="00090EE7" w:rsidP="00B604CC">
      <w:pPr>
        <w:pStyle w:val="a2"/>
        <w:rPr>
          <w:sz w:val="20"/>
          <w:szCs w:val="20"/>
        </w:rPr>
      </w:pPr>
      <w:r w:rsidRPr="00A723C2">
        <w:rPr>
          <w:sz w:val="20"/>
          <w:szCs w:val="20"/>
        </w:rPr>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A723C2" w:rsidRDefault="00090EE7" w:rsidP="003F7045">
      <w:pPr>
        <w:pStyle w:val="a6"/>
        <w:rPr>
          <w:sz w:val="20"/>
          <w:szCs w:val="20"/>
        </w:rPr>
      </w:pPr>
      <w:r w:rsidRPr="00A723C2">
        <w:rPr>
          <w:sz w:val="20"/>
          <w:szCs w:val="20"/>
        </w:rPr>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A723C2" w:rsidRDefault="00090EE7" w:rsidP="003F7045">
      <w:pPr>
        <w:pStyle w:val="a6"/>
        <w:rPr>
          <w:sz w:val="20"/>
          <w:szCs w:val="20"/>
        </w:rPr>
      </w:pPr>
      <w:r w:rsidRPr="00A723C2">
        <w:rPr>
          <w:sz w:val="20"/>
          <w:szCs w:val="20"/>
        </w:rPr>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A723C2" w:rsidRDefault="00090EE7" w:rsidP="003F7045">
      <w:pPr>
        <w:pStyle w:val="a6"/>
        <w:rPr>
          <w:sz w:val="20"/>
          <w:szCs w:val="20"/>
        </w:rPr>
      </w:pPr>
      <w:r w:rsidRPr="00A723C2">
        <w:rPr>
          <w:sz w:val="20"/>
          <w:szCs w:val="20"/>
        </w:rPr>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A723C2" w:rsidRDefault="00090EE7" w:rsidP="003F7045">
      <w:pPr>
        <w:pStyle w:val="a6"/>
        <w:rPr>
          <w:sz w:val="20"/>
          <w:szCs w:val="20"/>
        </w:rPr>
      </w:pPr>
      <w:r w:rsidRPr="00A723C2">
        <w:rPr>
          <w:sz w:val="20"/>
          <w:szCs w:val="20"/>
        </w:rPr>
        <w:t xml:space="preserve">1.19. </w:t>
      </w:r>
      <w:proofErr w:type="gramStart"/>
      <w:r w:rsidRPr="00A723C2">
        <w:rPr>
          <w:sz w:val="20"/>
          <w:szCs w:val="20"/>
        </w:rPr>
        <w:t>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w:t>
      </w:r>
      <w:proofErr w:type="gramEnd"/>
      <w:r w:rsidRPr="00A723C2">
        <w:rPr>
          <w:sz w:val="20"/>
          <w:szCs w:val="20"/>
        </w:rPr>
        <w:t xml:space="preserve"> комплекса.</w:t>
      </w:r>
    </w:p>
    <w:p w:rsidR="00090EE7" w:rsidRPr="00A723C2" w:rsidRDefault="00090EE7" w:rsidP="003F7045">
      <w:pPr>
        <w:pStyle w:val="a6"/>
        <w:rPr>
          <w:sz w:val="20"/>
          <w:szCs w:val="20"/>
        </w:rPr>
      </w:pPr>
      <w:r w:rsidRPr="00A723C2">
        <w:rPr>
          <w:sz w:val="20"/>
          <w:szCs w:val="20"/>
        </w:rPr>
        <w:t>2.Общие требования к составу и содержанию</w:t>
      </w:r>
      <w:r w:rsidRPr="00A723C2">
        <w:rPr>
          <w:i/>
          <w:sz w:val="20"/>
          <w:szCs w:val="20"/>
        </w:rPr>
        <w:t xml:space="preserve"> </w:t>
      </w:r>
      <w:r w:rsidRPr="00A723C2">
        <w:rPr>
          <w:sz w:val="20"/>
          <w:szCs w:val="20"/>
        </w:rPr>
        <w:t>правил землепользования и застройки поселений</w:t>
      </w:r>
    </w:p>
    <w:p w:rsidR="00090EE7" w:rsidRPr="00A723C2" w:rsidRDefault="00090EE7" w:rsidP="003F7045">
      <w:pPr>
        <w:pStyle w:val="a6"/>
        <w:rPr>
          <w:sz w:val="20"/>
          <w:szCs w:val="20"/>
        </w:rPr>
      </w:pPr>
      <w:r w:rsidRPr="00A723C2">
        <w:rPr>
          <w:sz w:val="20"/>
          <w:szCs w:val="20"/>
        </w:rPr>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A723C2" w:rsidRDefault="00090EE7" w:rsidP="003F7045">
      <w:pPr>
        <w:pStyle w:val="a6"/>
        <w:rPr>
          <w:sz w:val="20"/>
          <w:szCs w:val="20"/>
        </w:rPr>
      </w:pPr>
      <w:r w:rsidRPr="00A723C2">
        <w:rPr>
          <w:sz w:val="20"/>
          <w:szCs w:val="20"/>
        </w:rPr>
        <w:t>2.2.  Целями разработки  правил землепользования и застройки поселения являются:</w:t>
      </w:r>
    </w:p>
    <w:p w:rsidR="00090EE7" w:rsidRPr="00A723C2" w:rsidRDefault="00090EE7" w:rsidP="00B604CC">
      <w:pPr>
        <w:pStyle w:val="a2"/>
        <w:rPr>
          <w:sz w:val="20"/>
          <w:szCs w:val="20"/>
        </w:rPr>
      </w:pPr>
      <w:r w:rsidRPr="00A723C2">
        <w:rPr>
          <w:sz w:val="20"/>
          <w:szCs w:val="20"/>
        </w:rPr>
        <w:t>создание условий для устойчивого развития территорий поселения, сохранения окружающей среды и объектов культурного наследия;</w:t>
      </w:r>
    </w:p>
    <w:p w:rsidR="00090EE7" w:rsidRPr="00A723C2" w:rsidRDefault="00090EE7" w:rsidP="00B604CC">
      <w:pPr>
        <w:pStyle w:val="a2"/>
        <w:rPr>
          <w:sz w:val="20"/>
          <w:szCs w:val="20"/>
        </w:rPr>
      </w:pPr>
      <w:r w:rsidRPr="00A723C2">
        <w:rPr>
          <w:sz w:val="20"/>
          <w:szCs w:val="20"/>
        </w:rPr>
        <w:t>создание условий для планировки территорий поселения;</w:t>
      </w:r>
    </w:p>
    <w:p w:rsidR="00090EE7" w:rsidRPr="00A723C2" w:rsidRDefault="00090EE7" w:rsidP="00B604CC">
      <w:pPr>
        <w:pStyle w:val="a2"/>
        <w:rPr>
          <w:sz w:val="20"/>
          <w:szCs w:val="20"/>
        </w:rPr>
      </w:pPr>
      <w:r w:rsidRPr="00A723C2">
        <w:rPr>
          <w:sz w:val="20"/>
          <w:szCs w:val="20"/>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A723C2" w:rsidRDefault="00090EE7" w:rsidP="00B604CC">
      <w:pPr>
        <w:pStyle w:val="a2"/>
        <w:rPr>
          <w:sz w:val="20"/>
          <w:szCs w:val="20"/>
        </w:rPr>
      </w:pPr>
      <w:r w:rsidRPr="00A723C2">
        <w:rPr>
          <w:sz w:val="20"/>
          <w:szCs w:val="20"/>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A723C2" w:rsidRDefault="00090EE7" w:rsidP="003F7045">
      <w:pPr>
        <w:pStyle w:val="a6"/>
        <w:rPr>
          <w:sz w:val="20"/>
          <w:szCs w:val="20"/>
        </w:rPr>
      </w:pPr>
      <w:r w:rsidRPr="00A723C2">
        <w:rPr>
          <w:sz w:val="20"/>
          <w:szCs w:val="20"/>
        </w:rPr>
        <w:t>2.3. Задачами разработки  правил землепользования и застройки поселения являются:</w:t>
      </w:r>
    </w:p>
    <w:p w:rsidR="00090EE7" w:rsidRPr="00A723C2" w:rsidRDefault="00090EE7" w:rsidP="00B604CC">
      <w:pPr>
        <w:pStyle w:val="a2"/>
        <w:rPr>
          <w:sz w:val="20"/>
          <w:szCs w:val="20"/>
        </w:rPr>
      </w:pPr>
      <w:r w:rsidRPr="00A723C2">
        <w:rPr>
          <w:sz w:val="20"/>
          <w:szCs w:val="20"/>
        </w:rPr>
        <w:t>градостроительное зонирование;</w:t>
      </w:r>
    </w:p>
    <w:p w:rsidR="00090EE7" w:rsidRPr="00A723C2" w:rsidRDefault="00090EE7" w:rsidP="00B604CC">
      <w:pPr>
        <w:pStyle w:val="a2"/>
        <w:rPr>
          <w:sz w:val="20"/>
          <w:szCs w:val="20"/>
        </w:rPr>
      </w:pPr>
      <w:r w:rsidRPr="00A723C2">
        <w:rPr>
          <w:sz w:val="20"/>
          <w:szCs w:val="20"/>
        </w:rPr>
        <w:t>определение видов разрешенного использования земельных участков и объектов капитального строительства;</w:t>
      </w:r>
    </w:p>
    <w:p w:rsidR="00090EE7" w:rsidRPr="00A723C2" w:rsidRDefault="00090EE7" w:rsidP="00B604CC">
      <w:pPr>
        <w:pStyle w:val="a2"/>
        <w:rPr>
          <w:sz w:val="20"/>
          <w:szCs w:val="20"/>
        </w:rPr>
      </w:pPr>
      <w:r w:rsidRPr="00A723C2">
        <w:rPr>
          <w:sz w:val="20"/>
          <w:szCs w:val="20"/>
        </w:rPr>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A723C2" w:rsidRDefault="00090EE7" w:rsidP="00B604CC">
      <w:pPr>
        <w:pStyle w:val="a2"/>
        <w:rPr>
          <w:sz w:val="20"/>
          <w:szCs w:val="20"/>
        </w:rPr>
      </w:pPr>
      <w:r w:rsidRPr="00A723C2">
        <w:rPr>
          <w:sz w:val="20"/>
          <w:szCs w:val="20"/>
        </w:rPr>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A723C2" w:rsidRDefault="00090EE7" w:rsidP="00090EE7">
      <w:pPr>
        <w:autoSpaceDE w:val="0"/>
        <w:autoSpaceDN w:val="0"/>
        <w:adjustRightInd w:val="0"/>
        <w:ind w:firstLine="540"/>
        <w:jc w:val="both"/>
        <w:rPr>
          <w:sz w:val="20"/>
          <w:szCs w:val="20"/>
        </w:rPr>
      </w:pPr>
      <w:r w:rsidRPr="00A723C2">
        <w:rPr>
          <w:rStyle w:val="ab"/>
          <w:sz w:val="20"/>
          <w:szCs w:val="20"/>
        </w:rPr>
        <w:t>2.4. Состав правил землепользования и застройки поселения должен соответствовать ст. 30 Гр</w:t>
      </w:r>
      <w:r w:rsidRPr="00A723C2">
        <w:rPr>
          <w:sz w:val="20"/>
          <w:szCs w:val="20"/>
        </w:rPr>
        <w:t>адостроительного кодекса Российской Федерации и включать:</w:t>
      </w:r>
    </w:p>
    <w:p w:rsidR="00090EE7" w:rsidRPr="00A723C2" w:rsidRDefault="00090EE7" w:rsidP="00B604CC">
      <w:pPr>
        <w:pStyle w:val="a2"/>
        <w:rPr>
          <w:sz w:val="20"/>
          <w:szCs w:val="20"/>
        </w:rPr>
      </w:pPr>
      <w:r w:rsidRPr="00A723C2">
        <w:rPr>
          <w:sz w:val="20"/>
          <w:szCs w:val="20"/>
        </w:rPr>
        <w:t>порядок применения правил землепользования и застройки и внесения изменений в указанные правила;</w:t>
      </w:r>
    </w:p>
    <w:p w:rsidR="00090EE7" w:rsidRPr="00A723C2" w:rsidRDefault="00090EE7" w:rsidP="00B604CC">
      <w:pPr>
        <w:pStyle w:val="a2"/>
        <w:rPr>
          <w:sz w:val="20"/>
          <w:szCs w:val="20"/>
        </w:rPr>
      </w:pPr>
      <w:r w:rsidRPr="00A723C2">
        <w:rPr>
          <w:sz w:val="20"/>
          <w:szCs w:val="20"/>
        </w:rPr>
        <w:t>карту градостроительного зонирования;</w:t>
      </w:r>
    </w:p>
    <w:p w:rsidR="00090EE7" w:rsidRPr="00A723C2" w:rsidRDefault="00090EE7" w:rsidP="00B604CC">
      <w:pPr>
        <w:pStyle w:val="a2"/>
        <w:rPr>
          <w:sz w:val="20"/>
          <w:szCs w:val="20"/>
        </w:rPr>
      </w:pPr>
      <w:r w:rsidRPr="00A723C2">
        <w:rPr>
          <w:sz w:val="20"/>
          <w:szCs w:val="20"/>
        </w:rPr>
        <w:t>градостроительные регламенты.</w:t>
      </w:r>
    </w:p>
    <w:p w:rsidR="00090EE7" w:rsidRPr="00A723C2" w:rsidRDefault="00090EE7" w:rsidP="003F7045">
      <w:pPr>
        <w:pStyle w:val="a6"/>
        <w:rPr>
          <w:sz w:val="20"/>
          <w:szCs w:val="20"/>
        </w:rPr>
      </w:pPr>
      <w:r w:rsidRPr="00A723C2">
        <w:rPr>
          <w:sz w:val="20"/>
          <w:szCs w:val="20"/>
        </w:rPr>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A723C2" w:rsidRDefault="00090EE7" w:rsidP="003F7045">
      <w:pPr>
        <w:pStyle w:val="a6"/>
        <w:rPr>
          <w:sz w:val="20"/>
          <w:szCs w:val="20"/>
        </w:rPr>
      </w:pPr>
      <w:r w:rsidRPr="00A723C2">
        <w:rPr>
          <w:sz w:val="20"/>
          <w:szCs w:val="20"/>
        </w:rPr>
        <w:t>2.5. Порядок применения правил землепользования и застройки и внесения в них изменений включает в себя положения:</w:t>
      </w:r>
    </w:p>
    <w:p w:rsidR="00090EE7" w:rsidRPr="00A723C2" w:rsidRDefault="00090EE7" w:rsidP="00B604CC">
      <w:pPr>
        <w:pStyle w:val="a2"/>
        <w:rPr>
          <w:sz w:val="20"/>
          <w:szCs w:val="20"/>
        </w:rPr>
      </w:pPr>
      <w:r w:rsidRPr="00A723C2">
        <w:rPr>
          <w:sz w:val="20"/>
          <w:szCs w:val="20"/>
        </w:rPr>
        <w:t>о регулировании землепользования и застройки органами местного самоуправления поселения;</w:t>
      </w:r>
    </w:p>
    <w:p w:rsidR="00090EE7" w:rsidRPr="00A723C2" w:rsidRDefault="00090EE7" w:rsidP="00B604CC">
      <w:pPr>
        <w:pStyle w:val="a2"/>
        <w:rPr>
          <w:sz w:val="20"/>
          <w:szCs w:val="20"/>
        </w:rPr>
      </w:pPr>
      <w:r w:rsidRPr="00A723C2">
        <w:rPr>
          <w:sz w:val="20"/>
          <w:szCs w:val="20"/>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A723C2" w:rsidRDefault="00090EE7" w:rsidP="00B604CC">
      <w:pPr>
        <w:pStyle w:val="a2"/>
        <w:rPr>
          <w:sz w:val="20"/>
          <w:szCs w:val="20"/>
        </w:rPr>
      </w:pPr>
      <w:r w:rsidRPr="00A723C2">
        <w:rPr>
          <w:sz w:val="20"/>
          <w:szCs w:val="20"/>
        </w:rPr>
        <w:t>о подготовке документации по планировке территории поселения органами местного самоуправления;</w:t>
      </w:r>
    </w:p>
    <w:p w:rsidR="00090EE7" w:rsidRPr="00A723C2" w:rsidRDefault="00090EE7" w:rsidP="00B604CC">
      <w:pPr>
        <w:pStyle w:val="a2"/>
        <w:rPr>
          <w:sz w:val="20"/>
          <w:szCs w:val="20"/>
        </w:rPr>
      </w:pPr>
      <w:r w:rsidRPr="00A723C2">
        <w:rPr>
          <w:sz w:val="20"/>
          <w:szCs w:val="20"/>
        </w:rPr>
        <w:t>о проведении публичных слушаний по вопросам землепользования и застройки;</w:t>
      </w:r>
    </w:p>
    <w:p w:rsidR="00090EE7" w:rsidRPr="00A723C2" w:rsidRDefault="00090EE7" w:rsidP="00B604CC">
      <w:pPr>
        <w:pStyle w:val="a2"/>
        <w:rPr>
          <w:sz w:val="20"/>
          <w:szCs w:val="20"/>
        </w:rPr>
      </w:pPr>
      <w:r w:rsidRPr="00A723C2">
        <w:rPr>
          <w:sz w:val="20"/>
          <w:szCs w:val="20"/>
        </w:rPr>
        <w:t>о внесении изменений в правила землепользования и застройки;</w:t>
      </w:r>
    </w:p>
    <w:p w:rsidR="00090EE7" w:rsidRPr="00A723C2" w:rsidRDefault="00090EE7" w:rsidP="00B604CC">
      <w:pPr>
        <w:pStyle w:val="a2"/>
        <w:rPr>
          <w:sz w:val="20"/>
          <w:szCs w:val="20"/>
        </w:rPr>
      </w:pPr>
      <w:r w:rsidRPr="00A723C2">
        <w:rPr>
          <w:sz w:val="20"/>
          <w:szCs w:val="20"/>
        </w:rPr>
        <w:t>о регулировании иных вопросов землепользования и застройки.</w:t>
      </w:r>
    </w:p>
    <w:p w:rsidR="00090EE7" w:rsidRPr="00A723C2" w:rsidRDefault="00090EE7" w:rsidP="003F7045">
      <w:pPr>
        <w:pStyle w:val="a6"/>
        <w:rPr>
          <w:sz w:val="20"/>
          <w:szCs w:val="20"/>
        </w:rPr>
      </w:pPr>
      <w:r w:rsidRPr="00A723C2">
        <w:rPr>
          <w:sz w:val="20"/>
          <w:szCs w:val="20"/>
        </w:rPr>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A723C2" w:rsidRDefault="00090EE7" w:rsidP="003F7045">
      <w:pPr>
        <w:pStyle w:val="a6"/>
        <w:rPr>
          <w:sz w:val="20"/>
          <w:szCs w:val="20"/>
        </w:rPr>
      </w:pPr>
      <w:r w:rsidRPr="00A723C2">
        <w:rPr>
          <w:sz w:val="20"/>
          <w:szCs w:val="20"/>
        </w:rPr>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A723C2" w:rsidRDefault="00090EE7" w:rsidP="003F7045">
      <w:pPr>
        <w:pStyle w:val="a6"/>
        <w:rPr>
          <w:sz w:val="20"/>
          <w:szCs w:val="20"/>
        </w:rPr>
      </w:pPr>
      <w:r w:rsidRPr="00A723C2">
        <w:rPr>
          <w:sz w:val="20"/>
          <w:szCs w:val="20"/>
        </w:rPr>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A723C2" w:rsidRDefault="00090EE7" w:rsidP="00B604CC">
      <w:pPr>
        <w:pStyle w:val="a2"/>
        <w:rPr>
          <w:sz w:val="20"/>
          <w:szCs w:val="20"/>
        </w:rPr>
      </w:pPr>
      <w:r w:rsidRPr="00A723C2">
        <w:rPr>
          <w:sz w:val="20"/>
          <w:szCs w:val="20"/>
        </w:rPr>
        <w:t>виды разрешенного использования земельных участков и объектов капитального строительства;</w:t>
      </w:r>
    </w:p>
    <w:p w:rsidR="00090EE7" w:rsidRPr="00A723C2" w:rsidRDefault="00090EE7" w:rsidP="00B604CC">
      <w:pPr>
        <w:pStyle w:val="a2"/>
        <w:rPr>
          <w:sz w:val="20"/>
          <w:szCs w:val="20"/>
        </w:rPr>
      </w:pPr>
      <w:r w:rsidRPr="00A723C2">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A723C2" w:rsidRDefault="00090EE7" w:rsidP="00B604CC">
      <w:pPr>
        <w:pStyle w:val="a2"/>
        <w:rPr>
          <w:sz w:val="20"/>
          <w:szCs w:val="20"/>
        </w:rPr>
      </w:pPr>
      <w:r w:rsidRPr="00A723C2">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A723C2" w:rsidRDefault="00090EE7" w:rsidP="003F7045">
      <w:pPr>
        <w:pStyle w:val="a6"/>
        <w:rPr>
          <w:sz w:val="20"/>
          <w:szCs w:val="20"/>
        </w:rPr>
      </w:pPr>
      <w:r w:rsidRPr="00A723C2">
        <w:rPr>
          <w:sz w:val="20"/>
          <w:szCs w:val="20"/>
        </w:rPr>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A723C2" w:rsidRDefault="00090EE7" w:rsidP="003F7045">
      <w:pPr>
        <w:pStyle w:val="a6"/>
        <w:rPr>
          <w:sz w:val="20"/>
          <w:szCs w:val="20"/>
        </w:rPr>
      </w:pPr>
      <w:r w:rsidRPr="00A723C2">
        <w:rPr>
          <w:sz w:val="20"/>
          <w:szCs w:val="20"/>
        </w:rPr>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A723C2" w:rsidRDefault="00090EE7" w:rsidP="00B604CC">
      <w:pPr>
        <w:pStyle w:val="a2"/>
        <w:rPr>
          <w:sz w:val="20"/>
          <w:szCs w:val="20"/>
        </w:rPr>
      </w:pPr>
      <w:r w:rsidRPr="00A723C2">
        <w:rPr>
          <w:sz w:val="20"/>
          <w:szCs w:val="20"/>
        </w:rPr>
        <w:t>основные виды разрешенного использования;</w:t>
      </w:r>
    </w:p>
    <w:p w:rsidR="00090EE7" w:rsidRPr="00A723C2" w:rsidRDefault="00090EE7" w:rsidP="00B604CC">
      <w:pPr>
        <w:pStyle w:val="a2"/>
        <w:rPr>
          <w:sz w:val="20"/>
          <w:szCs w:val="20"/>
        </w:rPr>
      </w:pPr>
      <w:r w:rsidRPr="00A723C2">
        <w:rPr>
          <w:sz w:val="20"/>
          <w:szCs w:val="20"/>
        </w:rPr>
        <w:t>условно разрешенные виды использования;</w:t>
      </w:r>
    </w:p>
    <w:p w:rsidR="00090EE7" w:rsidRPr="00A723C2" w:rsidRDefault="00090EE7" w:rsidP="00B604CC">
      <w:pPr>
        <w:pStyle w:val="a2"/>
        <w:rPr>
          <w:sz w:val="20"/>
          <w:szCs w:val="20"/>
        </w:rPr>
      </w:pPr>
      <w:r w:rsidRPr="00A723C2">
        <w:rPr>
          <w:sz w:val="20"/>
          <w:szCs w:val="20"/>
        </w:rPr>
        <w:t xml:space="preserve">вспомогательные виды разрешенного использования, допустимые только в качестве </w:t>
      </w:r>
      <w:proofErr w:type="gramStart"/>
      <w:r w:rsidRPr="00A723C2">
        <w:rPr>
          <w:sz w:val="20"/>
          <w:szCs w:val="20"/>
        </w:rPr>
        <w:t>дополнительных</w:t>
      </w:r>
      <w:proofErr w:type="gramEnd"/>
      <w:r w:rsidRPr="00A723C2">
        <w:rPr>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A723C2" w:rsidRDefault="00090EE7" w:rsidP="003F7045">
      <w:pPr>
        <w:pStyle w:val="a6"/>
        <w:rPr>
          <w:sz w:val="20"/>
          <w:szCs w:val="20"/>
        </w:rPr>
      </w:pPr>
      <w:r w:rsidRPr="00A723C2">
        <w:rPr>
          <w:sz w:val="20"/>
          <w:szCs w:val="20"/>
        </w:rPr>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A723C2" w:rsidRDefault="00090EE7" w:rsidP="003F7045">
      <w:pPr>
        <w:pStyle w:val="a6"/>
        <w:rPr>
          <w:sz w:val="20"/>
          <w:szCs w:val="20"/>
        </w:rPr>
      </w:pPr>
      <w:r w:rsidRPr="00A723C2">
        <w:rPr>
          <w:sz w:val="20"/>
          <w:szCs w:val="20"/>
        </w:rPr>
        <w:t>1) предельные (минимальные и (или) максимальные) размеры земельных участков, в том числе их площадь;</w:t>
      </w:r>
    </w:p>
    <w:p w:rsidR="00090EE7" w:rsidRPr="00A723C2" w:rsidRDefault="00090EE7" w:rsidP="003F7045">
      <w:pPr>
        <w:pStyle w:val="a6"/>
        <w:rPr>
          <w:sz w:val="20"/>
          <w:szCs w:val="20"/>
        </w:rPr>
      </w:pPr>
      <w:r w:rsidRPr="00A723C2">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A723C2" w:rsidRDefault="00090EE7" w:rsidP="003F7045">
      <w:pPr>
        <w:pStyle w:val="a6"/>
        <w:rPr>
          <w:sz w:val="20"/>
          <w:szCs w:val="20"/>
        </w:rPr>
      </w:pPr>
      <w:r w:rsidRPr="00A723C2">
        <w:rPr>
          <w:sz w:val="20"/>
          <w:szCs w:val="20"/>
        </w:rPr>
        <w:t>3) предельное количество этажей или предельную высоту зданий, строений, сооружений;</w:t>
      </w:r>
    </w:p>
    <w:p w:rsidR="00090EE7" w:rsidRPr="00A723C2" w:rsidRDefault="00090EE7" w:rsidP="003F7045">
      <w:pPr>
        <w:pStyle w:val="a6"/>
        <w:rPr>
          <w:sz w:val="20"/>
          <w:szCs w:val="20"/>
        </w:rPr>
      </w:pPr>
      <w:r w:rsidRPr="00A723C2">
        <w:rPr>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A723C2" w:rsidRDefault="00090EE7" w:rsidP="003F7045">
      <w:pPr>
        <w:pStyle w:val="a6"/>
        <w:rPr>
          <w:sz w:val="20"/>
          <w:szCs w:val="20"/>
        </w:rPr>
      </w:pPr>
      <w:r w:rsidRPr="00A723C2">
        <w:rPr>
          <w:sz w:val="20"/>
          <w:szCs w:val="20"/>
        </w:rPr>
        <w:t>5) иные показатели.</w:t>
      </w:r>
    </w:p>
    <w:p w:rsidR="00090EE7" w:rsidRPr="00A723C2" w:rsidRDefault="00090EE7" w:rsidP="003F7045">
      <w:pPr>
        <w:pStyle w:val="a6"/>
        <w:rPr>
          <w:sz w:val="20"/>
          <w:szCs w:val="20"/>
        </w:rPr>
      </w:pPr>
      <w:r w:rsidRPr="00A723C2">
        <w:rPr>
          <w:sz w:val="20"/>
          <w:szCs w:val="20"/>
        </w:rPr>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A723C2" w:rsidRDefault="00090EE7" w:rsidP="00B604CC">
      <w:pPr>
        <w:pStyle w:val="a2"/>
        <w:rPr>
          <w:sz w:val="20"/>
          <w:szCs w:val="20"/>
        </w:rPr>
      </w:pPr>
      <w:r w:rsidRPr="00A723C2">
        <w:rPr>
          <w:sz w:val="20"/>
          <w:szCs w:val="20"/>
        </w:rPr>
        <w:t>Схемы территориального планирования Российской Федерации (при наличии);</w:t>
      </w:r>
    </w:p>
    <w:p w:rsidR="00090EE7" w:rsidRPr="00A723C2" w:rsidRDefault="00090EE7" w:rsidP="00B604CC">
      <w:pPr>
        <w:pStyle w:val="a2"/>
        <w:rPr>
          <w:sz w:val="20"/>
          <w:szCs w:val="20"/>
        </w:rPr>
      </w:pPr>
      <w:r w:rsidRPr="00A723C2">
        <w:rPr>
          <w:sz w:val="20"/>
          <w:szCs w:val="20"/>
        </w:rPr>
        <w:t>Схемы территориального планирования субъекта Российской Федерации (при наличии);</w:t>
      </w:r>
    </w:p>
    <w:p w:rsidR="00090EE7" w:rsidRPr="00A723C2" w:rsidRDefault="00090EE7" w:rsidP="00B604CC">
      <w:pPr>
        <w:pStyle w:val="a2"/>
        <w:rPr>
          <w:sz w:val="20"/>
          <w:szCs w:val="20"/>
        </w:rPr>
      </w:pPr>
      <w:r w:rsidRPr="00A723C2">
        <w:rPr>
          <w:sz w:val="20"/>
          <w:szCs w:val="20"/>
        </w:rPr>
        <w:t>Схемы территориального планирования муниципального района (при наличии);</w:t>
      </w:r>
    </w:p>
    <w:p w:rsidR="00090EE7" w:rsidRPr="00A723C2" w:rsidRDefault="00090EE7" w:rsidP="00B604CC">
      <w:pPr>
        <w:pStyle w:val="a2"/>
        <w:rPr>
          <w:sz w:val="20"/>
          <w:szCs w:val="20"/>
        </w:rPr>
      </w:pPr>
      <w:r w:rsidRPr="00A723C2">
        <w:rPr>
          <w:sz w:val="20"/>
          <w:szCs w:val="20"/>
        </w:rPr>
        <w:t>Документы территориального планирования поселения;</w:t>
      </w:r>
    </w:p>
    <w:p w:rsidR="00090EE7" w:rsidRPr="00A723C2" w:rsidRDefault="00090EE7" w:rsidP="00B604CC">
      <w:pPr>
        <w:pStyle w:val="a2"/>
        <w:rPr>
          <w:sz w:val="20"/>
          <w:szCs w:val="20"/>
        </w:rPr>
      </w:pPr>
      <w:r w:rsidRPr="00A723C2">
        <w:rPr>
          <w:sz w:val="20"/>
          <w:szCs w:val="20"/>
        </w:rPr>
        <w:t>Документация по планировке территорий;</w:t>
      </w:r>
    </w:p>
    <w:p w:rsidR="00090EE7" w:rsidRPr="00A723C2" w:rsidRDefault="00090EE7" w:rsidP="00B604CC">
      <w:pPr>
        <w:pStyle w:val="a2"/>
        <w:rPr>
          <w:sz w:val="20"/>
          <w:szCs w:val="20"/>
        </w:rPr>
      </w:pPr>
      <w:r w:rsidRPr="00A723C2">
        <w:rPr>
          <w:sz w:val="20"/>
          <w:szCs w:val="20"/>
        </w:rPr>
        <w:t xml:space="preserve">Правила землепользования и застройки поселения (при наличии ранее </w:t>
      </w:r>
      <w:proofErr w:type="gramStart"/>
      <w:r w:rsidRPr="00A723C2">
        <w:rPr>
          <w:sz w:val="20"/>
          <w:szCs w:val="20"/>
        </w:rPr>
        <w:t>утвержденных</w:t>
      </w:r>
      <w:proofErr w:type="gramEnd"/>
      <w:r w:rsidRPr="00A723C2">
        <w:rPr>
          <w:sz w:val="20"/>
          <w:szCs w:val="20"/>
        </w:rPr>
        <w:t>).</w:t>
      </w:r>
    </w:p>
    <w:p w:rsidR="00090EE7" w:rsidRPr="00A723C2" w:rsidRDefault="00090EE7" w:rsidP="003F7045">
      <w:pPr>
        <w:pStyle w:val="a6"/>
        <w:rPr>
          <w:sz w:val="20"/>
          <w:szCs w:val="20"/>
        </w:rPr>
      </w:pPr>
      <w:r w:rsidRPr="00A723C2">
        <w:rPr>
          <w:sz w:val="20"/>
          <w:szCs w:val="20"/>
        </w:rPr>
        <w:t>2.12. Для подготовки карты градостроительного зонирования рекомендуется использовать:</w:t>
      </w:r>
    </w:p>
    <w:p w:rsidR="00090EE7" w:rsidRPr="00A723C2" w:rsidRDefault="00090EE7" w:rsidP="00B604CC">
      <w:pPr>
        <w:pStyle w:val="a2"/>
        <w:rPr>
          <w:sz w:val="20"/>
          <w:szCs w:val="20"/>
        </w:rPr>
      </w:pPr>
      <w:r w:rsidRPr="00A723C2">
        <w:rPr>
          <w:sz w:val="20"/>
          <w:szCs w:val="20"/>
        </w:rPr>
        <w:t xml:space="preserve">карты (планы), представляющие собой </w:t>
      </w:r>
      <w:proofErr w:type="spellStart"/>
      <w:r w:rsidRPr="00A723C2">
        <w:rPr>
          <w:sz w:val="20"/>
          <w:szCs w:val="20"/>
        </w:rPr>
        <w:t>ортофотопланы</w:t>
      </w:r>
      <w:proofErr w:type="spellEnd"/>
      <w:r w:rsidRPr="00A723C2">
        <w:rPr>
          <w:sz w:val="20"/>
          <w:szCs w:val="20"/>
        </w:rPr>
        <w:t xml:space="preserve"> местности масштаба 1:5000 и крупнее, соответствующие следующим требованиям:</w:t>
      </w:r>
    </w:p>
    <w:p w:rsidR="00090EE7" w:rsidRPr="00A723C2" w:rsidRDefault="00090EE7" w:rsidP="00B604CC">
      <w:pPr>
        <w:pStyle w:val="a2"/>
        <w:rPr>
          <w:sz w:val="20"/>
          <w:szCs w:val="20"/>
        </w:rPr>
      </w:pPr>
      <w:proofErr w:type="gramStart"/>
      <w:r w:rsidRPr="00A723C2">
        <w:rPr>
          <w:sz w:val="20"/>
          <w:szCs w:val="20"/>
        </w:rPr>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roofErr w:type="gramEnd"/>
    </w:p>
    <w:p w:rsidR="00090EE7" w:rsidRPr="00A723C2" w:rsidRDefault="00090EE7" w:rsidP="00B604CC">
      <w:pPr>
        <w:pStyle w:val="a2"/>
        <w:rPr>
          <w:sz w:val="20"/>
          <w:szCs w:val="20"/>
        </w:rPr>
      </w:pPr>
      <w:proofErr w:type="gramStart"/>
      <w:r w:rsidRPr="00A723C2">
        <w:rPr>
          <w:sz w:val="20"/>
          <w:szCs w:val="20"/>
        </w:rPr>
        <w:t>созданные в картографической проекции, а также в местной системе координат, определенной для кадастрового округа;</w:t>
      </w:r>
      <w:proofErr w:type="gramEnd"/>
    </w:p>
    <w:p w:rsidR="00090EE7" w:rsidRPr="00A723C2" w:rsidRDefault="00090EE7" w:rsidP="00B604CC">
      <w:pPr>
        <w:pStyle w:val="a2"/>
        <w:rPr>
          <w:sz w:val="20"/>
          <w:szCs w:val="20"/>
        </w:rPr>
      </w:pPr>
      <w:r w:rsidRPr="00A723C2">
        <w:rPr>
          <w:sz w:val="20"/>
          <w:szCs w:val="20"/>
        </w:rPr>
        <w:t>цифровые топографические карты и планы, соответствующие следующим требованиям:</w:t>
      </w:r>
    </w:p>
    <w:p w:rsidR="00090EE7" w:rsidRPr="00A723C2" w:rsidRDefault="00090EE7" w:rsidP="00B604CC">
      <w:pPr>
        <w:pStyle w:val="a2"/>
        <w:rPr>
          <w:sz w:val="20"/>
          <w:szCs w:val="20"/>
        </w:rPr>
      </w:pPr>
      <w:proofErr w:type="gramStart"/>
      <w:r w:rsidRPr="00A723C2">
        <w:rPr>
          <w:sz w:val="20"/>
          <w:szCs w:val="20"/>
        </w:rPr>
        <w:t>сформированные</w:t>
      </w:r>
      <w:proofErr w:type="gramEnd"/>
      <w:r w:rsidRPr="00A723C2">
        <w:rPr>
          <w:sz w:val="20"/>
          <w:szCs w:val="20"/>
        </w:rPr>
        <w:t xml:space="preserve"> в векторной форме;</w:t>
      </w:r>
    </w:p>
    <w:p w:rsidR="00090EE7" w:rsidRPr="00A723C2" w:rsidRDefault="00090EE7" w:rsidP="00B604CC">
      <w:pPr>
        <w:pStyle w:val="a2"/>
        <w:rPr>
          <w:sz w:val="20"/>
          <w:szCs w:val="20"/>
        </w:rPr>
      </w:pPr>
      <w:proofErr w:type="gramStart"/>
      <w:r w:rsidRPr="00A723C2">
        <w:rPr>
          <w:sz w:val="20"/>
          <w:szCs w:val="20"/>
        </w:rPr>
        <w:t>созданные в местной системе координат, определенной для кадастрового округа.</w:t>
      </w:r>
      <w:proofErr w:type="gramEnd"/>
    </w:p>
    <w:p w:rsidR="00090EE7" w:rsidRPr="00A723C2" w:rsidRDefault="00090EE7" w:rsidP="00B604CC">
      <w:pPr>
        <w:pStyle w:val="a2"/>
        <w:rPr>
          <w:sz w:val="20"/>
          <w:szCs w:val="20"/>
        </w:rPr>
      </w:pPr>
      <w:r w:rsidRPr="00A723C2">
        <w:rPr>
          <w:sz w:val="20"/>
          <w:szCs w:val="20"/>
        </w:rPr>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A723C2" w:rsidRDefault="00090EE7" w:rsidP="00090EE7">
      <w:pPr>
        <w:autoSpaceDE w:val="0"/>
        <w:autoSpaceDN w:val="0"/>
        <w:adjustRightInd w:val="0"/>
        <w:ind w:firstLine="540"/>
        <w:jc w:val="both"/>
        <w:rPr>
          <w:sz w:val="20"/>
          <w:szCs w:val="20"/>
        </w:rPr>
      </w:pPr>
      <w:r w:rsidRPr="00A723C2">
        <w:rPr>
          <w:rStyle w:val="ab"/>
          <w:sz w:val="20"/>
          <w:szCs w:val="20"/>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A723C2">
        <w:rPr>
          <w:sz w:val="20"/>
          <w:szCs w:val="20"/>
        </w:rPr>
        <w:t xml:space="preserve"> правил землепользования и застройки поселения необходимо:</w:t>
      </w:r>
    </w:p>
    <w:p w:rsidR="00090EE7" w:rsidRPr="00A723C2" w:rsidRDefault="00090EE7" w:rsidP="00B604CC">
      <w:pPr>
        <w:pStyle w:val="a2"/>
        <w:rPr>
          <w:sz w:val="20"/>
          <w:szCs w:val="20"/>
        </w:rPr>
      </w:pPr>
      <w:r w:rsidRPr="00A723C2">
        <w:rPr>
          <w:sz w:val="20"/>
          <w:szCs w:val="20"/>
        </w:rPr>
        <w:t>учитывать положения разрешительной документации:</w:t>
      </w:r>
    </w:p>
    <w:p w:rsidR="00090EE7" w:rsidRPr="00A723C2" w:rsidRDefault="00090EE7" w:rsidP="00B604CC">
      <w:pPr>
        <w:pStyle w:val="a2"/>
        <w:rPr>
          <w:sz w:val="20"/>
          <w:szCs w:val="20"/>
        </w:rPr>
      </w:pPr>
      <w:r w:rsidRPr="00A723C2">
        <w:rPr>
          <w:sz w:val="20"/>
          <w:szCs w:val="20"/>
        </w:rPr>
        <w:t>градостроительных планов земельных участков;</w:t>
      </w:r>
    </w:p>
    <w:p w:rsidR="00090EE7" w:rsidRPr="00A723C2" w:rsidRDefault="00090EE7" w:rsidP="00B604CC">
      <w:pPr>
        <w:pStyle w:val="a2"/>
        <w:rPr>
          <w:sz w:val="20"/>
          <w:szCs w:val="20"/>
        </w:rPr>
      </w:pPr>
      <w:r w:rsidRPr="00A723C2">
        <w:rPr>
          <w:sz w:val="20"/>
          <w:szCs w:val="20"/>
        </w:rPr>
        <w:t>архитектурно-планировочных заданий, выданных по инициативе застройщика или заказчика;</w:t>
      </w:r>
    </w:p>
    <w:p w:rsidR="00090EE7" w:rsidRPr="00A723C2" w:rsidRDefault="00090EE7" w:rsidP="00B604CC">
      <w:pPr>
        <w:pStyle w:val="a2"/>
        <w:rPr>
          <w:sz w:val="20"/>
          <w:szCs w:val="20"/>
        </w:rPr>
      </w:pPr>
      <w:r w:rsidRPr="00A723C2">
        <w:rPr>
          <w:sz w:val="20"/>
          <w:szCs w:val="20"/>
        </w:rPr>
        <w:t>разрешений на строительство, реконструкцию и ввод в эксплуатацию объектов капитального строительства;</w:t>
      </w:r>
    </w:p>
    <w:p w:rsidR="00090EE7" w:rsidRPr="00A723C2" w:rsidRDefault="00090EE7" w:rsidP="00B604CC">
      <w:pPr>
        <w:pStyle w:val="a2"/>
        <w:rPr>
          <w:sz w:val="20"/>
          <w:szCs w:val="20"/>
        </w:rPr>
      </w:pPr>
      <w:r w:rsidRPr="00A723C2">
        <w:rPr>
          <w:sz w:val="20"/>
          <w:szCs w:val="20"/>
        </w:rPr>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A723C2" w:rsidRDefault="00090EE7" w:rsidP="00B604CC">
      <w:pPr>
        <w:pStyle w:val="a2"/>
        <w:rPr>
          <w:sz w:val="20"/>
          <w:szCs w:val="20"/>
        </w:rPr>
      </w:pPr>
      <w:r w:rsidRPr="00A723C2">
        <w:rPr>
          <w:sz w:val="20"/>
          <w:szCs w:val="20"/>
        </w:rPr>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A723C2" w:rsidRDefault="00090EE7" w:rsidP="00B604CC">
      <w:pPr>
        <w:pStyle w:val="a2"/>
        <w:rPr>
          <w:sz w:val="20"/>
          <w:szCs w:val="20"/>
        </w:rPr>
      </w:pPr>
      <w:r w:rsidRPr="00A723C2">
        <w:rPr>
          <w:sz w:val="20"/>
          <w:szCs w:val="20"/>
        </w:rPr>
        <w:t>решений органов государственной власти и местного самоуправления о резервировании земель;</w:t>
      </w:r>
    </w:p>
    <w:p w:rsidR="00090EE7" w:rsidRPr="00A723C2" w:rsidRDefault="00090EE7" w:rsidP="00B604CC">
      <w:pPr>
        <w:pStyle w:val="a2"/>
        <w:rPr>
          <w:sz w:val="20"/>
          <w:szCs w:val="20"/>
        </w:rPr>
      </w:pPr>
      <w:r w:rsidRPr="00A723C2">
        <w:rPr>
          <w:sz w:val="20"/>
          <w:szCs w:val="20"/>
        </w:rPr>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A723C2" w:rsidRDefault="00090EE7" w:rsidP="00B604CC">
      <w:pPr>
        <w:pStyle w:val="a2"/>
        <w:rPr>
          <w:sz w:val="20"/>
          <w:szCs w:val="20"/>
        </w:rPr>
      </w:pPr>
      <w:r w:rsidRPr="00A723C2">
        <w:rPr>
          <w:sz w:val="20"/>
          <w:szCs w:val="20"/>
        </w:rPr>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A723C2" w:rsidRDefault="00090EE7" w:rsidP="00B604CC">
      <w:pPr>
        <w:pStyle w:val="a2"/>
        <w:rPr>
          <w:sz w:val="20"/>
          <w:szCs w:val="20"/>
        </w:rPr>
      </w:pPr>
      <w:r w:rsidRPr="00A723C2">
        <w:rPr>
          <w:sz w:val="20"/>
          <w:szCs w:val="20"/>
        </w:rPr>
        <w:t>иной документации, устанавливающей или изменяющей правовой режим использования территории.</w:t>
      </w:r>
    </w:p>
    <w:p w:rsidR="00090EE7" w:rsidRPr="00A723C2" w:rsidRDefault="00090EE7" w:rsidP="003F7045">
      <w:pPr>
        <w:pStyle w:val="a6"/>
        <w:rPr>
          <w:sz w:val="20"/>
          <w:szCs w:val="20"/>
        </w:rPr>
      </w:pPr>
      <w:r w:rsidRPr="00A723C2">
        <w:rPr>
          <w:sz w:val="20"/>
          <w:szCs w:val="20"/>
        </w:rPr>
        <w:t xml:space="preserve">2.14. При подготовке правил землепользования и застройки поселения необходимо учитывать предложения заинтересованных лиц, направленные в соответствии с </w:t>
      </w:r>
      <w:proofErr w:type="spellStart"/>
      <w:r w:rsidRPr="00A723C2">
        <w:rPr>
          <w:sz w:val="20"/>
          <w:szCs w:val="20"/>
        </w:rPr>
        <w:t>пп</w:t>
      </w:r>
      <w:proofErr w:type="spellEnd"/>
      <w:r w:rsidRPr="00A723C2">
        <w:rPr>
          <w:sz w:val="20"/>
          <w:szCs w:val="20"/>
        </w:rPr>
        <w:t>.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A723C2" w:rsidRDefault="00090EE7" w:rsidP="003F7045">
      <w:pPr>
        <w:pStyle w:val="a6"/>
        <w:rPr>
          <w:sz w:val="20"/>
          <w:szCs w:val="20"/>
        </w:rPr>
      </w:pPr>
      <w:r w:rsidRPr="00A723C2">
        <w:rPr>
          <w:sz w:val="20"/>
          <w:szCs w:val="20"/>
        </w:rPr>
        <w:t>2.15. Карты градостроительного зонирования должна быть выполнена на картографической основе масштаба не менее 1:10000.</w:t>
      </w:r>
    </w:p>
    <w:p w:rsidR="00090EE7" w:rsidRPr="00A723C2" w:rsidRDefault="00090EE7" w:rsidP="003F7045">
      <w:pPr>
        <w:pStyle w:val="a6"/>
        <w:rPr>
          <w:sz w:val="20"/>
          <w:szCs w:val="20"/>
        </w:rPr>
      </w:pPr>
      <w:r w:rsidRPr="00A723C2">
        <w:rPr>
          <w:sz w:val="20"/>
          <w:szCs w:val="20"/>
        </w:rPr>
        <w:t>Карта градостроительного зонирования и карта зон с особыми условиями использования территории должны быть выполнены:</w:t>
      </w:r>
    </w:p>
    <w:p w:rsidR="00090EE7" w:rsidRPr="00A723C2" w:rsidRDefault="00090EE7" w:rsidP="00B604CC">
      <w:pPr>
        <w:pStyle w:val="a2"/>
        <w:rPr>
          <w:sz w:val="20"/>
          <w:szCs w:val="20"/>
        </w:rPr>
      </w:pPr>
      <w:r w:rsidRPr="00A723C2">
        <w:rPr>
          <w:sz w:val="20"/>
          <w:szCs w:val="20"/>
        </w:rPr>
        <w:t>карта градостроительного зонирования территории муниципального образования - в масштабе 1:10000 - 1:5000;</w:t>
      </w:r>
    </w:p>
    <w:p w:rsidR="00090EE7" w:rsidRPr="00A723C2" w:rsidRDefault="00090EE7" w:rsidP="00B604CC">
      <w:pPr>
        <w:pStyle w:val="a2"/>
        <w:rPr>
          <w:sz w:val="20"/>
          <w:szCs w:val="20"/>
        </w:rPr>
      </w:pPr>
      <w:r w:rsidRPr="00A723C2">
        <w:rPr>
          <w:sz w:val="20"/>
          <w:szCs w:val="20"/>
        </w:rPr>
        <w:t>фрагменты карт градостроительного зонирования территорий населенных пунктов и иных застраиваемых территорий – в масштабе 1:5000 – 1:2000;</w:t>
      </w:r>
    </w:p>
    <w:p w:rsidR="00090EE7" w:rsidRPr="00A723C2" w:rsidRDefault="00090EE7" w:rsidP="00B604CC">
      <w:pPr>
        <w:pStyle w:val="a2"/>
        <w:rPr>
          <w:sz w:val="20"/>
          <w:szCs w:val="20"/>
        </w:rPr>
      </w:pPr>
      <w:r w:rsidRPr="00A723C2">
        <w:rPr>
          <w:sz w:val="20"/>
          <w:szCs w:val="20"/>
        </w:rPr>
        <w:t xml:space="preserve">карта зон с особыми условиями использования территории (при наличии) должна быть выполнена в масштабе 1:10000 - 1:5000. </w:t>
      </w:r>
    </w:p>
    <w:p w:rsidR="00090EE7" w:rsidRPr="00A723C2" w:rsidRDefault="00090EE7" w:rsidP="003F7045">
      <w:pPr>
        <w:pStyle w:val="a6"/>
        <w:rPr>
          <w:sz w:val="20"/>
          <w:szCs w:val="20"/>
        </w:rPr>
      </w:pPr>
      <w:r w:rsidRPr="00A723C2">
        <w:rPr>
          <w:sz w:val="20"/>
          <w:szCs w:val="20"/>
        </w:rPr>
        <w:t xml:space="preserve">Применительно </w:t>
      </w:r>
      <w:proofErr w:type="gramStart"/>
      <w:r w:rsidRPr="00A723C2">
        <w:rPr>
          <w:sz w:val="20"/>
          <w:szCs w:val="20"/>
        </w:rPr>
        <w:t>к территориям с высокой плотностью расположения зон с особыми условиями использования территорий для карты с особыми условиями</w:t>
      </w:r>
      <w:proofErr w:type="gramEnd"/>
      <w:r w:rsidRPr="00A723C2">
        <w:rPr>
          <w:sz w:val="20"/>
          <w:szCs w:val="20"/>
        </w:rPr>
        <w:t xml:space="preserve"> использования территории (при ее наличии) необходимо разработать фрагменты такой карты в масштабе 1:5000 – 1:2000.</w:t>
      </w:r>
    </w:p>
    <w:p w:rsidR="00090EE7" w:rsidRPr="00A723C2" w:rsidRDefault="00090EE7" w:rsidP="003F7045">
      <w:pPr>
        <w:pStyle w:val="a6"/>
        <w:rPr>
          <w:sz w:val="20"/>
          <w:szCs w:val="20"/>
        </w:rPr>
      </w:pPr>
      <w:r w:rsidRPr="00A723C2">
        <w:rPr>
          <w:sz w:val="20"/>
          <w:szCs w:val="20"/>
        </w:rPr>
        <w:t xml:space="preserve">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w:t>
      </w:r>
      <w:proofErr w:type="gramStart"/>
      <w:r w:rsidRPr="00A723C2">
        <w:rPr>
          <w:sz w:val="20"/>
          <w:szCs w:val="20"/>
        </w:rPr>
        <w:t>П</w:t>
      </w:r>
      <w:proofErr w:type="gramEnd"/>
      <w:r w:rsidRPr="00A723C2">
        <w:rPr>
          <w:sz w:val="20"/>
          <w:szCs w:val="20"/>
        </w:rPr>
        <w:t>/83 «О реализации информационного взаимодействия при ведении государственного кадастра недвижимости в электронном виде».</w:t>
      </w:r>
    </w:p>
    <w:p w:rsidR="00090EE7" w:rsidRPr="00A723C2" w:rsidRDefault="00090EE7" w:rsidP="003F7045">
      <w:pPr>
        <w:pStyle w:val="a6"/>
        <w:rPr>
          <w:sz w:val="20"/>
          <w:szCs w:val="20"/>
        </w:rPr>
      </w:pPr>
      <w:r w:rsidRPr="00A723C2">
        <w:rPr>
          <w:sz w:val="20"/>
          <w:szCs w:val="20"/>
        </w:rPr>
        <w:t>2.17. Текстовые материалы на бумажных носителях предоставляются в брошюрованном виде на листах формата А</w:t>
      </w:r>
      <w:proofErr w:type="gramStart"/>
      <w:r w:rsidRPr="00A723C2">
        <w:rPr>
          <w:sz w:val="20"/>
          <w:szCs w:val="20"/>
        </w:rPr>
        <w:t>4</w:t>
      </w:r>
      <w:proofErr w:type="gramEnd"/>
      <w:r w:rsidRPr="00A723C2">
        <w:rPr>
          <w:sz w:val="20"/>
          <w:szCs w:val="20"/>
        </w:rPr>
        <w:t xml:space="preserve"> в 1 экз.</w:t>
      </w:r>
    </w:p>
    <w:p w:rsidR="00090EE7" w:rsidRPr="00A723C2" w:rsidRDefault="00090EE7" w:rsidP="003F7045">
      <w:pPr>
        <w:pStyle w:val="a6"/>
        <w:rPr>
          <w:sz w:val="20"/>
          <w:szCs w:val="20"/>
        </w:rPr>
      </w:pPr>
      <w:r w:rsidRPr="00A723C2">
        <w:rPr>
          <w:sz w:val="20"/>
          <w:szCs w:val="20"/>
        </w:rPr>
        <w:t>Графические материалы (в виде карт) на бумажных носителях предоставляются на форматах кратного от А</w:t>
      </w:r>
      <w:proofErr w:type="gramStart"/>
      <w:r w:rsidRPr="00A723C2">
        <w:rPr>
          <w:sz w:val="20"/>
          <w:szCs w:val="20"/>
        </w:rPr>
        <w:t>2</w:t>
      </w:r>
      <w:proofErr w:type="gramEnd"/>
      <w:r w:rsidRPr="00A723C2">
        <w:rPr>
          <w:sz w:val="20"/>
          <w:szCs w:val="20"/>
        </w:rPr>
        <w:t xml:space="preserve"> до А0 (выбранный формат должен обеспечивать наглядность карты) на бумажной основе в 1 экз.</w:t>
      </w:r>
    </w:p>
    <w:p w:rsidR="00090EE7" w:rsidRPr="00A723C2" w:rsidRDefault="00090EE7" w:rsidP="003F7045">
      <w:pPr>
        <w:pStyle w:val="a6"/>
        <w:rPr>
          <w:sz w:val="20"/>
          <w:szCs w:val="20"/>
        </w:rPr>
      </w:pPr>
      <w:r w:rsidRPr="00A723C2">
        <w:rPr>
          <w:sz w:val="20"/>
          <w:szCs w:val="20"/>
        </w:rPr>
        <w:t xml:space="preserve">Электронные версии текстовых и графических материалов проекта предоставляются на DVD или CD дисках в 2 экз. </w:t>
      </w:r>
    </w:p>
    <w:p w:rsidR="00090EE7" w:rsidRPr="00A723C2" w:rsidRDefault="00090EE7" w:rsidP="003F7045">
      <w:pPr>
        <w:pStyle w:val="a6"/>
        <w:rPr>
          <w:sz w:val="20"/>
          <w:szCs w:val="20"/>
        </w:rPr>
      </w:pPr>
      <w:r w:rsidRPr="00A723C2">
        <w:rPr>
          <w:sz w:val="20"/>
          <w:szCs w:val="20"/>
        </w:rPr>
        <w:t xml:space="preserve">Текстовые материалы должны быть представлены в текстовом формате DOC, DOCX, RTF, XLS, XLSX. </w:t>
      </w:r>
    </w:p>
    <w:p w:rsidR="00090EE7" w:rsidRPr="00A723C2" w:rsidRDefault="00090EE7" w:rsidP="003F7045">
      <w:pPr>
        <w:pStyle w:val="a6"/>
        <w:rPr>
          <w:sz w:val="20"/>
          <w:szCs w:val="20"/>
        </w:rPr>
      </w:pPr>
      <w:r w:rsidRPr="00A723C2">
        <w:rPr>
          <w:sz w:val="20"/>
          <w:szCs w:val="20"/>
        </w:rPr>
        <w:t xml:space="preserve">Графические материалы проекта должны быть представлены в векторном виде в формате ГИС </w:t>
      </w:r>
      <w:proofErr w:type="spellStart"/>
      <w:r w:rsidRPr="00A723C2">
        <w:rPr>
          <w:sz w:val="20"/>
          <w:szCs w:val="20"/>
        </w:rPr>
        <w:t>MapInfo</w:t>
      </w:r>
      <w:proofErr w:type="spellEnd"/>
      <w:r w:rsidRPr="00A723C2">
        <w:rPr>
          <w:sz w:val="20"/>
          <w:szCs w:val="20"/>
        </w:rPr>
        <w:t xml:space="preserve"> </w:t>
      </w:r>
      <w:proofErr w:type="spellStart"/>
      <w:r w:rsidRPr="00A723C2">
        <w:rPr>
          <w:sz w:val="20"/>
          <w:szCs w:val="20"/>
        </w:rPr>
        <w:t>Professional</w:t>
      </w:r>
      <w:proofErr w:type="spellEnd"/>
      <w:r w:rsidRPr="00A723C2">
        <w:rPr>
          <w:sz w:val="20"/>
          <w:szCs w:val="20"/>
        </w:rPr>
        <w:t xml:space="preserve"> (TAB) в государственной или местной системе координат, установленной в соответствии с действующим законодательством.</w:t>
      </w:r>
    </w:p>
    <w:p w:rsidR="00090EE7" w:rsidRPr="00A723C2" w:rsidRDefault="00090EE7" w:rsidP="003F7045">
      <w:pPr>
        <w:pStyle w:val="a6"/>
        <w:rPr>
          <w:sz w:val="20"/>
          <w:szCs w:val="20"/>
        </w:rPr>
      </w:pPr>
      <w:r w:rsidRPr="00A723C2">
        <w:rPr>
          <w:sz w:val="20"/>
          <w:szCs w:val="20"/>
        </w:rPr>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A723C2" w:rsidRDefault="00090EE7" w:rsidP="003F7045">
      <w:pPr>
        <w:pStyle w:val="a6"/>
        <w:rPr>
          <w:sz w:val="20"/>
          <w:szCs w:val="20"/>
        </w:rPr>
      </w:pPr>
      <w:r w:rsidRPr="00A723C2">
        <w:rPr>
          <w:sz w:val="20"/>
          <w:szCs w:val="20"/>
        </w:rPr>
        <w:t xml:space="preserve">Презентации для публичных слушаний должны быть представлены в формате PDF и </w:t>
      </w:r>
      <w:proofErr w:type="spellStart"/>
      <w:r w:rsidRPr="00A723C2">
        <w:rPr>
          <w:sz w:val="20"/>
          <w:szCs w:val="20"/>
        </w:rPr>
        <w:t>Microsoft</w:t>
      </w:r>
      <w:proofErr w:type="spellEnd"/>
      <w:r w:rsidRPr="00A723C2">
        <w:rPr>
          <w:sz w:val="20"/>
          <w:szCs w:val="20"/>
        </w:rPr>
        <w:t xml:space="preserve"> </w:t>
      </w:r>
      <w:proofErr w:type="spellStart"/>
      <w:r w:rsidRPr="00A723C2">
        <w:rPr>
          <w:sz w:val="20"/>
          <w:szCs w:val="20"/>
        </w:rPr>
        <w:t>PowerPoint</w:t>
      </w:r>
      <w:proofErr w:type="spellEnd"/>
      <w:r w:rsidRPr="00A723C2">
        <w:rPr>
          <w:sz w:val="20"/>
          <w:szCs w:val="20"/>
        </w:rPr>
        <w:t xml:space="preserve"> (PPT, PPS).</w:t>
      </w:r>
    </w:p>
    <w:p w:rsidR="00090EE7" w:rsidRPr="00A723C2" w:rsidRDefault="00090EE7" w:rsidP="003F7045">
      <w:pPr>
        <w:pStyle w:val="a6"/>
        <w:rPr>
          <w:sz w:val="20"/>
          <w:szCs w:val="20"/>
        </w:rPr>
      </w:pPr>
      <w:r w:rsidRPr="00A723C2">
        <w:rPr>
          <w:sz w:val="20"/>
          <w:szCs w:val="20"/>
        </w:rPr>
        <w:t>3. Общие требования к составу и содержанию документации по планировке территорий</w:t>
      </w:r>
    </w:p>
    <w:p w:rsidR="00090EE7" w:rsidRPr="00A723C2" w:rsidRDefault="00090EE7" w:rsidP="003F7045">
      <w:pPr>
        <w:pStyle w:val="a6"/>
        <w:rPr>
          <w:sz w:val="20"/>
          <w:szCs w:val="20"/>
        </w:rPr>
      </w:pPr>
      <w:r w:rsidRPr="00A723C2">
        <w:rPr>
          <w:sz w:val="20"/>
          <w:szCs w:val="20"/>
        </w:rPr>
        <w:t>3.1. Проект планировки и межевания территории</w:t>
      </w:r>
    </w:p>
    <w:p w:rsidR="00090EE7" w:rsidRPr="00A723C2" w:rsidRDefault="00090EE7" w:rsidP="003F7045">
      <w:pPr>
        <w:pStyle w:val="a6"/>
        <w:rPr>
          <w:sz w:val="20"/>
          <w:szCs w:val="20"/>
        </w:rPr>
      </w:pPr>
      <w:r w:rsidRPr="00A723C2">
        <w:rPr>
          <w:sz w:val="20"/>
          <w:szCs w:val="20"/>
        </w:rPr>
        <w:t xml:space="preserve">3.1.1. Состав проектов планировки и межевания должен соответствовать </w:t>
      </w:r>
      <w:proofErr w:type="spellStart"/>
      <w:r w:rsidRPr="00A723C2">
        <w:rPr>
          <w:sz w:val="20"/>
          <w:szCs w:val="20"/>
        </w:rPr>
        <w:t>ст.ст</w:t>
      </w:r>
      <w:proofErr w:type="spellEnd"/>
      <w:r w:rsidRPr="00A723C2">
        <w:rPr>
          <w:sz w:val="20"/>
          <w:szCs w:val="20"/>
        </w:rPr>
        <w:t>. 42, 43 Градостроительного кодекса Российской Федерации и включать:</w:t>
      </w:r>
    </w:p>
    <w:p w:rsidR="00090EE7" w:rsidRPr="00A723C2" w:rsidRDefault="00090EE7" w:rsidP="00B604CC">
      <w:pPr>
        <w:pStyle w:val="a2"/>
        <w:rPr>
          <w:sz w:val="20"/>
          <w:szCs w:val="20"/>
        </w:rPr>
      </w:pPr>
      <w:r w:rsidRPr="00A723C2">
        <w:rPr>
          <w:sz w:val="20"/>
          <w:szCs w:val="20"/>
        </w:rPr>
        <w:t>основную часть:</w:t>
      </w:r>
    </w:p>
    <w:p w:rsidR="00090EE7" w:rsidRPr="00A723C2" w:rsidRDefault="00090EE7" w:rsidP="00B604CC">
      <w:pPr>
        <w:pStyle w:val="a2"/>
        <w:rPr>
          <w:sz w:val="20"/>
          <w:szCs w:val="20"/>
        </w:rPr>
      </w:pPr>
      <w:r w:rsidRPr="00A723C2">
        <w:rPr>
          <w:sz w:val="20"/>
          <w:szCs w:val="20"/>
        </w:rPr>
        <w:t>графические материалы (чертеж или чертежи планировки и межевания территории);</w:t>
      </w:r>
    </w:p>
    <w:p w:rsidR="00090EE7" w:rsidRPr="00A723C2" w:rsidRDefault="00090EE7" w:rsidP="00B604CC">
      <w:pPr>
        <w:pStyle w:val="a2"/>
        <w:rPr>
          <w:sz w:val="20"/>
          <w:szCs w:val="20"/>
        </w:rPr>
      </w:pPr>
      <w:r w:rsidRPr="00A723C2">
        <w:rPr>
          <w:sz w:val="20"/>
          <w:szCs w:val="20"/>
        </w:rPr>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A723C2" w:rsidRDefault="00090EE7" w:rsidP="00B604CC">
      <w:pPr>
        <w:pStyle w:val="a2"/>
        <w:rPr>
          <w:sz w:val="20"/>
          <w:szCs w:val="20"/>
        </w:rPr>
      </w:pPr>
      <w:r w:rsidRPr="00A723C2">
        <w:rPr>
          <w:sz w:val="20"/>
          <w:szCs w:val="20"/>
        </w:rPr>
        <w:t>материалы по обоснованию:</w:t>
      </w:r>
    </w:p>
    <w:p w:rsidR="00090EE7" w:rsidRPr="00A723C2" w:rsidRDefault="00090EE7" w:rsidP="00B604CC">
      <w:pPr>
        <w:pStyle w:val="a2"/>
        <w:rPr>
          <w:sz w:val="20"/>
          <w:szCs w:val="20"/>
        </w:rPr>
      </w:pPr>
      <w:r w:rsidRPr="00A723C2">
        <w:rPr>
          <w:sz w:val="20"/>
          <w:szCs w:val="20"/>
        </w:rPr>
        <w:t>графические материалы (в виде схем);</w:t>
      </w:r>
    </w:p>
    <w:p w:rsidR="00090EE7" w:rsidRPr="00A723C2" w:rsidRDefault="00090EE7" w:rsidP="00B604CC">
      <w:pPr>
        <w:pStyle w:val="a2"/>
        <w:rPr>
          <w:sz w:val="20"/>
          <w:szCs w:val="20"/>
        </w:rPr>
      </w:pPr>
      <w:r w:rsidRPr="00A723C2">
        <w:rPr>
          <w:sz w:val="20"/>
          <w:szCs w:val="20"/>
        </w:rPr>
        <w:t>текстовые материалы (пояснительная записка).</w:t>
      </w:r>
    </w:p>
    <w:p w:rsidR="00090EE7" w:rsidRPr="00A723C2" w:rsidRDefault="00090EE7" w:rsidP="003F7045">
      <w:pPr>
        <w:pStyle w:val="a6"/>
        <w:rPr>
          <w:sz w:val="20"/>
          <w:szCs w:val="20"/>
        </w:rPr>
      </w:pPr>
      <w:r w:rsidRPr="00A723C2">
        <w:rPr>
          <w:sz w:val="20"/>
          <w:szCs w:val="20"/>
        </w:rPr>
        <w:t>3.1.2. Графические материалы основной части проекта планировки и межевания разрабатываются в масштабах:</w:t>
      </w:r>
    </w:p>
    <w:p w:rsidR="00090EE7" w:rsidRPr="00A723C2" w:rsidRDefault="00090EE7" w:rsidP="003F7045">
      <w:pPr>
        <w:pStyle w:val="a6"/>
        <w:rPr>
          <w:sz w:val="20"/>
          <w:szCs w:val="20"/>
        </w:rPr>
      </w:pPr>
      <w:proofErr w:type="gramStart"/>
      <w:r w:rsidRPr="00A723C2">
        <w:rPr>
          <w:sz w:val="20"/>
          <w:szCs w:val="20"/>
        </w:rPr>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roofErr w:type="gramEnd"/>
    </w:p>
    <w:p w:rsidR="00090EE7" w:rsidRPr="00A723C2" w:rsidRDefault="00090EE7" w:rsidP="003F7045">
      <w:pPr>
        <w:pStyle w:val="a6"/>
        <w:rPr>
          <w:sz w:val="20"/>
          <w:szCs w:val="20"/>
        </w:rPr>
      </w:pPr>
      <w:r w:rsidRPr="00A723C2">
        <w:rPr>
          <w:sz w:val="20"/>
          <w:szCs w:val="20"/>
        </w:rPr>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A723C2" w:rsidRDefault="00090EE7" w:rsidP="003F7045">
      <w:pPr>
        <w:pStyle w:val="a6"/>
        <w:rPr>
          <w:sz w:val="20"/>
          <w:szCs w:val="20"/>
        </w:rPr>
      </w:pPr>
      <w:r w:rsidRPr="00A723C2">
        <w:rPr>
          <w:sz w:val="20"/>
          <w:szCs w:val="20"/>
        </w:rPr>
        <w:t>в) схема расположения элемента планировочной структуры - в масштабе 1:10000 или 1:5000.</w:t>
      </w:r>
    </w:p>
    <w:p w:rsidR="00090EE7" w:rsidRPr="00A723C2" w:rsidRDefault="00090EE7" w:rsidP="003F7045">
      <w:pPr>
        <w:pStyle w:val="a6"/>
        <w:rPr>
          <w:sz w:val="20"/>
          <w:szCs w:val="20"/>
        </w:rPr>
      </w:pPr>
      <w:r w:rsidRPr="00A723C2">
        <w:rPr>
          <w:sz w:val="20"/>
          <w:szCs w:val="20"/>
        </w:rPr>
        <w:t>3.1.3. В состав чертежей основной части проектов планировки и межевания включаются:</w:t>
      </w:r>
    </w:p>
    <w:p w:rsidR="00090EE7" w:rsidRPr="00A723C2" w:rsidRDefault="00090EE7" w:rsidP="00B604CC">
      <w:pPr>
        <w:pStyle w:val="a2"/>
        <w:rPr>
          <w:sz w:val="20"/>
          <w:szCs w:val="20"/>
        </w:rPr>
      </w:pPr>
      <w:r w:rsidRPr="00A723C2">
        <w:rPr>
          <w:sz w:val="20"/>
          <w:szCs w:val="20"/>
        </w:rPr>
        <w:t>чертеж планировки территории;</w:t>
      </w:r>
    </w:p>
    <w:p w:rsidR="00090EE7" w:rsidRPr="00A723C2" w:rsidRDefault="00090EE7" w:rsidP="00B604CC">
      <w:pPr>
        <w:pStyle w:val="a2"/>
        <w:rPr>
          <w:sz w:val="20"/>
          <w:szCs w:val="20"/>
        </w:rPr>
      </w:pPr>
      <w:r w:rsidRPr="00A723C2">
        <w:rPr>
          <w:sz w:val="20"/>
          <w:szCs w:val="20"/>
        </w:rPr>
        <w:t>чертеж межевания территории.</w:t>
      </w:r>
    </w:p>
    <w:p w:rsidR="00090EE7" w:rsidRPr="00A723C2" w:rsidRDefault="00090EE7" w:rsidP="003F7045">
      <w:pPr>
        <w:pStyle w:val="a6"/>
        <w:rPr>
          <w:sz w:val="20"/>
          <w:szCs w:val="20"/>
        </w:rPr>
      </w:pPr>
      <w:r w:rsidRPr="00A723C2">
        <w:rPr>
          <w:sz w:val="20"/>
          <w:szCs w:val="20"/>
        </w:rPr>
        <w:t>3.1.4. В состав графических материалов по обоснованию включаются:</w:t>
      </w:r>
    </w:p>
    <w:p w:rsidR="00090EE7" w:rsidRPr="00A723C2" w:rsidRDefault="00090EE7" w:rsidP="00B604CC">
      <w:pPr>
        <w:pStyle w:val="a2"/>
        <w:rPr>
          <w:sz w:val="20"/>
          <w:szCs w:val="20"/>
        </w:rPr>
      </w:pPr>
      <w:r w:rsidRPr="00A723C2">
        <w:rPr>
          <w:sz w:val="20"/>
          <w:szCs w:val="20"/>
        </w:rPr>
        <w:t>схема расположения элемента планировочной структуры в документах территориального планирования;</w:t>
      </w:r>
    </w:p>
    <w:p w:rsidR="00090EE7" w:rsidRPr="00A723C2" w:rsidRDefault="00090EE7" w:rsidP="00B604CC">
      <w:pPr>
        <w:pStyle w:val="a2"/>
        <w:rPr>
          <w:sz w:val="20"/>
          <w:szCs w:val="20"/>
        </w:rPr>
      </w:pPr>
      <w:r w:rsidRPr="00A723C2">
        <w:rPr>
          <w:sz w:val="20"/>
          <w:szCs w:val="20"/>
        </w:rPr>
        <w:t>схема использования территории в период подготовки проекта планировки территории (опорный план);</w:t>
      </w:r>
    </w:p>
    <w:p w:rsidR="00090EE7" w:rsidRPr="00A723C2" w:rsidRDefault="00090EE7" w:rsidP="00B604CC">
      <w:pPr>
        <w:pStyle w:val="a2"/>
        <w:rPr>
          <w:sz w:val="20"/>
          <w:szCs w:val="20"/>
        </w:rPr>
      </w:pPr>
      <w:r w:rsidRPr="00A723C2">
        <w:rPr>
          <w:sz w:val="20"/>
          <w:szCs w:val="20"/>
        </w:rPr>
        <w:t>разбивочный чертеж красных линий;</w:t>
      </w:r>
    </w:p>
    <w:p w:rsidR="00090EE7" w:rsidRPr="00A723C2" w:rsidRDefault="00090EE7" w:rsidP="00B604CC">
      <w:pPr>
        <w:pStyle w:val="a2"/>
        <w:rPr>
          <w:sz w:val="20"/>
          <w:szCs w:val="20"/>
        </w:rPr>
      </w:pPr>
      <w:r w:rsidRPr="00A723C2">
        <w:rPr>
          <w:sz w:val="20"/>
          <w:szCs w:val="20"/>
        </w:rPr>
        <w:t>схема организации улично-дорожной сети и схема движения транспорта на соответствующей территории;</w:t>
      </w:r>
    </w:p>
    <w:p w:rsidR="00090EE7" w:rsidRPr="00A723C2" w:rsidRDefault="00090EE7" w:rsidP="00B604CC">
      <w:pPr>
        <w:pStyle w:val="a2"/>
        <w:rPr>
          <w:sz w:val="20"/>
          <w:szCs w:val="20"/>
        </w:rPr>
      </w:pPr>
      <w:r w:rsidRPr="00A723C2">
        <w:rPr>
          <w:sz w:val="20"/>
          <w:szCs w:val="20"/>
        </w:rPr>
        <w:t>схема границ территорий объектов культурного наследия;</w:t>
      </w:r>
    </w:p>
    <w:p w:rsidR="00090EE7" w:rsidRPr="00A723C2" w:rsidRDefault="00090EE7" w:rsidP="00B604CC">
      <w:pPr>
        <w:pStyle w:val="a2"/>
        <w:rPr>
          <w:sz w:val="20"/>
          <w:szCs w:val="20"/>
        </w:rPr>
      </w:pPr>
      <w:r w:rsidRPr="00A723C2">
        <w:rPr>
          <w:sz w:val="20"/>
          <w:szCs w:val="20"/>
        </w:rPr>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A723C2" w:rsidRDefault="00090EE7" w:rsidP="00B604CC">
      <w:pPr>
        <w:pStyle w:val="a2"/>
        <w:rPr>
          <w:sz w:val="20"/>
          <w:szCs w:val="20"/>
        </w:rPr>
      </w:pPr>
      <w:r w:rsidRPr="00A723C2">
        <w:rPr>
          <w:sz w:val="20"/>
          <w:szCs w:val="20"/>
        </w:rPr>
        <w:t>схема вертикальной планировки и инженерной подготовки территории;</w:t>
      </w:r>
    </w:p>
    <w:p w:rsidR="00090EE7" w:rsidRPr="00A723C2" w:rsidRDefault="00090EE7" w:rsidP="00B604CC">
      <w:pPr>
        <w:pStyle w:val="a2"/>
        <w:rPr>
          <w:sz w:val="20"/>
          <w:szCs w:val="20"/>
        </w:rPr>
      </w:pPr>
      <w:r w:rsidRPr="00A723C2">
        <w:rPr>
          <w:sz w:val="20"/>
          <w:szCs w:val="20"/>
        </w:rPr>
        <w:t>схема размещения инженерных сетей и сооружений.</w:t>
      </w:r>
    </w:p>
    <w:p w:rsidR="00090EE7" w:rsidRPr="00A723C2" w:rsidRDefault="00090EE7" w:rsidP="003F7045">
      <w:pPr>
        <w:pStyle w:val="a6"/>
        <w:rPr>
          <w:sz w:val="20"/>
          <w:szCs w:val="20"/>
        </w:rPr>
      </w:pPr>
      <w:r w:rsidRPr="00A723C2">
        <w:rPr>
          <w:sz w:val="20"/>
          <w:szCs w:val="20"/>
        </w:rPr>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A723C2" w:rsidRDefault="00090EE7" w:rsidP="003F7045">
      <w:pPr>
        <w:pStyle w:val="a6"/>
        <w:rPr>
          <w:sz w:val="20"/>
          <w:szCs w:val="20"/>
        </w:rPr>
      </w:pPr>
      <w:r w:rsidRPr="00A723C2">
        <w:rPr>
          <w:sz w:val="20"/>
          <w:szCs w:val="20"/>
        </w:rPr>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A723C2" w:rsidRDefault="00090EE7" w:rsidP="00B604CC">
      <w:pPr>
        <w:pStyle w:val="a2"/>
        <w:rPr>
          <w:sz w:val="20"/>
          <w:szCs w:val="20"/>
        </w:rPr>
      </w:pPr>
      <w:r w:rsidRPr="00A723C2">
        <w:rPr>
          <w:sz w:val="20"/>
          <w:szCs w:val="20"/>
        </w:rPr>
        <w:t>земельные участки, состоящие на кадастровом учете;</w:t>
      </w:r>
    </w:p>
    <w:p w:rsidR="00090EE7" w:rsidRPr="00A723C2" w:rsidRDefault="00090EE7" w:rsidP="00B604CC">
      <w:pPr>
        <w:pStyle w:val="a2"/>
        <w:rPr>
          <w:sz w:val="20"/>
          <w:szCs w:val="20"/>
        </w:rPr>
      </w:pPr>
      <w:r w:rsidRPr="00A723C2">
        <w:rPr>
          <w:sz w:val="20"/>
          <w:szCs w:val="20"/>
        </w:rPr>
        <w:t>земельные участки, границы которых отображены в проекте межевания территории;</w:t>
      </w:r>
    </w:p>
    <w:p w:rsidR="00090EE7" w:rsidRPr="00A723C2" w:rsidRDefault="00090EE7" w:rsidP="00B604CC">
      <w:pPr>
        <w:pStyle w:val="a2"/>
        <w:rPr>
          <w:sz w:val="20"/>
          <w:szCs w:val="20"/>
        </w:rPr>
      </w:pPr>
      <w:r w:rsidRPr="00A723C2">
        <w:rPr>
          <w:sz w:val="20"/>
          <w:szCs w:val="20"/>
        </w:rPr>
        <w:t>земельные участки, предоставленные физическим или юридическим лицам для строительства.</w:t>
      </w:r>
    </w:p>
    <w:p w:rsidR="00090EE7" w:rsidRPr="00A723C2" w:rsidRDefault="00090EE7" w:rsidP="00090EE7">
      <w:pPr>
        <w:ind w:firstLine="567"/>
        <w:jc w:val="both"/>
        <w:rPr>
          <w:sz w:val="20"/>
          <w:szCs w:val="20"/>
        </w:rPr>
      </w:pPr>
      <w:r w:rsidRPr="00A723C2">
        <w:rPr>
          <w:rStyle w:val="ab"/>
          <w:sz w:val="20"/>
          <w:szCs w:val="20"/>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A723C2">
        <w:rPr>
          <w:sz w:val="20"/>
          <w:szCs w:val="20"/>
        </w:rPr>
        <w:t xml:space="preserve"> правообладателей земельных участков.</w:t>
      </w:r>
    </w:p>
    <w:p w:rsidR="00090EE7" w:rsidRPr="00A723C2" w:rsidRDefault="00090EE7" w:rsidP="003F7045">
      <w:pPr>
        <w:pStyle w:val="a6"/>
        <w:rPr>
          <w:sz w:val="20"/>
          <w:szCs w:val="20"/>
        </w:rPr>
      </w:pPr>
      <w:r w:rsidRPr="00A723C2">
        <w:rPr>
          <w:sz w:val="20"/>
          <w:szCs w:val="20"/>
        </w:rPr>
        <w:t>3.1.7. На чертежах планировки и межевания отображаются:</w:t>
      </w:r>
    </w:p>
    <w:p w:rsidR="00090EE7" w:rsidRPr="00A723C2" w:rsidRDefault="00090EE7" w:rsidP="00A3014D">
      <w:pPr>
        <w:pStyle w:val="af1"/>
        <w:rPr>
          <w:sz w:val="20"/>
        </w:rPr>
      </w:pPr>
      <w:r w:rsidRPr="00A723C2">
        <w:rPr>
          <w:sz w:val="20"/>
        </w:rPr>
        <w:t xml:space="preserve">на чертеже планировки территории: </w:t>
      </w:r>
    </w:p>
    <w:p w:rsidR="00090EE7" w:rsidRPr="00A723C2" w:rsidRDefault="00090EE7" w:rsidP="00B604CC">
      <w:pPr>
        <w:pStyle w:val="a2"/>
        <w:rPr>
          <w:sz w:val="20"/>
          <w:szCs w:val="20"/>
        </w:rPr>
      </w:pPr>
      <w:r w:rsidRPr="00A723C2">
        <w:rPr>
          <w:sz w:val="20"/>
          <w:szCs w:val="20"/>
        </w:rPr>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A723C2" w:rsidRDefault="00090EE7" w:rsidP="00B604CC">
      <w:pPr>
        <w:pStyle w:val="a2"/>
        <w:rPr>
          <w:sz w:val="20"/>
          <w:szCs w:val="20"/>
        </w:rPr>
      </w:pPr>
      <w:r w:rsidRPr="00A723C2">
        <w:rPr>
          <w:sz w:val="20"/>
          <w:szCs w:val="20"/>
        </w:rPr>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A723C2" w:rsidRDefault="00090EE7" w:rsidP="00B604CC">
      <w:pPr>
        <w:pStyle w:val="a2"/>
        <w:rPr>
          <w:sz w:val="20"/>
          <w:szCs w:val="20"/>
        </w:rPr>
      </w:pPr>
      <w:r w:rsidRPr="00A723C2">
        <w:rPr>
          <w:sz w:val="20"/>
          <w:szCs w:val="20"/>
        </w:rPr>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A723C2" w:rsidRDefault="00090EE7" w:rsidP="00B604CC">
      <w:pPr>
        <w:pStyle w:val="a2"/>
        <w:rPr>
          <w:sz w:val="20"/>
          <w:szCs w:val="20"/>
        </w:rPr>
      </w:pPr>
      <w:r w:rsidRPr="00A723C2">
        <w:rPr>
          <w:sz w:val="20"/>
          <w:szCs w:val="20"/>
        </w:rPr>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A723C2" w:rsidRDefault="00090EE7" w:rsidP="00B604CC">
      <w:pPr>
        <w:pStyle w:val="a2"/>
        <w:rPr>
          <w:sz w:val="20"/>
          <w:szCs w:val="20"/>
        </w:rPr>
      </w:pPr>
      <w:r w:rsidRPr="00A723C2">
        <w:rPr>
          <w:sz w:val="20"/>
          <w:szCs w:val="20"/>
        </w:rPr>
        <w:t>границы зон планируемого размещения объектов федерального значения, объектов регионального значения, объектов местного значения.</w:t>
      </w:r>
    </w:p>
    <w:p w:rsidR="00090EE7" w:rsidRPr="00A723C2" w:rsidRDefault="00090EE7" w:rsidP="00A3014D">
      <w:pPr>
        <w:pStyle w:val="af1"/>
        <w:rPr>
          <w:sz w:val="20"/>
        </w:rPr>
      </w:pPr>
      <w:r w:rsidRPr="00A723C2">
        <w:rPr>
          <w:sz w:val="20"/>
        </w:rPr>
        <w:t xml:space="preserve">на чертеже межевания территории: </w:t>
      </w:r>
    </w:p>
    <w:p w:rsidR="00090EE7" w:rsidRPr="00A723C2" w:rsidRDefault="00090EE7" w:rsidP="00B604CC">
      <w:pPr>
        <w:pStyle w:val="a2"/>
        <w:rPr>
          <w:sz w:val="20"/>
          <w:szCs w:val="20"/>
        </w:rPr>
      </w:pPr>
      <w:r w:rsidRPr="00A723C2">
        <w:rPr>
          <w:sz w:val="20"/>
          <w:szCs w:val="20"/>
        </w:rPr>
        <w:t xml:space="preserve">линии отступа от красных линий в целях определения места допустимого размещения зданий, строений, сооружений; </w:t>
      </w:r>
    </w:p>
    <w:p w:rsidR="00090EE7" w:rsidRPr="00A723C2" w:rsidRDefault="00090EE7" w:rsidP="00B604CC">
      <w:pPr>
        <w:pStyle w:val="a2"/>
        <w:rPr>
          <w:sz w:val="20"/>
          <w:szCs w:val="20"/>
        </w:rPr>
      </w:pPr>
      <w:r w:rsidRPr="00A723C2">
        <w:rPr>
          <w:sz w:val="20"/>
          <w:szCs w:val="20"/>
        </w:rPr>
        <w:t xml:space="preserve">границы застроенных земельных участков, в том числе границы земельных участков, на которых расположены линейные объекты; </w:t>
      </w:r>
    </w:p>
    <w:p w:rsidR="00090EE7" w:rsidRPr="00A723C2" w:rsidRDefault="00090EE7" w:rsidP="00B604CC">
      <w:pPr>
        <w:pStyle w:val="a2"/>
        <w:rPr>
          <w:sz w:val="20"/>
          <w:szCs w:val="20"/>
        </w:rPr>
      </w:pPr>
      <w:r w:rsidRPr="00A723C2">
        <w:rPr>
          <w:sz w:val="20"/>
          <w:szCs w:val="20"/>
        </w:rPr>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A723C2" w:rsidRDefault="00090EE7" w:rsidP="00B604CC">
      <w:pPr>
        <w:pStyle w:val="a2"/>
        <w:rPr>
          <w:sz w:val="20"/>
          <w:szCs w:val="20"/>
        </w:rPr>
      </w:pPr>
      <w:r w:rsidRPr="00A723C2">
        <w:rPr>
          <w:sz w:val="20"/>
          <w:szCs w:val="20"/>
        </w:rPr>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A723C2" w:rsidRDefault="00090EE7" w:rsidP="00B604CC">
      <w:pPr>
        <w:pStyle w:val="a2"/>
        <w:rPr>
          <w:sz w:val="20"/>
          <w:szCs w:val="20"/>
        </w:rPr>
      </w:pPr>
      <w:r w:rsidRPr="00A723C2">
        <w:rPr>
          <w:sz w:val="20"/>
          <w:szCs w:val="20"/>
        </w:rPr>
        <w:t>границы территорий объектов культурного наследия;</w:t>
      </w:r>
    </w:p>
    <w:p w:rsidR="00090EE7" w:rsidRPr="00A723C2" w:rsidRDefault="00090EE7" w:rsidP="00B604CC">
      <w:pPr>
        <w:pStyle w:val="a2"/>
        <w:rPr>
          <w:sz w:val="20"/>
          <w:szCs w:val="20"/>
        </w:rPr>
      </w:pPr>
      <w:r w:rsidRPr="00A723C2">
        <w:rPr>
          <w:sz w:val="20"/>
          <w:szCs w:val="20"/>
        </w:rPr>
        <w:t xml:space="preserve">границы зон с особыми условиями использования территорий; </w:t>
      </w:r>
    </w:p>
    <w:p w:rsidR="00090EE7" w:rsidRPr="00A723C2" w:rsidRDefault="00090EE7" w:rsidP="00B604CC">
      <w:pPr>
        <w:pStyle w:val="a2"/>
        <w:rPr>
          <w:sz w:val="20"/>
          <w:szCs w:val="20"/>
        </w:rPr>
      </w:pPr>
      <w:r w:rsidRPr="00A723C2">
        <w:rPr>
          <w:sz w:val="20"/>
          <w:szCs w:val="20"/>
        </w:rPr>
        <w:t>границы зон действия публичных сервитутов.</w:t>
      </w:r>
    </w:p>
    <w:p w:rsidR="00090EE7" w:rsidRPr="00A723C2" w:rsidRDefault="00090EE7" w:rsidP="003F7045">
      <w:pPr>
        <w:pStyle w:val="a6"/>
        <w:rPr>
          <w:sz w:val="20"/>
          <w:szCs w:val="20"/>
        </w:rPr>
      </w:pPr>
      <w:r w:rsidRPr="00A723C2">
        <w:rPr>
          <w:sz w:val="20"/>
          <w:szCs w:val="20"/>
        </w:rPr>
        <w:t>3.1.8. Положения о размещении объектов капитального строительства федерального, регионального или местного значения:</w:t>
      </w:r>
    </w:p>
    <w:p w:rsidR="00090EE7" w:rsidRPr="00A723C2" w:rsidRDefault="00090EE7" w:rsidP="00B604CC">
      <w:pPr>
        <w:pStyle w:val="a2"/>
        <w:rPr>
          <w:sz w:val="20"/>
          <w:szCs w:val="20"/>
        </w:rPr>
      </w:pPr>
      <w:proofErr w:type="gramStart"/>
      <w:r w:rsidRPr="00A723C2">
        <w:rPr>
          <w:sz w:val="20"/>
          <w:szCs w:val="20"/>
        </w:rPr>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roofErr w:type="gramEnd"/>
    </w:p>
    <w:p w:rsidR="00090EE7" w:rsidRPr="00A723C2" w:rsidRDefault="00090EE7" w:rsidP="00B604CC">
      <w:pPr>
        <w:pStyle w:val="a2"/>
        <w:rPr>
          <w:sz w:val="20"/>
          <w:szCs w:val="20"/>
        </w:rPr>
      </w:pPr>
      <w:r w:rsidRPr="00A723C2">
        <w:rPr>
          <w:sz w:val="20"/>
          <w:szCs w:val="20"/>
        </w:rPr>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A723C2" w:rsidRDefault="00090EE7" w:rsidP="00364312">
      <w:pPr>
        <w:pStyle w:val="a6"/>
        <w:numPr>
          <w:ilvl w:val="2"/>
          <w:numId w:val="13"/>
        </w:numPr>
        <w:rPr>
          <w:sz w:val="20"/>
          <w:szCs w:val="20"/>
        </w:rPr>
      </w:pPr>
      <w:r w:rsidRPr="00A723C2">
        <w:rPr>
          <w:sz w:val="20"/>
          <w:szCs w:val="20"/>
        </w:rPr>
        <w:t>На графических материалах по обоснованию отображаются:</w:t>
      </w:r>
    </w:p>
    <w:p w:rsidR="00090EE7" w:rsidRPr="00A723C2" w:rsidRDefault="00090EE7" w:rsidP="00A3014D">
      <w:pPr>
        <w:pStyle w:val="af1"/>
        <w:rPr>
          <w:sz w:val="20"/>
        </w:rPr>
      </w:pPr>
      <w:r w:rsidRPr="00A723C2">
        <w:rPr>
          <w:sz w:val="20"/>
        </w:rPr>
        <w:t>на схеме расположения элемента планировочной структуры в документах территориального планирования:</w:t>
      </w:r>
    </w:p>
    <w:p w:rsidR="00090EE7" w:rsidRPr="00A723C2" w:rsidRDefault="00090EE7" w:rsidP="00B604CC">
      <w:pPr>
        <w:pStyle w:val="a2"/>
        <w:rPr>
          <w:sz w:val="20"/>
          <w:szCs w:val="20"/>
        </w:rPr>
      </w:pPr>
      <w:r w:rsidRPr="00A723C2">
        <w:rPr>
          <w:sz w:val="20"/>
          <w:szCs w:val="20"/>
        </w:rPr>
        <w:t>границы и (или) фрагменты границ муниципальных районов, поселений и (или) городских округов;</w:t>
      </w:r>
    </w:p>
    <w:p w:rsidR="00090EE7" w:rsidRPr="00A723C2" w:rsidRDefault="00090EE7" w:rsidP="00B604CC">
      <w:pPr>
        <w:pStyle w:val="a2"/>
        <w:rPr>
          <w:sz w:val="20"/>
          <w:szCs w:val="20"/>
        </w:rPr>
      </w:pPr>
      <w:r w:rsidRPr="00A723C2">
        <w:rPr>
          <w:sz w:val="20"/>
          <w:szCs w:val="20"/>
        </w:rPr>
        <w:t>существующие и планируемые границы и (или) фрагменты границ населенных пунктов;</w:t>
      </w:r>
    </w:p>
    <w:p w:rsidR="00090EE7" w:rsidRPr="00A723C2" w:rsidRDefault="00090EE7" w:rsidP="00B604CC">
      <w:pPr>
        <w:pStyle w:val="a2"/>
        <w:rPr>
          <w:sz w:val="20"/>
          <w:szCs w:val="20"/>
        </w:rPr>
      </w:pPr>
      <w:r w:rsidRPr="00A723C2">
        <w:rPr>
          <w:sz w:val="20"/>
          <w:szCs w:val="20"/>
        </w:rPr>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A723C2" w:rsidRDefault="00090EE7" w:rsidP="00B604CC">
      <w:pPr>
        <w:pStyle w:val="a2"/>
        <w:rPr>
          <w:sz w:val="20"/>
          <w:szCs w:val="20"/>
        </w:rPr>
      </w:pPr>
      <w:proofErr w:type="gramStart"/>
      <w:r w:rsidRPr="00A723C2">
        <w:rPr>
          <w:sz w:val="20"/>
          <w:szCs w:val="20"/>
        </w:rPr>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roofErr w:type="gramEnd"/>
    </w:p>
    <w:p w:rsidR="00090EE7" w:rsidRPr="00A723C2" w:rsidRDefault="00090EE7" w:rsidP="00B604CC">
      <w:pPr>
        <w:pStyle w:val="a2"/>
        <w:rPr>
          <w:sz w:val="20"/>
          <w:szCs w:val="20"/>
        </w:rPr>
      </w:pPr>
      <w:r w:rsidRPr="00A723C2">
        <w:rPr>
          <w:sz w:val="20"/>
          <w:szCs w:val="20"/>
        </w:rPr>
        <w:t>границы и (или) фрагменты границ сельскохозяйственных угодий в составе земель сельскохозяйственного назначения (при наличии).</w:t>
      </w:r>
    </w:p>
    <w:p w:rsidR="00090EE7" w:rsidRPr="00A723C2" w:rsidRDefault="00090EE7" w:rsidP="00A3014D">
      <w:pPr>
        <w:pStyle w:val="af1"/>
        <w:rPr>
          <w:sz w:val="20"/>
        </w:rPr>
      </w:pPr>
      <w:r w:rsidRPr="00A723C2">
        <w:rPr>
          <w:sz w:val="20"/>
        </w:rPr>
        <w:t>на схеме использования территории в период подготовки проекта планировки территории (опорном плане):</w:t>
      </w:r>
    </w:p>
    <w:p w:rsidR="00090EE7" w:rsidRPr="00A723C2" w:rsidRDefault="00090EE7" w:rsidP="00B604CC">
      <w:pPr>
        <w:pStyle w:val="a2"/>
        <w:rPr>
          <w:sz w:val="20"/>
          <w:szCs w:val="20"/>
        </w:rPr>
      </w:pPr>
      <w:r w:rsidRPr="00A723C2">
        <w:rPr>
          <w:sz w:val="20"/>
          <w:szCs w:val="20"/>
        </w:rPr>
        <w:t>границы проектируемой территории;</w:t>
      </w:r>
    </w:p>
    <w:p w:rsidR="00090EE7" w:rsidRPr="00A723C2" w:rsidRDefault="00090EE7" w:rsidP="00B604CC">
      <w:pPr>
        <w:pStyle w:val="a2"/>
        <w:rPr>
          <w:sz w:val="20"/>
          <w:szCs w:val="20"/>
        </w:rPr>
      </w:pPr>
      <w:r w:rsidRPr="00A723C2">
        <w:rPr>
          <w:sz w:val="20"/>
          <w:szCs w:val="20"/>
        </w:rPr>
        <w:t>крупные инженерные сооружения;</w:t>
      </w:r>
    </w:p>
    <w:p w:rsidR="00090EE7" w:rsidRPr="00A723C2" w:rsidRDefault="00090EE7" w:rsidP="00B604CC">
      <w:pPr>
        <w:pStyle w:val="a2"/>
        <w:rPr>
          <w:sz w:val="20"/>
          <w:szCs w:val="20"/>
        </w:rPr>
      </w:pPr>
      <w:r w:rsidRPr="00A723C2">
        <w:rPr>
          <w:sz w:val="20"/>
          <w:szCs w:val="20"/>
        </w:rPr>
        <w:t>объекты транспортной инфраструктуры;</w:t>
      </w:r>
    </w:p>
    <w:p w:rsidR="00090EE7" w:rsidRPr="00A723C2" w:rsidRDefault="00090EE7" w:rsidP="00B604CC">
      <w:pPr>
        <w:pStyle w:val="a2"/>
        <w:rPr>
          <w:sz w:val="20"/>
          <w:szCs w:val="20"/>
        </w:rPr>
      </w:pPr>
      <w:r w:rsidRPr="00A723C2">
        <w:rPr>
          <w:sz w:val="20"/>
          <w:szCs w:val="20"/>
        </w:rPr>
        <w:t>линейные объекты инженерной инфраструктуры;</w:t>
      </w:r>
    </w:p>
    <w:p w:rsidR="00090EE7" w:rsidRPr="00A723C2" w:rsidRDefault="00090EE7" w:rsidP="00B604CC">
      <w:pPr>
        <w:pStyle w:val="a2"/>
        <w:rPr>
          <w:sz w:val="20"/>
          <w:szCs w:val="20"/>
        </w:rPr>
      </w:pPr>
      <w:r w:rsidRPr="00A723C2">
        <w:rPr>
          <w:sz w:val="20"/>
          <w:szCs w:val="20"/>
        </w:rPr>
        <w:t>существующие и планируемые (изменяемые, вновь образуемые) красные линии;</w:t>
      </w:r>
    </w:p>
    <w:p w:rsidR="00090EE7" w:rsidRPr="00A723C2" w:rsidRDefault="00090EE7" w:rsidP="00B604CC">
      <w:pPr>
        <w:pStyle w:val="a2"/>
        <w:rPr>
          <w:sz w:val="20"/>
          <w:szCs w:val="20"/>
        </w:rPr>
      </w:pPr>
      <w:r w:rsidRPr="00A723C2">
        <w:rPr>
          <w:sz w:val="20"/>
          <w:szCs w:val="20"/>
        </w:rPr>
        <w:t>сохраняемые элементы застройки и участки природного ландшафта;</w:t>
      </w:r>
    </w:p>
    <w:p w:rsidR="00090EE7" w:rsidRPr="00A723C2" w:rsidRDefault="00090EE7" w:rsidP="00B604CC">
      <w:pPr>
        <w:pStyle w:val="a2"/>
        <w:rPr>
          <w:sz w:val="20"/>
          <w:szCs w:val="20"/>
        </w:rPr>
      </w:pPr>
      <w:r w:rsidRPr="00A723C2">
        <w:rPr>
          <w:sz w:val="20"/>
          <w:szCs w:val="20"/>
        </w:rPr>
        <w:t>границы зон планируемого размещения объектов федерального, регионального и местного значения;</w:t>
      </w:r>
    </w:p>
    <w:p w:rsidR="00090EE7" w:rsidRPr="00A723C2" w:rsidRDefault="00090EE7" w:rsidP="00B604CC">
      <w:pPr>
        <w:pStyle w:val="a2"/>
        <w:rPr>
          <w:sz w:val="20"/>
          <w:szCs w:val="20"/>
        </w:rPr>
      </w:pPr>
      <w:r w:rsidRPr="00A723C2">
        <w:rPr>
          <w:sz w:val="20"/>
          <w:szCs w:val="20"/>
        </w:rPr>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A723C2" w:rsidRDefault="00090EE7" w:rsidP="00B604CC">
      <w:pPr>
        <w:pStyle w:val="a2"/>
        <w:rPr>
          <w:sz w:val="20"/>
          <w:szCs w:val="20"/>
        </w:rPr>
      </w:pPr>
      <w:proofErr w:type="gramStart"/>
      <w:r w:rsidRPr="00A723C2">
        <w:rPr>
          <w:sz w:val="20"/>
          <w:szCs w:val="20"/>
        </w:rPr>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roofErr w:type="gramEnd"/>
    </w:p>
    <w:p w:rsidR="00090EE7" w:rsidRPr="00A723C2" w:rsidRDefault="00090EE7" w:rsidP="00B604CC">
      <w:pPr>
        <w:pStyle w:val="a2"/>
        <w:rPr>
          <w:sz w:val="20"/>
          <w:szCs w:val="20"/>
        </w:rPr>
      </w:pPr>
      <w:r w:rsidRPr="00A723C2">
        <w:rPr>
          <w:sz w:val="20"/>
          <w:szCs w:val="20"/>
        </w:rPr>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A723C2" w:rsidRDefault="00090EE7" w:rsidP="0065242E">
      <w:pPr>
        <w:pStyle w:val="af1"/>
        <w:rPr>
          <w:sz w:val="20"/>
        </w:rPr>
      </w:pPr>
      <w:r w:rsidRPr="00A723C2">
        <w:rPr>
          <w:sz w:val="20"/>
        </w:rPr>
        <w:t>на разбивочном чертеже красных линий:</w:t>
      </w:r>
    </w:p>
    <w:p w:rsidR="00090EE7" w:rsidRPr="00A723C2" w:rsidRDefault="00090EE7" w:rsidP="00B604CC">
      <w:pPr>
        <w:pStyle w:val="a2"/>
        <w:rPr>
          <w:sz w:val="20"/>
          <w:szCs w:val="20"/>
        </w:rPr>
      </w:pPr>
      <w:r w:rsidRPr="00A723C2">
        <w:rPr>
          <w:sz w:val="20"/>
          <w:szCs w:val="20"/>
        </w:rPr>
        <w:t>границы проектируемой территории;</w:t>
      </w:r>
    </w:p>
    <w:p w:rsidR="00090EE7" w:rsidRPr="00A723C2" w:rsidRDefault="00090EE7" w:rsidP="00B604CC">
      <w:pPr>
        <w:pStyle w:val="a2"/>
        <w:rPr>
          <w:sz w:val="20"/>
          <w:szCs w:val="20"/>
        </w:rPr>
      </w:pPr>
      <w:r w:rsidRPr="00A723C2">
        <w:rPr>
          <w:sz w:val="20"/>
          <w:szCs w:val="20"/>
        </w:rPr>
        <w:t>существующие и планируемые (изменяемые, вновь образуемые) красные линии;</w:t>
      </w:r>
    </w:p>
    <w:p w:rsidR="00090EE7" w:rsidRPr="00A723C2" w:rsidRDefault="00090EE7" w:rsidP="00B604CC">
      <w:pPr>
        <w:pStyle w:val="a2"/>
        <w:rPr>
          <w:sz w:val="20"/>
          <w:szCs w:val="20"/>
        </w:rPr>
      </w:pPr>
      <w:r w:rsidRPr="00A723C2">
        <w:rPr>
          <w:sz w:val="20"/>
          <w:szCs w:val="20"/>
        </w:rPr>
        <w:t>существующие здания и сооружения;</w:t>
      </w:r>
    </w:p>
    <w:p w:rsidR="00090EE7" w:rsidRPr="00A723C2" w:rsidRDefault="00090EE7" w:rsidP="00B604CC">
      <w:pPr>
        <w:pStyle w:val="a2"/>
        <w:rPr>
          <w:sz w:val="20"/>
          <w:szCs w:val="20"/>
        </w:rPr>
      </w:pPr>
      <w:r w:rsidRPr="00A723C2">
        <w:rPr>
          <w:sz w:val="20"/>
          <w:szCs w:val="20"/>
        </w:rPr>
        <w:t>границы и наименования технических зон инженерных сооружений и коммуникаций;</w:t>
      </w:r>
    </w:p>
    <w:p w:rsidR="00090EE7" w:rsidRPr="00A723C2" w:rsidRDefault="00090EE7" w:rsidP="00B604CC">
      <w:pPr>
        <w:pStyle w:val="a2"/>
        <w:rPr>
          <w:sz w:val="20"/>
          <w:szCs w:val="20"/>
        </w:rPr>
      </w:pPr>
      <w:r w:rsidRPr="00A723C2">
        <w:rPr>
          <w:sz w:val="20"/>
          <w:szCs w:val="20"/>
        </w:rPr>
        <w:t>номера концевых, поворотных точек с ведомостью координат;</w:t>
      </w:r>
    </w:p>
    <w:p w:rsidR="00090EE7" w:rsidRPr="00A723C2" w:rsidRDefault="00090EE7" w:rsidP="00B604CC">
      <w:pPr>
        <w:pStyle w:val="a2"/>
        <w:rPr>
          <w:sz w:val="20"/>
          <w:szCs w:val="20"/>
        </w:rPr>
      </w:pPr>
      <w:r w:rsidRPr="00A723C2">
        <w:rPr>
          <w:sz w:val="20"/>
          <w:szCs w:val="20"/>
        </w:rPr>
        <w:t>расстояния между точками красных линий, углы поворота и радиус искривления красных линий.</w:t>
      </w:r>
    </w:p>
    <w:p w:rsidR="00090EE7" w:rsidRPr="00A723C2" w:rsidRDefault="00090EE7" w:rsidP="0065242E">
      <w:pPr>
        <w:pStyle w:val="af1"/>
        <w:rPr>
          <w:sz w:val="20"/>
        </w:rPr>
      </w:pPr>
      <w:r w:rsidRPr="00A723C2">
        <w:rPr>
          <w:sz w:val="20"/>
        </w:rPr>
        <w:t>на схеме организации улично-дорожной сети и схеме движения транспорта:</w:t>
      </w:r>
    </w:p>
    <w:p w:rsidR="00090EE7" w:rsidRPr="00A723C2" w:rsidRDefault="00090EE7" w:rsidP="00B604CC">
      <w:pPr>
        <w:pStyle w:val="a2"/>
        <w:rPr>
          <w:sz w:val="20"/>
          <w:szCs w:val="20"/>
        </w:rPr>
      </w:pPr>
      <w:r w:rsidRPr="00A723C2">
        <w:rPr>
          <w:sz w:val="20"/>
          <w:szCs w:val="20"/>
        </w:rPr>
        <w:t>категории улиц и дорог;</w:t>
      </w:r>
    </w:p>
    <w:p w:rsidR="00090EE7" w:rsidRPr="00A723C2" w:rsidRDefault="00090EE7" w:rsidP="00B604CC">
      <w:pPr>
        <w:pStyle w:val="a2"/>
        <w:rPr>
          <w:sz w:val="20"/>
          <w:szCs w:val="20"/>
        </w:rPr>
      </w:pPr>
      <w:r w:rsidRPr="00A723C2">
        <w:rPr>
          <w:sz w:val="20"/>
          <w:szCs w:val="20"/>
        </w:rPr>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A723C2" w:rsidRDefault="00090EE7" w:rsidP="00B604CC">
      <w:pPr>
        <w:pStyle w:val="a2"/>
        <w:rPr>
          <w:sz w:val="20"/>
          <w:szCs w:val="20"/>
        </w:rPr>
      </w:pPr>
      <w:r w:rsidRPr="00A723C2">
        <w:rPr>
          <w:sz w:val="20"/>
          <w:szCs w:val="20"/>
        </w:rPr>
        <w:t>транспортные сооружения (эстакады, путепроводы, мосты, тоннели, подземные и надземные пешеходные переходы);</w:t>
      </w:r>
    </w:p>
    <w:p w:rsidR="00090EE7" w:rsidRPr="00A723C2" w:rsidRDefault="00090EE7" w:rsidP="00B604CC">
      <w:pPr>
        <w:pStyle w:val="a2"/>
        <w:rPr>
          <w:sz w:val="20"/>
          <w:szCs w:val="20"/>
        </w:rPr>
      </w:pPr>
      <w:r w:rsidRPr="00A723C2">
        <w:rPr>
          <w:sz w:val="20"/>
          <w:szCs w:val="20"/>
        </w:rPr>
        <w:t>остановочные пункты всех видов общественного транспорта;</w:t>
      </w:r>
    </w:p>
    <w:p w:rsidR="00090EE7" w:rsidRPr="00A723C2" w:rsidRDefault="00090EE7" w:rsidP="00B604CC">
      <w:pPr>
        <w:pStyle w:val="a2"/>
        <w:rPr>
          <w:sz w:val="20"/>
          <w:szCs w:val="20"/>
        </w:rPr>
      </w:pPr>
      <w:r w:rsidRPr="00A723C2">
        <w:rPr>
          <w:sz w:val="20"/>
          <w:szCs w:val="20"/>
        </w:rPr>
        <w:t>основные пути пешеходного движения;</w:t>
      </w:r>
    </w:p>
    <w:p w:rsidR="00090EE7" w:rsidRPr="00A723C2" w:rsidRDefault="00090EE7" w:rsidP="00B604CC">
      <w:pPr>
        <w:pStyle w:val="a2"/>
        <w:rPr>
          <w:sz w:val="20"/>
          <w:szCs w:val="20"/>
        </w:rPr>
      </w:pPr>
      <w:r w:rsidRPr="00A723C2">
        <w:rPr>
          <w:sz w:val="20"/>
          <w:szCs w:val="20"/>
        </w:rPr>
        <w:t>хозяйственные проезды и скотопрогоны;</w:t>
      </w:r>
    </w:p>
    <w:p w:rsidR="00090EE7" w:rsidRPr="00A723C2" w:rsidRDefault="00090EE7" w:rsidP="00B604CC">
      <w:pPr>
        <w:pStyle w:val="a2"/>
        <w:rPr>
          <w:sz w:val="20"/>
          <w:szCs w:val="20"/>
        </w:rPr>
      </w:pPr>
      <w:r w:rsidRPr="00A723C2">
        <w:rPr>
          <w:sz w:val="20"/>
          <w:szCs w:val="20"/>
        </w:rPr>
        <w:t>сооружения и устройства для хранения и обслуживания транспортных средств (в том числе подземные);</w:t>
      </w:r>
    </w:p>
    <w:p w:rsidR="00090EE7" w:rsidRPr="00A723C2" w:rsidRDefault="00090EE7" w:rsidP="00B604CC">
      <w:pPr>
        <w:pStyle w:val="a2"/>
        <w:rPr>
          <w:sz w:val="20"/>
          <w:szCs w:val="20"/>
        </w:rPr>
      </w:pPr>
      <w:r w:rsidRPr="00A723C2">
        <w:rPr>
          <w:sz w:val="20"/>
          <w:szCs w:val="20"/>
        </w:rPr>
        <w:t>автозаправочные станции.</w:t>
      </w:r>
    </w:p>
    <w:p w:rsidR="00090EE7" w:rsidRPr="00A723C2" w:rsidRDefault="00090EE7" w:rsidP="003F7045">
      <w:pPr>
        <w:pStyle w:val="a6"/>
        <w:rPr>
          <w:sz w:val="20"/>
          <w:szCs w:val="20"/>
        </w:rPr>
      </w:pPr>
      <w:r w:rsidRPr="00A723C2">
        <w:rPr>
          <w:sz w:val="20"/>
          <w:szCs w:val="20"/>
        </w:rPr>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A723C2" w:rsidRDefault="00090EE7" w:rsidP="0065242E">
      <w:pPr>
        <w:pStyle w:val="af1"/>
        <w:rPr>
          <w:sz w:val="20"/>
        </w:rPr>
      </w:pPr>
      <w:r w:rsidRPr="00A723C2">
        <w:rPr>
          <w:sz w:val="20"/>
        </w:rPr>
        <w:t>на схеме границ территорий объектов культурного наследия:</w:t>
      </w:r>
    </w:p>
    <w:p w:rsidR="00090EE7" w:rsidRPr="00A723C2" w:rsidRDefault="00090EE7" w:rsidP="00B604CC">
      <w:pPr>
        <w:pStyle w:val="a2"/>
        <w:rPr>
          <w:sz w:val="20"/>
          <w:szCs w:val="20"/>
        </w:rPr>
      </w:pPr>
      <w:r w:rsidRPr="00A723C2">
        <w:rPr>
          <w:sz w:val="20"/>
          <w:szCs w:val="20"/>
        </w:rPr>
        <w:t>границы территорий объектов культурного наследия федерального, регионального и местного значения.</w:t>
      </w:r>
    </w:p>
    <w:p w:rsidR="00090EE7" w:rsidRPr="00A723C2" w:rsidRDefault="00090EE7" w:rsidP="0065242E">
      <w:pPr>
        <w:pStyle w:val="af1"/>
        <w:rPr>
          <w:sz w:val="20"/>
        </w:rPr>
      </w:pPr>
      <w:r w:rsidRPr="00A723C2">
        <w:rPr>
          <w:sz w:val="20"/>
        </w:rPr>
        <w:t>на схеме границ зон с особыми условиями использования территорий:</w:t>
      </w:r>
    </w:p>
    <w:p w:rsidR="00090EE7" w:rsidRPr="00A723C2" w:rsidRDefault="00090EE7" w:rsidP="00B604CC">
      <w:pPr>
        <w:pStyle w:val="a2"/>
        <w:rPr>
          <w:sz w:val="20"/>
          <w:szCs w:val="20"/>
        </w:rPr>
      </w:pPr>
      <w:r w:rsidRPr="00A723C2">
        <w:rPr>
          <w:sz w:val="20"/>
          <w:szCs w:val="20"/>
        </w:rPr>
        <w:t xml:space="preserve">границы </w:t>
      </w:r>
      <w:proofErr w:type="spellStart"/>
      <w:r w:rsidRPr="00A723C2">
        <w:rPr>
          <w:sz w:val="20"/>
          <w:szCs w:val="20"/>
        </w:rPr>
        <w:t>водоохранных</w:t>
      </w:r>
      <w:proofErr w:type="spellEnd"/>
      <w:r w:rsidRPr="00A723C2">
        <w:rPr>
          <w:sz w:val="20"/>
          <w:szCs w:val="20"/>
        </w:rPr>
        <w:t xml:space="preserve"> и санитарно-защитных зон;</w:t>
      </w:r>
    </w:p>
    <w:p w:rsidR="00090EE7" w:rsidRPr="00A723C2" w:rsidRDefault="00090EE7" w:rsidP="00B604CC">
      <w:pPr>
        <w:pStyle w:val="a2"/>
        <w:rPr>
          <w:sz w:val="20"/>
          <w:szCs w:val="20"/>
        </w:rPr>
      </w:pPr>
      <w:r w:rsidRPr="00A723C2">
        <w:rPr>
          <w:sz w:val="20"/>
          <w:szCs w:val="20"/>
        </w:rPr>
        <w:t>границы зон охраны источников питьевого и хозяйственно-бытового водоснабжения;</w:t>
      </w:r>
    </w:p>
    <w:p w:rsidR="00090EE7" w:rsidRPr="00A723C2" w:rsidRDefault="00090EE7" w:rsidP="00B604CC">
      <w:pPr>
        <w:pStyle w:val="a2"/>
        <w:rPr>
          <w:sz w:val="20"/>
          <w:szCs w:val="20"/>
        </w:rPr>
      </w:pPr>
      <w:r w:rsidRPr="00A723C2">
        <w:rPr>
          <w:sz w:val="20"/>
          <w:szCs w:val="20"/>
        </w:rPr>
        <w:t>границы охранных зон и зон охраняемых объектов;</w:t>
      </w:r>
    </w:p>
    <w:p w:rsidR="00090EE7" w:rsidRPr="00A723C2" w:rsidRDefault="00090EE7" w:rsidP="00B604CC">
      <w:pPr>
        <w:pStyle w:val="a2"/>
        <w:rPr>
          <w:sz w:val="20"/>
          <w:szCs w:val="20"/>
        </w:rPr>
      </w:pPr>
      <w:r w:rsidRPr="00A723C2">
        <w:rPr>
          <w:sz w:val="20"/>
          <w:szCs w:val="20"/>
        </w:rPr>
        <w:t>границы зон охраны объектов культурного наследия (памятников истории и культуры) федерального, регионального и местного значения;</w:t>
      </w:r>
    </w:p>
    <w:p w:rsidR="00090EE7" w:rsidRPr="00A723C2" w:rsidRDefault="00090EE7" w:rsidP="00B604CC">
      <w:pPr>
        <w:pStyle w:val="a2"/>
        <w:rPr>
          <w:sz w:val="20"/>
          <w:szCs w:val="20"/>
        </w:rPr>
      </w:pPr>
      <w:r w:rsidRPr="00A723C2">
        <w:rPr>
          <w:sz w:val="20"/>
          <w:szCs w:val="20"/>
        </w:rPr>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A723C2" w:rsidRDefault="00090EE7" w:rsidP="00B604CC">
      <w:pPr>
        <w:pStyle w:val="a2"/>
        <w:rPr>
          <w:sz w:val="20"/>
          <w:szCs w:val="20"/>
        </w:rPr>
      </w:pPr>
      <w:r w:rsidRPr="00A723C2">
        <w:rPr>
          <w:sz w:val="20"/>
          <w:szCs w:val="20"/>
        </w:rPr>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A723C2" w:rsidRDefault="00090EE7" w:rsidP="00B604CC">
      <w:pPr>
        <w:pStyle w:val="a2"/>
        <w:rPr>
          <w:sz w:val="20"/>
          <w:szCs w:val="20"/>
        </w:rPr>
      </w:pPr>
      <w:r w:rsidRPr="00A723C2">
        <w:rPr>
          <w:sz w:val="20"/>
          <w:szCs w:val="20"/>
        </w:rPr>
        <w:t>границы иных зон, устанавливаемых в соответствии с законодательством Российской Федерации.</w:t>
      </w:r>
    </w:p>
    <w:p w:rsidR="00090EE7" w:rsidRPr="00A723C2" w:rsidRDefault="00090EE7" w:rsidP="0065242E">
      <w:pPr>
        <w:pStyle w:val="af1"/>
        <w:rPr>
          <w:sz w:val="20"/>
        </w:rPr>
      </w:pPr>
      <w:r w:rsidRPr="00A723C2">
        <w:rPr>
          <w:sz w:val="20"/>
        </w:rPr>
        <w:t>на схеме вертикальной планировки и инженерной подготовки территории:</w:t>
      </w:r>
    </w:p>
    <w:p w:rsidR="00090EE7" w:rsidRPr="00A723C2" w:rsidRDefault="00090EE7" w:rsidP="00B604CC">
      <w:pPr>
        <w:pStyle w:val="a2"/>
        <w:rPr>
          <w:sz w:val="20"/>
          <w:szCs w:val="20"/>
        </w:rPr>
      </w:pPr>
      <w:r w:rsidRPr="00A723C2">
        <w:rPr>
          <w:sz w:val="20"/>
          <w:szCs w:val="20"/>
        </w:rPr>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A723C2" w:rsidRDefault="00090EE7" w:rsidP="00B604CC">
      <w:pPr>
        <w:pStyle w:val="a2"/>
        <w:rPr>
          <w:sz w:val="20"/>
          <w:szCs w:val="20"/>
        </w:rPr>
      </w:pPr>
      <w:r w:rsidRPr="00A723C2">
        <w:rPr>
          <w:sz w:val="20"/>
          <w:szCs w:val="20"/>
        </w:rPr>
        <w:t>проектируемые мероприятия по инженерной подготовке территорий (организация отвода поверхностных вод);</w:t>
      </w:r>
    </w:p>
    <w:p w:rsidR="00090EE7" w:rsidRPr="00A723C2" w:rsidRDefault="00090EE7" w:rsidP="00B604CC">
      <w:pPr>
        <w:pStyle w:val="a2"/>
        <w:rPr>
          <w:sz w:val="20"/>
          <w:szCs w:val="20"/>
        </w:rPr>
      </w:pPr>
      <w:r w:rsidRPr="00A723C2">
        <w:rPr>
          <w:sz w:val="20"/>
          <w:szCs w:val="20"/>
        </w:rPr>
        <w:t>сооружения инженерной защиты территории от воздействия чрезвычайных ситуаций природного и техногенного характера.</w:t>
      </w:r>
    </w:p>
    <w:p w:rsidR="00090EE7" w:rsidRPr="00A723C2" w:rsidRDefault="00090EE7" w:rsidP="0065242E">
      <w:pPr>
        <w:pStyle w:val="af1"/>
        <w:rPr>
          <w:sz w:val="20"/>
        </w:rPr>
      </w:pPr>
      <w:r w:rsidRPr="00A723C2">
        <w:rPr>
          <w:sz w:val="20"/>
        </w:rPr>
        <w:t>на схеме размещения инженерных сетей и сооружений:</w:t>
      </w:r>
    </w:p>
    <w:p w:rsidR="00090EE7" w:rsidRPr="00A723C2" w:rsidRDefault="00090EE7" w:rsidP="00B604CC">
      <w:pPr>
        <w:pStyle w:val="a2"/>
        <w:rPr>
          <w:sz w:val="20"/>
          <w:szCs w:val="20"/>
        </w:rPr>
      </w:pPr>
      <w:r w:rsidRPr="00A723C2">
        <w:rPr>
          <w:sz w:val="20"/>
          <w:szCs w:val="20"/>
        </w:rPr>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A723C2" w:rsidRDefault="00090EE7" w:rsidP="00B604CC">
      <w:pPr>
        <w:pStyle w:val="a2"/>
        <w:rPr>
          <w:sz w:val="20"/>
          <w:szCs w:val="20"/>
        </w:rPr>
      </w:pPr>
      <w:r w:rsidRPr="00A723C2">
        <w:rPr>
          <w:sz w:val="20"/>
          <w:szCs w:val="20"/>
        </w:rPr>
        <w:t>размещение пунктов управления системами инженерного оборудования;</w:t>
      </w:r>
    </w:p>
    <w:p w:rsidR="00090EE7" w:rsidRPr="00A723C2" w:rsidRDefault="00090EE7" w:rsidP="00B604CC">
      <w:pPr>
        <w:pStyle w:val="a2"/>
        <w:rPr>
          <w:sz w:val="20"/>
          <w:szCs w:val="20"/>
        </w:rPr>
      </w:pPr>
      <w:r w:rsidRPr="00A723C2">
        <w:rPr>
          <w:sz w:val="20"/>
          <w:szCs w:val="20"/>
        </w:rPr>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A723C2" w:rsidRDefault="00090EE7" w:rsidP="00B604CC">
      <w:pPr>
        <w:pStyle w:val="a2"/>
        <w:rPr>
          <w:sz w:val="20"/>
          <w:szCs w:val="20"/>
        </w:rPr>
      </w:pPr>
      <w:r w:rsidRPr="00A723C2">
        <w:rPr>
          <w:sz w:val="20"/>
          <w:szCs w:val="20"/>
        </w:rPr>
        <w:t>существующие и проектируемые крупные подземные инженерные сооружения.</w:t>
      </w:r>
    </w:p>
    <w:p w:rsidR="00090EE7" w:rsidRPr="00A723C2" w:rsidRDefault="00090EE7" w:rsidP="003F7045">
      <w:pPr>
        <w:pStyle w:val="a6"/>
        <w:rPr>
          <w:sz w:val="20"/>
          <w:szCs w:val="20"/>
        </w:rPr>
      </w:pPr>
      <w:bookmarkStart w:id="388" w:name="_Toc343164843"/>
      <w:r w:rsidRPr="00A723C2">
        <w:rPr>
          <w:sz w:val="20"/>
          <w:szCs w:val="20"/>
        </w:rPr>
        <w:t>3.1.10. Пояснительная записка материалов по обоснованию включает описание:</w:t>
      </w:r>
      <w:bookmarkEnd w:id="388"/>
    </w:p>
    <w:p w:rsidR="00090EE7" w:rsidRPr="00A723C2" w:rsidRDefault="00090EE7" w:rsidP="00B604CC">
      <w:pPr>
        <w:pStyle w:val="a2"/>
        <w:rPr>
          <w:sz w:val="20"/>
          <w:szCs w:val="20"/>
        </w:rPr>
      </w:pPr>
      <w:proofErr w:type="gramStart"/>
      <w:r w:rsidRPr="00A723C2">
        <w:rPr>
          <w:sz w:val="20"/>
          <w:szCs w:val="20"/>
        </w:rPr>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roofErr w:type="gramEnd"/>
    </w:p>
    <w:p w:rsidR="00090EE7" w:rsidRPr="00A723C2" w:rsidRDefault="00090EE7" w:rsidP="00B604CC">
      <w:pPr>
        <w:pStyle w:val="a2"/>
        <w:rPr>
          <w:sz w:val="20"/>
          <w:szCs w:val="20"/>
        </w:rPr>
      </w:pPr>
      <w:r w:rsidRPr="00A723C2">
        <w:rPr>
          <w:sz w:val="20"/>
          <w:szCs w:val="20"/>
        </w:rPr>
        <w:t>мероприятий по гражданской обороне и обеспечению пожарной безопасности;</w:t>
      </w:r>
    </w:p>
    <w:p w:rsidR="00090EE7" w:rsidRPr="00A723C2" w:rsidRDefault="00090EE7" w:rsidP="00B604CC">
      <w:pPr>
        <w:pStyle w:val="a2"/>
        <w:rPr>
          <w:sz w:val="20"/>
          <w:szCs w:val="20"/>
        </w:rPr>
      </w:pPr>
      <w:r w:rsidRPr="00A723C2">
        <w:rPr>
          <w:sz w:val="20"/>
          <w:szCs w:val="20"/>
        </w:rPr>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w:t>
      </w:r>
      <w:proofErr w:type="gramStart"/>
      <w:r w:rsidRPr="00A723C2">
        <w:rPr>
          <w:sz w:val="20"/>
          <w:szCs w:val="20"/>
        </w:rPr>
        <w:t>ств дл</w:t>
      </w:r>
      <w:proofErr w:type="gramEnd"/>
      <w:r w:rsidRPr="00A723C2">
        <w:rPr>
          <w:sz w:val="20"/>
          <w:szCs w:val="20"/>
        </w:rPr>
        <w:t>я хранения и обслуживания транспортных средств);</w:t>
      </w:r>
    </w:p>
    <w:p w:rsidR="00090EE7" w:rsidRPr="00A723C2" w:rsidRDefault="00090EE7" w:rsidP="00B604CC">
      <w:pPr>
        <w:pStyle w:val="a2"/>
        <w:rPr>
          <w:sz w:val="20"/>
          <w:szCs w:val="20"/>
        </w:rPr>
      </w:pPr>
      <w:r w:rsidRPr="00A723C2">
        <w:rPr>
          <w:sz w:val="20"/>
          <w:szCs w:val="20"/>
        </w:rPr>
        <w:t>предложений по развитию систем инженерно-технического обеспечения территории (учитывающих текущее и перспективное вод</w:t>
      </w:r>
      <w:proofErr w:type="gramStart"/>
      <w:r w:rsidRPr="00A723C2">
        <w:rPr>
          <w:sz w:val="20"/>
          <w:szCs w:val="20"/>
        </w:rPr>
        <w:t>о-</w:t>
      </w:r>
      <w:proofErr w:type="gramEnd"/>
      <w:r w:rsidRPr="00A723C2">
        <w:rPr>
          <w:sz w:val="20"/>
          <w:szCs w:val="20"/>
        </w:rPr>
        <w:t>, газо-, энергопотребление, потребление тепла на отопление, вентиляцию, горячее водоснабжение и т.д.);</w:t>
      </w:r>
    </w:p>
    <w:p w:rsidR="00090EE7" w:rsidRPr="00A723C2" w:rsidRDefault="00090EE7" w:rsidP="00B604CC">
      <w:pPr>
        <w:pStyle w:val="a2"/>
        <w:rPr>
          <w:sz w:val="20"/>
          <w:szCs w:val="20"/>
        </w:rPr>
      </w:pPr>
      <w:proofErr w:type="gramStart"/>
      <w:r w:rsidRPr="00A723C2">
        <w:rPr>
          <w:sz w:val="20"/>
          <w:szCs w:val="20"/>
        </w:rPr>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roofErr w:type="gramEnd"/>
    </w:p>
    <w:p w:rsidR="00090EE7" w:rsidRPr="00A723C2" w:rsidRDefault="00090EE7" w:rsidP="00B604CC">
      <w:pPr>
        <w:pStyle w:val="a2"/>
        <w:rPr>
          <w:sz w:val="20"/>
          <w:szCs w:val="20"/>
        </w:rPr>
      </w:pPr>
      <w:r w:rsidRPr="00A723C2">
        <w:rPr>
          <w:sz w:val="20"/>
          <w:szCs w:val="20"/>
        </w:rPr>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A723C2" w:rsidRDefault="00090EE7" w:rsidP="00090EE7">
      <w:pPr>
        <w:jc w:val="both"/>
        <w:rPr>
          <w:bCs/>
          <w:sz w:val="20"/>
          <w:szCs w:val="20"/>
          <w:lang w:eastAsia="ar-SA"/>
        </w:rPr>
      </w:pPr>
    </w:p>
    <w:p w:rsidR="00090EE7" w:rsidRPr="00A723C2" w:rsidRDefault="00090EE7" w:rsidP="00090EE7">
      <w:pPr>
        <w:ind w:firstLine="567"/>
        <w:jc w:val="both"/>
        <w:rPr>
          <w:bCs/>
          <w:sz w:val="20"/>
          <w:szCs w:val="20"/>
          <w:u w:val="single"/>
        </w:rPr>
      </w:pPr>
      <w:r w:rsidRPr="00A723C2">
        <w:rPr>
          <w:bCs/>
          <w:sz w:val="20"/>
          <w:szCs w:val="20"/>
          <w:u w:val="single"/>
        </w:rPr>
        <w:t>3.2. Проект планировки и межевания территории, предусматривающий размещение линейног</w:t>
      </w:r>
      <w:proofErr w:type="gramStart"/>
      <w:r w:rsidRPr="00A723C2">
        <w:rPr>
          <w:bCs/>
          <w:sz w:val="20"/>
          <w:szCs w:val="20"/>
          <w:u w:val="single"/>
        </w:rPr>
        <w:t>о(</w:t>
      </w:r>
      <w:proofErr w:type="spellStart"/>
      <w:proofErr w:type="gramEnd"/>
      <w:r w:rsidRPr="00A723C2">
        <w:rPr>
          <w:bCs/>
          <w:sz w:val="20"/>
          <w:szCs w:val="20"/>
          <w:u w:val="single"/>
        </w:rPr>
        <w:t>ых</w:t>
      </w:r>
      <w:proofErr w:type="spellEnd"/>
      <w:r w:rsidRPr="00A723C2">
        <w:rPr>
          <w:bCs/>
          <w:sz w:val="20"/>
          <w:szCs w:val="20"/>
          <w:u w:val="single"/>
        </w:rPr>
        <w:t>) объекта(</w:t>
      </w:r>
      <w:proofErr w:type="spellStart"/>
      <w:r w:rsidRPr="00A723C2">
        <w:rPr>
          <w:bCs/>
          <w:sz w:val="20"/>
          <w:szCs w:val="20"/>
          <w:u w:val="single"/>
        </w:rPr>
        <w:t>ов</w:t>
      </w:r>
      <w:proofErr w:type="spellEnd"/>
      <w:r w:rsidRPr="00A723C2">
        <w:rPr>
          <w:bCs/>
          <w:sz w:val="20"/>
          <w:szCs w:val="20"/>
          <w:u w:val="single"/>
        </w:rPr>
        <w:t xml:space="preserve">) </w:t>
      </w:r>
    </w:p>
    <w:p w:rsidR="00090EE7" w:rsidRPr="00A723C2" w:rsidRDefault="00090EE7" w:rsidP="003F7045">
      <w:pPr>
        <w:pStyle w:val="a6"/>
        <w:rPr>
          <w:sz w:val="20"/>
          <w:szCs w:val="20"/>
        </w:rPr>
      </w:pPr>
      <w:r w:rsidRPr="00A723C2">
        <w:rPr>
          <w:sz w:val="20"/>
          <w:szCs w:val="20"/>
        </w:rPr>
        <w:t>3.2.1. Основанием для разработки проекта планировки и межевания территории, предусматривающего размещение линейног</w:t>
      </w:r>
      <w:proofErr w:type="gramStart"/>
      <w:r w:rsidRPr="00A723C2">
        <w:rPr>
          <w:sz w:val="20"/>
          <w:szCs w:val="20"/>
        </w:rPr>
        <w:t>о(</w:t>
      </w:r>
      <w:proofErr w:type="spellStart"/>
      <w:proofErr w:type="gramEnd"/>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 является решение уполномоченного органа местного самоуправления поселения.</w:t>
      </w:r>
    </w:p>
    <w:p w:rsidR="00090EE7" w:rsidRPr="00A723C2" w:rsidRDefault="00090EE7" w:rsidP="003F7045">
      <w:pPr>
        <w:pStyle w:val="a6"/>
        <w:rPr>
          <w:sz w:val="20"/>
          <w:szCs w:val="20"/>
        </w:rPr>
      </w:pPr>
      <w:r w:rsidRPr="00A723C2">
        <w:rPr>
          <w:sz w:val="20"/>
          <w:szCs w:val="20"/>
        </w:rPr>
        <w:t>3.2.2. Целью разработки проекта планировки и межевания территории, предусматривающего размещение линейног</w:t>
      </w:r>
      <w:proofErr w:type="gramStart"/>
      <w:r w:rsidRPr="00A723C2">
        <w:rPr>
          <w:sz w:val="20"/>
          <w:szCs w:val="20"/>
        </w:rPr>
        <w:t>о(</w:t>
      </w:r>
      <w:proofErr w:type="spellStart"/>
      <w:proofErr w:type="gramEnd"/>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 является обеспечение процесса архитектурно-строительного проектирования, строительства и ввода в эксплуатацию планируемого(</w:t>
      </w:r>
      <w:proofErr w:type="spellStart"/>
      <w:r w:rsidRPr="00A723C2">
        <w:rPr>
          <w:sz w:val="20"/>
          <w:szCs w:val="20"/>
        </w:rPr>
        <w:t>ых</w:t>
      </w:r>
      <w:proofErr w:type="spellEnd"/>
      <w:r w:rsidRPr="00A723C2">
        <w:rPr>
          <w:sz w:val="20"/>
          <w:szCs w:val="20"/>
        </w:rPr>
        <w:t>) к размещению линейного(</w:t>
      </w:r>
      <w:proofErr w:type="spellStart"/>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w:t>
      </w:r>
    </w:p>
    <w:p w:rsidR="00090EE7" w:rsidRPr="00A723C2" w:rsidRDefault="00090EE7" w:rsidP="003F7045">
      <w:pPr>
        <w:pStyle w:val="a6"/>
        <w:rPr>
          <w:sz w:val="20"/>
          <w:szCs w:val="20"/>
        </w:rPr>
      </w:pPr>
      <w:r w:rsidRPr="00A723C2">
        <w:rPr>
          <w:sz w:val="20"/>
          <w:szCs w:val="20"/>
        </w:rPr>
        <w:t>3.2.3. Задачами разработки проекта планировки и межевания территории, предусматривающего размещение линейног</w:t>
      </w:r>
      <w:proofErr w:type="gramStart"/>
      <w:r w:rsidRPr="00A723C2">
        <w:rPr>
          <w:sz w:val="20"/>
          <w:szCs w:val="20"/>
        </w:rPr>
        <w:t>о(</w:t>
      </w:r>
      <w:proofErr w:type="spellStart"/>
      <w:proofErr w:type="gramEnd"/>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 являются:</w:t>
      </w:r>
    </w:p>
    <w:p w:rsidR="00090EE7" w:rsidRPr="00A723C2" w:rsidRDefault="00090EE7" w:rsidP="00B604CC">
      <w:pPr>
        <w:pStyle w:val="a2"/>
        <w:rPr>
          <w:sz w:val="20"/>
          <w:szCs w:val="20"/>
        </w:rPr>
      </w:pPr>
      <w:r w:rsidRPr="00A723C2">
        <w:rPr>
          <w:sz w:val="20"/>
          <w:szCs w:val="20"/>
        </w:rPr>
        <w:t>определение зоны планируемого размещения линейног</w:t>
      </w:r>
      <w:proofErr w:type="gramStart"/>
      <w:r w:rsidRPr="00A723C2">
        <w:rPr>
          <w:sz w:val="20"/>
          <w:szCs w:val="20"/>
        </w:rPr>
        <w:t>о(</w:t>
      </w:r>
      <w:proofErr w:type="spellStart"/>
      <w:proofErr w:type="gramEnd"/>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 в соответствии с документами территориального планирования поселения;</w:t>
      </w:r>
    </w:p>
    <w:p w:rsidR="00090EE7" w:rsidRPr="00A723C2" w:rsidRDefault="00090EE7" w:rsidP="00B604CC">
      <w:pPr>
        <w:pStyle w:val="a2"/>
        <w:rPr>
          <w:sz w:val="20"/>
          <w:szCs w:val="20"/>
        </w:rPr>
      </w:pPr>
      <w:r w:rsidRPr="00A723C2">
        <w:rPr>
          <w:sz w:val="20"/>
          <w:szCs w:val="20"/>
        </w:rPr>
        <w:t>определение границ формируемых земельных участков, планируемых для предоставления физическому или юридическому лицу для строительства планируемог</w:t>
      </w:r>
      <w:proofErr w:type="gramStart"/>
      <w:r w:rsidRPr="00A723C2">
        <w:rPr>
          <w:sz w:val="20"/>
          <w:szCs w:val="20"/>
        </w:rPr>
        <w:t>о(</w:t>
      </w:r>
      <w:proofErr w:type="spellStart"/>
      <w:proofErr w:type="gramEnd"/>
      <w:r w:rsidRPr="00A723C2">
        <w:rPr>
          <w:sz w:val="20"/>
          <w:szCs w:val="20"/>
        </w:rPr>
        <w:t>ых</w:t>
      </w:r>
      <w:proofErr w:type="spellEnd"/>
      <w:r w:rsidRPr="00A723C2">
        <w:rPr>
          <w:sz w:val="20"/>
          <w:szCs w:val="20"/>
        </w:rPr>
        <w:t>) к размещению линейного(</w:t>
      </w:r>
      <w:proofErr w:type="spellStart"/>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w:t>
      </w:r>
    </w:p>
    <w:p w:rsidR="00090EE7" w:rsidRPr="00A723C2" w:rsidRDefault="00090EE7" w:rsidP="00B604CC">
      <w:pPr>
        <w:pStyle w:val="a2"/>
        <w:rPr>
          <w:sz w:val="20"/>
          <w:szCs w:val="20"/>
        </w:rPr>
      </w:pPr>
      <w:r w:rsidRPr="00A723C2">
        <w:rPr>
          <w:sz w:val="20"/>
          <w:szCs w:val="20"/>
        </w:rPr>
        <w:t>определение границ земельных участков, предназначенных для размещения линейног</w:t>
      </w:r>
      <w:proofErr w:type="gramStart"/>
      <w:r w:rsidRPr="00A723C2">
        <w:rPr>
          <w:sz w:val="20"/>
          <w:szCs w:val="20"/>
        </w:rPr>
        <w:t>о(</w:t>
      </w:r>
      <w:proofErr w:type="spellStart"/>
      <w:proofErr w:type="gramEnd"/>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 федерального/регионального/местного значения;</w:t>
      </w:r>
    </w:p>
    <w:p w:rsidR="00090EE7" w:rsidRPr="00A723C2" w:rsidRDefault="00090EE7" w:rsidP="00B604CC">
      <w:pPr>
        <w:pStyle w:val="a2"/>
        <w:rPr>
          <w:sz w:val="20"/>
          <w:szCs w:val="20"/>
        </w:rPr>
      </w:pPr>
      <w:r w:rsidRPr="00A723C2">
        <w:rPr>
          <w:sz w:val="20"/>
          <w:szCs w:val="20"/>
        </w:rPr>
        <w:t>подготовка XML-документ</w:t>
      </w:r>
      <w:proofErr w:type="gramStart"/>
      <w:r w:rsidRPr="00A723C2">
        <w:rPr>
          <w:sz w:val="20"/>
          <w:szCs w:val="20"/>
        </w:rPr>
        <w:t>а(</w:t>
      </w:r>
      <w:proofErr w:type="spellStart"/>
      <w:proofErr w:type="gramEnd"/>
      <w:r w:rsidRPr="00A723C2">
        <w:rPr>
          <w:sz w:val="20"/>
          <w:szCs w:val="20"/>
        </w:rPr>
        <w:t>ов</w:t>
      </w:r>
      <w:proofErr w:type="spellEnd"/>
      <w:r w:rsidRPr="00A723C2">
        <w:rPr>
          <w:sz w:val="20"/>
          <w:szCs w:val="20"/>
        </w:rPr>
        <w:t>),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A723C2" w:rsidRDefault="00090EE7" w:rsidP="00B604CC">
      <w:pPr>
        <w:pStyle w:val="a2"/>
        <w:rPr>
          <w:sz w:val="20"/>
          <w:szCs w:val="20"/>
        </w:rPr>
      </w:pPr>
      <w:r w:rsidRPr="00A723C2">
        <w:rPr>
          <w:sz w:val="20"/>
          <w:szCs w:val="20"/>
        </w:rPr>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A723C2" w:rsidRDefault="00090EE7" w:rsidP="003F7045">
      <w:pPr>
        <w:pStyle w:val="a6"/>
        <w:rPr>
          <w:sz w:val="20"/>
          <w:szCs w:val="20"/>
        </w:rPr>
      </w:pPr>
      <w:r w:rsidRPr="00A723C2">
        <w:rPr>
          <w:sz w:val="20"/>
          <w:szCs w:val="20"/>
        </w:rPr>
        <w:t>3.2.4. Подготовка проекта планировки и межевания территории, предусматривающего размещение линейног</w:t>
      </w:r>
      <w:proofErr w:type="gramStart"/>
      <w:r w:rsidRPr="00A723C2">
        <w:rPr>
          <w:sz w:val="20"/>
          <w:szCs w:val="20"/>
        </w:rPr>
        <w:t>о(</w:t>
      </w:r>
      <w:proofErr w:type="spellStart"/>
      <w:proofErr w:type="gramEnd"/>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A723C2" w:rsidRDefault="00090EE7" w:rsidP="003F7045">
      <w:pPr>
        <w:pStyle w:val="a6"/>
        <w:rPr>
          <w:sz w:val="20"/>
          <w:szCs w:val="20"/>
        </w:rPr>
      </w:pPr>
      <w:r w:rsidRPr="00A723C2">
        <w:rPr>
          <w:sz w:val="20"/>
          <w:szCs w:val="20"/>
        </w:rPr>
        <w:t>3.2.5. Состав проекта планировки и межевания территории, предусматривающего размещение линейног</w:t>
      </w:r>
      <w:proofErr w:type="gramStart"/>
      <w:r w:rsidRPr="00A723C2">
        <w:rPr>
          <w:sz w:val="20"/>
          <w:szCs w:val="20"/>
        </w:rPr>
        <w:t>о(</w:t>
      </w:r>
      <w:proofErr w:type="spellStart"/>
      <w:proofErr w:type="gramEnd"/>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A723C2" w:rsidRDefault="00090EE7" w:rsidP="00090EE7">
      <w:pPr>
        <w:tabs>
          <w:tab w:val="left" w:pos="215"/>
        </w:tabs>
        <w:autoSpaceDE w:val="0"/>
        <w:autoSpaceDN w:val="0"/>
        <w:ind w:firstLine="567"/>
        <w:jc w:val="both"/>
        <w:rPr>
          <w:sz w:val="20"/>
          <w:szCs w:val="20"/>
        </w:rPr>
      </w:pPr>
      <w:r w:rsidRPr="00A723C2">
        <w:rPr>
          <w:sz w:val="20"/>
          <w:szCs w:val="20"/>
        </w:rPr>
        <w:t>1. Основную часть:</w:t>
      </w:r>
    </w:p>
    <w:p w:rsidR="00090EE7" w:rsidRPr="00A723C2" w:rsidRDefault="00090EE7" w:rsidP="00B604CC">
      <w:pPr>
        <w:pStyle w:val="a2"/>
        <w:rPr>
          <w:sz w:val="20"/>
          <w:szCs w:val="20"/>
        </w:rPr>
      </w:pPr>
      <w:r w:rsidRPr="00A723C2">
        <w:rPr>
          <w:sz w:val="20"/>
          <w:szCs w:val="20"/>
        </w:rPr>
        <w:t>графические материалы (чертеж или чертежи планировки и межевания территории);</w:t>
      </w:r>
    </w:p>
    <w:p w:rsidR="00090EE7" w:rsidRPr="00A723C2" w:rsidRDefault="00090EE7" w:rsidP="00B604CC">
      <w:pPr>
        <w:pStyle w:val="a2"/>
        <w:rPr>
          <w:sz w:val="20"/>
          <w:szCs w:val="20"/>
        </w:rPr>
      </w:pPr>
      <w:r w:rsidRPr="00A723C2">
        <w:rPr>
          <w:sz w:val="20"/>
          <w:szCs w:val="20"/>
        </w:rPr>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A723C2" w:rsidRDefault="00090EE7" w:rsidP="00364312">
      <w:pPr>
        <w:numPr>
          <w:ilvl w:val="0"/>
          <w:numId w:val="11"/>
        </w:numPr>
        <w:tabs>
          <w:tab w:val="left" w:pos="215"/>
          <w:tab w:val="num" w:pos="495"/>
        </w:tabs>
        <w:autoSpaceDE w:val="0"/>
        <w:autoSpaceDN w:val="0"/>
        <w:jc w:val="both"/>
        <w:rPr>
          <w:sz w:val="20"/>
          <w:szCs w:val="20"/>
        </w:rPr>
      </w:pPr>
      <w:r w:rsidRPr="00A723C2">
        <w:rPr>
          <w:sz w:val="20"/>
          <w:szCs w:val="20"/>
        </w:rPr>
        <w:t>материалы по обоснованию:</w:t>
      </w:r>
    </w:p>
    <w:p w:rsidR="00090EE7" w:rsidRPr="00A723C2" w:rsidRDefault="00090EE7" w:rsidP="00B604CC">
      <w:pPr>
        <w:pStyle w:val="a2"/>
        <w:rPr>
          <w:sz w:val="20"/>
          <w:szCs w:val="20"/>
        </w:rPr>
      </w:pPr>
      <w:r w:rsidRPr="00A723C2">
        <w:rPr>
          <w:sz w:val="20"/>
          <w:szCs w:val="20"/>
        </w:rPr>
        <w:t>графические материалы (в виде схем);</w:t>
      </w:r>
    </w:p>
    <w:p w:rsidR="00090EE7" w:rsidRPr="00A723C2" w:rsidRDefault="00090EE7" w:rsidP="00B604CC">
      <w:pPr>
        <w:pStyle w:val="a2"/>
        <w:rPr>
          <w:sz w:val="20"/>
          <w:szCs w:val="20"/>
        </w:rPr>
      </w:pPr>
      <w:r w:rsidRPr="00A723C2">
        <w:rPr>
          <w:sz w:val="20"/>
          <w:szCs w:val="20"/>
        </w:rPr>
        <w:t>текстовые материалы (пояснительная записка).</w:t>
      </w:r>
    </w:p>
    <w:p w:rsidR="00090EE7" w:rsidRPr="00A723C2" w:rsidRDefault="00090EE7" w:rsidP="003F7045">
      <w:pPr>
        <w:pStyle w:val="a6"/>
        <w:rPr>
          <w:sz w:val="20"/>
          <w:szCs w:val="20"/>
        </w:rPr>
      </w:pPr>
      <w:r w:rsidRPr="00A723C2">
        <w:rPr>
          <w:sz w:val="20"/>
          <w:szCs w:val="20"/>
        </w:rPr>
        <w:t>В состав чертежей основной части проекта планировки и межевания территории, предусматривающего размещение линейног</w:t>
      </w:r>
      <w:proofErr w:type="gramStart"/>
      <w:r w:rsidRPr="00A723C2">
        <w:rPr>
          <w:sz w:val="20"/>
          <w:szCs w:val="20"/>
        </w:rPr>
        <w:t>о(</w:t>
      </w:r>
      <w:proofErr w:type="spellStart"/>
      <w:proofErr w:type="gramEnd"/>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 включаются:</w:t>
      </w:r>
    </w:p>
    <w:p w:rsidR="00090EE7" w:rsidRPr="00A723C2" w:rsidRDefault="00090EE7" w:rsidP="00B604CC">
      <w:pPr>
        <w:pStyle w:val="a2"/>
        <w:rPr>
          <w:sz w:val="20"/>
          <w:szCs w:val="20"/>
        </w:rPr>
      </w:pPr>
      <w:r w:rsidRPr="00A723C2">
        <w:rPr>
          <w:sz w:val="20"/>
          <w:szCs w:val="20"/>
        </w:rPr>
        <w:t>основной чертеж планировки территории;</w:t>
      </w:r>
    </w:p>
    <w:p w:rsidR="00090EE7" w:rsidRPr="00A723C2" w:rsidRDefault="00090EE7" w:rsidP="00B604CC">
      <w:pPr>
        <w:pStyle w:val="a2"/>
        <w:rPr>
          <w:sz w:val="20"/>
          <w:szCs w:val="20"/>
        </w:rPr>
      </w:pPr>
      <w:r w:rsidRPr="00A723C2">
        <w:rPr>
          <w:sz w:val="20"/>
          <w:szCs w:val="20"/>
        </w:rPr>
        <w:t>чертеж межевания территории.</w:t>
      </w:r>
    </w:p>
    <w:p w:rsidR="00090EE7" w:rsidRPr="00A723C2" w:rsidRDefault="00090EE7" w:rsidP="003F7045">
      <w:pPr>
        <w:pStyle w:val="a6"/>
        <w:rPr>
          <w:sz w:val="20"/>
          <w:szCs w:val="20"/>
        </w:rPr>
      </w:pPr>
      <w:r w:rsidRPr="00A723C2">
        <w:rPr>
          <w:sz w:val="20"/>
          <w:szCs w:val="20"/>
        </w:rPr>
        <w:t>В состав графических материалов по обоснованию включаются:</w:t>
      </w:r>
    </w:p>
    <w:p w:rsidR="00090EE7" w:rsidRPr="00A723C2" w:rsidRDefault="00090EE7" w:rsidP="00364312">
      <w:pPr>
        <w:numPr>
          <w:ilvl w:val="0"/>
          <w:numId w:val="11"/>
        </w:numPr>
        <w:tabs>
          <w:tab w:val="left" w:pos="215"/>
          <w:tab w:val="num" w:pos="495"/>
        </w:tabs>
        <w:autoSpaceDE w:val="0"/>
        <w:autoSpaceDN w:val="0"/>
        <w:jc w:val="both"/>
        <w:rPr>
          <w:sz w:val="20"/>
          <w:szCs w:val="20"/>
        </w:rPr>
      </w:pPr>
      <w:r w:rsidRPr="00A723C2">
        <w:rPr>
          <w:sz w:val="20"/>
          <w:szCs w:val="20"/>
        </w:rPr>
        <w:t>схема расположения элемента планировочной структуры;</w:t>
      </w:r>
    </w:p>
    <w:p w:rsidR="00090EE7" w:rsidRPr="00A723C2" w:rsidRDefault="00090EE7" w:rsidP="00364312">
      <w:pPr>
        <w:numPr>
          <w:ilvl w:val="0"/>
          <w:numId w:val="11"/>
        </w:numPr>
        <w:tabs>
          <w:tab w:val="left" w:pos="215"/>
          <w:tab w:val="num" w:pos="495"/>
        </w:tabs>
        <w:autoSpaceDE w:val="0"/>
        <w:autoSpaceDN w:val="0"/>
        <w:jc w:val="both"/>
        <w:rPr>
          <w:sz w:val="20"/>
          <w:szCs w:val="20"/>
        </w:rPr>
      </w:pPr>
      <w:r w:rsidRPr="00A723C2">
        <w:rPr>
          <w:sz w:val="20"/>
          <w:szCs w:val="20"/>
        </w:rPr>
        <w:t>схема использования территории в период подготовки проекта планировки территории;</w:t>
      </w:r>
    </w:p>
    <w:p w:rsidR="00090EE7" w:rsidRPr="00A723C2" w:rsidRDefault="00090EE7" w:rsidP="00364312">
      <w:pPr>
        <w:numPr>
          <w:ilvl w:val="0"/>
          <w:numId w:val="11"/>
        </w:numPr>
        <w:tabs>
          <w:tab w:val="left" w:pos="215"/>
          <w:tab w:val="num" w:pos="495"/>
        </w:tabs>
        <w:autoSpaceDE w:val="0"/>
        <w:autoSpaceDN w:val="0"/>
        <w:jc w:val="both"/>
        <w:rPr>
          <w:sz w:val="20"/>
          <w:szCs w:val="20"/>
        </w:rPr>
      </w:pPr>
      <w:r w:rsidRPr="00A723C2">
        <w:rPr>
          <w:sz w:val="20"/>
          <w:szCs w:val="20"/>
        </w:rPr>
        <w:t>разбивочный чертеж красных линий;</w:t>
      </w:r>
    </w:p>
    <w:p w:rsidR="00090EE7" w:rsidRPr="00A723C2" w:rsidRDefault="00090EE7" w:rsidP="00364312">
      <w:pPr>
        <w:numPr>
          <w:ilvl w:val="0"/>
          <w:numId w:val="11"/>
        </w:numPr>
        <w:tabs>
          <w:tab w:val="left" w:pos="215"/>
          <w:tab w:val="num" w:pos="495"/>
        </w:tabs>
        <w:autoSpaceDE w:val="0"/>
        <w:autoSpaceDN w:val="0"/>
        <w:jc w:val="both"/>
        <w:rPr>
          <w:sz w:val="20"/>
          <w:szCs w:val="20"/>
        </w:rPr>
      </w:pPr>
      <w:r w:rsidRPr="00A723C2">
        <w:rPr>
          <w:sz w:val="20"/>
          <w:szCs w:val="20"/>
        </w:rPr>
        <w:t>схема организации улично-дорожной сети (в населенных пунктах);</w:t>
      </w:r>
    </w:p>
    <w:p w:rsidR="00090EE7" w:rsidRPr="00A723C2" w:rsidRDefault="00090EE7" w:rsidP="00364312">
      <w:pPr>
        <w:numPr>
          <w:ilvl w:val="0"/>
          <w:numId w:val="11"/>
        </w:numPr>
        <w:tabs>
          <w:tab w:val="left" w:pos="215"/>
          <w:tab w:val="num" w:pos="495"/>
        </w:tabs>
        <w:autoSpaceDE w:val="0"/>
        <w:autoSpaceDN w:val="0"/>
        <w:jc w:val="both"/>
        <w:rPr>
          <w:sz w:val="20"/>
          <w:szCs w:val="20"/>
        </w:rPr>
      </w:pPr>
      <w:r w:rsidRPr="00A723C2">
        <w:rPr>
          <w:sz w:val="20"/>
          <w:szCs w:val="20"/>
        </w:rPr>
        <w:t>схема границ территорий объектов культурного наследия;</w:t>
      </w:r>
    </w:p>
    <w:p w:rsidR="00090EE7" w:rsidRPr="00A723C2" w:rsidRDefault="00090EE7" w:rsidP="00364312">
      <w:pPr>
        <w:numPr>
          <w:ilvl w:val="0"/>
          <w:numId w:val="11"/>
        </w:numPr>
        <w:tabs>
          <w:tab w:val="left" w:pos="215"/>
          <w:tab w:val="num" w:pos="495"/>
        </w:tabs>
        <w:autoSpaceDE w:val="0"/>
        <w:autoSpaceDN w:val="0"/>
        <w:jc w:val="both"/>
        <w:rPr>
          <w:sz w:val="20"/>
          <w:szCs w:val="20"/>
        </w:rPr>
      </w:pPr>
      <w:r w:rsidRPr="00A723C2">
        <w:rPr>
          <w:sz w:val="20"/>
          <w:szCs w:val="20"/>
        </w:rPr>
        <w:t>схема границ зон с особыми условиями использования территорий;</w:t>
      </w:r>
    </w:p>
    <w:p w:rsidR="00090EE7" w:rsidRPr="00A723C2" w:rsidRDefault="00090EE7" w:rsidP="00364312">
      <w:pPr>
        <w:numPr>
          <w:ilvl w:val="0"/>
          <w:numId w:val="11"/>
        </w:numPr>
        <w:tabs>
          <w:tab w:val="left" w:pos="215"/>
          <w:tab w:val="num" w:pos="495"/>
        </w:tabs>
        <w:autoSpaceDE w:val="0"/>
        <w:autoSpaceDN w:val="0"/>
        <w:jc w:val="both"/>
        <w:rPr>
          <w:sz w:val="20"/>
          <w:szCs w:val="20"/>
        </w:rPr>
      </w:pPr>
      <w:r w:rsidRPr="00A723C2">
        <w:rPr>
          <w:sz w:val="20"/>
          <w:szCs w:val="20"/>
        </w:rPr>
        <w:t>схема вертикальной планировки и инженерной подготовки территории.</w:t>
      </w:r>
    </w:p>
    <w:p w:rsidR="00090EE7" w:rsidRPr="00A723C2" w:rsidRDefault="00090EE7" w:rsidP="00364312">
      <w:pPr>
        <w:numPr>
          <w:ilvl w:val="0"/>
          <w:numId w:val="11"/>
        </w:numPr>
        <w:tabs>
          <w:tab w:val="left" w:pos="215"/>
          <w:tab w:val="num" w:pos="495"/>
        </w:tabs>
        <w:autoSpaceDE w:val="0"/>
        <w:autoSpaceDN w:val="0"/>
        <w:jc w:val="both"/>
        <w:rPr>
          <w:sz w:val="20"/>
          <w:szCs w:val="20"/>
        </w:rPr>
      </w:pPr>
      <w:r w:rsidRPr="00A723C2">
        <w:rPr>
          <w:sz w:val="20"/>
          <w:szCs w:val="20"/>
        </w:rPr>
        <w:t>ориентировочный план трассы линейного объекта.</w:t>
      </w:r>
    </w:p>
    <w:p w:rsidR="00090EE7" w:rsidRPr="00A723C2" w:rsidRDefault="00090EE7" w:rsidP="003F7045">
      <w:pPr>
        <w:pStyle w:val="a6"/>
        <w:rPr>
          <w:sz w:val="20"/>
          <w:szCs w:val="20"/>
        </w:rPr>
      </w:pPr>
      <w:r w:rsidRPr="00A723C2">
        <w:rPr>
          <w:sz w:val="20"/>
          <w:szCs w:val="20"/>
        </w:rPr>
        <w:t>2. Демонстрационные материалы по проекту для предоставления участникам публичных слушаний.</w:t>
      </w:r>
    </w:p>
    <w:p w:rsidR="00090EE7" w:rsidRPr="00A723C2" w:rsidRDefault="00090EE7" w:rsidP="003F7045">
      <w:pPr>
        <w:pStyle w:val="a6"/>
        <w:rPr>
          <w:sz w:val="20"/>
          <w:szCs w:val="20"/>
        </w:rPr>
      </w:pPr>
      <w:r w:rsidRPr="00A723C2">
        <w:rPr>
          <w:sz w:val="20"/>
          <w:szCs w:val="20"/>
        </w:rPr>
        <w:t>3.Статьи по вопросам и проектным решениям, выносимым на публичное обсуждение, для их последующего опубликования в местной прессе.</w:t>
      </w:r>
    </w:p>
    <w:p w:rsidR="00090EE7" w:rsidRPr="00A723C2" w:rsidRDefault="00090EE7" w:rsidP="003F7045">
      <w:pPr>
        <w:pStyle w:val="a6"/>
        <w:rPr>
          <w:sz w:val="20"/>
          <w:szCs w:val="20"/>
        </w:rPr>
      </w:pPr>
      <w:r w:rsidRPr="00A723C2">
        <w:rPr>
          <w:sz w:val="20"/>
          <w:szCs w:val="20"/>
        </w:rPr>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A723C2" w:rsidRDefault="00090EE7" w:rsidP="003F7045">
      <w:pPr>
        <w:pStyle w:val="a6"/>
        <w:rPr>
          <w:sz w:val="20"/>
          <w:szCs w:val="20"/>
        </w:rPr>
      </w:pPr>
      <w:r w:rsidRPr="00A723C2">
        <w:rPr>
          <w:sz w:val="20"/>
          <w:szCs w:val="20"/>
        </w:rPr>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A723C2" w:rsidRDefault="00090EE7" w:rsidP="003F7045">
      <w:pPr>
        <w:pStyle w:val="a6"/>
        <w:rPr>
          <w:sz w:val="20"/>
          <w:szCs w:val="20"/>
        </w:rPr>
      </w:pPr>
      <w:r w:rsidRPr="00A723C2">
        <w:rPr>
          <w:sz w:val="20"/>
          <w:szCs w:val="20"/>
        </w:rPr>
        <w:t>3.2.6. На чертежах планировки и межевания территории отображаются:</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 xml:space="preserve">на всех чертежах: </w:t>
      </w:r>
    </w:p>
    <w:p w:rsidR="00090EE7" w:rsidRPr="00A723C2" w:rsidRDefault="00090EE7" w:rsidP="00B604CC">
      <w:pPr>
        <w:pStyle w:val="a2"/>
        <w:rPr>
          <w:sz w:val="20"/>
          <w:szCs w:val="20"/>
        </w:rPr>
      </w:pPr>
      <w:r w:rsidRPr="00A723C2">
        <w:rPr>
          <w:sz w:val="20"/>
          <w:szCs w:val="20"/>
        </w:rPr>
        <w:t>действующие и проектируемые красные линии;</w:t>
      </w:r>
    </w:p>
    <w:p w:rsidR="00090EE7" w:rsidRPr="00A723C2" w:rsidRDefault="00090EE7" w:rsidP="00B604CC">
      <w:pPr>
        <w:pStyle w:val="a2"/>
        <w:rPr>
          <w:sz w:val="20"/>
          <w:szCs w:val="20"/>
        </w:rPr>
      </w:pPr>
      <w:r w:rsidRPr="00A723C2">
        <w:rPr>
          <w:sz w:val="20"/>
          <w:szCs w:val="20"/>
        </w:rPr>
        <w:t>границы элементов планировочной структуры;</w:t>
      </w:r>
    </w:p>
    <w:p w:rsidR="00090EE7" w:rsidRPr="00A723C2" w:rsidRDefault="00090EE7" w:rsidP="00B604CC">
      <w:pPr>
        <w:pStyle w:val="a2"/>
        <w:rPr>
          <w:sz w:val="20"/>
          <w:szCs w:val="20"/>
        </w:rPr>
      </w:pPr>
      <w:r w:rsidRPr="00A723C2">
        <w:rPr>
          <w:sz w:val="20"/>
          <w:szCs w:val="20"/>
        </w:rPr>
        <w:t>границы проектируемой территории;</w:t>
      </w:r>
    </w:p>
    <w:p w:rsidR="00090EE7" w:rsidRPr="00A723C2" w:rsidRDefault="00090EE7" w:rsidP="00B604CC">
      <w:pPr>
        <w:pStyle w:val="a2"/>
        <w:rPr>
          <w:sz w:val="20"/>
          <w:szCs w:val="20"/>
        </w:rPr>
      </w:pPr>
      <w:r w:rsidRPr="00A723C2">
        <w:rPr>
          <w:sz w:val="20"/>
          <w:szCs w:val="20"/>
        </w:rPr>
        <w:t>наименование существующих улиц и обозначение проектируемых улиц (в населенных пунктах).</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 xml:space="preserve">на основном чертеже планировки территории: </w:t>
      </w:r>
    </w:p>
    <w:p w:rsidR="00090EE7" w:rsidRPr="00A723C2" w:rsidRDefault="00090EE7" w:rsidP="00B604CC">
      <w:pPr>
        <w:pStyle w:val="a2"/>
        <w:rPr>
          <w:sz w:val="20"/>
          <w:szCs w:val="20"/>
        </w:rPr>
      </w:pPr>
      <w:r w:rsidRPr="00A723C2">
        <w:rPr>
          <w:sz w:val="20"/>
          <w:szCs w:val="20"/>
        </w:rPr>
        <w:t xml:space="preserve">границы зон планируемого размещения объектов федерального, регионального, местного значения; </w:t>
      </w:r>
    </w:p>
    <w:p w:rsidR="00090EE7" w:rsidRPr="00A723C2" w:rsidRDefault="00090EE7" w:rsidP="00B604CC">
      <w:pPr>
        <w:pStyle w:val="a2"/>
        <w:rPr>
          <w:sz w:val="20"/>
          <w:szCs w:val="20"/>
        </w:rPr>
      </w:pPr>
      <w:r w:rsidRPr="00A723C2">
        <w:rPr>
          <w:sz w:val="20"/>
          <w:szCs w:val="20"/>
        </w:rPr>
        <w:t xml:space="preserve">границы зон размещения объектов капитального строительства; </w:t>
      </w:r>
    </w:p>
    <w:p w:rsidR="00090EE7" w:rsidRPr="00A723C2" w:rsidRDefault="00090EE7" w:rsidP="00B604CC">
      <w:pPr>
        <w:pStyle w:val="a2"/>
        <w:rPr>
          <w:sz w:val="20"/>
          <w:szCs w:val="20"/>
        </w:rPr>
      </w:pPr>
      <w:r w:rsidRPr="00A723C2">
        <w:rPr>
          <w:sz w:val="20"/>
          <w:szCs w:val="20"/>
        </w:rPr>
        <w:t xml:space="preserve">границы территорий общего пользования; </w:t>
      </w:r>
    </w:p>
    <w:p w:rsidR="00090EE7" w:rsidRPr="00A723C2" w:rsidRDefault="00090EE7" w:rsidP="00B604CC">
      <w:pPr>
        <w:pStyle w:val="a2"/>
        <w:rPr>
          <w:sz w:val="20"/>
          <w:szCs w:val="20"/>
        </w:rPr>
      </w:pPr>
      <w:r w:rsidRPr="00A723C2">
        <w:rPr>
          <w:sz w:val="20"/>
          <w:szCs w:val="20"/>
        </w:rPr>
        <w:t>проходы к водным объектам общего пользования и их береговым полосам;</w:t>
      </w:r>
    </w:p>
    <w:p w:rsidR="00090EE7" w:rsidRPr="00A723C2" w:rsidRDefault="00090EE7" w:rsidP="00B604CC">
      <w:pPr>
        <w:pStyle w:val="a2"/>
        <w:rPr>
          <w:sz w:val="20"/>
          <w:szCs w:val="20"/>
        </w:rPr>
      </w:pPr>
      <w:r w:rsidRPr="00A723C2">
        <w:rPr>
          <w:sz w:val="20"/>
          <w:szCs w:val="20"/>
        </w:rPr>
        <w:t xml:space="preserve">существующие сохраняемые, реконструируемые, проектируемые улицы и дороги с указанием их категории, класса; </w:t>
      </w:r>
    </w:p>
    <w:p w:rsidR="00090EE7" w:rsidRPr="00A723C2" w:rsidRDefault="00090EE7" w:rsidP="00B604CC">
      <w:pPr>
        <w:pStyle w:val="a2"/>
        <w:rPr>
          <w:sz w:val="20"/>
          <w:szCs w:val="20"/>
        </w:rPr>
      </w:pPr>
      <w:r w:rsidRPr="00A723C2">
        <w:rPr>
          <w:sz w:val="20"/>
          <w:szCs w:val="20"/>
        </w:rPr>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A723C2" w:rsidRDefault="00090EE7" w:rsidP="00B604CC">
      <w:pPr>
        <w:pStyle w:val="a2"/>
        <w:rPr>
          <w:sz w:val="20"/>
          <w:szCs w:val="20"/>
        </w:rPr>
      </w:pPr>
      <w:r w:rsidRPr="00A723C2">
        <w:rPr>
          <w:sz w:val="20"/>
          <w:szCs w:val="20"/>
        </w:rPr>
        <w:t xml:space="preserve">существующие и проектируемые остановочные пункты всех видов общественного транспорта; </w:t>
      </w:r>
    </w:p>
    <w:p w:rsidR="00090EE7" w:rsidRPr="00A723C2" w:rsidRDefault="00090EE7" w:rsidP="00B604CC">
      <w:pPr>
        <w:pStyle w:val="a2"/>
        <w:rPr>
          <w:sz w:val="20"/>
          <w:szCs w:val="20"/>
        </w:rPr>
      </w:pPr>
      <w:r w:rsidRPr="00A723C2">
        <w:rPr>
          <w:sz w:val="20"/>
          <w:szCs w:val="20"/>
        </w:rPr>
        <w:t xml:space="preserve">поперечные профили улиц и дорог; </w:t>
      </w:r>
    </w:p>
    <w:p w:rsidR="00090EE7" w:rsidRPr="00A723C2" w:rsidRDefault="00090EE7" w:rsidP="00B604CC">
      <w:pPr>
        <w:pStyle w:val="a2"/>
        <w:rPr>
          <w:sz w:val="20"/>
          <w:szCs w:val="20"/>
        </w:rPr>
      </w:pPr>
      <w:r w:rsidRPr="00A723C2">
        <w:rPr>
          <w:sz w:val="20"/>
          <w:szCs w:val="20"/>
        </w:rPr>
        <w:t xml:space="preserve">осевые линии дорог, улиц, проездов с указанием координат точек их пересечения; </w:t>
      </w:r>
    </w:p>
    <w:p w:rsidR="00090EE7" w:rsidRPr="00A723C2" w:rsidRDefault="00090EE7" w:rsidP="00B604CC">
      <w:pPr>
        <w:pStyle w:val="a2"/>
        <w:rPr>
          <w:sz w:val="20"/>
          <w:szCs w:val="20"/>
        </w:rPr>
      </w:pPr>
      <w:r w:rsidRPr="00A723C2">
        <w:rPr>
          <w:sz w:val="20"/>
          <w:szCs w:val="20"/>
        </w:rPr>
        <w:t>существующие и проектируемые хозяйственные проезды и скотопрогоны;</w:t>
      </w:r>
    </w:p>
    <w:p w:rsidR="00090EE7" w:rsidRPr="00A723C2" w:rsidRDefault="00090EE7" w:rsidP="00B604CC">
      <w:pPr>
        <w:pStyle w:val="a2"/>
        <w:rPr>
          <w:sz w:val="20"/>
          <w:szCs w:val="20"/>
        </w:rPr>
      </w:pPr>
      <w:r w:rsidRPr="00A723C2">
        <w:rPr>
          <w:sz w:val="20"/>
          <w:szCs w:val="20"/>
        </w:rPr>
        <w:t xml:space="preserve">сохраняемые, реконструируемые и проектируемые трассы </w:t>
      </w:r>
      <w:proofErr w:type="spellStart"/>
      <w:r w:rsidRPr="00A723C2">
        <w:rPr>
          <w:sz w:val="20"/>
          <w:szCs w:val="20"/>
        </w:rPr>
        <w:t>внеквартальных</w:t>
      </w:r>
      <w:proofErr w:type="spellEnd"/>
      <w:r w:rsidRPr="00A723C2">
        <w:rPr>
          <w:sz w:val="20"/>
          <w:szCs w:val="20"/>
        </w:rPr>
        <w:t xml:space="preserve">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A723C2" w:rsidRDefault="00090EE7" w:rsidP="00B604CC">
      <w:pPr>
        <w:pStyle w:val="a2"/>
        <w:rPr>
          <w:sz w:val="20"/>
          <w:szCs w:val="20"/>
        </w:rPr>
      </w:pPr>
      <w:r w:rsidRPr="00A723C2">
        <w:rPr>
          <w:sz w:val="20"/>
          <w:szCs w:val="20"/>
        </w:rPr>
        <w:t>существующие и проектируемые крупные подземные сооружения.</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 xml:space="preserve">на чертеже межевания территории: </w:t>
      </w:r>
    </w:p>
    <w:p w:rsidR="00090EE7" w:rsidRPr="00A723C2" w:rsidRDefault="00090EE7" w:rsidP="00B604CC">
      <w:pPr>
        <w:pStyle w:val="a2"/>
        <w:rPr>
          <w:sz w:val="20"/>
          <w:szCs w:val="20"/>
        </w:rPr>
      </w:pPr>
      <w:r w:rsidRPr="00A723C2">
        <w:rPr>
          <w:sz w:val="20"/>
          <w:szCs w:val="20"/>
        </w:rPr>
        <w:t xml:space="preserve">линии отступа от красных линий в целях определения места допустимого размещения зданий, строений, сооружений; </w:t>
      </w:r>
    </w:p>
    <w:p w:rsidR="00090EE7" w:rsidRPr="00A723C2" w:rsidRDefault="00090EE7" w:rsidP="00B604CC">
      <w:pPr>
        <w:pStyle w:val="a2"/>
        <w:rPr>
          <w:sz w:val="20"/>
          <w:szCs w:val="20"/>
        </w:rPr>
      </w:pPr>
      <w:r w:rsidRPr="00A723C2">
        <w:rPr>
          <w:sz w:val="20"/>
          <w:szCs w:val="20"/>
        </w:rPr>
        <w:t xml:space="preserve">границы застроенных земельных участков, в том числе границы земельных участков, на которых расположены линейные объекты; </w:t>
      </w:r>
    </w:p>
    <w:p w:rsidR="00090EE7" w:rsidRPr="00A723C2" w:rsidRDefault="00090EE7" w:rsidP="00B604CC">
      <w:pPr>
        <w:pStyle w:val="a2"/>
        <w:rPr>
          <w:sz w:val="20"/>
          <w:szCs w:val="20"/>
        </w:rPr>
      </w:pPr>
      <w:r w:rsidRPr="00A723C2">
        <w:rPr>
          <w:sz w:val="20"/>
          <w:szCs w:val="20"/>
        </w:rPr>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A723C2" w:rsidRDefault="00090EE7" w:rsidP="00B604CC">
      <w:pPr>
        <w:pStyle w:val="a2"/>
        <w:rPr>
          <w:sz w:val="20"/>
          <w:szCs w:val="20"/>
        </w:rPr>
      </w:pPr>
      <w:r w:rsidRPr="00A723C2">
        <w:rPr>
          <w:sz w:val="20"/>
          <w:szCs w:val="20"/>
        </w:rPr>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A723C2" w:rsidRDefault="00090EE7" w:rsidP="00B604CC">
      <w:pPr>
        <w:pStyle w:val="a2"/>
        <w:rPr>
          <w:sz w:val="20"/>
          <w:szCs w:val="20"/>
        </w:rPr>
      </w:pPr>
      <w:r w:rsidRPr="00A723C2">
        <w:rPr>
          <w:sz w:val="20"/>
          <w:szCs w:val="20"/>
        </w:rPr>
        <w:t xml:space="preserve">границы территорий объектов культурного наследия; </w:t>
      </w:r>
    </w:p>
    <w:p w:rsidR="00090EE7" w:rsidRPr="00A723C2" w:rsidRDefault="00090EE7" w:rsidP="00B604CC">
      <w:pPr>
        <w:pStyle w:val="a2"/>
        <w:rPr>
          <w:sz w:val="20"/>
          <w:szCs w:val="20"/>
        </w:rPr>
      </w:pPr>
      <w:r w:rsidRPr="00A723C2">
        <w:rPr>
          <w:sz w:val="20"/>
          <w:szCs w:val="20"/>
        </w:rPr>
        <w:t xml:space="preserve">границы зон с особыми условиями использования территорий; </w:t>
      </w:r>
    </w:p>
    <w:p w:rsidR="00090EE7" w:rsidRPr="00A723C2" w:rsidRDefault="00090EE7" w:rsidP="00B604CC">
      <w:pPr>
        <w:pStyle w:val="a2"/>
        <w:rPr>
          <w:sz w:val="20"/>
          <w:szCs w:val="20"/>
        </w:rPr>
      </w:pPr>
      <w:r w:rsidRPr="00A723C2">
        <w:rPr>
          <w:sz w:val="20"/>
          <w:szCs w:val="20"/>
        </w:rPr>
        <w:t>границы зон действия публичных сервитутов.</w:t>
      </w:r>
    </w:p>
    <w:p w:rsidR="00090EE7" w:rsidRPr="00A723C2" w:rsidRDefault="00090EE7" w:rsidP="003F7045">
      <w:pPr>
        <w:pStyle w:val="a6"/>
        <w:rPr>
          <w:sz w:val="20"/>
          <w:szCs w:val="20"/>
        </w:rPr>
      </w:pPr>
      <w:r w:rsidRPr="00A723C2">
        <w:rPr>
          <w:sz w:val="20"/>
          <w:szCs w:val="20"/>
        </w:rPr>
        <w:t>3.2.7. Подготовка чертежа межевания осуществляется с выделением земель, необходимых для строительства и эксплуатации планируемог</w:t>
      </w:r>
      <w:proofErr w:type="gramStart"/>
      <w:r w:rsidRPr="00A723C2">
        <w:rPr>
          <w:sz w:val="20"/>
          <w:szCs w:val="20"/>
        </w:rPr>
        <w:t>о(</w:t>
      </w:r>
      <w:proofErr w:type="spellStart"/>
      <w:proofErr w:type="gramEnd"/>
      <w:r w:rsidRPr="00A723C2">
        <w:rPr>
          <w:sz w:val="20"/>
          <w:szCs w:val="20"/>
        </w:rPr>
        <w:t>ых</w:t>
      </w:r>
      <w:proofErr w:type="spellEnd"/>
      <w:r w:rsidRPr="00A723C2">
        <w:rPr>
          <w:sz w:val="20"/>
          <w:szCs w:val="20"/>
        </w:rPr>
        <w:t>) к размещению линейного(</w:t>
      </w:r>
      <w:proofErr w:type="spellStart"/>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 xml:space="preserve">),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A723C2" w:rsidRDefault="00090EE7" w:rsidP="003F7045">
      <w:pPr>
        <w:pStyle w:val="a6"/>
        <w:rPr>
          <w:sz w:val="20"/>
          <w:szCs w:val="20"/>
        </w:rPr>
      </w:pPr>
      <w:r w:rsidRPr="00A723C2">
        <w:rPr>
          <w:sz w:val="20"/>
          <w:szCs w:val="20"/>
        </w:rPr>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A723C2" w:rsidRDefault="00090EE7" w:rsidP="00B604CC">
      <w:pPr>
        <w:pStyle w:val="a2"/>
        <w:rPr>
          <w:sz w:val="20"/>
          <w:szCs w:val="20"/>
        </w:rPr>
      </w:pPr>
      <w:r w:rsidRPr="00A723C2">
        <w:rPr>
          <w:sz w:val="20"/>
          <w:szCs w:val="20"/>
        </w:rPr>
        <w:t>сведения об основных положениях документа территориального планирования, предусматривающего размещение линейног</w:t>
      </w:r>
      <w:proofErr w:type="gramStart"/>
      <w:r w:rsidRPr="00A723C2">
        <w:rPr>
          <w:sz w:val="20"/>
          <w:szCs w:val="20"/>
        </w:rPr>
        <w:t>о(</w:t>
      </w:r>
      <w:proofErr w:type="spellStart"/>
      <w:proofErr w:type="gramEnd"/>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 xml:space="preserve">); </w:t>
      </w:r>
    </w:p>
    <w:p w:rsidR="00090EE7" w:rsidRPr="00A723C2" w:rsidRDefault="00090EE7" w:rsidP="00B604CC">
      <w:pPr>
        <w:pStyle w:val="a2"/>
        <w:rPr>
          <w:sz w:val="20"/>
          <w:szCs w:val="20"/>
        </w:rPr>
      </w:pPr>
      <w:r w:rsidRPr="00A723C2">
        <w:rPr>
          <w:sz w:val="20"/>
          <w:szCs w:val="20"/>
        </w:rPr>
        <w:t>технико-экономические характеристики планируемог</w:t>
      </w:r>
      <w:proofErr w:type="gramStart"/>
      <w:r w:rsidRPr="00A723C2">
        <w:rPr>
          <w:sz w:val="20"/>
          <w:szCs w:val="20"/>
        </w:rPr>
        <w:t>о(</w:t>
      </w:r>
      <w:proofErr w:type="spellStart"/>
      <w:proofErr w:type="gramEnd"/>
      <w:r w:rsidRPr="00A723C2">
        <w:rPr>
          <w:sz w:val="20"/>
          <w:szCs w:val="20"/>
        </w:rPr>
        <w:t>ых</w:t>
      </w:r>
      <w:proofErr w:type="spellEnd"/>
      <w:r w:rsidRPr="00A723C2">
        <w:rPr>
          <w:sz w:val="20"/>
          <w:szCs w:val="20"/>
        </w:rPr>
        <w:t>) к размещению линейного(</w:t>
      </w:r>
      <w:proofErr w:type="spellStart"/>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w:t>
      </w:r>
    </w:p>
    <w:p w:rsidR="00090EE7" w:rsidRPr="00A723C2" w:rsidRDefault="00090EE7" w:rsidP="00B604CC">
      <w:pPr>
        <w:pStyle w:val="a2"/>
        <w:rPr>
          <w:sz w:val="20"/>
          <w:szCs w:val="20"/>
        </w:rPr>
      </w:pPr>
      <w:r w:rsidRPr="00A723C2">
        <w:rPr>
          <w:sz w:val="20"/>
          <w:szCs w:val="20"/>
        </w:rPr>
        <w:t>характеристика планируемого развития территории, включая:</w:t>
      </w:r>
    </w:p>
    <w:p w:rsidR="00090EE7" w:rsidRPr="00A723C2" w:rsidRDefault="00090EE7" w:rsidP="00364312">
      <w:pPr>
        <w:numPr>
          <w:ilvl w:val="0"/>
          <w:numId w:val="12"/>
        </w:numPr>
        <w:tabs>
          <w:tab w:val="left" w:pos="256"/>
        </w:tabs>
        <w:autoSpaceDE w:val="0"/>
        <w:autoSpaceDN w:val="0"/>
        <w:adjustRightInd w:val="0"/>
        <w:jc w:val="both"/>
        <w:outlineLvl w:val="3"/>
        <w:rPr>
          <w:sz w:val="20"/>
          <w:szCs w:val="20"/>
        </w:rPr>
      </w:pPr>
      <w:r w:rsidRPr="00A723C2">
        <w:rPr>
          <w:sz w:val="20"/>
          <w:szCs w:val="20"/>
        </w:rPr>
        <w:t>плотность и параметры застройки;</w:t>
      </w:r>
    </w:p>
    <w:p w:rsidR="00090EE7" w:rsidRPr="00A723C2" w:rsidRDefault="00090EE7" w:rsidP="00364312">
      <w:pPr>
        <w:numPr>
          <w:ilvl w:val="0"/>
          <w:numId w:val="12"/>
        </w:numPr>
        <w:tabs>
          <w:tab w:val="left" w:pos="256"/>
        </w:tabs>
        <w:autoSpaceDE w:val="0"/>
        <w:autoSpaceDN w:val="0"/>
        <w:adjustRightInd w:val="0"/>
        <w:jc w:val="both"/>
        <w:outlineLvl w:val="3"/>
        <w:rPr>
          <w:sz w:val="20"/>
          <w:szCs w:val="20"/>
        </w:rPr>
      </w:pPr>
      <w:r w:rsidRPr="00A723C2">
        <w:rPr>
          <w:sz w:val="20"/>
          <w:szCs w:val="20"/>
        </w:rPr>
        <w:t>предложения по установлению публичных сервитутов;</w:t>
      </w:r>
    </w:p>
    <w:p w:rsidR="00090EE7" w:rsidRPr="00A723C2" w:rsidRDefault="00090EE7" w:rsidP="00364312">
      <w:pPr>
        <w:numPr>
          <w:ilvl w:val="0"/>
          <w:numId w:val="12"/>
        </w:numPr>
        <w:tabs>
          <w:tab w:val="left" w:pos="256"/>
        </w:tabs>
        <w:autoSpaceDE w:val="0"/>
        <w:autoSpaceDN w:val="0"/>
        <w:adjustRightInd w:val="0"/>
        <w:jc w:val="both"/>
        <w:outlineLvl w:val="3"/>
        <w:rPr>
          <w:sz w:val="20"/>
          <w:szCs w:val="20"/>
        </w:rPr>
      </w:pPr>
      <w:r w:rsidRPr="00A723C2">
        <w:rPr>
          <w:sz w:val="20"/>
          <w:szCs w:val="20"/>
        </w:rPr>
        <w:t>территории общего пользования;</w:t>
      </w:r>
    </w:p>
    <w:p w:rsidR="00090EE7" w:rsidRPr="00A723C2" w:rsidRDefault="00090EE7" w:rsidP="00364312">
      <w:pPr>
        <w:numPr>
          <w:ilvl w:val="0"/>
          <w:numId w:val="12"/>
        </w:numPr>
        <w:tabs>
          <w:tab w:val="left" w:pos="256"/>
        </w:tabs>
        <w:autoSpaceDE w:val="0"/>
        <w:autoSpaceDN w:val="0"/>
        <w:adjustRightInd w:val="0"/>
        <w:jc w:val="both"/>
        <w:outlineLvl w:val="3"/>
        <w:rPr>
          <w:sz w:val="20"/>
          <w:szCs w:val="20"/>
        </w:rPr>
      </w:pPr>
      <w:r w:rsidRPr="00A723C2">
        <w:rPr>
          <w:sz w:val="20"/>
          <w:szCs w:val="20"/>
        </w:rPr>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A723C2" w:rsidRDefault="00090EE7" w:rsidP="003F7045">
      <w:pPr>
        <w:pStyle w:val="a6"/>
        <w:rPr>
          <w:sz w:val="20"/>
          <w:szCs w:val="20"/>
        </w:rPr>
      </w:pPr>
      <w:r w:rsidRPr="00A723C2">
        <w:rPr>
          <w:sz w:val="20"/>
          <w:szCs w:val="20"/>
        </w:rPr>
        <w:t>3.2.9. На графических материалах по обоснованию отображаются:</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на всех чертежах:</w:t>
      </w:r>
    </w:p>
    <w:p w:rsidR="00090EE7" w:rsidRPr="00A723C2" w:rsidRDefault="00090EE7" w:rsidP="00B604CC">
      <w:pPr>
        <w:pStyle w:val="a2"/>
        <w:rPr>
          <w:sz w:val="20"/>
          <w:szCs w:val="20"/>
        </w:rPr>
      </w:pPr>
      <w:r w:rsidRPr="00A723C2">
        <w:rPr>
          <w:sz w:val="20"/>
          <w:szCs w:val="20"/>
        </w:rPr>
        <w:t>красные линии;</w:t>
      </w:r>
    </w:p>
    <w:p w:rsidR="00090EE7" w:rsidRPr="00A723C2" w:rsidRDefault="00090EE7" w:rsidP="00B604CC">
      <w:pPr>
        <w:pStyle w:val="a2"/>
        <w:rPr>
          <w:sz w:val="20"/>
          <w:szCs w:val="20"/>
        </w:rPr>
      </w:pPr>
      <w:r w:rsidRPr="00A723C2">
        <w:rPr>
          <w:sz w:val="20"/>
          <w:szCs w:val="20"/>
        </w:rPr>
        <w:t>наименования существующих улиц, обозначение проектируемых улиц;</w:t>
      </w:r>
    </w:p>
    <w:p w:rsidR="00090EE7" w:rsidRPr="00A723C2" w:rsidRDefault="00090EE7" w:rsidP="00B604CC">
      <w:pPr>
        <w:pStyle w:val="a2"/>
        <w:rPr>
          <w:sz w:val="20"/>
          <w:szCs w:val="20"/>
        </w:rPr>
      </w:pPr>
      <w:r w:rsidRPr="00A723C2">
        <w:rPr>
          <w:sz w:val="20"/>
          <w:szCs w:val="20"/>
        </w:rPr>
        <w:t>границы проектируемой территории;</w:t>
      </w:r>
    </w:p>
    <w:p w:rsidR="00090EE7" w:rsidRPr="00A723C2" w:rsidRDefault="00090EE7" w:rsidP="00B604CC">
      <w:pPr>
        <w:pStyle w:val="a2"/>
        <w:rPr>
          <w:sz w:val="20"/>
          <w:szCs w:val="20"/>
        </w:rPr>
      </w:pPr>
      <w:r w:rsidRPr="00A723C2">
        <w:rPr>
          <w:sz w:val="20"/>
          <w:szCs w:val="20"/>
        </w:rPr>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на схеме расположения элемента планировочной структуры:</w:t>
      </w:r>
    </w:p>
    <w:p w:rsidR="00090EE7" w:rsidRPr="00A723C2" w:rsidRDefault="00090EE7" w:rsidP="00B604CC">
      <w:pPr>
        <w:pStyle w:val="a2"/>
        <w:rPr>
          <w:sz w:val="20"/>
          <w:szCs w:val="20"/>
        </w:rPr>
      </w:pPr>
      <w:r w:rsidRPr="00A723C2">
        <w:rPr>
          <w:sz w:val="20"/>
          <w:szCs w:val="20"/>
        </w:rPr>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A723C2" w:rsidRDefault="00090EE7" w:rsidP="00B604CC">
      <w:pPr>
        <w:pStyle w:val="a2"/>
        <w:rPr>
          <w:sz w:val="20"/>
          <w:szCs w:val="20"/>
        </w:rPr>
      </w:pPr>
      <w:r w:rsidRPr="00A723C2">
        <w:rPr>
          <w:sz w:val="20"/>
          <w:szCs w:val="20"/>
        </w:rPr>
        <w:t>границы элементов планировочной структуры;</w:t>
      </w:r>
    </w:p>
    <w:p w:rsidR="00090EE7" w:rsidRPr="00A723C2" w:rsidRDefault="00090EE7" w:rsidP="00B604CC">
      <w:pPr>
        <w:pStyle w:val="a2"/>
        <w:rPr>
          <w:sz w:val="20"/>
          <w:szCs w:val="20"/>
        </w:rPr>
      </w:pPr>
      <w:r w:rsidRPr="00A723C2">
        <w:rPr>
          <w:sz w:val="20"/>
          <w:szCs w:val="20"/>
        </w:rPr>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на схеме использования территории в период подготовки проекта планировки территории:</w:t>
      </w:r>
    </w:p>
    <w:p w:rsidR="00090EE7" w:rsidRPr="00A723C2" w:rsidRDefault="00090EE7" w:rsidP="00B604CC">
      <w:pPr>
        <w:pStyle w:val="a2"/>
        <w:rPr>
          <w:sz w:val="20"/>
          <w:szCs w:val="20"/>
        </w:rPr>
      </w:pPr>
      <w:r w:rsidRPr="00A723C2">
        <w:rPr>
          <w:sz w:val="20"/>
          <w:szCs w:val="20"/>
        </w:rPr>
        <w:t>зоны современного функционального использования территории;</w:t>
      </w:r>
    </w:p>
    <w:p w:rsidR="00090EE7" w:rsidRPr="00A723C2" w:rsidRDefault="00090EE7" w:rsidP="00B604CC">
      <w:pPr>
        <w:pStyle w:val="a2"/>
        <w:rPr>
          <w:sz w:val="20"/>
          <w:szCs w:val="20"/>
        </w:rPr>
      </w:pPr>
      <w:r w:rsidRPr="00A723C2">
        <w:rPr>
          <w:sz w:val="20"/>
          <w:szCs w:val="20"/>
        </w:rPr>
        <w:t>действующие и проектируемые красные линии, подлежащие отмене красные линии;</w:t>
      </w:r>
    </w:p>
    <w:p w:rsidR="00090EE7" w:rsidRPr="00A723C2" w:rsidRDefault="00090EE7" w:rsidP="00B604CC">
      <w:pPr>
        <w:pStyle w:val="a2"/>
        <w:rPr>
          <w:sz w:val="20"/>
          <w:szCs w:val="20"/>
        </w:rPr>
      </w:pPr>
      <w:r w:rsidRPr="00A723C2">
        <w:rPr>
          <w:sz w:val="20"/>
          <w:szCs w:val="20"/>
        </w:rPr>
        <w:t>существующая застройка с характеристикой зданий и сооружений по назначению, этажности и капитальности;</w:t>
      </w:r>
    </w:p>
    <w:p w:rsidR="00090EE7" w:rsidRPr="00A723C2" w:rsidRDefault="00090EE7" w:rsidP="00B604CC">
      <w:pPr>
        <w:pStyle w:val="a2"/>
        <w:rPr>
          <w:sz w:val="20"/>
          <w:szCs w:val="20"/>
        </w:rPr>
      </w:pPr>
      <w:r w:rsidRPr="00A723C2">
        <w:rPr>
          <w:sz w:val="20"/>
          <w:szCs w:val="20"/>
        </w:rPr>
        <w:t>границы земельных участков по данным государственного кадастра недвижимости;</w:t>
      </w:r>
    </w:p>
    <w:p w:rsidR="00090EE7" w:rsidRPr="00A723C2" w:rsidRDefault="00090EE7" w:rsidP="00B604CC">
      <w:pPr>
        <w:pStyle w:val="a2"/>
        <w:rPr>
          <w:sz w:val="20"/>
          <w:szCs w:val="20"/>
        </w:rPr>
      </w:pPr>
      <w:r w:rsidRPr="00A723C2">
        <w:rPr>
          <w:sz w:val="20"/>
          <w:szCs w:val="20"/>
        </w:rPr>
        <w:t>улично-дорожная сеть с указанием типов покрытия проезжих частей;</w:t>
      </w:r>
    </w:p>
    <w:p w:rsidR="00090EE7" w:rsidRPr="00A723C2" w:rsidRDefault="00090EE7" w:rsidP="00B604CC">
      <w:pPr>
        <w:pStyle w:val="a2"/>
        <w:rPr>
          <w:sz w:val="20"/>
          <w:szCs w:val="20"/>
        </w:rPr>
      </w:pPr>
      <w:r w:rsidRPr="00A723C2">
        <w:rPr>
          <w:sz w:val="20"/>
          <w:szCs w:val="20"/>
        </w:rPr>
        <w:t>транспортные сооружения;</w:t>
      </w:r>
    </w:p>
    <w:p w:rsidR="00090EE7" w:rsidRPr="00A723C2" w:rsidRDefault="00090EE7" w:rsidP="00B604CC">
      <w:pPr>
        <w:pStyle w:val="a2"/>
        <w:rPr>
          <w:sz w:val="20"/>
          <w:szCs w:val="20"/>
        </w:rPr>
      </w:pPr>
      <w:r w:rsidRPr="00A723C2">
        <w:rPr>
          <w:sz w:val="20"/>
          <w:szCs w:val="20"/>
        </w:rPr>
        <w:t>сооружения и коммуникации инженерной инфраструктуры;</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на разбивочном чертеже красных линий:</w:t>
      </w:r>
    </w:p>
    <w:p w:rsidR="00090EE7" w:rsidRPr="00A723C2" w:rsidRDefault="00090EE7" w:rsidP="00B604CC">
      <w:pPr>
        <w:pStyle w:val="a2"/>
        <w:rPr>
          <w:sz w:val="20"/>
          <w:szCs w:val="20"/>
        </w:rPr>
      </w:pPr>
      <w:r w:rsidRPr="00A723C2">
        <w:rPr>
          <w:sz w:val="20"/>
          <w:szCs w:val="20"/>
        </w:rPr>
        <w:t xml:space="preserve">действующие и проектируемые красные линии, подлежащие отмене красные линии; </w:t>
      </w:r>
    </w:p>
    <w:p w:rsidR="00090EE7" w:rsidRPr="00A723C2" w:rsidRDefault="00090EE7" w:rsidP="00B604CC">
      <w:pPr>
        <w:pStyle w:val="a2"/>
        <w:rPr>
          <w:sz w:val="20"/>
          <w:szCs w:val="20"/>
        </w:rPr>
      </w:pPr>
      <w:r w:rsidRPr="00A723C2">
        <w:rPr>
          <w:sz w:val="20"/>
          <w:szCs w:val="20"/>
        </w:rPr>
        <w:t xml:space="preserve">координаты концевых, поворотных точек с ведомостью координат; </w:t>
      </w:r>
    </w:p>
    <w:p w:rsidR="00090EE7" w:rsidRPr="00A723C2" w:rsidRDefault="00090EE7" w:rsidP="00B604CC">
      <w:pPr>
        <w:pStyle w:val="a2"/>
        <w:rPr>
          <w:sz w:val="20"/>
          <w:szCs w:val="20"/>
        </w:rPr>
      </w:pPr>
      <w:r w:rsidRPr="00A723C2">
        <w:rPr>
          <w:sz w:val="20"/>
          <w:szCs w:val="20"/>
        </w:rPr>
        <w:t>расстояния между точками красных линий, углы поворота и радиус искривления красных линий;</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на схеме организации улично-дорожной сети:</w:t>
      </w:r>
    </w:p>
    <w:p w:rsidR="00090EE7" w:rsidRPr="00A723C2" w:rsidRDefault="00090EE7" w:rsidP="00B604CC">
      <w:pPr>
        <w:pStyle w:val="a2"/>
        <w:rPr>
          <w:sz w:val="20"/>
          <w:szCs w:val="20"/>
        </w:rPr>
      </w:pPr>
      <w:r w:rsidRPr="00A723C2">
        <w:rPr>
          <w:sz w:val="20"/>
          <w:szCs w:val="20"/>
        </w:rPr>
        <w:t xml:space="preserve">существующие сохраняемые, реконструируемые, проектируемые улицы и дороги с указанием их категории, класса; </w:t>
      </w:r>
    </w:p>
    <w:p w:rsidR="00090EE7" w:rsidRPr="00A723C2" w:rsidRDefault="00090EE7" w:rsidP="00B604CC">
      <w:pPr>
        <w:pStyle w:val="a2"/>
        <w:rPr>
          <w:sz w:val="20"/>
          <w:szCs w:val="20"/>
        </w:rPr>
      </w:pPr>
      <w:r w:rsidRPr="00A723C2">
        <w:rPr>
          <w:sz w:val="20"/>
          <w:szCs w:val="20"/>
        </w:rPr>
        <w:t>объекты транспортной инфраструктуры, в том числе эстакады, путепроводы, мосты, тоннели, пешеходные переходы;</w:t>
      </w:r>
    </w:p>
    <w:p w:rsidR="00090EE7" w:rsidRPr="00A723C2" w:rsidRDefault="00090EE7" w:rsidP="00B604CC">
      <w:pPr>
        <w:pStyle w:val="a2"/>
        <w:rPr>
          <w:sz w:val="20"/>
          <w:szCs w:val="20"/>
        </w:rPr>
      </w:pPr>
      <w:r w:rsidRPr="00A723C2">
        <w:rPr>
          <w:sz w:val="20"/>
          <w:szCs w:val="20"/>
        </w:rPr>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A723C2" w:rsidRDefault="00090EE7" w:rsidP="00B604CC">
      <w:pPr>
        <w:pStyle w:val="a2"/>
        <w:rPr>
          <w:sz w:val="20"/>
          <w:szCs w:val="20"/>
        </w:rPr>
      </w:pPr>
      <w:r w:rsidRPr="00A723C2">
        <w:rPr>
          <w:sz w:val="20"/>
          <w:szCs w:val="20"/>
        </w:rPr>
        <w:t xml:space="preserve">остановочные пункты всех видов общественного транспорта; </w:t>
      </w:r>
    </w:p>
    <w:p w:rsidR="00090EE7" w:rsidRPr="00A723C2" w:rsidRDefault="00090EE7" w:rsidP="00B604CC">
      <w:pPr>
        <w:pStyle w:val="a2"/>
        <w:rPr>
          <w:sz w:val="20"/>
          <w:szCs w:val="20"/>
        </w:rPr>
      </w:pPr>
      <w:r w:rsidRPr="00A723C2">
        <w:rPr>
          <w:sz w:val="20"/>
          <w:szCs w:val="20"/>
        </w:rPr>
        <w:t>существующие и проектируемые хозяйственные проезды и скотопрогоны;</w:t>
      </w:r>
    </w:p>
    <w:p w:rsidR="00090EE7" w:rsidRPr="00A723C2" w:rsidRDefault="00090EE7" w:rsidP="00B604CC">
      <w:pPr>
        <w:pStyle w:val="a2"/>
        <w:rPr>
          <w:sz w:val="20"/>
          <w:szCs w:val="20"/>
        </w:rPr>
      </w:pPr>
      <w:r w:rsidRPr="00A723C2">
        <w:rPr>
          <w:sz w:val="20"/>
          <w:szCs w:val="20"/>
        </w:rPr>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на схеме границ территорий объектов культурного наследия:</w:t>
      </w:r>
    </w:p>
    <w:p w:rsidR="00090EE7" w:rsidRPr="00A723C2" w:rsidRDefault="00090EE7" w:rsidP="00B604CC">
      <w:pPr>
        <w:pStyle w:val="a2"/>
        <w:rPr>
          <w:sz w:val="20"/>
          <w:szCs w:val="20"/>
        </w:rPr>
      </w:pPr>
      <w:r w:rsidRPr="00A723C2">
        <w:rPr>
          <w:sz w:val="20"/>
          <w:szCs w:val="20"/>
        </w:rPr>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A723C2" w:rsidRDefault="00090EE7" w:rsidP="00B604CC">
      <w:pPr>
        <w:pStyle w:val="a2"/>
        <w:rPr>
          <w:sz w:val="20"/>
          <w:szCs w:val="20"/>
        </w:rPr>
      </w:pPr>
      <w:r w:rsidRPr="00A723C2">
        <w:rPr>
          <w:sz w:val="20"/>
          <w:szCs w:val="20"/>
        </w:rPr>
        <w:t>границы территорий вновь выявленных объектов культурного наследия;</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на схеме границ зон с особыми условиями использования территорий:</w:t>
      </w:r>
    </w:p>
    <w:p w:rsidR="00090EE7" w:rsidRPr="00A723C2" w:rsidRDefault="00090EE7" w:rsidP="00B604CC">
      <w:pPr>
        <w:pStyle w:val="a2"/>
        <w:rPr>
          <w:sz w:val="20"/>
          <w:szCs w:val="20"/>
        </w:rPr>
      </w:pPr>
      <w:r w:rsidRPr="00A723C2">
        <w:rPr>
          <w:sz w:val="20"/>
          <w:szCs w:val="20"/>
        </w:rPr>
        <w:t>утвержденные в установленном порядке границы зон с особыми условиями использования территорий;</w:t>
      </w:r>
    </w:p>
    <w:p w:rsidR="00090EE7" w:rsidRPr="00A723C2" w:rsidRDefault="00090EE7" w:rsidP="00B604CC">
      <w:pPr>
        <w:pStyle w:val="a2"/>
        <w:rPr>
          <w:sz w:val="20"/>
          <w:szCs w:val="20"/>
        </w:rPr>
      </w:pPr>
      <w:r w:rsidRPr="00A723C2">
        <w:rPr>
          <w:sz w:val="20"/>
          <w:szCs w:val="20"/>
        </w:rPr>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на схеме вертикальной планировки и инженерной подготовки территории:</w:t>
      </w:r>
    </w:p>
    <w:p w:rsidR="00090EE7" w:rsidRPr="00A723C2" w:rsidRDefault="00090EE7" w:rsidP="00B604CC">
      <w:pPr>
        <w:pStyle w:val="a2"/>
        <w:rPr>
          <w:sz w:val="20"/>
          <w:szCs w:val="20"/>
        </w:rPr>
      </w:pPr>
      <w:r w:rsidRPr="00A723C2">
        <w:rPr>
          <w:sz w:val="20"/>
          <w:szCs w:val="20"/>
        </w:rPr>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A723C2" w:rsidRDefault="00090EE7" w:rsidP="00B604CC">
      <w:pPr>
        <w:pStyle w:val="a2"/>
        <w:rPr>
          <w:sz w:val="20"/>
          <w:szCs w:val="20"/>
        </w:rPr>
      </w:pPr>
      <w:r w:rsidRPr="00A723C2">
        <w:rPr>
          <w:sz w:val="20"/>
          <w:szCs w:val="20"/>
        </w:rPr>
        <w:t>проектируемые мероприятия по инженерной подготовке территорий (организация отвода поверхностных вод);</w:t>
      </w:r>
    </w:p>
    <w:p w:rsidR="00090EE7" w:rsidRPr="00A723C2" w:rsidRDefault="00090EE7" w:rsidP="00B604CC">
      <w:pPr>
        <w:pStyle w:val="a2"/>
        <w:rPr>
          <w:sz w:val="20"/>
          <w:szCs w:val="20"/>
        </w:rPr>
      </w:pPr>
      <w:r w:rsidRPr="00A723C2">
        <w:rPr>
          <w:sz w:val="20"/>
          <w:szCs w:val="20"/>
        </w:rPr>
        <w:t>сооружения инженерной защиты территории от воздействия чрезвычайных ситуаций природного и техногенного характера;</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на ориентировочном плане трассы линейного объекта:</w:t>
      </w:r>
    </w:p>
    <w:p w:rsidR="00090EE7" w:rsidRPr="00A723C2" w:rsidRDefault="00090EE7" w:rsidP="003F7045">
      <w:pPr>
        <w:pStyle w:val="a6"/>
        <w:rPr>
          <w:sz w:val="20"/>
          <w:szCs w:val="20"/>
        </w:rPr>
      </w:pPr>
      <w:r w:rsidRPr="00A723C2">
        <w:rPr>
          <w:sz w:val="20"/>
          <w:szCs w:val="20"/>
        </w:rPr>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A723C2">
        <w:rPr>
          <w:sz w:val="20"/>
          <w:szCs w:val="20"/>
          <w:vertAlign w:val="superscript"/>
        </w:rPr>
        <w:footnoteReference w:id="2"/>
      </w:r>
      <w:r w:rsidRPr="00A723C2">
        <w:rPr>
          <w:sz w:val="20"/>
          <w:szCs w:val="20"/>
        </w:rPr>
        <w:t>;</w:t>
      </w:r>
    </w:p>
    <w:p w:rsidR="00090EE7" w:rsidRPr="00A723C2" w:rsidRDefault="00090EE7" w:rsidP="003F7045">
      <w:pPr>
        <w:pStyle w:val="a6"/>
        <w:rPr>
          <w:sz w:val="20"/>
          <w:szCs w:val="20"/>
        </w:rPr>
      </w:pPr>
      <w:r w:rsidRPr="00A723C2">
        <w:rPr>
          <w:sz w:val="20"/>
          <w:szCs w:val="20"/>
        </w:rPr>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A723C2" w:rsidRDefault="00090EE7" w:rsidP="003F7045">
      <w:pPr>
        <w:pStyle w:val="a6"/>
        <w:rPr>
          <w:sz w:val="20"/>
          <w:szCs w:val="20"/>
        </w:rPr>
      </w:pPr>
      <w:r w:rsidRPr="00A723C2">
        <w:rPr>
          <w:sz w:val="20"/>
          <w:szCs w:val="20"/>
        </w:rPr>
        <w:t>3. для линейных объектов связи – план трассы с указанием участков воздушных линий связи и участков кабельных линий связи;</w:t>
      </w:r>
    </w:p>
    <w:p w:rsidR="00090EE7" w:rsidRPr="00A723C2" w:rsidRDefault="00090EE7" w:rsidP="003F7045">
      <w:pPr>
        <w:pStyle w:val="a6"/>
        <w:rPr>
          <w:sz w:val="20"/>
          <w:szCs w:val="20"/>
        </w:rPr>
      </w:pPr>
      <w:proofErr w:type="gramStart"/>
      <w:r w:rsidRPr="00A723C2">
        <w:rPr>
          <w:sz w:val="20"/>
          <w:szCs w:val="20"/>
        </w:rPr>
        <w:t>4. для линейных объектов электроснабжения – план трассы с указанием участков воздушных линий электропередач и участков кабельных линий);</w:t>
      </w:r>
      <w:proofErr w:type="gramEnd"/>
    </w:p>
    <w:p w:rsidR="00090EE7" w:rsidRPr="00A723C2" w:rsidRDefault="00090EE7" w:rsidP="003F7045">
      <w:pPr>
        <w:pStyle w:val="a6"/>
        <w:rPr>
          <w:sz w:val="20"/>
          <w:szCs w:val="20"/>
        </w:rPr>
      </w:pPr>
      <w:r w:rsidRPr="00A723C2">
        <w:rPr>
          <w:sz w:val="20"/>
          <w:szCs w:val="20"/>
        </w:rPr>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A723C2" w:rsidRDefault="00090EE7" w:rsidP="003F7045">
      <w:pPr>
        <w:pStyle w:val="a6"/>
        <w:rPr>
          <w:sz w:val="20"/>
          <w:szCs w:val="20"/>
        </w:rPr>
      </w:pPr>
      <w:r w:rsidRPr="00A723C2">
        <w:rPr>
          <w:sz w:val="20"/>
          <w:szCs w:val="20"/>
        </w:rPr>
        <w:t>3.2.10. Пояснительная записка материалов по обоснованию включает:</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сведения об инженерных коммуникациях, попадающих в зону строительства;</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A723C2" w:rsidRDefault="00090EE7" w:rsidP="00364312">
      <w:pPr>
        <w:numPr>
          <w:ilvl w:val="0"/>
          <w:numId w:val="11"/>
        </w:numPr>
        <w:tabs>
          <w:tab w:val="left" w:pos="256"/>
          <w:tab w:val="num" w:pos="495"/>
        </w:tabs>
        <w:autoSpaceDE w:val="0"/>
        <w:autoSpaceDN w:val="0"/>
        <w:jc w:val="both"/>
        <w:rPr>
          <w:sz w:val="20"/>
          <w:szCs w:val="20"/>
        </w:rPr>
      </w:pPr>
      <w:r w:rsidRPr="00A723C2">
        <w:rPr>
          <w:sz w:val="20"/>
          <w:szCs w:val="20"/>
        </w:rPr>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A723C2" w:rsidRDefault="00090EE7" w:rsidP="003F7045">
      <w:pPr>
        <w:pStyle w:val="a6"/>
        <w:rPr>
          <w:sz w:val="20"/>
          <w:szCs w:val="20"/>
        </w:rPr>
      </w:pPr>
      <w:r w:rsidRPr="00A723C2">
        <w:rPr>
          <w:sz w:val="20"/>
          <w:szCs w:val="20"/>
        </w:rPr>
        <w:t>3.2.11. Подготовка XML-документ</w:t>
      </w:r>
      <w:proofErr w:type="gramStart"/>
      <w:r w:rsidRPr="00A723C2">
        <w:rPr>
          <w:sz w:val="20"/>
          <w:szCs w:val="20"/>
        </w:rPr>
        <w:t>а(</w:t>
      </w:r>
      <w:proofErr w:type="spellStart"/>
      <w:proofErr w:type="gramEnd"/>
      <w:r w:rsidRPr="00A723C2">
        <w:rPr>
          <w:sz w:val="20"/>
          <w:szCs w:val="20"/>
        </w:rPr>
        <w:t>ов</w:t>
      </w:r>
      <w:proofErr w:type="spellEnd"/>
      <w:r w:rsidRPr="00A723C2">
        <w:rPr>
          <w:sz w:val="20"/>
          <w:szCs w:val="20"/>
        </w:rPr>
        <w:t>),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A723C2" w:rsidRDefault="00090EE7" w:rsidP="003F7045">
      <w:pPr>
        <w:pStyle w:val="a6"/>
        <w:rPr>
          <w:sz w:val="20"/>
          <w:szCs w:val="20"/>
        </w:rPr>
      </w:pPr>
      <w:r w:rsidRPr="00A723C2">
        <w:rPr>
          <w:sz w:val="20"/>
          <w:szCs w:val="20"/>
        </w:rPr>
        <w:t>3.2.12. Графические материалы основной части проекта планировки, предусматривающег</w:t>
      </w:r>
      <w:proofErr w:type="gramStart"/>
      <w:r w:rsidRPr="00A723C2">
        <w:rPr>
          <w:sz w:val="20"/>
          <w:szCs w:val="20"/>
        </w:rPr>
        <w:t>о(</w:t>
      </w:r>
      <w:proofErr w:type="gramEnd"/>
      <w:r w:rsidRPr="00A723C2">
        <w:rPr>
          <w:sz w:val="20"/>
          <w:szCs w:val="20"/>
        </w:rPr>
        <w:t>их) размещение линейного(</w:t>
      </w:r>
      <w:proofErr w:type="spellStart"/>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 xml:space="preserve">), могут выполняться в масштабах 1:1000 - 1:2000 (с учетом обеспечения наглядности чертежей). </w:t>
      </w:r>
    </w:p>
    <w:p w:rsidR="00090EE7" w:rsidRPr="00A723C2" w:rsidRDefault="00090EE7" w:rsidP="003F7045">
      <w:pPr>
        <w:pStyle w:val="a6"/>
        <w:rPr>
          <w:sz w:val="20"/>
          <w:szCs w:val="20"/>
        </w:rPr>
      </w:pPr>
      <w:r w:rsidRPr="00A723C2">
        <w:rPr>
          <w:sz w:val="20"/>
          <w:szCs w:val="20"/>
        </w:rPr>
        <w:t>Чертеж межевания, предусматривающий размещение линейног</w:t>
      </w:r>
      <w:proofErr w:type="gramStart"/>
      <w:r w:rsidRPr="00A723C2">
        <w:rPr>
          <w:sz w:val="20"/>
          <w:szCs w:val="20"/>
        </w:rPr>
        <w:t>о(</w:t>
      </w:r>
      <w:proofErr w:type="spellStart"/>
      <w:proofErr w:type="gramEnd"/>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 может выполняться в масштабах 1:500 - 1:2000 (с учетом обеспечения наглядности чертежей).</w:t>
      </w:r>
    </w:p>
    <w:p w:rsidR="00090EE7" w:rsidRPr="00A723C2" w:rsidRDefault="00090EE7" w:rsidP="003F7045">
      <w:pPr>
        <w:pStyle w:val="a6"/>
        <w:rPr>
          <w:sz w:val="20"/>
          <w:szCs w:val="20"/>
        </w:rPr>
      </w:pPr>
      <w:r w:rsidRPr="00A723C2">
        <w:rPr>
          <w:sz w:val="20"/>
          <w:szCs w:val="20"/>
        </w:rPr>
        <w:t>Графическая часть материалов по обоснованию проекта планировки и межевания, предусматривающего размещение линейног</w:t>
      </w:r>
      <w:proofErr w:type="gramStart"/>
      <w:r w:rsidRPr="00A723C2">
        <w:rPr>
          <w:sz w:val="20"/>
          <w:szCs w:val="20"/>
        </w:rPr>
        <w:t>о(</w:t>
      </w:r>
      <w:proofErr w:type="spellStart"/>
      <w:proofErr w:type="gramEnd"/>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 xml:space="preserve">), могут выполняться в масштабах 1:1000 </w:t>
      </w:r>
      <w:r w:rsidRPr="00A723C2">
        <w:rPr>
          <w:sz w:val="20"/>
          <w:szCs w:val="20"/>
        </w:rPr>
        <w:noBreakHyphen/>
        <w:t xml:space="preserve">  1:2000 (с учетом обеспечения наглядности графических материалов).</w:t>
      </w:r>
    </w:p>
    <w:p w:rsidR="00090EE7" w:rsidRPr="00A723C2" w:rsidRDefault="00090EE7" w:rsidP="003F7045">
      <w:pPr>
        <w:pStyle w:val="a6"/>
        <w:rPr>
          <w:sz w:val="20"/>
          <w:szCs w:val="20"/>
        </w:rPr>
      </w:pPr>
      <w:r w:rsidRPr="00A723C2">
        <w:rPr>
          <w:sz w:val="20"/>
          <w:szCs w:val="20"/>
        </w:rPr>
        <w:t>Ориентировочный план трассы планируемог</w:t>
      </w:r>
      <w:proofErr w:type="gramStart"/>
      <w:r w:rsidRPr="00A723C2">
        <w:rPr>
          <w:sz w:val="20"/>
          <w:szCs w:val="20"/>
        </w:rPr>
        <w:t>о(</w:t>
      </w:r>
      <w:proofErr w:type="spellStart"/>
      <w:proofErr w:type="gramEnd"/>
      <w:r w:rsidRPr="00A723C2">
        <w:rPr>
          <w:sz w:val="20"/>
          <w:szCs w:val="20"/>
        </w:rPr>
        <w:t>ых</w:t>
      </w:r>
      <w:proofErr w:type="spellEnd"/>
      <w:r w:rsidRPr="00A723C2">
        <w:rPr>
          <w:sz w:val="20"/>
          <w:szCs w:val="20"/>
        </w:rPr>
        <w:t>) к размещению линейного(</w:t>
      </w:r>
      <w:proofErr w:type="spellStart"/>
      <w:r w:rsidRPr="00A723C2">
        <w:rPr>
          <w:sz w:val="20"/>
          <w:szCs w:val="20"/>
        </w:rPr>
        <w:t>ых</w:t>
      </w:r>
      <w:proofErr w:type="spellEnd"/>
      <w:r w:rsidRPr="00A723C2">
        <w:rPr>
          <w:sz w:val="20"/>
          <w:szCs w:val="20"/>
        </w:rPr>
        <w:t>) объекта(</w:t>
      </w:r>
      <w:proofErr w:type="spellStart"/>
      <w:r w:rsidRPr="00A723C2">
        <w:rPr>
          <w:sz w:val="20"/>
          <w:szCs w:val="20"/>
        </w:rPr>
        <w:t>ов</w:t>
      </w:r>
      <w:proofErr w:type="spellEnd"/>
      <w:r w:rsidRPr="00A723C2">
        <w:rPr>
          <w:sz w:val="20"/>
          <w:szCs w:val="20"/>
        </w:rPr>
        <w:t>) может выполняться в масштабах 1:500 - 1:2000 (с учетом обеспечения наглядности чертежей).</w:t>
      </w:r>
    </w:p>
    <w:p w:rsidR="00090EE7" w:rsidRPr="00A723C2" w:rsidRDefault="00090EE7" w:rsidP="003F7045">
      <w:pPr>
        <w:pStyle w:val="a6"/>
        <w:rPr>
          <w:sz w:val="20"/>
          <w:szCs w:val="20"/>
        </w:rPr>
      </w:pPr>
      <w:r w:rsidRPr="00A723C2">
        <w:rPr>
          <w:sz w:val="20"/>
          <w:szCs w:val="20"/>
        </w:rPr>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A723C2" w:rsidRDefault="00090EE7" w:rsidP="003F7045">
      <w:pPr>
        <w:pStyle w:val="a6"/>
        <w:rPr>
          <w:sz w:val="20"/>
          <w:szCs w:val="20"/>
        </w:rPr>
      </w:pPr>
      <w:r w:rsidRPr="00A723C2">
        <w:rPr>
          <w:sz w:val="20"/>
          <w:szCs w:val="20"/>
        </w:rPr>
        <w:t>Текстовые материалы на бумажных носителях предоставляются в брошюрованном виде на листах формата А</w:t>
      </w:r>
      <w:proofErr w:type="gramStart"/>
      <w:r w:rsidRPr="00A723C2">
        <w:rPr>
          <w:sz w:val="20"/>
          <w:szCs w:val="20"/>
        </w:rPr>
        <w:t>4</w:t>
      </w:r>
      <w:proofErr w:type="gramEnd"/>
      <w:r w:rsidRPr="00A723C2">
        <w:rPr>
          <w:sz w:val="20"/>
          <w:szCs w:val="20"/>
        </w:rPr>
        <w:t xml:space="preserve"> в 1 экз.</w:t>
      </w:r>
    </w:p>
    <w:p w:rsidR="00090EE7" w:rsidRPr="00A723C2" w:rsidRDefault="00090EE7" w:rsidP="003F7045">
      <w:pPr>
        <w:pStyle w:val="a6"/>
        <w:rPr>
          <w:sz w:val="20"/>
          <w:szCs w:val="20"/>
        </w:rPr>
      </w:pPr>
      <w:r w:rsidRPr="00A723C2">
        <w:rPr>
          <w:sz w:val="20"/>
          <w:szCs w:val="20"/>
        </w:rPr>
        <w:t>Графические материалы (в виде карт) на бумажных носителях предоставляются на форматах кратного от А</w:t>
      </w:r>
      <w:proofErr w:type="gramStart"/>
      <w:r w:rsidRPr="00A723C2">
        <w:rPr>
          <w:sz w:val="20"/>
          <w:szCs w:val="20"/>
        </w:rPr>
        <w:t>2</w:t>
      </w:r>
      <w:proofErr w:type="gramEnd"/>
      <w:r w:rsidRPr="00A723C2">
        <w:rPr>
          <w:sz w:val="20"/>
          <w:szCs w:val="20"/>
        </w:rPr>
        <w:t xml:space="preserve"> до А0 (выбранный формат должен обеспечивать наглядность карты) на бумажной основе в 1 экз.</w:t>
      </w:r>
    </w:p>
    <w:p w:rsidR="00090EE7" w:rsidRPr="00A723C2" w:rsidRDefault="00090EE7" w:rsidP="003F7045">
      <w:pPr>
        <w:pStyle w:val="a6"/>
        <w:rPr>
          <w:sz w:val="20"/>
          <w:szCs w:val="20"/>
        </w:rPr>
      </w:pPr>
      <w:r w:rsidRPr="00A723C2">
        <w:rPr>
          <w:sz w:val="20"/>
          <w:szCs w:val="20"/>
        </w:rPr>
        <w:t xml:space="preserve">Электронные версии текстовых и графических материалов проекта предоставляются на DVD или CD диске в 2 экз. </w:t>
      </w:r>
    </w:p>
    <w:p w:rsidR="00090EE7" w:rsidRPr="00A723C2" w:rsidRDefault="00090EE7" w:rsidP="003F7045">
      <w:pPr>
        <w:pStyle w:val="a6"/>
        <w:rPr>
          <w:sz w:val="20"/>
          <w:szCs w:val="20"/>
        </w:rPr>
      </w:pPr>
      <w:r w:rsidRPr="00A723C2">
        <w:rPr>
          <w:sz w:val="20"/>
          <w:szCs w:val="20"/>
        </w:rPr>
        <w:t>Материалы на бумажных носителях предоставляются после согласования соответствующих материалов в электронном виде Заказчиком.</w:t>
      </w:r>
    </w:p>
    <w:p w:rsidR="00090EE7" w:rsidRPr="00A723C2" w:rsidRDefault="00090EE7" w:rsidP="003F7045">
      <w:pPr>
        <w:pStyle w:val="a6"/>
        <w:rPr>
          <w:sz w:val="20"/>
          <w:szCs w:val="20"/>
        </w:rPr>
      </w:pPr>
      <w:r w:rsidRPr="00A723C2">
        <w:rPr>
          <w:sz w:val="20"/>
          <w:szCs w:val="20"/>
        </w:rPr>
        <w:t xml:space="preserve">Текстовые материалы должны быть представлены в текстовом формате DOC, DOCX, RTF, XLS, XLSX. </w:t>
      </w:r>
    </w:p>
    <w:p w:rsidR="00090EE7" w:rsidRPr="00A723C2" w:rsidRDefault="00090EE7" w:rsidP="003F7045">
      <w:pPr>
        <w:pStyle w:val="a6"/>
        <w:rPr>
          <w:sz w:val="20"/>
          <w:szCs w:val="20"/>
        </w:rPr>
      </w:pPr>
      <w:r w:rsidRPr="00A723C2">
        <w:rPr>
          <w:sz w:val="20"/>
          <w:szCs w:val="20"/>
        </w:rPr>
        <w:t xml:space="preserve">Графические материалы проекта должны быть представлены в векторном виде в формате ГИС </w:t>
      </w:r>
      <w:proofErr w:type="spellStart"/>
      <w:r w:rsidRPr="00A723C2">
        <w:rPr>
          <w:sz w:val="20"/>
          <w:szCs w:val="20"/>
        </w:rPr>
        <w:t>MapInfo</w:t>
      </w:r>
      <w:proofErr w:type="spellEnd"/>
      <w:r w:rsidRPr="00A723C2">
        <w:rPr>
          <w:sz w:val="20"/>
          <w:szCs w:val="20"/>
        </w:rPr>
        <w:t xml:space="preserve"> </w:t>
      </w:r>
      <w:proofErr w:type="spellStart"/>
      <w:r w:rsidRPr="00A723C2">
        <w:rPr>
          <w:sz w:val="20"/>
          <w:szCs w:val="20"/>
        </w:rPr>
        <w:t>Professional</w:t>
      </w:r>
      <w:proofErr w:type="spellEnd"/>
      <w:r w:rsidRPr="00A723C2">
        <w:rPr>
          <w:sz w:val="20"/>
          <w:szCs w:val="20"/>
        </w:rPr>
        <w:t xml:space="preserve"> (TAB) в государственной или местной системе координат, установленной в соответствии с действующим законодательством.</w:t>
      </w:r>
    </w:p>
    <w:p w:rsidR="00090EE7" w:rsidRPr="00A723C2" w:rsidRDefault="00090EE7" w:rsidP="003F7045">
      <w:pPr>
        <w:pStyle w:val="a6"/>
        <w:rPr>
          <w:sz w:val="20"/>
          <w:szCs w:val="20"/>
        </w:rPr>
      </w:pPr>
      <w:r w:rsidRPr="00A723C2">
        <w:rPr>
          <w:sz w:val="20"/>
          <w:szCs w:val="20"/>
        </w:rPr>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A723C2" w:rsidRDefault="00090EE7" w:rsidP="003F7045">
      <w:pPr>
        <w:pStyle w:val="a6"/>
        <w:rPr>
          <w:sz w:val="20"/>
          <w:szCs w:val="20"/>
        </w:rPr>
      </w:pPr>
      <w:r w:rsidRPr="00A723C2">
        <w:rPr>
          <w:sz w:val="20"/>
          <w:szCs w:val="20"/>
        </w:rPr>
        <w:t xml:space="preserve">3.3. Градостроительные планы земельных участков </w:t>
      </w:r>
    </w:p>
    <w:p w:rsidR="00090EE7" w:rsidRPr="00A723C2" w:rsidRDefault="00090EE7" w:rsidP="003F7045">
      <w:pPr>
        <w:pStyle w:val="a6"/>
        <w:rPr>
          <w:sz w:val="20"/>
          <w:szCs w:val="20"/>
        </w:rPr>
      </w:pPr>
      <w:r w:rsidRPr="00A723C2">
        <w:rPr>
          <w:sz w:val="20"/>
          <w:szCs w:val="20"/>
        </w:rPr>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A723C2" w:rsidRDefault="00090EE7" w:rsidP="003F7045">
      <w:pPr>
        <w:pStyle w:val="a6"/>
        <w:rPr>
          <w:sz w:val="20"/>
          <w:szCs w:val="20"/>
        </w:rPr>
      </w:pPr>
      <w:r w:rsidRPr="00A723C2">
        <w:rPr>
          <w:sz w:val="20"/>
          <w:szCs w:val="20"/>
        </w:rPr>
        <w:t>3.3.2. В составе градостроительного плана земельного участка указываются:</w:t>
      </w:r>
    </w:p>
    <w:p w:rsidR="00090EE7" w:rsidRPr="00A723C2" w:rsidRDefault="00090EE7" w:rsidP="00B604CC">
      <w:pPr>
        <w:pStyle w:val="a2"/>
        <w:rPr>
          <w:sz w:val="20"/>
          <w:szCs w:val="20"/>
        </w:rPr>
      </w:pPr>
      <w:r w:rsidRPr="00A723C2">
        <w:rPr>
          <w:sz w:val="20"/>
          <w:szCs w:val="20"/>
        </w:rPr>
        <w:t>границы земельного участка;</w:t>
      </w:r>
    </w:p>
    <w:p w:rsidR="00090EE7" w:rsidRPr="00A723C2" w:rsidRDefault="00090EE7" w:rsidP="00B604CC">
      <w:pPr>
        <w:pStyle w:val="a2"/>
        <w:rPr>
          <w:sz w:val="20"/>
          <w:szCs w:val="20"/>
        </w:rPr>
      </w:pPr>
      <w:r w:rsidRPr="00A723C2">
        <w:rPr>
          <w:sz w:val="20"/>
          <w:szCs w:val="20"/>
        </w:rPr>
        <w:t>границы зон действия публичных сервитутов;</w:t>
      </w:r>
    </w:p>
    <w:p w:rsidR="00090EE7" w:rsidRPr="00A723C2" w:rsidRDefault="00090EE7" w:rsidP="00B604CC">
      <w:pPr>
        <w:pStyle w:val="a2"/>
        <w:rPr>
          <w:sz w:val="20"/>
          <w:szCs w:val="20"/>
        </w:rPr>
      </w:pPr>
      <w:r w:rsidRPr="00A723C2">
        <w:rPr>
          <w:sz w:val="20"/>
          <w:szCs w:val="2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A723C2" w:rsidRDefault="00090EE7" w:rsidP="00B604CC">
      <w:pPr>
        <w:pStyle w:val="a2"/>
        <w:rPr>
          <w:sz w:val="20"/>
          <w:szCs w:val="20"/>
        </w:rPr>
      </w:pPr>
      <w:r w:rsidRPr="00A723C2">
        <w:rPr>
          <w:sz w:val="20"/>
          <w:szCs w:val="20"/>
        </w:rPr>
        <w:t xml:space="preserve">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A723C2">
        <w:rPr>
          <w:sz w:val="20"/>
          <w:szCs w:val="20"/>
        </w:rPr>
        <w:t>о</w:t>
      </w:r>
      <w:proofErr w:type="gramEnd"/>
      <w:r w:rsidRPr="00A723C2">
        <w:rPr>
          <w:sz w:val="20"/>
          <w:szCs w:val="20"/>
        </w:rPr>
        <w:t xml:space="preserve"> всех предусмотренных градостроительным регламентом видах разрешенного использования земельного участка;</w:t>
      </w:r>
    </w:p>
    <w:p w:rsidR="00090EE7" w:rsidRPr="00A723C2" w:rsidRDefault="00090EE7" w:rsidP="00B604CC">
      <w:pPr>
        <w:pStyle w:val="a2"/>
        <w:rPr>
          <w:sz w:val="20"/>
          <w:szCs w:val="20"/>
        </w:rPr>
      </w:pPr>
      <w:r w:rsidRPr="00A723C2">
        <w:rPr>
          <w:sz w:val="20"/>
          <w:szCs w:val="20"/>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A723C2" w:rsidRDefault="00090EE7" w:rsidP="00B604CC">
      <w:pPr>
        <w:pStyle w:val="a2"/>
        <w:rPr>
          <w:sz w:val="20"/>
          <w:szCs w:val="20"/>
        </w:rPr>
      </w:pPr>
      <w:r w:rsidRPr="00A723C2">
        <w:rPr>
          <w:sz w:val="20"/>
          <w:szCs w:val="20"/>
        </w:rPr>
        <w:t>информация о расположенных в границах земельного участка объектах капитального строительства, объектах культурного наследия;</w:t>
      </w:r>
    </w:p>
    <w:p w:rsidR="00090EE7" w:rsidRPr="00A723C2" w:rsidRDefault="00090EE7" w:rsidP="00B604CC">
      <w:pPr>
        <w:pStyle w:val="a2"/>
        <w:rPr>
          <w:sz w:val="20"/>
          <w:szCs w:val="20"/>
        </w:rPr>
      </w:pPr>
      <w:r w:rsidRPr="00A723C2">
        <w:rPr>
          <w:sz w:val="20"/>
          <w:szCs w:val="20"/>
        </w:rPr>
        <w:t xml:space="preserve">информация о технических условиях подключения (технологического </w:t>
      </w:r>
      <w:proofErr w:type="spellStart"/>
      <w:r w:rsidRPr="00A723C2">
        <w:rPr>
          <w:sz w:val="20"/>
          <w:szCs w:val="20"/>
        </w:rPr>
        <w:t>присоелинения</w:t>
      </w:r>
      <w:proofErr w:type="spellEnd"/>
      <w:r w:rsidRPr="00A723C2">
        <w:rPr>
          <w:sz w:val="20"/>
          <w:szCs w:val="20"/>
        </w:rPr>
        <w:t>) объектов капитального строительства к сетям инженерно-технического обеспечения (далее - технические условия);</w:t>
      </w:r>
    </w:p>
    <w:p w:rsidR="00090EE7" w:rsidRPr="00A723C2" w:rsidRDefault="00090EE7" w:rsidP="00B604CC">
      <w:pPr>
        <w:pStyle w:val="a2"/>
        <w:rPr>
          <w:sz w:val="20"/>
          <w:szCs w:val="20"/>
        </w:rPr>
      </w:pPr>
      <w:r w:rsidRPr="00A723C2">
        <w:rPr>
          <w:sz w:val="20"/>
          <w:szCs w:val="20"/>
        </w:rPr>
        <w:t>границы зоны планируемого размещения объектов капитального строительства для государственных или муниципальных нужд.</w:t>
      </w:r>
    </w:p>
    <w:p w:rsidR="00090EE7" w:rsidRPr="00A723C2" w:rsidRDefault="00090EE7" w:rsidP="003F7045">
      <w:pPr>
        <w:pStyle w:val="a6"/>
        <w:rPr>
          <w:sz w:val="20"/>
          <w:szCs w:val="20"/>
        </w:rPr>
      </w:pPr>
      <w:r w:rsidRPr="00A723C2">
        <w:rPr>
          <w:sz w:val="20"/>
          <w:szCs w:val="20"/>
        </w:rPr>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A723C2" w:rsidRDefault="00090EE7" w:rsidP="003F7045">
      <w:pPr>
        <w:pStyle w:val="a6"/>
        <w:rPr>
          <w:sz w:val="20"/>
          <w:szCs w:val="20"/>
        </w:rPr>
      </w:pPr>
      <w:r w:rsidRPr="00A723C2">
        <w:rPr>
          <w:sz w:val="20"/>
          <w:szCs w:val="20"/>
        </w:rPr>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A723C2" w:rsidRDefault="00090EE7" w:rsidP="003F7045">
      <w:pPr>
        <w:pStyle w:val="a6"/>
        <w:rPr>
          <w:sz w:val="20"/>
          <w:szCs w:val="20"/>
        </w:rPr>
      </w:pPr>
      <w:r w:rsidRPr="00A723C2">
        <w:rPr>
          <w:sz w:val="20"/>
          <w:szCs w:val="20"/>
        </w:rPr>
        <w:t xml:space="preserve">3.3.5. </w:t>
      </w:r>
      <w:proofErr w:type="gramStart"/>
      <w:r w:rsidRPr="00A723C2">
        <w:rPr>
          <w:sz w:val="20"/>
          <w:szCs w:val="2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roofErr w:type="gramEnd"/>
      <w:r w:rsidRPr="00A723C2">
        <w:rPr>
          <w:sz w:val="20"/>
          <w:szCs w:val="20"/>
        </w:rPr>
        <w:t>.</w:t>
      </w:r>
    </w:p>
    <w:p w:rsidR="00090EE7" w:rsidRPr="00A723C2" w:rsidRDefault="00090EE7" w:rsidP="003F7045">
      <w:pPr>
        <w:pStyle w:val="a6"/>
        <w:rPr>
          <w:sz w:val="20"/>
          <w:szCs w:val="20"/>
        </w:rPr>
      </w:pPr>
      <w:r w:rsidRPr="00A723C2">
        <w:rPr>
          <w:sz w:val="20"/>
          <w:szCs w:val="20"/>
        </w:rPr>
        <w:t xml:space="preserve">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A723C2">
        <w:rPr>
          <w:sz w:val="20"/>
          <w:szCs w:val="20"/>
        </w:rPr>
        <w:t>о</w:t>
      </w:r>
      <w:proofErr w:type="gramEnd"/>
      <w:r w:rsidRPr="00A723C2">
        <w:rPr>
          <w:sz w:val="20"/>
          <w:szCs w:val="20"/>
        </w:rPr>
        <w:t xml:space="preserve"> всех, предусмотренных градостроительным регламентом, видах разрешенного использования земельного участка</w:t>
      </w:r>
    </w:p>
    <w:p w:rsidR="00090EE7" w:rsidRPr="00A723C2" w:rsidRDefault="00090EE7" w:rsidP="003F7045">
      <w:pPr>
        <w:pStyle w:val="a6"/>
        <w:rPr>
          <w:sz w:val="20"/>
          <w:szCs w:val="20"/>
        </w:rPr>
      </w:pPr>
      <w:r w:rsidRPr="00A723C2">
        <w:rPr>
          <w:sz w:val="20"/>
          <w:szCs w:val="20"/>
        </w:rPr>
        <w:t xml:space="preserve">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w:t>
      </w:r>
      <w:proofErr w:type="gramStart"/>
      <w:r w:rsidRPr="00A723C2">
        <w:rPr>
          <w:sz w:val="20"/>
          <w:szCs w:val="20"/>
        </w:rPr>
        <w:t>участка</w:t>
      </w:r>
      <w:proofErr w:type="gramEnd"/>
      <w:r w:rsidRPr="00A723C2">
        <w:rPr>
          <w:sz w:val="20"/>
          <w:szCs w:val="20"/>
        </w:rPr>
        <w:t xml:space="preserve">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A723C2" w:rsidRDefault="00090EE7" w:rsidP="003F7045">
      <w:pPr>
        <w:pStyle w:val="a6"/>
        <w:rPr>
          <w:sz w:val="20"/>
          <w:szCs w:val="20"/>
        </w:rPr>
      </w:pPr>
      <w:r w:rsidRPr="00A723C2">
        <w:rPr>
          <w:sz w:val="20"/>
          <w:szCs w:val="20"/>
        </w:rPr>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A723C2" w:rsidRDefault="00090EE7" w:rsidP="003F7045">
      <w:pPr>
        <w:pStyle w:val="a6"/>
        <w:rPr>
          <w:sz w:val="20"/>
          <w:szCs w:val="20"/>
        </w:rPr>
      </w:pPr>
      <w:r w:rsidRPr="00A723C2">
        <w:rPr>
          <w:sz w:val="20"/>
          <w:szCs w:val="20"/>
        </w:rPr>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A723C2" w:rsidRDefault="00090EE7" w:rsidP="003F7045">
      <w:pPr>
        <w:pStyle w:val="a6"/>
        <w:rPr>
          <w:sz w:val="20"/>
          <w:szCs w:val="20"/>
        </w:rPr>
      </w:pPr>
      <w:r w:rsidRPr="00A723C2">
        <w:rPr>
          <w:sz w:val="20"/>
          <w:szCs w:val="20"/>
        </w:rPr>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A723C2" w:rsidRDefault="00090EE7" w:rsidP="003F7045">
      <w:pPr>
        <w:pStyle w:val="a6"/>
        <w:rPr>
          <w:sz w:val="20"/>
          <w:szCs w:val="20"/>
        </w:rPr>
      </w:pPr>
      <w:r w:rsidRPr="00A723C2">
        <w:rPr>
          <w:sz w:val="20"/>
          <w:szCs w:val="20"/>
        </w:rPr>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A723C2" w:rsidRDefault="00090EE7" w:rsidP="003F7045">
      <w:pPr>
        <w:pStyle w:val="a6"/>
        <w:rPr>
          <w:sz w:val="20"/>
          <w:szCs w:val="20"/>
        </w:rPr>
      </w:pPr>
      <w:r w:rsidRPr="00A723C2">
        <w:rPr>
          <w:sz w:val="20"/>
          <w:szCs w:val="20"/>
        </w:rPr>
        <w:t>Градостроительный план земельного участка разрабатывается на основе:</w:t>
      </w:r>
    </w:p>
    <w:p w:rsidR="00090EE7" w:rsidRPr="00A723C2" w:rsidRDefault="00090EE7" w:rsidP="00B604CC">
      <w:pPr>
        <w:pStyle w:val="a2"/>
        <w:rPr>
          <w:sz w:val="20"/>
          <w:szCs w:val="20"/>
        </w:rPr>
      </w:pPr>
      <w:r w:rsidRPr="00A723C2">
        <w:rPr>
          <w:sz w:val="20"/>
          <w:szCs w:val="20"/>
        </w:rPr>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A723C2" w:rsidRDefault="00090EE7" w:rsidP="00B604CC">
      <w:pPr>
        <w:pStyle w:val="a2"/>
        <w:rPr>
          <w:sz w:val="20"/>
          <w:szCs w:val="20"/>
        </w:rPr>
      </w:pPr>
      <w:r w:rsidRPr="00A723C2">
        <w:rPr>
          <w:sz w:val="20"/>
          <w:szCs w:val="20"/>
        </w:rPr>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A723C2" w:rsidRDefault="00090EE7" w:rsidP="00B604CC">
      <w:pPr>
        <w:pStyle w:val="a2"/>
        <w:rPr>
          <w:sz w:val="20"/>
          <w:szCs w:val="20"/>
        </w:rPr>
      </w:pPr>
      <w:r w:rsidRPr="00A723C2">
        <w:rPr>
          <w:sz w:val="20"/>
          <w:szCs w:val="20"/>
        </w:rPr>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A723C2" w:rsidRDefault="00090EE7" w:rsidP="00090EE7">
      <w:pPr>
        <w:ind w:firstLine="567"/>
        <w:jc w:val="both"/>
        <w:rPr>
          <w:sz w:val="20"/>
          <w:szCs w:val="20"/>
        </w:rPr>
      </w:pPr>
      <w:r w:rsidRPr="00A723C2">
        <w:rPr>
          <w:sz w:val="20"/>
          <w:szCs w:val="20"/>
        </w:rPr>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A723C2" w:rsidRDefault="00090EE7" w:rsidP="00090EE7">
      <w:pPr>
        <w:ind w:firstLine="567"/>
        <w:jc w:val="both"/>
        <w:rPr>
          <w:sz w:val="20"/>
          <w:szCs w:val="20"/>
        </w:rPr>
      </w:pPr>
      <w:r w:rsidRPr="00A723C2">
        <w:rPr>
          <w:sz w:val="20"/>
          <w:szCs w:val="20"/>
        </w:rPr>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A723C2"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2E" w:rsidRDefault="00210D2E">
      <w:r>
        <w:separator/>
      </w:r>
    </w:p>
    <w:p w:rsidR="00210D2E" w:rsidRDefault="00210D2E"/>
  </w:endnote>
  <w:endnote w:type="continuationSeparator" w:id="0">
    <w:p w:rsidR="00210D2E" w:rsidRDefault="00210D2E">
      <w:r>
        <w:continuationSeparator/>
      </w:r>
    </w:p>
    <w:p w:rsidR="00210D2E" w:rsidRDefault="00210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C2" w:rsidRPr="00F43A39" w:rsidRDefault="00A723C2"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8243E" w:rsidRPr="0028243E">
      <w:rPr>
        <w:rFonts w:ascii="Times New Roman" w:hAnsi="Times New Roman"/>
        <w:noProof/>
        <w:sz w:val="22"/>
        <w:szCs w:val="22"/>
        <w:lang w:val="de-DE"/>
      </w:rPr>
      <w:t>52</w:t>
    </w:r>
    <w:r w:rsidRPr="00F43A39">
      <w:rPr>
        <w:rFonts w:ascii="Times New Roman" w:hAnsi="Times New Roman"/>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C2" w:rsidRPr="00F43A39" w:rsidRDefault="00A723C2"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8243E" w:rsidRPr="0028243E">
      <w:rPr>
        <w:rFonts w:ascii="Times New Roman" w:hAnsi="Times New Roman"/>
        <w:noProof/>
        <w:sz w:val="22"/>
        <w:szCs w:val="22"/>
        <w:lang w:val="de-DE"/>
      </w:rPr>
      <w:t>74</w:t>
    </w:r>
    <w:r w:rsidRPr="00F43A39">
      <w:rPr>
        <w:rFonts w:ascii="Times New Roman" w:hAnsi="Times New Roman"/>
        <w:noProof/>
        <w:sz w:val="22"/>
        <w:szCs w:val="22"/>
      </w:rPr>
      <w:fldChar w:fldCharType="end"/>
    </w:r>
  </w:p>
  <w:p w:rsidR="00A723C2" w:rsidRDefault="00A723C2" w:rsidP="004E767A">
    <w:pPr>
      <w:pStyle w:val="afff3"/>
    </w:pPr>
  </w:p>
  <w:p w:rsidR="00A723C2" w:rsidRDefault="00A723C2" w:rsidP="004E767A">
    <w:pPr>
      <w:pStyle w:val="af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C2" w:rsidRPr="00F43A39" w:rsidRDefault="00A723C2"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8243E" w:rsidRPr="0028243E">
      <w:rPr>
        <w:rFonts w:ascii="Times New Roman" w:hAnsi="Times New Roman"/>
        <w:noProof/>
        <w:sz w:val="22"/>
        <w:szCs w:val="22"/>
        <w:lang w:val="de-DE"/>
      </w:rPr>
      <w:t>114</w:t>
    </w:r>
    <w:r w:rsidRPr="00F43A39">
      <w:rPr>
        <w:rFonts w:ascii="Times New Roman" w:hAnsi="Times New Roman"/>
        <w:noProof/>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C2" w:rsidRPr="00F43A39" w:rsidRDefault="00A723C2"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8243E" w:rsidRPr="0028243E">
      <w:rPr>
        <w:rFonts w:ascii="Times New Roman" w:hAnsi="Times New Roman"/>
        <w:noProof/>
        <w:sz w:val="22"/>
        <w:szCs w:val="22"/>
        <w:lang w:val="de-DE"/>
      </w:rPr>
      <w:t>119</w:t>
    </w:r>
    <w:r w:rsidRPr="00F43A39">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2E" w:rsidRDefault="00210D2E">
      <w:r>
        <w:separator/>
      </w:r>
    </w:p>
    <w:p w:rsidR="00210D2E" w:rsidRDefault="00210D2E"/>
  </w:footnote>
  <w:footnote w:type="continuationSeparator" w:id="0">
    <w:p w:rsidR="00210D2E" w:rsidRDefault="00210D2E">
      <w:r>
        <w:continuationSeparator/>
      </w:r>
    </w:p>
    <w:p w:rsidR="00210D2E" w:rsidRDefault="00210D2E"/>
  </w:footnote>
  <w:footnote w:id="1">
    <w:p w:rsidR="00A723C2" w:rsidRPr="008C00FF" w:rsidRDefault="00A723C2" w:rsidP="007A5A8C">
      <w:pPr>
        <w:pStyle w:val="afffb"/>
      </w:pPr>
      <w:r w:rsidRPr="008C00FF">
        <w:rPr>
          <w:rStyle w:val="afffd"/>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w:t>
      </w:r>
      <w:proofErr w:type="gramStart"/>
      <w:r w:rsidRPr="008C00FF">
        <w:rPr>
          <w:rFonts w:ascii="Times New Roman" w:hAnsi="Times New Roman"/>
          <w:sz w:val="16"/>
        </w:rPr>
        <w:t xml:space="preserve">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не может превышать 3000 кв. м. Поэтому при ширине тротуара в 3 м длина </w:t>
      </w:r>
      <w:proofErr w:type="spellStart"/>
      <w:r w:rsidRPr="008C00FF">
        <w:rPr>
          <w:rFonts w:ascii="Times New Roman" w:hAnsi="Times New Roman"/>
          <w:sz w:val="16"/>
        </w:rPr>
        <w:t>пешеходно-тропиночной</w:t>
      </w:r>
      <w:proofErr w:type="spellEnd"/>
      <w:r w:rsidRPr="008C00FF">
        <w:rPr>
          <w:rFonts w:ascii="Times New Roman" w:hAnsi="Times New Roman"/>
          <w:sz w:val="16"/>
        </w:rPr>
        <w:t xml:space="preserve"> сети составит 1000 м.  </w:t>
      </w:r>
      <w:r w:rsidRPr="008C00FF">
        <w:t xml:space="preserve"> </w:t>
      </w:r>
      <w:proofErr w:type="gramEnd"/>
    </w:p>
  </w:footnote>
  <w:footnote w:id="2">
    <w:p w:rsidR="00A723C2" w:rsidRPr="0056222C" w:rsidRDefault="00A723C2"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C2" w:rsidRPr="001C3686" w:rsidRDefault="00A723C2"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C2" w:rsidRPr="001C3686" w:rsidRDefault="00A723C2" w:rsidP="001C3686">
    <w:pPr>
      <w:pStyle w:val="afff1"/>
      <w:ind w:firstLine="0"/>
      <w:rPr>
        <w:lang w:val="en-US"/>
      </w:rPr>
    </w:pPr>
  </w:p>
  <w:p w:rsidR="00A723C2" w:rsidRDefault="00A723C2"/>
  <w:p w:rsidR="00A723C2" w:rsidRDefault="00A723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C2" w:rsidRPr="001C3686" w:rsidRDefault="00A723C2"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95C07342">
      <w:start w:val="1"/>
      <w:numFmt w:val="decimal"/>
      <w:pStyle w:val="a1"/>
      <w:lvlText w:val="%1"/>
      <w:lvlJc w:val="left"/>
      <w:pPr>
        <w:tabs>
          <w:tab w:val="num" w:pos="340"/>
        </w:tabs>
        <w:ind w:left="0" w:firstLine="57"/>
      </w:pPr>
      <w:rPr>
        <w:rFonts w:hint="default"/>
      </w:rPr>
    </w:lvl>
    <w:lvl w:ilvl="1" w:tplc="2E92E8DC" w:tentative="1">
      <w:start w:val="1"/>
      <w:numFmt w:val="lowerLetter"/>
      <w:lvlText w:val="%2."/>
      <w:lvlJc w:val="left"/>
      <w:pPr>
        <w:tabs>
          <w:tab w:val="num" w:pos="1440"/>
        </w:tabs>
        <w:ind w:left="1440" w:hanging="360"/>
      </w:pPr>
    </w:lvl>
    <w:lvl w:ilvl="2" w:tplc="E68ABEF8" w:tentative="1">
      <w:start w:val="1"/>
      <w:numFmt w:val="lowerRoman"/>
      <w:lvlText w:val="%3."/>
      <w:lvlJc w:val="right"/>
      <w:pPr>
        <w:tabs>
          <w:tab w:val="num" w:pos="2160"/>
        </w:tabs>
        <w:ind w:left="2160" w:hanging="180"/>
      </w:pPr>
    </w:lvl>
    <w:lvl w:ilvl="3" w:tplc="D7800CA0" w:tentative="1">
      <w:start w:val="1"/>
      <w:numFmt w:val="decimal"/>
      <w:lvlText w:val="%4."/>
      <w:lvlJc w:val="left"/>
      <w:pPr>
        <w:tabs>
          <w:tab w:val="num" w:pos="2880"/>
        </w:tabs>
        <w:ind w:left="2880" w:hanging="360"/>
      </w:pPr>
    </w:lvl>
    <w:lvl w:ilvl="4" w:tplc="A5923FE6" w:tentative="1">
      <w:start w:val="1"/>
      <w:numFmt w:val="lowerLetter"/>
      <w:lvlText w:val="%5."/>
      <w:lvlJc w:val="left"/>
      <w:pPr>
        <w:tabs>
          <w:tab w:val="num" w:pos="3600"/>
        </w:tabs>
        <w:ind w:left="3600" w:hanging="360"/>
      </w:pPr>
    </w:lvl>
    <w:lvl w:ilvl="5" w:tplc="C8A27580" w:tentative="1">
      <w:start w:val="1"/>
      <w:numFmt w:val="lowerRoman"/>
      <w:lvlText w:val="%6."/>
      <w:lvlJc w:val="right"/>
      <w:pPr>
        <w:tabs>
          <w:tab w:val="num" w:pos="4320"/>
        </w:tabs>
        <w:ind w:left="4320" w:hanging="180"/>
      </w:pPr>
    </w:lvl>
    <w:lvl w:ilvl="6" w:tplc="48E634F6" w:tentative="1">
      <w:start w:val="1"/>
      <w:numFmt w:val="decimal"/>
      <w:lvlText w:val="%7."/>
      <w:lvlJc w:val="left"/>
      <w:pPr>
        <w:tabs>
          <w:tab w:val="num" w:pos="5040"/>
        </w:tabs>
        <w:ind w:left="5040" w:hanging="360"/>
      </w:pPr>
    </w:lvl>
    <w:lvl w:ilvl="7" w:tplc="496E8206" w:tentative="1">
      <w:start w:val="1"/>
      <w:numFmt w:val="lowerLetter"/>
      <w:lvlText w:val="%8."/>
      <w:lvlJc w:val="left"/>
      <w:pPr>
        <w:tabs>
          <w:tab w:val="num" w:pos="5760"/>
        </w:tabs>
        <w:ind w:left="5760" w:hanging="360"/>
      </w:pPr>
    </w:lvl>
    <w:lvl w:ilvl="8" w:tplc="B6EAA94E"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16DB"/>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0D2E"/>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43E"/>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190B"/>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103C"/>
    <w:rsid w:val="0053357D"/>
    <w:rsid w:val="005363E9"/>
    <w:rsid w:val="00536B56"/>
    <w:rsid w:val="00537E84"/>
    <w:rsid w:val="0054040A"/>
    <w:rsid w:val="00541528"/>
    <w:rsid w:val="00542037"/>
    <w:rsid w:val="00543573"/>
    <w:rsid w:val="00543D6F"/>
    <w:rsid w:val="00544B97"/>
    <w:rsid w:val="005462DC"/>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39C5"/>
    <w:rsid w:val="00594B51"/>
    <w:rsid w:val="00594D68"/>
    <w:rsid w:val="00594DE9"/>
    <w:rsid w:val="00595A34"/>
    <w:rsid w:val="00596125"/>
    <w:rsid w:val="005966FE"/>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23C"/>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DA0"/>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3B93"/>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423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23C2"/>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09FE"/>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rPr>
  </w:style>
  <w:style w:type="character" w:customStyle="1" w:styleId="ac">
    <w:name w:val="Список Знак"/>
    <w:link w:val="a2"/>
    <w:rsid w:val="00B604CC"/>
    <w:rPr>
      <w:snapToGrid/>
      <w:sz w:val="24"/>
      <w:szCs w:val="24"/>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bidi="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a6">
    <w:name w:val="1ai"/>
    <w:pPr>
      <w:numPr>
        <w:numId w:val="8"/>
      </w:numPr>
    </w:pPr>
  </w:style>
  <w:style w:type="numbering" w:customStyle="1" w:styleId="ab">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main?base=LAW;n=120028;fld=134;dst=100087"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1F8AD-D79A-4F0F-B6B7-454438EF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59436</Words>
  <Characters>338786</Characters>
  <Application>Microsoft Office Word</Application>
  <DocSecurity>0</DocSecurity>
  <Lines>2823</Lines>
  <Paragraphs>794</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Microsoft</Company>
  <LinksUpToDate>false</LinksUpToDate>
  <CharactersWithSpaces>397428</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Anoshenkova</dc:creator>
  <cp:lastModifiedBy>Admin</cp:lastModifiedBy>
  <cp:revision>2</cp:revision>
  <cp:lastPrinted>2011-12-21T11:36:00Z</cp:lastPrinted>
  <dcterms:created xsi:type="dcterms:W3CDTF">2016-08-22T06:17:00Z</dcterms:created>
  <dcterms:modified xsi:type="dcterms:W3CDTF">2016-08-22T06:17:00Z</dcterms:modified>
</cp:coreProperties>
</file>