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5" w:rsidRPr="00A13935" w:rsidRDefault="00A13935" w:rsidP="00A13935">
      <w:pPr>
        <w:tabs>
          <w:tab w:val="left" w:pos="709"/>
        </w:tabs>
        <w:jc w:val="center"/>
        <w:rPr>
          <w:b/>
          <w:sz w:val="32"/>
          <w:szCs w:val="32"/>
        </w:rPr>
      </w:pPr>
      <w:r w:rsidRPr="00A13935">
        <w:rPr>
          <w:b/>
          <w:sz w:val="32"/>
          <w:szCs w:val="32"/>
        </w:rPr>
        <w:t>Информация для потребителей питьевой водой в п. Балахта.</w:t>
      </w:r>
    </w:p>
    <w:p w:rsidR="00A13935" w:rsidRPr="00A13935" w:rsidRDefault="00A13935" w:rsidP="00A1393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13935" w:rsidRDefault="00A13935" w:rsidP="00A139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рабочей программы производственного контроля качества воды в поселке Балахта проводятся лабораторные исследования питьевой воды на микробиологические, органолептические и химические показатели. </w:t>
      </w:r>
      <w:proofErr w:type="gramStart"/>
      <w:r>
        <w:rPr>
          <w:sz w:val="28"/>
          <w:szCs w:val="28"/>
        </w:rPr>
        <w:t xml:space="preserve">Организация ООО «БСК» делает заявку на проведение лабораторного анализа в ФБУЗ «Центр гигиены и эпидемиологии в Красноярском крае» и предоставляет воду для анализа на соответствующие показатели, после проведения анализа выдается протокол лабораторных испытаний о соответствии либо не соответствии воды гигиеническим требованиям к качеству воды централизованных систем </w:t>
      </w:r>
      <w:r>
        <w:rPr>
          <w:b/>
          <w:sz w:val="28"/>
          <w:szCs w:val="28"/>
        </w:rPr>
        <w:t xml:space="preserve"> водоснабжения</w:t>
      </w:r>
      <w:r>
        <w:rPr>
          <w:sz w:val="28"/>
          <w:szCs w:val="28"/>
        </w:rPr>
        <w:t xml:space="preserve">, которые на сегодняшний день  </w:t>
      </w:r>
      <w:r>
        <w:rPr>
          <w:b/>
          <w:sz w:val="28"/>
          <w:szCs w:val="28"/>
        </w:rPr>
        <w:t>соответствуют всем стандартам</w:t>
      </w:r>
      <w:r>
        <w:rPr>
          <w:sz w:val="28"/>
          <w:szCs w:val="28"/>
        </w:rPr>
        <w:t>, протоколы лабораторных испытаний на органолептические, микробиологические</w:t>
      </w:r>
      <w:proofErr w:type="gramEnd"/>
      <w:r>
        <w:rPr>
          <w:sz w:val="28"/>
          <w:szCs w:val="28"/>
        </w:rPr>
        <w:t xml:space="preserve"> и химические показатели имеются в ООО «БСК»; </w:t>
      </w:r>
    </w:p>
    <w:p w:rsidR="00A13935" w:rsidRDefault="00A13935" w:rsidP="00A139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дизинфекция</w:t>
      </w:r>
      <w:proofErr w:type="spellEnd"/>
      <w:r>
        <w:rPr>
          <w:sz w:val="28"/>
          <w:szCs w:val="28"/>
        </w:rPr>
        <w:t xml:space="preserve"> в центральной водопроводной сети  проводиться препаратом, на который имеется сертификат соответствия на дезинфицирующее средство «</w:t>
      </w:r>
      <w:proofErr w:type="spellStart"/>
      <w:r>
        <w:rPr>
          <w:sz w:val="28"/>
          <w:szCs w:val="28"/>
        </w:rPr>
        <w:t>Тепсихлор</w:t>
      </w:r>
      <w:proofErr w:type="spellEnd"/>
      <w:r>
        <w:rPr>
          <w:sz w:val="28"/>
          <w:szCs w:val="28"/>
        </w:rPr>
        <w:t xml:space="preserve"> 70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»;</w:t>
      </w:r>
    </w:p>
    <w:p w:rsidR="00A13935" w:rsidRDefault="00A13935" w:rsidP="00A1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санитарно-эпидемиологическое заключение о соответствии водного объекта санитарным правилам будет получено после согласования рабочей программы производственного контроля качества воды с отделом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Красноярского края;</w:t>
      </w:r>
    </w:p>
    <w:p w:rsidR="00A13935" w:rsidRDefault="00A13935" w:rsidP="00A139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рабочие программы производственного контроля качества воды после проверки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Красноярского края, дорабатываются и вскоре будут согласованы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>;</w:t>
      </w:r>
    </w:p>
    <w:p w:rsidR="00A13935" w:rsidRDefault="00A13935" w:rsidP="00A13935">
      <w:pPr>
        <w:rPr>
          <w:sz w:val="28"/>
          <w:szCs w:val="28"/>
        </w:rPr>
      </w:pPr>
      <w:r>
        <w:rPr>
          <w:sz w:val="28"/>
          <w:szCs w:val="28"/>
        </w:rPr>
        <w:t xml:space="preserve">         - разрешение на сброс загрязняющих веществ в окружающую среду нет;</w:t>
      </w:r>
    </w:p>
    <w:p w:rsidR="00A13935" w:rsidRDefault="00A13935" w:rsidP="00A1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очистные сооружения в п. Балахта отсутствуют;</w:t>
      </w:r>
    </w:p>
    <w:p w:rsidR="00A13935" w:rsidRDefault="00A13935" w:rsidP="00A1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учет объемов забираемых вод в ООО «БСК» ведется </w:t>
      </w:r>
      <w:proofErr w:type="gramStart"/>
      <w:r>
        <w:rPr>
          <w:sz w:val="28"/>
          <w:szCs w:val="28"/>
        </w:rPr>
        <w:t>согласно журнала</w:t>
      </w:r>
      <w:proofErr w:type="gramEnd"/>
      <w:r>
        <w:rPr>
          <w:sz w:val="28"/>
          <w:szCs w:val="28"/>
        </w:rPr>
        <w:t xml:space="preserve"> водопотребления (форма № ПОД-12) по показаниям приборов учета и по производительности насосного оборудования, используемые воды в водные объекты не сбрасываются;</w:t>
      </w:r>
    </w:p>
    <w:p w:rsidR="00A13935" w:rsidRDefault="00A13935" w:rsidP="00A13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для предотвращения загрязнения и засорения подземных вод имеются огороженные зоны санитарной охраны, 1 пояс ЗСО – 50 метров от крайних скважин.</w:t>
      </w:r>
    </w:p>
    <w:p w:rsidR="008F30AA" w:rsidRDefault="008F30AA"/>
    <w:sectPr w:rsidR="008F30AA" w:rsidSect="008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935"/>
    <w:rsid w:val="008F30AA"/>
    <w:rsid w:val="00A13935"/>
    <w:rsid w:val="00FB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2015-12-25T06:39:00Z</dcterms:created>
  <dcterms:modified xsi:type="dcterms:W3CDTF">2015-12-25T06:45:00Z</dcterms:modified>
</cp:coreProperties>
</file>