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45" w:rsidRDefault="003B2A45" w:rsidP="003B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45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</w:t>
      </w:r>
    </w:p>
    <w:p w:rsidR="0052649E" w:rsidRDefault="003B2A45" w:rsidP="003B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45">
        <w:rPr>
          <w:rFonts w:ascii="Times New Roman" w:hAnsi="Times New Roman" w:cs="Times New Roman"/>
          <w:b/>
          <w:sz w:val="24"/>
          <w:szCs w:val="24"/>
        </w:rPr>
        <w:t>общего имущества многоквартирных домов!!!</w:t>
      </w:r>
    </w:p>
    <w:p w:rsidR="003B2A45" w:rsidRDefault="003B2A45" w:rsidP="003B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A45" w:rsidRDefault="003B2A45" w:rsidP="003B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администрации поселка Балахта Вы можете  получить информацию по региональной программе капитального ремонта МКД у Демидовой А.Н., каждую пятницу с 14.00 до 16.00 час, а так</w:t>
      </w:r>
      <w:r w:rsidR="009C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на сайте  министерства энергетики и ЖКХ Красноярского края.  </w:t>
      </w:r>
    </w:p>
    <w:p w:rsidR="003B2A45" w:rsidRPr="009C0141" w:rsidRDefault="003B2A45" w:rsidP="003B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Закон Красноярского края № 4-1451 от 27 июня 2013 года «Об организации проведения капитального ремонта общего имущества в МКД расположенного на территории Красноярского края» Вы можете </w:t>
      </w:r>
      <w:r w:rsidR="009C0141">
        <w:rPr>
          <w:rFonts w:ascii="Times New Roman" w:hAnsi="Times New Roman" w:cs="Times New Roman"/>
          <w:sz w:val="24"/>
          <w:szCs w:val="24"/>
        </w:rPr>
        <w:t xml:space="preserve">изучить на нашем официальном сайте </w:t>
      </w:r>
      <w:proofErr w:type="spellStart"/>
      <w:r w:rsidR="009C0141">
        <w:rPr>
          <w:rFonts w:ascii="Times New Roman" w:hAnsi="Times New Roman" w:cs="Times New Roman"/>
          <w:sz w:val="24"/>
          <w:szCs w:val="24"/>
        </w:rPr>
        <w:t>bdu.su</w:t>
      </w:r>
      <w:proofErr w:type="spellEnd"/>
      <w:r w:rsidR="009C0141">
        <w:rPr>
          <w:rFonts w:ascii="Times New Roman" w:hAnsi="Times New Roman" w:cs="Times New Roman"/>
          <w:sz w:val="24"/>
          <w:szCs w:val="24"/>
        </w:rPr>
        <w:t xml:space="preserve">. </w:t>
      </w:r>
      <w:r w:rsidR="009C0141" w:rsidRPr="009C01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0141">
        <w:rPr>
          <w:rFonts w:ascii="Times New Roman" w:hAnsi="Times New Roman" w:cs="Times New Roman"/>
          <w:sz w:val="24"/>
          <w:szCs w:val="24"/>
          <w:lang w:val="en-US"/>
        </w:rPr>
        <w:t>balahta</w:t>
      </w:r>
      <w:proofErr w:type="spellEnd"/>
      <w:r w:rsidR="009C0141" w:rsidRPr="009C01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0141">
        <w:rPr>
          <w:rFonts w:ascii="Times New Roman" w:hAnsi="Times New Roman" w:cs="Times New Roman"/>
          <w:sz w:val="24"/>
          <w:szCs w:val="24"/>
          <w:lang w:val="en-US"/>
        </w:rPr>
        <w:t>bdu</w:t>
      </w:r>
      <w:proofErr w:type="spellEnd"/>
      <w:r w:rsidR="009C0141" w:rsidRPr="009C01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0141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C0141" w:rsidRPr="009C0141">
        <w:rPr>
          <w:rFonts w:ascii="Times New Roman" w:hAnsi="Times New Roman" w:cs="Times New Roman"/>
          <w:sz w:val="24"/>
          <w:szCs w:val="24"/>
        </w:rPr>
        <w:t xml:space="preserve">). </w:t>
      </w:r>
      <w:r w:rsidR="009C0141">
        <w:rPr>
          <w:rFonts w:ascii="Times New Roman" w:hAnsi="Times New Roman" w:cs="Times New Roman"/>
          <w:sz w:val="24"/>
          <w:szCs w:val="24"/>
        </w:rPr>
        <w:t xml:space="preserve"> Там же вы можете посмотреть информацию по проведению капитального ремонта по адресам и годам.  </w:t>
      </w:r>
    </w:p>
    <w:sectPr w:rsidR="003B2A45" w:rsidRPr="009C0141" w:rsidSect="0052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2A45"/>
    <w:rsid w:val="003B2A45"/>
    <w:rsid w:val="0052649E"/>
    <w:rsid w:val="009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2012-10-11T19:32:00Z</dcterms:created>
  <dcterms:modified xsi:type="dcterms:W3CDTF">2012-10-11T19:52:00Z</dcterms:modified>
</cp:coreProperties>
</file>